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8A" w:rsidRDefault="007B317D" w:rsidP="007B317D">
      <w:pPr>
        <w:bidi/>
        <w:jc w:val="both"/>
        <w:rPr>
          <w:rFonts w:cs="Nazanin"/>
          <w:b/>
          <w:bCs/>
          <w:rtl/>
          <w:lang w:bidi="fa-IR"/>
        </w:rPr>
      </w:pPr>
      <w:r w:rsidRPr="007B317D">
        <w:rPr>
          <w:rFonts w:cs="Nazanin"/>
          <w:b/>
          <w:bCs/>
          <w:rtl/>
          <w:lang w:bidi="fa-IR"/>
        </w:rPr>
        <w:t>۷۰</w:t>
      </w:r>
      <w:r>
        <w:rPr>
          <w:rFonts w:cs="Nazanin"/>
          <w:sz w:val="18"/>
          <w:szCs w:val="18"/>
          <w:lang w:bidi="fa-IR"/>
        </w:rPr>
        <w:t xml:space="preserve">                                                                                                                      </w:t>
      </w:r>
      <w:r>
        <w:rPr>
          <w:rFonts w:cs="Nazanin"/>
          <w:b/>
          <w:bCs/>
          <w:lang w:bidi="fa-IR"/>
        </w:rPr>
        <w:t xml:space="preserve">     </w:t>
      </w:r>
      <w:r w:rsidR="002D7057">
        <w:rPr>
          <w:rFonts w:cs="Nazanin" w:hint="cs"/>
          <w:b/>
          <w:bCs/>
          <w:rtl/>
          <w:lang w:bidi="fa-IR"/>
        </w:rPr>
        <w:t>هجدهمين کنگره گياهپزشکی ايران،</w:t>
      </w:r>
      <w:r w:rsidR="000F648A">
        <w:rPr>
          <w:rFonts w:cs="Nazanin" w:hint="cs"/>
          <w:b/>
          <w:bCs/>
          <w:rtl/>
          <w:lang w:bidi="fa-IR"/>
        </w:rPr>
        <w:t xml:space="preserve"> </w:t>
      </w:r>
      <w:r w:rsidR="000F648A" w:rsidRPr="000F648A">
        <w:rPr>
          <w:rFonts w:cs="Nazanin"/>
          <w:b/>
          <w:bCs/>
          <w:rtl/>
          <w:lang w:bidi="fa-IR"/>
        </w:rPr>
        <w:t>۶</w:t>
      </w:r>
      <w:r w:rsidR="000F648A">
        <w:rPr>
          <w:rFonts w:cs="Nazanin" w:hint="cs"/>
          <w:b/>
          <w:bCs/>
          <w:rtl/>
          <w:lang w:bidi="fa-IR"/>
        </w:rPr>
        <w:t>-</w:t>
      </w:r>
      <w:r w:rsidR="002D7057">
        <w:rPr>
          <w:rFonts w:cs="Nazanin" w:hint="cs"/>
          <w:b/>
          <w:bCs/>
          <w:rtl/>
          <w:lang w:bidi="fa-IR"/>
        </w:rPr>
        <w:t xml:space="preserve"> </w:t>
      </w:r>
      <w:r w:rsidR="000F648A" w:rsidRPr="000F648A">
        <w:rPr>
          <w:rFonts w:cs="Nazanin"/>
          <w:b/>
          <w:bCs/>
          <w:rtl/>
          <w:lang w:bidi="fa-IR"/>
        </w:rPr>
        <w:t>۳</w:t>
      </w:r>
      <w:r w:rsidR="000F648A">
        <w:rPr>
          <w:rFonts w:cs="Nazanin" w:hint="cs"/>
          <w:b/>
          <w:bCs/>
          <w:rtl/>
          <w:lang w:bidi="fa-IR"/>
        </w:rPr>
        <w:t xml:space="preserve"> شهريور </w:t>
      </w:r>
      <w:r w:rsidR="000F648A" w:rsidRPr="000F648A">
        <w:rPr>
          <w:rFonts w:cs="Nazanin"/>
          <w:b/>
          <w:bCs/>
          <w:rtl/>
          <w:lang w:bidi="fa-IR"/>
        </w:rPr>
        <w:t>۱۳۸۷</w:t>
      </w:r>
      <w:r w:rsidR="00FE1862">
        <w:rPr>
          <w:rFonts w:cs="Nazanin" w:hint="cs"/>
          <w:b/>
          <w:bCs/>
          <w:rtl/>
          <w:lang w:bidi="fa-IR"/>
        </w:rPr>
        <w:t xml:space="preserve">                                                                                            </w:t>
      </w:r>
    </w:p>
    <w:p w:rsidR="007B317D" w:rsidRPr="007B317D" w:rsidRDefault="007B317D" w:rsidP="007B317D">
      <w:pPr>
        <w:bidi/>
        <w:spacing w:after="0" w:line="240" w:lineRule="auto"/>
        <w:rPr>
          <w:rStyle w:val="normal1"/>
          <w:rFonts w:cs="Nazanin"/>
          <w:b/>
          <w:bCs/>
          <w:sz w:val="24"/>
          <w:szCs w:val="24"/>
        </w:rPr>
      </w:pPr>
      <w:r w:rsidRPr="007B317D">
        <w:rPr>
          <w:rStyle w:val="normal1"/>
          <w:rFonts w:cs="Nazanin"/>
          <w:b/>
          <w:bCs/>
          <w:sz w:val="24"/>
          <w:szCs w:val="24"/>
          <w:rtl/>
        </w:rPr>
        <w:t>مقا</w:t>
      </w:r>
      <w:r w:rsidRPr="007B317D">
        <w:rPr>
          <w:rStyle w:val="normal1"/>
          <w:rFonts w:cs="Nazanin" w:hint="cs"/>
          <w:b/>
          <w:bCs/>
          <w:sz w:val="24"/>
          <w:szCs w:val="24"/>
          <w:rtl/>
        </w:rPr>
        <w:t>ي</w:t>
      </w:r>
      <w:r w:rsidRPr="007B317D">
        <w:rPr>
          <w:rStyle w:val="normal1"/>
          <w:rFonts w:cs="Nazanin"/>
          <w:b/>
          <w:bCs/>
          <w:sz w:val="24"/>
          <w:szCs w:val="24"/>
          <w:rtl/>
        </w:rPr>
        <w:t>سه ی جمع</w:t>
      </w:r>
      <w:r w:rsidRPr="007B317D">
        <w:rPr>
          <w:rStyle w:val="normal1"/>
          <w:rFonts w:cs="Nazanin" w:hint="cs"/>
          <w:b/>
          <w:bCs/>
          <w:sz w:val="24"/>
          <w:szCs w:val="24"/>
          <w:rtl/>
        </w:rPr>
        <w:t>ي</w:t>
      </w:r>
      <w:r w:rsidRPr="007B317D">
        <w:rPr>
          <w:rStyle w:val="normal1"/>
          <w:rFonts w:cs="Nazanin"/>
          <w:b/>
          <w:bCs/>
          <w:sz w:val="24"/>
          <w:szCs w:val="24"/>
          <w:rtl/>
        </w:rPr>
        <w:t>ت های</w:t>
      </w:r>
      <w:r w:rsidRPr="007B317D">
        <w:rPr>
          <w:rStyle w:val="normal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317D">
        <w:rPr>
          <w:rStyle w:val="normal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Thrips tabaci </w:t>
      </w:r>
      <w:r w:rsidRPr="007B317D">
        <w:rPr>
          <w:rStyle w:val="normal1"/>
          <w:rFonts w:ascii="Times New Roman" w:hAnsi="Times New Roman" w:cs="Times New Roman"/>
          <w:b/>
          <w:bCs/>
          <w:sz w:val="24"/>
          <w:szCs w:val="24"/>
        </w:rPr>
        <w:t>Lind. (Thys.: Thripidae)</w:t>
      </w:r>
      <w:r w:rsidRPr="007B317D">
        <w:rPr>
          <w:rStyle w:val="normal1"/>
          <w:rFonts w:cs="Nazanin"/>
          <w:b/>
          <w:bCs/>
          <w:sz w:val="24"/>
          <w:szCs w:val="24"/>
        </w:rPr>
        <w:t xml:space="preserve"> </w:t>
      </w:r>
      <w:r w:rsidRPr="007B317D">
        <w:rPr>
          <w:rStyle w:val="normal1"/>
          <w:rFonts w:cs="Nazanin"/>
          <w:b/>
          <w:bCs/>
          <w:sz w:val="24"/>
          <w:szCs w:val="24"/>
          <w:rtl/>
        </w:rPr>
        <w:t>جمع آوری شده از روی توتون و پ</w:t>
      </w:r>
      <w:r w:rsidRPr="007B317D">
        <w:rPr>
          <w:rStyle w:val="normal1"/>
          <w:rFonts w:cs="Nazanin" w:hint="cs"/>
          <w:b/>
          <w:bCs/>
          <w:sz w:val="24"/>
          <w:szCs w:val="24"/>
          <w:rtl/>
        </w:rPr>
        <w:t>ي</w:t>
      </w:r>
      <w:r w:rsidRPr="007B317D">
        <w:rPr>
          <w:rStyle w:val="normal1"/>
          <w:rFonts w:cs="Nazanin"/>
          <w:b/>
          <w:bCs/>
          <w:sz w:val="24"/>
          <w:szCs w:val="24"/>
          <w:rtl/>
        </w:rPr>
        <w:t>از بر اس</w:t>
      </w:r>
      <w:r w:rsidRPr="007B317D">
        <w:rPr>
          <w:rStyle w:val="normal1"/>
          <w:rFonts w:cs="Nazanin" w:hint="cs"/>
          <w:b/>
          <w:bCs/>
          <w:sz w:val="24"/>
          <w:szCs w:val="24"/>
          <w:rtl/>
          <w:lang w:bidi="fa-IR"/>
        </w:rPr>
        <w:t>ــ</w:t>
      </w:r>
      <w:r w:rsidRPr="007B317D">
        <w:rPr>
          <w:rStyle w:val="normal1"/>
          <w:rFonts w:cs="Nazanin"/>
          <w:b/>
          <w:bCs/>
          <w:sz w:val="24"/>
          <w:szCs w:val="24"/>
          <w:rtl/>
        </w:rPr>
        <w:t>اس ژن م</w:t>
      </w:r>
      <w:r w:rsidRPr="007B317D">
        <w:rPr>
          <w:rStyle w:val="normal1"/>
          <w:rFonts w:cs="Nazanin" w:hint="cs"/>
          <w:b/>
          <w:bCs/>
          <w:sz w:val="24"/>
          <w:szCs w:val="24"/>
          <w:rtl/>
        </w:rPr>
        <w:t>ي</w:t>
      </w:r>
      <w:r w:rsidRPr="007B317D">
        <w:rPr>
          <w:rStyle w:val="normal1"/>
          <w:rFonts w:cs="Nazanin"/>
          <w:b/>
          <w:bCs/>
          <w:sz w:val="24"/>
          <w:szCs w:val="24"/>
          <w:rtl/>
        </w:rPr>
        <w:t>توکندر</w:t>
      </w:r>
      <w:r w:rsidRPr="007B317D">
        <w:rPr>
          <w:rStyle w:val="normal1"/>
          <w:rFonts w:cs="Nazanin" w:hint="cs"/>
          <w:b/>
          <w:bCs/>
          <w:sz w:val="24"/>
          <w:szCs w:val="24"/>
          <w:rtl/>
        </w:rPr>
        <w:t>ي</w:t>
      </w:r>
      <w:r w:rsidRPr="007B317D">
        <w:rPr>
          <w:rStyle w:val="normal1"/>
          <w:rFonts w:cs="Nazanin"/>
          <w:b/>
          <w:bCs/>
          <w:sz w:val="24"/>
          <w:szCs w:val="24"/>
          <w:rtl/>
        </w:rPr>
        <w:t>ا</w:t>
      </w:r>
      <w:r w:rsidRPr="007B317D">
        <w:rPr>
          <w:rStyle w:val="normal1"/>
          <w:rFonts w:cs="Nazanin" w:hint="cs"/>
          <w:b/>
          <w:bCs/>
          <w:sz w:val="24"/>
          <w:szCs w:val="24"/>
          <w:rtl/>
        </w:rPr>
        <w:t>ي</w:t>
      </w:r>
      <w:r w:rsidRPr="007B317D">
        <w:rPr>
          <w:rStyle w:val="normal1"/>
          <w:rFonts w:cs="Nazanin"/>
          <w:b/>
          <w:bCs/>
          <w:sz w:val="24"/>
          <w:szCs w:val="24"/>
          <w:rtl/>
        </w:rPr>
        <w:t>ی س</w:t>
      </w:r>
      <w:r w:rsidRPr="007B317D">
        <w:rPr>
          <w:rStyle w:val="normal1"/>
          <w:rFonts w:cs="Nazanin" w:hint="cs"/>
          <w:b/>
          <w:bCs/>
          <w:sz w:val="24"/>
          <w:szCs w:val="24"/>
          <w:rtl/>
        </w:rPr>
        <w:t>ي</w:t>
      </w:r>
      <w:r w:rsidRPr="007B317D">
        <w:rPr>
          <w:rStyle w:val="normal1"/>
          <w:rFonts w:cs="Nazanin"/>
          <w:b/>
          <w:bCs/>
          <w:sz w:val="24"/>
          <w:szCs w:val="24"/>
          <w:rtl/>
        </w:rPr>
        <w:t>توکروم اکس</w:t>
      </w:r>
      <w:r w:rsidRPr="007B317D">
        <w:rPr>
          <w:rStyle w:val="normal1"/>
          <w:rFonts w:cs="Nazanin" w:hint="cs"/>
          <w:b/>
          <w:bCs/>
          <w:sz w:val="24"/>
          <w:szCs w:val="24"/>
          <w:rtl/>
        </w:rPr>
        <w:t>ي</w:t>
      </w:r>
      <w:r w:rsidRPr="007B317D">
        <w:rPr>
          <w:rStyle w:val="normal1"/>
          <w:rFonts w:cs="Nazanin"/>
          <w:b/>
          <w:bCs/>
          <w:sz w:val="24"/>
          <w:szCs w:val="24"/>
          <w:rtl/>
        </w:rPr>
        <w:t>داز، ز</w:t>
      </w:r>
      <w:r w:rsidRPr="007B317D">
        <w:rPr>
          <w:rStyle w:val="normal1"/>
          <w:rFonts w:cs="Nazanin" w:hint="cs"/>
          <w:b/>
          <w:bCs/>
          <w:sz w:val="24"/>
          <w:szCs w:val="24"/>
          <w:rtl/>
        </w:rPr>
        <w:t>ي</w:t>
      </w:r>
      <w:r w:rsidRPr="007B317D">
        <w:rPr>
          <w:rStyle w:val="normal1"/>
          <w:rFonts w:cs="Nazanin"/>
          <w:b/>
          <w:bCs/>
          <w:sz w:val="24"/>
          <w:szCs w:val="24"/>
          <w:rtl/>
        </w:rPr>
        <w:t>ر واحد</w:t>
      </w:r>
      <w:r w:rsidRPr="007B317D">
        <w:rPr>
          <w:rStyle w:val="normal1"/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7B317D">
        <w:rPr>
          <w:rFonts w:cs="Nazanin"/>
          <w:b/>
          <w:bCs/>
          <w:sz w:val="24"/>
          <w:szCs w:val="24"/>
          <w:rtl/>
          <w:lang w:bidi="fa-IR"/>
        </w:rPr>
        <w:t>۱</w:t>
      </w:r>
      <w:r w:rsidRPr="007B317D">
        <w:rPr>
          <w:rStyle w:val="normal1"/>
          <w:rFonts w:ascii="Times New Roman" w:hAnsi="Times New Roman" w:cs="Times New Roman"/>
          <w:b/>
          <w:bCs/>
          <w:sz w:val="24"/>
          <w:szCs w:val="24"/>
        </w:rPr>
        <w:t xml:space="preserve"> (CoI)</w:t>
      </w:r>
      <w:r w:rsidRPr="007B317D">
        <w:rPr>
          <w:rStyle w:val="normal1"/>
          <w:rFonts w:cs="Nazanin"/>
          <w:b/>
          <w:bCs/>
          <w:sz w:val="24"/>
          <w:szCs w:val="24"/>
        </w:rPr>
        <w:t xml:space="preserve"> </w:t>
      </w:r>
      <w:r w:rsidRPr="007B317D">
        <w:rPr>
          <w:rStyle w:val="normal1"/>
          <w:rFonts w:cs="Nazanin"/>
          <w:b/>
          <w:bCs/>
          <w:sz w:val="24"/>
          <w:szCs w:val="24"/>
          <w:rtl/>
        </w:rPr>
        <w:t>در ا</w:t>
      </w:r>
      <w:r w:rsidRPr="007B317D">
        <w:rPr>
          <w:rStyle w:val="normal1"/>
          <w:rFonts w:cs="Nazanin" w:hint="cs"/>
          <w:b/>
          <w:bCs/>
          <w:sz w:val="24"/>
          <w:szCs w:val="24"/>
          <w:rtl/>
          <w:lang w:bidi="fa-IR"/>
        </w:rPr>
        <w:t>ي</w:t>
      </w:r>
      <w:r w:rsidRPr="007B317D">
        <w:rPr>
          <w:rStyle w:val="normal1"/>
          <w:rFonts w:cs="Nazanin"/>
          <w:b/>
          <w:bCs/>
          <w:sz w:val="24"/>
          <w:szCs w:val="24"/>
          <w:rtl/>
        </w:rPr>
        <w:t>ران</w:t>
      </w:r>
    </w:p>
    <w:p w:rsidR="00FE1862" w:rsidRDefault="00FE1862" w:rsidP="007B317D">
      <w:pPr>
        <w:bidi/>
        <w:spacing w:after="0" w:line="240" w:lineRule="auto"/>
        <w:rPr>
          <w:rFonts w:cs="Nazanin"/>
          <w:b/>
          <w:bCs/>
          <w:vertAlign w:val="superscript"/>
          <w:rtl/>
          <w:lang w:bidi="fa-IR"/>
        </w:rPr>
      </w:pPr>
      <w:r w:rsidRPr="003D59CD">
        <w:rPr>
          <w:rFonts w:cs="Nazanin" w:hint="cs"/>
          <w:b/>
          <w:bCs/>
          <w:u w:val="single"/>
          <w:rtl/>
          <w:lang w:bidi="fa-IR"/>
        </w:rPr>
        <w:t>ليدا فکرت</w:t>
      </w:r>
      <w:r w:rsidRPr="00FE1862">
        <w:rPr>
          <w:rFonts w:cs="Nazanin"/>
          <w:vertAlign w:val="superscript"/>
          <w:rtl/>
          <w:lang w:bidi="fa-IR"/>
        </w:rPr>
        <w:t>۱</w:t>
      </w:r>
      <w:r>
        <w:rPr>
          <w:rFonts w:cs="Nazanin" w:hint="cs"/>
          <w:rtl/>
          <w:lang w:bidi="fa-IR"/>
        </w:rPr>
        <w:t xml:space="preserve">، </w:t>
      </w:r>
      <w:r w:rsidRPr="00FE1862">
        <w:rPr>
          <w:rFonts w:cs="Nazanin" w:hint="cs"/>
          <w:b/>
          <w:bCs/>
          <w:rtl/>
          <w:lang w:bidi="fa-IR"/>
        </w:rPr>
        <w:t xml:space="preserve">شهاب </w:t>
      </w:r>
      <w:r w:rsidRPr="003D59CD">
        <w:rPr>
          <w:rFonts w:cs="Nazanin" w:hint="cs"/>
          <w:b/>
          <w:bCs/>
          <w:rtl/>
          <w:lang w:bidi="fa-IR"/>
        </w:rPr>
        <w:t>منظری</w:t>
      </w:r>
      <w:r w:rsidRPr="003D59CD">
        <w:rPr>
          <w:rFonts w:cs="Nazanin"/>
          <w:b/>
          <w:bCs/>
          <w:vertAlign w:val="superscript"/>
          <w:rtl/>
          <w:lang w:bidi="fa-IR"/>
        </w:rPr>
        <w:t>۲</w:t>
      </w:r>
      <w:r w:rsidRPr="003D59CD">
        <w:rPr>
          <w:rFonts w:cs="Nazanin" w:hint="cs"/>
          <w:b/>
          <w:bCs/>
          <w:rtl/>
          <w:lang w:bidi="fa-IR"/>
        </w:rPr>
        <w:t>، پرويز شيشه‏بر</w:t>
      </w:r>
      <w:r w:rsidR="003D59CD" w:rsidRPr="003D59CD">
        <w:rPr>
          <w:rFonts w:cs="Nazanin"/>
          <w:b/>
          <w:bCs/>
          <w:vertAlign w:val="superscript"/>
          <w:rtl/>
          <w:lang w:bidi="fa-IR"/>
        </w:rPr>
        <w:t>۱</w:t>
      </w:r>
      <w:r w:rsidR="003D59CD">
        <w:rPr>
          <w:rFonts w:cs="Nazanin" w:hint="cs"/>
          <w:b/>
          <w:bCs/>
          <w:rtl/>
          <w:lang w:bidi="fa-IR"/>
        </w:rPr>
        <w:t xml:space="preserve"> و ابراهيم </w:t>
      </w:r>
      <w:r w:rsidR="003D59CD" w:rsidRPr="003D59CD">
        <w:rPr>
          <w:rFonts w:cs="Nazanin" w:hint="cs"/>
          <w:b/>
          <w:bCs/>
          <w:rtl/>
          <w:lang w:bidi="fa-IR"/>
        </w:rPr>
        <w:t>سليمان‏نژاديان</w:t>
      </w:r>
      <w:r w:rsidR="003D59CD" w:rsidRPr="003D59CD">
        <w:rPr>
          <w:rFonts w:cs="Nazanin"/>
          <w:b/>
          <w:bCs/>
          <w:vertAlign w:val="superscript"/>
          <w:rtl/>
          <w:lang w:bidi="fa-IR"/>
        </w:rPr>
        <w:t>۱</w:t>
      </w:r>
    </w:p>
    <w:p w:rsidR="003D59CD" w:rsidRDefault="003D59CD" w:rsidP="00176E16">
      <w:pPr>
        <w:bidi/>
        <w:spacing w:after="0" w:line="240" w:lineRule="auto"/>
        <w:rPr>
          <w:rFonts w:cs="B Zar"/>
          <w:i/>
          <w:iCs/>
          <w:sz w:val="18"/>
          <w:szCs w:val="18"/>
          <w:rtl/>
          <w:lang w:bidi="fa-IR"/>
        </w:rPr>
      </w:pPr>
      <w:r w:rsidRPr="003D59CD">
        <w:rPr>
          <w:rFonts w:cs="B Zar"/>
          <w:i/>
          <w:iCs/>
          <w:sz w:val="18"/>
          <w:szCs w:val="18"/>
          <w:rtl/>
          <w:lang w:bidi="fa-IR"/>
        </w:rPr>
        <w:t>۱</w:t>
      </w:r>
      <w:r w:rsidRPr="003D59CD">
        <w:rPr>
          <w:rFonts w:cs="B Zar" w:hint="cs"/>
          <w:i/>
          <w:iCs/>
          <w:sz w:val="18"/>
          <w:szCs w:val="18"/>
          <w:rtl/>
          <w:lang w:bidi="fa-IR"/>
        </w:rPr>
        <w:t xml:space="preserve">-  گروه گياهپزشکی، دانشکده کشاورزی، دانشگاه شهيد چمران اهواز  </w:t>
      </w:r>
      <w:r w:rsidRPr="003D59CD">
        <w:rPr>
          <w:rFonts w:cs="B Zar"/>
          <w:i/>
          <w:iCs/>
          <w:sz w:val="18"/>
          <w:szCs w:val="18"/>
          <w:rtl/>
          <w:lang w:bidi="fa-IR"/>
        </w:rPr>
        <w:t>۲</w:t>
      </w:r>
      <w:r w:rsidRPr="003D59CD">
        <w:rPr>
          <w:rFonts w:cs="B Zar" w:hint="cs"/>
          <w:i/>
          <w:iCs/>
          <w:sz w:val="18"/>
          <w:szCs w:val="18"/>
          <w:rtl/>
          <w:lang w:bidi="fa-IR"/>
        </w:rPr>
        <w:t xml:space="preserve">- مؤسسه تحقيقات گياهپزشکی کشور، بخش تحقيقات رده‏بندی حشرات، صندوق پستی </w:t>
      </w:r>
      <w:r w:rsidRPr="003D59CD">
        <w:rPr>
          <w:rFonts w:cs="B Zar"/>
          <w:i/>
          <w:iCs/>
          <w:sz w:val="18"/>
          <w:szCs w:val="18"/>
          <w:rtl/>
          <w:lang w:bidi="fa-IR"/>
        </w:rPr>
        <w:t>۱۹۳۹۵</w:t>
      </w:r>
      <w:r w:rsidRPr="003D59CD">
        <w:rPr>
          <w:rFonts w:cs="B Zar" w:hint="cs"/>
          <w:i/>
          <w:iCs/>
          <w:sz w:val="18"/>
          <w:szCs w:val="18"/>
          <w:rtl/>
          <w:lang w:bidi="fa-IR"/>
        </w:rPr>
        <w:t>، تهران</w:t>
      </w:r>
    </w:p>
    <w:p w:rsidR="00176E16" w:rsidRDefault="00176E16" w:rsidP="00176E16">
      <w:pPr>
        <w:bidi/>
        <w:spacing w:after="0" w:line="240" w:lineRule="auto"/>
        <w:rPr>
          <w:rFonts w:cs="B Zar"/>
          <w:i/>
          <w:iCs/>
          <w:sz w:val="18"/>
          <w:szCs w:val="18"/>
          <w:rtl/>
          <w:lang w:bidi="fa-IR"/>
        </w:rPr>
      </w:pPr>
    </w:p>
    <w:p w:rsidR="000503EB" w:rsidRPr="007B317D" w:rsidRDefault="007B4FFC" w:rsidP="007B4FFC">
      <w:pPr>
        <w:bidi/>
        <w:spacing w:after="0" w:line="240" w:lineRule="auto"/>
        <w:jc w:val="both"/>
        <w:rPr>
          <w:rFonts w:cs="Nazanin"/>
          <w:i/>
          <w:iCs/>
          <w:sz w:val="20"/>
          <w:szCs w:val="20"/>
          <w:rtl/>
          <w:lang w:bidi="fa-IR"/>
        </w:rPr>
      </w:pPr>
      <w:r>
        <w:rPr>
          <w:rStyle w:val="normal1"/>
          <w:rFonts w:cs="Nazanin" w:hint="cs"/>
          <w:sz w:val="20"/>
          <w:szCs w:val="20"/>
          <w:rtl/>
        </w:rPr>
        <w:t xml:space="preserve">    </w:t>
      </w:r>
      <w:r w:rsidR="007B317D" w:rsidRPr="007B317D">
        <w:rPr>
          <w:rStyle w:val="normal1"/>
          <w:rFonts w:cs="Nazanin"/>
          <w:sz w:val="20"/>
          <w:szCs w:val="20"/>
          <w:rtl/>
        </w:rPr>
        <w:t>تر</w:t>
      </w:r>
      <w:r w:rsidR="007B317D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پس پ</w:t>
      </w:r>
      <w:r w:rsidR="007B317D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از</w:t>
      </w:r>
      <w:r w:rsidR="007B317D" w:rsidRPr="007B317D">
        <w:rPr>
          <w:rStyle w:val="normal1"/>
          <w:rFonts w:cs="Nazanin"/>
          <w:sz w:val="20"/>
          <w:szCs w:val="20"/>
        </w:rPr>
        <w:t>.</w:t>
      </w:r>
      <w:r w:rsidR="007B317D" w:rsidRPr="007B317D">
        <w:rPr>
          <w:rStyle w:val="normal1"/>
          <w:rFonts w:ascii="Times New Roman" w:hAnsi="Times New Roman" w:cs="Times New Roman"/>
          <w:i/>
          <w:iCs/>
          <w:sz w:val="20"/>
          <w:szCs w:val="20"/>
        </w:rPr>
        <w:t xml:space="preserve">Thrips tabaci </w:t>
      </w:r>
      <w:r w:rsidR="007B317D" w:rsidRPr="007B317D">
        <w:rPr>
          <w:rStyle w:val="normal1"/>
          <w:rFonts w:ascii="Times New Roman" w:hAnsi="Times New Roman" w:cs="Times New Roman"/>
          <w:sz w:val="20"/>
          <w:szCs w:val="20"/>
        </w:rPr>
        <w:t>Lind</w:t>
      </w:r>
      <w:r w:rsidR="007B317D" w:rsidRPr="007B317D">
        <w:rPr>
          <w:rStyle w:val="normal1"/>
          <w:rFonts w:cs="Nazanin"/>
          <w:sz w:val="20"/>
          <w:szCs w:val="20"/>
        </w:rPr>
        <w:t xml:space="preserve"> </w:t>
      </w:r>
      <w:r w:rsidR="007B317D" w:rsidRPr="007B317D">
        <w:rPr>
          <w:rStyle w:val="normal1"/>
          <w:rFonts w:cs="Nazanin"/>
          <w:sz w:val="20"/>
          <w:szCs w:val="20"/>
          <w:rtl/>
        </w:rPr>
        <w:t>، آفتی است با گستره ی انتشار و دامنه م</w:t>
      </w:r>
      <w:r w:rsidR="007B317D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زبانی وس</w:t>
      </w:r>
      <w:r w:rsidR="007B317D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ع كه به گونه های ز</w:t>
      </w:r>
      <w:r w:rsidR="007B317D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ادی از محصولات زراعی خسارت می</w:t>
      </w:r>
      <w:r w:rsidR="007B317D">
        <w:rPr>
          <w:rStyle w:val="normal1"/>
          <w:rFonts w:cs="Nazanin" w:hint="cs"/>
          <w:sz w:val="20"/>
          <w:szCs w:val="20"/>
          <w:rtl/>
        </w:rPr>
        <w:t>‏</w:t>
      </w:r>
      <w:r w:rsidR="007B317D" w:rsidRPr="007B317D">
        <w:rPr>
          <w:rStyle w:val="normal1"/>
          <w:rFonts w:cs="Nazanin"/>
          <w:sz w:val="20"/>
          <w:szCs w:val="20"/>
          <w:rtl/>
        </w:rPr>
        <w:t>زند. به منظور بررسی تنوع ژنت</w:t>
      </w:r>
      <w:r w:rsidR="007B317D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كی درون گونه ای ا</w:t>
      </w:r>
      <w:r w:rsidR="007B317D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ن آفت در ا</w:t>
      </w:r>
      <w:r w:rsidR="007B317D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ران، </w:t>
      </w:r>
      <w:r w:rsidR="00C9791B">
        <w:rPr>
          <w:rFonts w:cs="Zar"/>
          <w:rtl/>
          <w:lang w:bidi="fa-IR"/>
        </w:rPr>
        <w:t>۲۲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 جمع</w:t>
      </w:r>
      <w:r w:rsidR="007B317D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ت از روی توتون (</w:t>
      </w:r>
      <w:r w:rsidR="00C9791B">
        <w:rPr>
          <w:rFonts w:cs="Zar"/>
          <w:rtl/>
          <w:lang w:bidi="fa-IR"/>
        </w:rPr>
        <w:t>۴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 جمع</w:t>
      </w:r>
      <w:r w:rsidR="007B317D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ت</w:t>
      </w:r>
      <w:r w:rsidR="007B317D" w:rsidRPr="007B317D">
        <w:rPr>
          <w:rStyle w:val="normal1"/>
          <w:rFonts w:cs="Nazanin"/>
          <w:sz w:val="20"/>
          <w:szCs w:val="20"/>
        </w:rPr>
        <w:t xml:space="preserve">) </w:t>
      </w:r>
      <w:r w:rsidR="007B317D" w:rsidRPr="007B317D">
        <w:rPr>
          <w:rStyle w:val="normal1"/>
          <w:rFonts w:cs="Nazanin"/>
          <w:sz w:val="20"/>
          <w:szCs w:val="20"/>
          <w:rtl/>
        </w:rPr>
        <w:t>و پ</w:t>
      </w:r>
      <w:r w:rsidR="007B317D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از (</w:t>
      </w:r>
      <w:r w:rsidR="00C9791B">
        <w:rPr>
          <w:rFonts w:cs="Zar"/>
          <w:rtl/>
          <w:lang w:bidi="fa-IR"/>
        </w:rPr>
        <w:t>۱۸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 جمع</w:t>
      </w:r>
      <w:r w:rsidR="007B317D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ت) در </w:t>
      </w:r>
      <w:r w:rsidR="00C9791B">
        <w:rPr>
          <w:rFonts w:cs="Zar"/>
          <w:rtl/>
          <w:lang w:bidi="fa-IR"/>
        </w:rPr>
        <w:t>۱۷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 استان جمع آوری شد</w:t>
      </w:r>
      <w:r w:rsidR="007B317D">
        <w:rPr>
          <w:rStyle w:val="normal1"/>
          <w:rFonts w:cs="Nazanin" w:hint="cs"/>
          <w:sz w:val="20"/>
          <w:szCs w:val="20"/>
          <w:rtl/>
        </w:rPr>
        <w:t>.</w:t>
      </w:r>
      <w:r w:rsidR="007B317D" w:rsidRPr="007B317D">
        <w:rPr>
          <w:rStyle w:val="normal1"/>
          <w:rFonts w:cs="Nazanin"/>
          <w:sz w:val="20"/>
          <w:szCs w:val="20"/>
        </w:rPr>
        <w:t xml:space="preserve"> </w:t>
      </w:r>
      <w:r w:rsidR="007B317D" w:rsidRPr="00C9791B">
        <w:rPr>
          <w:rStyle w:val="normal1"/>
          <w:rFonts w:ascii="Times New Roman" w:hAnsi="Times New Roman" w:cs="Times New Roman"/>
          <w:sz w:val="20"/>
          <w:szCs w:val="20"/>
        </w:rPr>
        <w:t>DNA</w:t>
      </w:r>
      <w:r w:rsidR="007B317D" w:rsidRPr="007B317D">
        <w:rPr>
          <w:rStyle w:val="normal1"/>
          <w:rFonts w:cs="Nazanin"/>
          <w:sz w:val="20"/>
          <w:szCs w:val="20"/>
        </w:rPr>
        <w:t xml:space="preserve"> </w:t>
      </w:r>
      <w:r w:rsidR="007B317D">
        <w:rPr>
          <w:rStyle w:val="normal1"/>
          <w:rFonts w:cs="Nazanin" w:hint="cs"/>
          <w:sz w:val="20"/>
          <w:szCs w:val="20"/>
          <w:rtl/>
        </w:rPr>
        <w:t xml:space="preserve"> </w:t>
      </w:r>
      <w:r w:rsidR="007B317D" w:rsidRPr="007B317D">
        <w:rPr>
          <w:rStyle w:val="normal1"/>
          <w:rFonts w:cs="Nazanin"/>
          <w:sz w:val="20"/>
          <w:szCs w:val="20"/>
          <w:rtl/>
        </w:rPr>
        <w:t>ژنومی از هر فرد ماده با استفاده از</w:t>
      </w:r>
      <w:r w:rsidR="007B317D" w:rsidRPr="007B317D">
        <w:rPr>
          <w:rStyle w:val="normal1"/>
          <w:rFonts w:cs="Nazanin"/>
          <w:sz w:val="20"/>
          <w:szCs w:val="20"/>
        </w:rPr>
        <w:t xml:space="preserve"> </w:t>
      </w:r>
      <w:r w:rsidR="007B317D" w:rsidRPr="007B317D">
        <w:rPr>
          <w:rStyle w:val="normal1"/>
          <w:rFonts w:ascii="Times New Roman" w:hAnsi="Times New Roman" w:cs="Times New Roman"/>
          <w:sz w:val="20"/>
          <w:szCs w:val="20"/>
        </w:rPr>
        <w:t>DNeasy Tissue and Blood Kit (Quiagene)</w:t>
      </w:r>
      <w:r w:rsidR="007B317D" w:rsidRPr="007B317D">
        <w:rPr>
          <w:rStyle w:val="normal1"/>
          <w:rFonts w:cs="Nazanin"/>
          <w:sz w:val="20"/>
          <w:szCs w:val="20"/>
        </w:rPr>
        <w:t xml:space="preserve"> 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و با خراش دادن و قرار دادن نمونه در طول شب در دمای </w:t>
      </w:r>
      <w:r w:rsidR="00C9791B">
        <w:rPr>
          <w:rFonts w:cs="Zar"/>
          <w:rtl/>
          <w:lang w:bidi="fa-IR"/>
        </w:rPr>
        <w:t>۵۶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 درجه سانتی گراد در داخل </w:t>
      </w:r>
      <w:r w:rsidR="007B317D" w:rsidRPr="007B317D">
        <w:rPr>
          <w:rStyle w:val="normal1"/>
          <w:rFonts w:ascii="Times New Roman" w:hAnsi="Times New Roman" w:cs="Times New Roman"/>
          <w:sz w:val="20"/>
          <w:szCs w:val="20"/>
        </w:rPr>
        <w:t>Proteinase K</w:t>
      </w:r>
      <w:r w:rsidR="007B317D" w:rsidRPr="007B317D">
        <w:rPr>
          <w:rStyle w:val="normal1"/>
          <w:rFonts w:cs="Nazanin"/>
          <w:sz w:val="20"/>
          <w:szCs w:val="20"/>
        </w:rPr>
        <w:t xml:space="preserve"> 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، در </w:t>
      </w:r>
      <w:r w:rsidR="00C9791B">
        <w:rPr>
          <w:rFonts w:cs="Zar"/>
          <w:rtl/>
          <w:lang w:bidi="fa-IR"/>
        </w:rPr>
        <w:t>۳۰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 م</w:t>
      </w:r>
      <w:r w:rsidR="007B317D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كرول</w:t>
      </w:r>
      <w:r w:rsidR="007B317D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تر آب دو بار تقط</w:t>
      </w:r>
      <w:r w:rsidR="007B317D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ر و استر</w:t>
      </w:r>
      <w:r w:rsidR="007B317D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ل</w:t>
      </w:r>
      <w:r w:rsidR="007B317D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زه شده استخراج گرد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د. واكنش های</w:t>
      </w:r>
      <w:r w:rsidR="007B317D" w:rsidRPr="007B317D">
        <w:rPr>
          <w:rStyle w:val="normal1"/>
          <w:rFonts w:cs="Nazanin"/>
          <w:sz w:val="20"/>
          <w:szCs w:val="20"/>
        </w:rPr>
        <w:t xml:space="preserve"> PCR </w:t>
      </w:r>
      <w:r w:rsidR="007B317D" w:rsidRPr="007B317D">
        <w:rPr>
          <w:rStyle w:val="normal1"/>
          <w:rFonts w:cs="Nazanin"/>
          <w:sz w:val="20"/>
          <w:szCs w:val="20"/>
          <w:rtl/>
        </w:rPr>
        <w:t>با استفاده از ترموس</w:t>
      </w:r>
      <w:r w:rsidR="00C9791B">
        <w:rPr>
          <w:rStyle w:val="normal1"/>
          <w:rFonts w:cs="Nazanin" w:hint="cs"/>
          <w:sz w:val="20"/>
          <w:szCs w:val="20"/>
          <w:rtl/>
        </w:rPr>
        <w:t>اي</w:t>
      </w:r>
      <w:r w:rsidR="007B317D" w:rsidRPr="007B317D">
        <w:rPr>
          <w:rStyle w:val="normal1"/>
          <w:rFonts w:cs="Nazanin"/>
          <w:sz w:val="20"/>
          <w:szCs w:val="20"/>
          <w:rtl/>
        </w:rPr>
        <w:t>كلر</w:t>
      </w:r>
      <w:r w:rsidR="007B317D" w:rsidRPr="007B317D">
        <w:rPr>
          <w:rStyle w:val="normal1"/>
          <w:rFonts w:cs="Nazanin"/>
          <w:sz w:val="20"/>
          <w:szCs w:val="20"/>
        </w:rPr>
        <w:t xml:space="preserve"> Primus- 25 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و در حجم </w:t>
      </w:r>
      <w:r>
        <w:rPr>
          <w:rFonts w:cs="Zar"/>
          <w:rtl/>
          <w:lang w:bidi="fa-IR"/>
        </w:rPr>
        <w:t>۲۵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 م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كرول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تر انجام و ژن م</w:t>
      </w:r>
      <w:r w:rsidR="005A1816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توكندر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ابی س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توكروم اكس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داز، ز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رواحد 1</w:t>
      </w:r>
      <w:r w:rsidR="007B317D" w:rsidRPr="007B317D">
        <w:rPr>
          <w:rStyle w:val="normal1"/>
          <w:rFonts w:cs="Nazanin"/>
          <w:sz w:val="20"/>
          <w:szCs w:val="20"/>
        </w:rPr>
        <w:t xml:space="preserve"> (COI) </w:t>
      </w:r>
      <w:r w:rsidR="007B317D" w:rsidRPr="007B317D">
        <w:rPr>
          <w:rStyle w:val="normal1"/>
          <w:rFonts w:cs="Nazanin"/>
          <w:sz w:val="20"/>
          <w:szCs w:val="20"/>
          <w:rtl/>
        </w:rPr>
        <w:t>با استفاده از پ</w:t>
      </w:r>
      <w:r w:rsidR="00C9791B">
        <w:rPr>
          <w:rStyle w:val="normal1"/>
          <w:rFonts w:cs="Nazanin" w:hint="cs"/>
          <w:sz w:val="20"/>
          <w:szCs w:val="20"/>
          <w:rtl/>
        </w:rPr>
        <w:t>راي</w:t>
      </w:r>
      <w:r w:rsidR="007B317D" w:rsidRPr="007B317D">
        <w:rPr>
          <w:rStyle w:val="normal1"/>
          <w:rFonts w:cs="Nazanin"/>
          <w:sz w:val="20"/>
          <w:szCs w:val="20"/>
          <w:rtl/>
        </w:rPr>
        <w:t>مرهای</w:t>
      </w:r>
      <w:r w:rsidR="007B317D" w:rsidRPr="007B317D">
        <w:rPr>
          <w:rStyle w:val="normal1"/>
          <w:rFonts w:cs="Nazanin"/>
          <w:sz w:val="20"/>
          <w:szCs w:val="20"/>
        </w:rPr>
        <w:t xml:space="preserve"> CI</w:t>
      </w:r>
      <w:r w:rsidR="007B317D" w:rsidRPr="00C9791B">
        <w:rPr>
          <w:rStyle w:val="normal1"/>
          <w:rFonts w:ascii="Times New Roman" w:hAnsi="Times New Roman" w:cs="Times New Roman"/>
          <w:sz w:val="20"/>
          <w:szCs w:val="20"/>
        </w:rPr>
        <w:t xml:space="preserve">-J-1751 </w:t>
      </w:r>
      <w:r w:rsidR="007B317D" w:rsidRPr="007B317D">
        <w:rPr>
          <w:rStyle w:val="normal1"/>
          <w:rFonts w:cs="Nazanin"/>
          <w:sz w:val="20"/>
          <w:szCs w:val="20"/>
          <w:rtl/>
        </w:rPr>
        <w:t>و</w:t>
      </w:r>
      <w:r w:rsidR="007B317D" w:rsidRPr="007B317D">
        <w:rPr>
          <w:rStyle w:val="normal1"/>
          <w:rFonts w:cs="Nazanin"/>
          <w:sz w:val="20"/>
          <w:szCs w:val="20"/>
        </w:rPr>
        <w:t xml:space="preserve"> </w:t>
      </w:r>
      <w:r w:rsidR="007B317D" w:rsidRPr="00C9791B">
        <w:rPr>
          <w:rStyle w:val="normal1"/>
          <w:rFonts w:ascii="Times New Roman" w:hAnsi="Times New Roman" w:cs="Times New Roman"/>
          <w:sz w:val="20"/>
          <w:szCs w:val="20"/>
        </w:rPr>
        <w:t>CI – N -2191</w:t>
      </w:r>
      <w:r w:rsidR="007B317D" w:rsidRPr="007B317D">
        <w:rPr>
          <w:rStyle w:val="normal1"/>
          <w:rFonts w:cs="Nazanin"/>
          <w:sz w:val="20"/>
          <w:szCs w:val="20"/>
        </w:rPr>
        <w:t xml:space="preserve"> </w:t>
      </w:r>
      <w:r w:rsidR="007B317D" w:rsidRPr="007B317D">
        <w:rPr>
          <w:rStyle w:val="normal1"/>
          <w:rFonts w:cs="Nazanin"/>
          <w:sz w:val="20"/>
          <w:szCs w:val="20"/>
          <w:rtl/>
        </w:rPr>
        <w:t>تكث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ر شد، و توالی</w:t>
      </w:r>
      <w:r w:rsidR="005A1816">
        <w:rPr>
          <w:rStyle w:val="normal1"/>
          <w:rFonts w:cs="Nazanin" w:hint="cs"/>
          <w:sz w:val="20"/>
          <w:szCs w:val="20"/>
          <w:rtl/>
        </w:rPr>
        <w:t>‏</w:t>
      </w:r>
      <w:r w:rsidR="007B317D" w:rsidRPr="007B317D">
        <w:rPr>
          <w:rStyle w:val="normal1"/>
          <w:rFonts w:cs="Nazanin"/>
          <w:sz w:val="20"/>
          <w:szCs w:val="20"/>
          <w:rtl/>
        </w:rPr>
        <w:t>های بدست آمده مورد تجز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ه و تحل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ل قرار گرفت. آنال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ز حداكثر پارس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مونی</w:t>
      </w:r>
      <w:r w:rsidR="007B317D" w:rsidRPr="007B317D">
        <w:rPr>
          <w:rStyle w:val="normal1"/>
          <w:rFonts w:cs="Nazanin"/>
          <w:sz w:val="20"/>
          <w:szCs w:val="20"/>
        </w:rPr>
        <w:t xml:space="preserve"> (maximum parsimony) </w:t>
      </w:r>
      <w:r w:rsidR="007B317D" w:rsidRPr="007B317D">
        <w:rPr>
          <w:rStyle w:val="normal1"/>
          <w:rFonts w:cs="Nazanin"/>
          <w:sz w:val="20"/>
          <w:szCs w:val="20"/>
          <w:rtl/>
        </w:rPr>
        <w:t>با استفاده از نرم افزار كامپ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وتری</w:t>
      </w:r>
      <w:r w:rsidR="007B317D" w:rsidRPr="007B317D">
        <w:rPr>
          <w:rStyle w:val="normal1"/>
          <w:rFonts w:cs="Nazanin"/>
          <w:sz w:val="20"/>
          <w:szCs w:val="20"/>
        </w:rPr>
        <w:t xml:space="preserve"> </w:t>
      </w:r>
      <w:r w:rsidR="007B317D" w:rsidRPr="00C9791B">
        <w:rPr>
          <w:rStyle w:val="normal1"/>
          <w:rFonts w:ascii="Times New Roman" w:hAnsi="Times New Roman" w:cs="Times New Roman"/>
          <w:sz w:val="20"/>
          <w:szCs w:val="20"/>
        </w:rPr>
        <w:t xml:space="preserve">PAUP*4.b10 </w:t>
      </w:r>
      <w:r w:rsidR="007B317D" w:rsidRPr="007B317D">
        <w:rPr>
          <w:rStyle w:val="normal1"/>
          <w:rFonts w:cs="Nazanin"/>
          <w:sz w:val="20"/>
          <w:szCs w:val="20"/>
          <w:rtl/>
        </w:rPr>
        <w:t>انجام شد. مشخصات تبارنمای حاصل</w:t>
      </w:r>
      <w:r w:rsidR="007B317D" w:rsidRPr="007B317D">
        <w:rPr>
          <w:rStyle w:val="normal1"/>
          <w:rFonts w:cs="Nazanin"/>
          <w:sz w:val="20"/>
          <w:szCs w:val="20"/>
        </w:rPr>
        <w:t xml:space="preserve"> </w:t>
      </w:r>
      <w:r w:rsidR="007B317D" w:rsidRPr="00C9791B">
        <w:rPr>
          <w:rStyle w:val="normal1"/>
          <w:rFonts w:ascii="Times New Roman" w:hAnsi="Times New Roman" w:cs="Times New Roman"/>
          <w:sz w:val="20"/>
          <w:szCs w:val="20"/>
        </w:rPr>
        <w:t xml:space="preserve">(most – parsimonious) </w:t>
      </w:r>
      <w:r w:rsidR="007B317D" w:rsidRPr="007B317D">
        <w:rPr>
          <w:rStyle w:val="normal1"/>
          <w:rFonts w:cs="Nazanin"/>
          <w:sz w:val="20"/>
          <w:szCs w:val="20"/>
          <w:rtl/>
        </w:rPr>
        <w:t>به شرح ز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ر بود: </w:t>
      </w:r>
      <w:r w:rsidR="00057229">
        <w:rPr>
          <w:rFonts w:cs="Zar"/>
          <w:rtl/>
          <w:lang w:bidi="fa-IR"/>
        </w:rPr>
        <w:t>۱۶</w:t>
      </w:r>
      <w:r w:rsidR="005057BD">
        <w:rPr>
          <w:rFonts w:cs="Zar"/>
          <w:rtl/>
          <w:lang w:bidi="fa-IR"/>
        </w:rPr>
        <w:t>۸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 = ط</w:t>
      </w:r>
      <w:r w:rsidR="00526187">
        <w:rPr>
          <w:rStyle w:val="normal1"/>
          <w:rFonts w:cs="Nazanin" w:hint="cs"/>
          <w:sz w:val="20"/>
          <w:szCs w:val="20"/>
          <w:rtl/>
        </w:rPr>
        <w:t>ـ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ول، </w:t>
      </w:r>
      <w:r w:rsidR="00526187">
        <w:rPr>
          <w:rFonts w:cs="Zar"/>
          <w:rtl/>
          <w:lang w:bidi="fa-IR"/>
        </w:rPr>
        <w:t>۹۱۲۹</w:t>
      </w:r>
      <w:r w:rsidR="007B317D" w:rsidRPr="007B317D">
        <w:rPr>
          <w:rStyle w:val="normal1"/>
          <w:rFonts w:cs="Nazanin"/>
          <w:sz w:val="20"/>
          <w:szCs w:val="20"/>
          <w:rtl/>
        </w:rPr>
        <w:t>/</w:t>
      </w:r>
      <w:r w:rsidR="00526187">
        <w:rPr>
          <w:rFonts w:cs="Zar"/>
          <w:rtl/>
          <w:lang w:bidi="fa-IR"/>
        </w:rPr>
        <w:t>۰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 </w:t>
      </w:r>
      <w:r w:rsidR="00C9791B" w:rsidRPr="007B317D">
        <w:rPr>
          <w:rStyle w:val="normal1"/>
          <w:rFonts w:cs="Nazanin"/>
          <w:sz w:val="20"/>
          <w:szCs w:val="20"/>
          <w:rtl/>
        </w:rPr>
        <w:t>=</w:t>
      </w:r>
      <w:r w:rsidR="007B317D" w:rsidRPr="00C9791B">
        <w:rPr>
          <w:rStyle w:val="normal1"/>
          <w:rFonts w:ascii="Times New Roman" w:hAnsi="Times New Roman" w:cs="Times New Roman"/>
          <w:sz w:val="20"/>
          <w:szCs w:val="20"/>
        </w:rPr>
        <w:t xml:space="preserve">RI </w:t>
      </w:r>
      <w:r w:rsidR="007B317D" w:rsidRPr="007B317D">
        <w:rPr>
          <w:rStyle w:val="normal1"/>
          <w:rFonts w:cs="Nazanin"/>
          <w:sz w:val="20"/>
          <w:szCs w:val="20"/>
        </w:rPr>
        <w:t xml:space="preserve"> 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و </w:t>
      </w:r>
      <w:r w:rsidR="00907E6A">
        <w:rPr>
          <w:rFonts w:cs="Zar"/>
          <w:rtl/>
          <w:lang w:bidi="fa-IR"/>
        </w:rPr>
        <w:t>۸۶۳۱</w:t>
      </w:r>
      <w:r w:rsidR="00907E6A">
        <w:rPr>
          <w:rFonts w:cs="Zar"/>
          <w:rtl/>
        </w:rPr>
        <w:t xml:space="preserve"> </w:t>
      </w:r>
      <w:r w:rsidR="007B317D" w:rsidRPr="007B317D">
        <w:rPr>
          <w:rStyle w:val="normal1"/>
          <w:rFonts w:cs="Nazanin"/>
          <w:sz w:val="20"/>
          <w:szCs w:val="20"/>
          <w:rtl/>
        </w:rPr>
        <w:t>/</w:t>
      </w:r>
      <w:r w:rsidR="00907E6A">
        <w:rPr>
          <w:rFonts w:cs="Zar"/>
          <w:rtl/>
          <w:lang w:bidi="fa-IR"/>
        </w:rPr>
        <w:t>۰</w:t>
      </w:r>
      <w:r w:rsidR="00526187">
        <w:rPr>
          <w:rStyle w:val="normal1"/>
          <w:rFonts w:cs="Nazanin" w:hint="cs"/>
          <w:sz w:val="20"/>
          <w:szCs w:val="20"/>
          <w:rtl/>
        </w:rPr>
        <w:t>=</w:t>
      </w:r>
      <w:r w:rsidR="00526187" w:rsidRPr="00526187">
        <w:rPr>
          <w:rStyle w:val="normal1"/>
          <w:rFonts w:ascii="Times New Roman" w:hAnsi="Times New Roman" w:cs="Times New Roman"/>
          <w:sz w:val="20"/>
          <w:szCs w:val="20"/>
        </w:rPr>
        <w:t xml:space="preserve"> </w:t>
      </w:r>
      <w:r w:rsidR="00526187" w:rsidRPr="00C9791B">
        <w:rPr>
          <w:rStyle w:val="normal1"/>
          <w:rFonts w:ascii="Times New Roman" w:hAnsi="Times New Roman" w:cs="Times New Roman"/>
          <w:sz w:val="20"/>
          <w:szCs w:val="20"/>
        </w:rPr>
        <w:t>CI</w:t>
      </w:r>
      <w:r w:rsidR="007B317D" w:rsidRPr="007B317D">
        <w:rPr>
          <w:rStyle w:val="normal1"/>
          <w:rFonts w:cs="Nazanin"/>
          <w:sz w:val="20"/>
          <w:szCs w:val="20"/>
        </w:rPr>
        <w:t xml:space="preserve"> </w:t>
      </w:r>
      <w:r w:rsidR="007B317D" w:rsidRPr="007B317D">
        <w:rPr>
          <w:rStyle w:val="normal1"/>
          <w:rFonts w:cs="Nazanin"/>
          <w:sz w:val="20"/>
          <w:szCs w:val="20"/>
          <w:rtl/>
        </w:rPr>
        <w:t>، ا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ن تبارنما نشانگر دو گروه بود: 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ك گروه مربوط به </w:t>
      </w:r>
      <w:r w:rsidR="00C9791B">
        <w:rPr>
          <w:rStyle w:val="normal1"/>
          <w:rFonts w:cs="Nazanin"/>
          <w:sz w:val="20"/>
          <w:szCs w:val="20"/>
          <w:rtl/>
        </w:rPr>
        <w:t>تر</w:t>
      </w:r>
      <w:r w:rsidR="00C9791B">
        <w:rPr>
          <w:rStyle w:val="normal1"/>
          <w:rFonts w:cs="Nazanin" w:hint="cs"/>
          <w:sz w:val="20"/>
          <w:szCs w:val="20"/>
          <w:rtl/>
        </w:rPr>
        <w:t>يپ</w:t>
      </w:r>
      <w:r w:rsidR="007B317D" w:rsidRPr="007B317D">
        <w:rPr>
          <w:rStyle w:val="normal1"/>
          <w:rFonts w:cs="Nazanin"/>
          <w:sz w:val="20"/>
          <w:szCs w:val="20"/>
          <w:rtl/>
        </w:rPr>
        <w:t>س های جمع آوری شده از رو توتون (گروه تك ن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ا) و گروه د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گر مربوط به آنها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ی بود كه از روی پ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از جمع آوری شده بودند؛ با ا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ن استناء كه 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كی از جمع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ت</w:t>
      </w:r>
      <w:r w:rsidR="005A1816">
        <w:rPr>
          <w:rStyle w:val="normal1"/>
          <w:rFonts w:cs="Nazanin" w:hint="cs"/>
          <w:sz w:val="20"/>
          <w:szCs w:val="20"/>
          <w:rtl/>
        </w:rPr>
        <w:t>‏</w:t>
      </w:r>
      <w:r w:rsidR="007B317D" w:rsidRPr="007B317D">
        <w:rPr>
          <w:rStyle w:val="normal1"/>
          <w:rFonts w:cs="Nazanin"/>
          <w:sz w:val="20"/>
          <w:szCs w:val="20"/>
          <w:rtl/>
        </w:rPr>
        <w:t>های جمع</w:t>
      </w:r>
      <w:r w:rsidR="005A1816">
        <w:rPr>
          <w:rStyle w:val="normal1"/>
          <w:rFonts w:cs="Nazanin" w:hint="cs"/>
          <w:sz w:val="20"/>
          <w:szCs w:val="20"/>
          <w:rtl/>
        </w:rPr>
        <w:t>‏</w:t>
      </w:r>
      <w:r w:rsidR="007B317D" w:rsidRPr="007B317D">
        <w:rPr>
          <w:rStyle w:val="normal1"/>
          <w:rFonts w:cs="Nazanin"/>
          <w:sz w:val="20"/>
          <w:szCs w:val="20"/>
          <w:rtl/>
        </w:rPr>
        <w:t>آوری شده از روی توتون (جمع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ت گلستان) با جمع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ت های مربوط به پ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از هم گروه بود. مقاد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ر</w:t>
      </w:r>
      <w:r w:rsidR="007B317D" w:rsidRPr="007B317D">
        <w:rPr>
          <w:rStyle w:val="normal1"/>
          <w:rFonts w:cs="Nazanin"/>
          <w:sz w:val="20"/>
          <w:szCs w:val="20"/>
        </w:rPr>
        <w:t xml:space="preserve"> </w:t>
      </w:r>
      <w:r w:rsidR="007B317D" w:rsidRPr="00C9791B">
        <w:rPr>
          <w:rStyle w:val="normal1"/>
          <w:rFonts w:ascii="Times New Roman" w:hAnsi="Times New Roman" w:cs="Times New Roman"/>
          <w:sz w:val="20"/>
          <w:szCs w:val="20"/>
        </w:rPr>
        <w:t>bootstrap</w:t>
      </w:r>
      <w:r w:rsidR="007B317D" w:rsidRPr="007B317D">
        <w:rPr>
          <w:rStyle w:val="normal1"/>
          <w:rFonts w:cs="Nazanin"/>
          <w:sz w:val="20"/>
          <w:szCs w:val="20"/>
        </w:rPr>
        <w:t xml:space="preserve"> </w:t>
      </w:r>
      <w:r w:rsidR="007B317D" w:rsidRPr="007B317D">
        <w:rPr>
          <w:rStyle w:val="normal1"/>
          <w:rFonts w:cs="Nazanin"/>
          <w:sz w:val="20"/>
          <w:szCs w:val="20"/>
          <w:rtl/>
        </w:rPr>
        <w:t>برای ا</w:t>
      </w:r>
      <w:r w:rsidR="005A1816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ن دو گروه به تر</w:t>
      </w:r>
      <w:r w:rsidR="005A1816">
        <w:rPr>
          <w:rStyle w:val="normal1"/>
          <w:rFonts w:cs="Nazanin" w:hint="cs"/>
          <w:sz w:val="20"/>
          <w:szCs w:val="20"/>
          <w:rtl/>
        </w:rPr>
        <w:t>تي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ب </w:t>
      </w:r>
      <w:r w:rsidR="005A1816">
        <w:rPr>
          <w:rFonts w:cs="Zar"/>
          <w:rtl/>
          <w:lang w:bidi="fa-IR"/>
        </w:rPr>
        <w:t>۱۰۰</w:t>
      </w:r>
      <w:r w:rsidR="005A1816" w:rsidRPr="007B317D">
        <w:rPr>
          <w:rStyle w:val="normal1"/>
          <w:rFonts w:cs="Nazanin"/>
          <w:sz w:val="20"/>
          <w:szCs w:val="20"/>
          <w:rtl/>
        </w:rPr>
        <w:t xml:space="preserve"> </w:t>
      </w:r>
      <w:r w:rsidR="007B317D" w:rsidRPr="007B317D">
        <w:rPr>
          <w:rStyle w:val="normal1"/>
          <w:rFonts w:cs="Nazanin"/>
          <w:sz w:val="20"/>
          <w:szCs w:val="20"/>
        </w:rPr>
        <w:t xml:space="preserve"> 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و </w:t>
      </w:r>
      <w:r w:rsidR="005A1816">
        <w:rPr>
          <w:rFonts w:cs="Zar"/>
          <w:rtl/>
          <w:lang w:bidi="fa-IR"/>
        </w:rPr>
        <w:t>۹۱</w:t>
      </w:r>
      <w:r w:rsidR="007B317D" w:rsidRPr="007B317D">
        <w:rPr>
          <w:rStyle w:val="normal1"/>
          <w:rFonts w:cs="Nazanin"/>
          <w:sz w:val="20"/>
          <w:szCs w:val="20"/>
          <w:rtl/>
        </w:rPr>
        <w:t xml:space="preserve"> درصد محاسبه شد. نتا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ج حاصل می</w:t>
      </w:r>
      <w:r w:rsidR="005A1816">
        <w:rPr>
          <w:rStyle w:val="normal1"/>
          <w:rFonts w:cs="Nazanin" w:hint="cs"/>
          <w:sz w:val="20"/>
          <w:szCs w:val="20"/>
          <w:rtl/>
        </w:rPr>
        <w:t>‏</w:t>
      </w:r>
      <w:r w:rsidR="007B317D" w:rsidRPr="007B317D">
        <w:rPr>
          <w:rStyle w:val="normal1"/>
          <w:rFonts w:cs="Nazanin"/>
          <w:sz w:val="20"/>
          <w:szCs w:val="20"/>
          <w:rtl/>
        </w:rPr>
        <w:t>تواند ب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انگر هتروژن بودن تر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پس پ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از و وجودحداقل دو ب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وت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پ روی م</w:t>
      </w:r>
      <w:r w:rsidR="00C9791B">
        <w:rPr>
          <w:rStyle w:val="normal1"/>
          <w:rFonts w:cs="Nazanin" w:hint="cs"/>
          <w:sz w:val="20"/>
          <w:szCs w:val="20"/>
          <w:rtl/>
        </w:rPr>
        <w:t>ي</w:t>
      </w:r>
      <w:r w:rsidR="007B317D" w:rsidRPr="007B317D">
        <w:rPr>
          <w:rStyle w:val="normal1"/>
          <w:rFonts w:cs="Nazanin"/>
          <w:sz w:val="20"/>
          <w:szCs w:val="20"/>
          <w:rtl/>
        </w:rPr>
        <w:t>زبان</w:t>
      </w:r>
      <w:r w:rsidR="00C9791B">
        <w:rPr>
          <w:rStyle w:val="normal1"/>
          <w:rFonts w:cs="Nazanin" w:hint="cs"/>
          <w:sz w:val="20"/>
          <w:szCs w:val="20"/>
          <w:rtl/>
        </w:rPr>
        <w:t>‏</w:t>
      </w:r>
      <w:r w:rsidR="007B317D" w:rsidRPr="007B317D">
        <w:rPr>
          <w:rStyle w:val="normal1"/>
          <w:rFonts w:cs="Nazanin"/>
          <w:sz w:val="20"/>
          <w:szCs w:val="20"/>
          <w:rtl/>
        </w:rPr>
        <w:t>های مذكور باشد</w:t>
      </w:r>
      <w:r w:rsidR="007B317D" w:rsidRPr="007B317D">
        <w:rPr>
          <w:rStyle w:val="normal1"/>
          <w:rFonts w:cs="Nazanin"/>
          <w:sz w:val="20"/>
          <w:szCs w:val="20"/>
        </w:rPr>
        <w:t>.</w:t>
      </w:r>
    </w:p>
    <w:p w:rsidR="000F648A" w:rsidRPr="000F648A" w:rsidRDefault="000F648A" w:rsidP="00104910">
      <w:pPr>
        <w:bidi/>
        <w:spacing w:after="0"/>
        <w:rPr>
          <w:rFonts w:cs="Nazanin"/>
          <w:rtl/>
          <w:lang w:bidi="fa-IR"/>
        </w:rPr>
      </w:pPr>
    </w:p>
    <w:p w:rsidR="000F648A" w:rsidRPr="000F648A" w:rsidRDefault="000F648A" w:rsidP="000F648A">
      <w:pPr>
        <w:bidi/>
        <w:rPr>
          <w:rFonts w:cs="Nazanin"/>
          <w:rtl/>
          <w:lang w:bidi="fa-IR"/>
        </w:rPr>
      </w:pPr>
    </w:p>
    <w:p w:rsidR="000F648A" w:rsidRDefault="000F648A" w:rsidP="000F648A">
      <w:pPr>
        <w:bidi/>
        <w:rPr>
          <w:rFonts w:cs="Nazanin"/>
          <w:rtl/>
          <w:lang w:bidi="fa-IR"/>
        </w:rPr>
      </w:pPr>
    </w:p>
    <w:p w:rsidR="005B46BD" w:rsidRPr="000F648A" w:rsidRDefault="005B46BD" w:rsidP="000F648A">
      <w:pPr>
        <w:bidi/>
        <w:rPr>
          <w:rFonts w:cs="Nazanin"/>
          <w:rtl/>
          <w:lang w:bidi="fa-IR"/>
        </w:rPr>
      </w:pPr>
    </w:p>
    <w:sectPr w:rsidR="005B46BD" w:rsidRPr="000F648A" w:rsidSect="005B46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457" w:rsidRDefault="00AC5457" w:rsidP="002D7057">
      <w:pPr>
        <w:spacing w:after="0" w:line="240" w:lineRule="auto"/>
      </w:pPr>
      <w:r>
        <w:separator/>
      </w:r>
    </w:p>
  </w:endnote>
  <w:endnote w:type="continuationSeparator" w:id="1">
    <w:p w:rsidR="00AC5457" w:rsidRDefault="00AC5457" w:rsidP="002D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457" w:rsidRDefault="00AC5457" w:rsidP="002D7057">
      <w:pPr>
        <w:spacing w:after="0" w:line="240" w:lineRule="auto"/>
      </w:pPr>
      <w:r>
        <w:separator/>
      </w:r>
    </w:p>
  </w:footnote>
  <w:footnote w:type="continuationSeparator" w:id="1">
    <w:p w:rsidR="00AC5457" w:rsidRDefault="00AC5457" w:rsidP="002D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57" w:rsidRPr="002D7057" w:rsidRDefault="007621ED">
    <w:pPr>
      <w:pStyle w:val="Header"/>
      <w:rPr>
        <w:rFonts w:cs="Nazanin"/>
      </w:rPr>
    </w:pPr>
    <w:r>
      <w:rPr>
        <w:rFonts w:cs="Nazani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13.6pt;margin-top:35.35pt;width:455.75pt;height:0;flip:x;z-index:251658240" o:connectortype="straight"/>
      </w:pict>
    </w:r>
    <w:r>
      <w:rPr>
        <w:rFonts w:cs="Nazanin"/>
        <w:noProof/>
      </w:rPr>
      <w:pict>
        <v:shape id="_x0000_s1027" type="#_x0000_t32" style="position:absolute;margin-left:13.6pt;margin-top:52.95pt;width:455.75pt;height:0;flip:x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120"/>
    <w:multiLevelType w:val="hybridMultilevel"/>
    <w:tmpl w:val="DE1C8C36"/>
    <w:lvl w:ilvl="0" w:tplc="BD109A32">
      <w:numFmt w:val="decimalFullWidth"/>
      <w:lvlText w:val="%1-"/>
      <w:lvlJc w:val="left"/>
      <w:pPr>
        <w:ind w:left="720" w:hanging="360"/>
      </w:pPr>
      <w:rPr>
        <w:rFonts w:cs="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D7057"/>
    <w:rsid w:val="00002A79"/>
    <w:rsid w:val="000503EB"/>
    <w:rsid w:val="00057229"/>
    <w:rsid w:val="000F648A"/>
    <w:rsid w:val="00104910"/>
    <w:rsid w:val="00176E16"/>
    <w:rsid w:val="00183C48"/>
    <w:rsid w:val="002D7057"/>
    <w:rsid w:val="00312B77"/>
    <w:rsid w:val="003D59CD"/>
    <w:rsid w:val="004B5677"/>
    <w:rsid w:val="005057BD"/>
    <w:rsid w:val="00526187"/>
    <w:rsid w:val="00536A32"/>
    <w:rsid w:val="005A1816"/>
    <w:rsid w:val="005B46BD"/>
    <w:rsid w:val="005E20B6"/>
    <w:rsid w:val="007621ED"/>
    <w:rsid w:val="007B317D"/>
    <w:rsid w:val="007B4FFC"/>
    <w:rsid w:val="00907E6A"/>
    <w:rsid w:val="00AC5457"/>
    <w:rsid w:val="00B044C9"/>
    <w:rsid w:val="00C9791B"/>
    <w:rsid w:val="00D100BA"/>
    <w:rsid w:val="00DE16C0"/>
    <w:rsid w:val="00E04D6F"/>
    <w:rsid w:val="00E751FE"/>
    <w:rsid w:val="00FA70E0"/>
    <w:rsid w:val="00FE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057"/>
  </w:style>
  <w:style w:type="paragraph" w:styleId="Footer">
    <w:name w:val="footer"/>
    <w:basedOn w:val="Normal"/>
    <w:link w:val="FooterChar"/>
    <w:uiPriority w:val="99"/>
    <w:semiHidden/>
    <w:unhideWhenUsed/>
    <w:rsid w:val="002D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057"/>
  </w:style>
  <w:style w:type="paragraph" w:styleId="BalloonText">
    <w:name w:val="Balloon Text"/>
    <w:basedOn w:val="Normal"/>
    <w:link w:val="BalloonTextChar"/>
    <w:uiPriority w:val="99"/>
    <w:semiHidden/>
    <w:unhideWhenUsed/>
    <w:rsid w:val="002D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57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DefaultParagraphFont"/>
    <w:rsid w:val="000F648A"/>
  </w:style>
  <w:style w:type="paragraph" w:styleId="ListParagraph">
    <w:name w:val="List Paragraph"/>
    <w:basedOn w:val="Normal"/>
    <w:uiPriority w:val="34"/>
    <w:qFormat/>
    <w:rsid w:val="003D5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71E5-689A-4929-96D0-FD06EC2C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</dc:creator>
  <cp:lastModifiedBy>agric</cp:lastModifiedBy>
  <cp:revision>8</cp:revision>
  <dcterms:created xsi:type="dcterms:W3CDTF">2012-03-13T07:31:00Z</dcterms:created>
  <dcterms:modified xsi:type="dcterms:W3CDTF">2012-03-13T07:59:00Z</dcterms:modified>
</cp:coreProperties>
</file>