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8F" w:rsidRDefault="00D73F8F" w:rsidP="00D73F8F">
      <w:pPr>
        <w:jc w:val="center"/>
        <w:rPr>
          <w:rtl/>
        </w:rPr>
      </w:pPr>
      <w:r w:rsidRPr="00D73F8F">
        <w:rPr>
          <w:rFonts w:cs="Arial"/>
          <w:noProof/>
          <w:rtl/>
        </w:rPr>
        <w:drawing>
          <wp:inline distT="0" distB="0" distL="0" distR="0">
            <wp:extent cx="5205982" cy="3261815"/>
            <wp:effectExtent l="19050" t="0" r="0" b="0"/>
            <wp:docPr id="3" name="Picture 2" descr="35C-12002090120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35C-1200209012055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17" cy="326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8F" w:rsidRDefault="00D73F8F" w:rsidP="00D73F8F">
      <w:pPr>
        <w:rPr>
          <w:rtl/>
        </w:rPr>
      </w:pPr>
    </w:p>
    <w:p w:rsidR="00D73F8F" w:rsidRDefault="00D73F8F" w:rsidP="00D73F8F">
      <w:pPr>
        <w:rPr>
          <w:rtl/>
        </w:rPr>
      </w:pPr>
    </w:p>
    <w:p w:rsidR="00D73F8F" w:rsidRDefault="00D73F8F" w:rsidP="00D73F8F">
      <w:pPr>
        <w:jc w:val="center"/>
        <w:rPr>
          <w:rFonts w:cs="Zar" w:hint="cs"/>
          <w:b/>
          <w:bCs/>
          <w:sz w:val="56"/>
          <w:szCs w:val="56"/>
          <w:rtl/>
        </w:rPr>
      </w:pPr>
      <w:r w:rsidRPr="00D73F8F">
        <w:rPr>
          <w:rFonts w:cs="Zar" w:hint="cs"/>
          <w:b/>
          <w:bCs/>
          <w:sz w:val="56"/>
          <w:szCs w:val="56"/>
          <w:rtl/>
        </w:rPr>
        <w:t>چکيده مقاله در صفحه بعد</w:t>
      </w:r>
    </w:p>
    <w:p w:rsidR="007713EB" w:rsidRPr="007713EB" w:rsidRDefault="007713EB" w:rsidP="00D73F8F">
      <w:pPr>
        <w:jc w:val="center"/>
        <w:rPr>
          <w:rFonts w:cs="Zar"/>
          <w:b/>
          <w:bCs/>
          <w:sz w:val="32"/>
          <w:szCs w:val="32"/>
          <w:rtl/>
        </w:rPr>
      </w:pPr>
      <w:r>
        <w:rPr>
          <w:rFonts w:cs="Zar" w:hint="cs"/>
          <w:b/>
          <w:bCs/>
          <w:sz w:val="32"/>
          <w:szCs w:val="32"/>
          <w:rtl/>
        </w:rPr>
        <w:t>کاهش پيامدهای زيست محيطی دفع پسماندهای صنعتی به واسطه افزودن پسماندهای جامد پالايشگاه های گاز به مواد خام کارخانجات سيمان</w:t>
      </w:r>
    </w:p>
    <w:p w:rsidR="00566A4D" w:rsidRDefault="00D73F8F" w:rsidP="00D73F8F">
      <w:pPr>
        <w:rPr>
          <w:rtl/>
        </w:rPr>
      </w:pPr>
      <w:r w:rsidRPr="00D73F8F">
        <w:rPr>
          <w:noProof/>
          <w:rtl/>
        </w:rPr>
        <w:lastRenderedPageBreak/>
        <w:drawing>
          <wp:inline distT="0" distB="0" distL="0" distR="0">
            <wp:extent cx="5662670" cy="834560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19" cy="834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A4D" w:rsidSect="00E03F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73F8F"/>
    <w:rsid w:val="00566A4D"/>
    <w:rsid w:val="007713EB"/>
    <w:rsid w:val="00D73F8F"/>
    <w:rsid w:val="00E0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2014-01-20T04:01:00Z</dcterms:created>
  <dcterms:modified xsi:type="dcterms:W3CDTF">2014-01-20T10:25:00Z</dcterms:modified>
</cp:coreProperties>
</file>