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E0" w:rsidRPr="00440F80" w:rsidRDefault="00857655" w:rsidP="00A96A8C">
      <w:pPr>
        <w:tabs>
          <w:tab w:val="right" w:pos="8248"/>
        </w:tabs>
        <w:spacing w:after="0" w:line="240" w:lineRule="auto"/>
        <w:jc w:val="center"/>
        <w:rPr>
          <w:b/>
          <w:bCs/>
          <w:rtl/>
        </w:rPr>
      </w:pPr>
      <w:r w:rsidRPr="00440F80">
        <w:rPr>
          <w:rFonts w:hint="cs"/>
          <w:b/>
          <w:bCs/>
          <w:rtl/>
        </w:rPr>
        <w:t>وضعیت آموزش زبان و ادبیات فارسی در دانشگاه</w:t>
      </w:r>
      <w:r w:rsidRPr="00440F80">
        <w:rPr>
          <w:rFonts w:hint="eastAsia"/>
          <w:b/>
          <w:bCs/>
        </w:rPr>
        <w:t>‌</w:t>
      </w:r>
      <w:r w:rsidRPr="00440F80">
        <w:rPr>
          <w:rFonts w:hint="cs"/>
          <w:b/>
          <w:bCs/>
          <w:rtl/>
        </w:rPr>
        <w:t>های کشور پاکستان</w:t>
      </w:r>
    </w:p>
    <w:p w:rsidR="00857655" w:rsidRPr="00440F80" w:rsidRDefault="00440F80" w:rsidP="00440F80">
      <w:pPr>
        <w:spacing w:after="0" w:line="240" w:lineRule="auto"/>
        <w:jc w:val="center"/>
        <w:rPr>
          <w:rFonts w:ascii="Tahoma" w:hAnsi="Tahoma"/>
          <w:rtl/>
          <w:lang w:bidi="ar-SA"/>
        </w:rPr>
      </w:pPr>
      <w:r>
        <w:rPr>
          <w:rFonts w:hint="cs"/>
          <w:rtl/>
        </w:rPr>
        <w:t>(</w:t>
      </w:r>
      <w:r w:rsidR="00857655" w:rsidRPr="00440F80">
        <w:rPr>
          <w:rFonts w:hint="cs"/>
          <w:rtl/>
        </w:rPr>
        <w:t xml:space="preserve">مورد مطالعه </w:t>
      </w:r>
      <w:r>
        <w:rPr>
          <w:rFonts w:hint="cs"/>
          <w:rtl/>
        </w:rPr>
        <w:t>دانشگاه</w:t>
      </w:r>
      <w:r w:rsidR="00C404BC">
        <w:rPr>
          <w:rFonts w:hint="eastAsia"/>
          <w:rtl/>
        </w:rPr>
        <w:t>‌های؛</w:t>
      </w:r>
      <w:bookmarkStart w:id="0" w:name="_GoBack"/>
      <w:bookmarkEnd w:id="0"/>
      <w:r>
        <w:rPr>
          <w:rFonts w:hint="cs"/>
          <w:rtl/>
        </w:rPr>
        <w:t xml:space="preserve"> پنجاب، بانوان</w:t>
      </w:r>
      <w:r w:rsidR="00C404BC">
        <w:rPr>
          <w:rFonts w:hint="cs"/>
          <w:rtl/>
        </w:rPr>
        <w:t xml:space="preserve"> و </w:t>
      </w:r>
      <w:r w:rsidR="00F346A9" w:rsidRPr="00440F80">
        <w:rPr>
          <w:rFonts w:hint="cs"/>
          <w:rtl/>
        </w:rPr>
        <w:t>جی‌</w:t>
      </w:r>
      <w:r w:rsidR="00857655" w:rsidRPr="00440F80">
        <w:rPr>
          <w:rFonts w:hint="cs"/>
          <w:rtl/>
        </w:rPr>
        <w:t>سی</w:t>
      </w:r>
      <w:r>
        <w:rPr>
          <w:rFonts w:hint="cs"/>
          <w:rtl/>
        </w:rPr>
        <w:t xml:space="preserve"> در شهر لاهور</w:t>
      </w:r>
      <w:r>
        <w:rPr>
          <w:rFonts w:ascii="Tahoma" w:hAnsi="Tahoma" w:hint="cs"/>
          <w:rtl/>
          <w:lang w:bidi="ar-SA"/>
        </w:rPr>
        <w:t>)</w:t>
      </w:r>
    </w:p>
    <w:p w:rsidR="00857655" w:rsidRPr="00F346A9" w:rsidRDefault="00A96A8C" w:rsidP="00A96A8C">
      <w:pPr>
        <w:spacing w:after="0" w:line="240" w:lineRule="auto"/>
        <w:jc w:val="right"/>
        <w:rPr>
          <w:rFonts w:ascii="Tahoma" w:hAnsi="Tahoma" w:cs="B Titr"/>
          <w:sz w:val="20"/>
          <w:szCs w:val="20"/>
          <w:rtl/>
          <w:lang w:bidi="ar-SA"/>
        </w:rPr>
      </w:pPr>
      <w:r>
        <w:rPr>
          <w:rFonts w:ascii="Tahoma" w:hAnsi="Tahoma" w:cs="B Titr" w:hint="cs"/>
          <w:sz w:val="20"/>
          <w:szCs w:val="20"/>
          <w:rtl/>
          <w:lang w:bidi="ar-SA"/>
        </w:rPr>
        <w:t xml:space="preserve"> </w:t>
      </w:r>
      <w:r w:rsidRPr="00A96A8C">
        <w:rPr>
          <w:rFonts w:hint="cs"/>
          <w:sz w:val="24"/>
          <w:szCs w:val="24"/>
          <w:rtl/>
        </w:rPr>
        <w:t>صفا کاظمیان مقدم</w:t>
      </w:r>
      <w:r>
        <w:rPr>
          <w:rStyle w:val="FootnoteReference"/>
          <w:rFonts w:ascii="Tahoma" w:hAnsi="Tahoma" w:cs="B Titr"/>
          <w:sz w:val="20"/>
          <w:szCs w:val="20"/>
          <w:rtl/>
          <w:lang w:bidi="ar-SA"/>
        </w:rPr>
        <w:footnoteReference w:id="1"/>
      </w:r>
    </w:p>
    <w:p w:rsidR="00716749" w:rsidRDefault="00716749" w:rsidP="00A96A8C">
      <w:pPr>
        <w:spacing w:after="0" w:line="240" w:lineRule="auto"/>
        <w:ind w:firstLine="720"/>
        <w:jc w:val="both"/>
        <w:rPr>
          <w:rtl/>
        </w:rPr>
      </w:pPr>
    </w:p>
    <w:p w:rsidR="0040006C" w:rsidRPr="00440F80" w:rsidRDefault="0040006C" w:rsidP="00A96A8C">
      <w:pPr>
        <w:spacing w:after="0" w:line="240" w:lineRule="auto"/>
        <w:jc w:val="both"/>
        <w:rPr>
          <w:b/>
          <w:bCs/>
          <w:sz w:val="24"/>
          <w:szCs w:val="24"/>
          <w:rtl/>
        </w:rPr>
      </w:pPr>
      <w:r w:rsidRPr="00440F80">
        <w:rPr>
          <w:rFonts w:hint="cs"/>
          <w:b/>
          <w:bCs/>
          <w:sz w:val="24"/>
          <w:szCs w:val="24"/>
          <w:rtl/>
        </w:rPr>
        <w:t>چکیده:</w:t>
      </w:r>
    </w:p>
    <w:p w:rsidR="0040006C" w:rsidRDefault="0040006C" w:rsidP="00A96A8C">
      <w:pPr>
        <w:spacing w:after="0" w:line="240" w:lineRule="auto"/>
        <w:jc w:val="both"/>
        <w:rPr>
          <w:rtl/>
        </w:rPr>
      </w:pPr>
      <w:r>
        <w:rPr>
          <w:rFonts w:hint="cs"/>
          <w:b/>
          <w:bCs/>
          <w:rtl/>
        </w:rPr>
        <w:tab/>
      </w:r>
      <w:r w:rsidR="00E21D69" w:rsidRPr="00E21D69">
        <w:rPr>
          <w:rFonts w:hint="cs"/>
          <w:rtl/>
        </w:rPr>
        <w:t xml:space="preserve">زبان </w:t>
      </w:r>
      <w:r w:rsidR="00F31477">
        <w:rPr>
          <w:rFonts w:hint="cs"/>
          <w:rtl/>
        </w:rPr>
        <w:t xml:space="preserve">و ادبیات </w:t>
      </w:r>
      <w:r w:rsidR="00E21D69" w:rsidRPr="00E21D69">
        <w:rPr>
          <w:rFonts w:hint="cs"/>
          <w:rtl/>
        </w:rPr>
        <w:t>فارسی در کشور پاکستان با دارا بودن پشتوانه‌ای تاریخی و فرهنگی</w:t>
      </w:r>
      <w:r w:rsidR="00F31477">
        <w:rPr>
          <w:rFonts w:hint="cs"/>
          <w:rtl/>
        </w:rPr>
        <w:t>،</w:t>
      </w:r>
      <w:r w:rsidR="00E21D69" w:rsidRPr="00E21D69">
        <w:rPr>
          <w:rFonts w:hint="cs"/>
          <w:rtl/>
        </w:rPr>
        <w:t xml:space="preserve"> هیچگاه از عرصه</w:t>
      </w:r>
      <w:r w:rsidR="00E21D69">
        <w:rPr>
          <w:rFonts w:hint="cs"/>
          <w:rtl/>
        </w:rPr>
        <w:t xml:space="preserve"> اجتماعی و ذهن تاریخی مردم این کشور محو نخواهد گردید، این مهم با تدریس آن در دانشگاه‌های معتبر شهر لاهور</w:t>
      </w:r>
      <w:r w:rsidR="00F31477">
        <w:rPr>
          <w:rFonts w:hint="cs"/>
          <w:rtl/>
        </w:rPr>
        <w:t xml:space="preserve"> (از ابتدای تأسیس این دانشگاه ها)</w:t>
      </w:r>
      <w:r w:rsidR="00E21D69">
        <w:rPr>
          <w:rFonts w:hint="cs"/>
          <w:rtl/>
        </w:rPr>
        <w:t xml:space="preserve"> که پایتخت فرهنگی و علمی کشور پاکستان محسوب می‌شود بخوبی مشهود است، با این وجود اهتمام به فراگیر نمودن جریان </w:t>
      </w:r>
      <w:r w:rsidR="00F31477">
        <w:rPr>
          <w:rFonts w:hint="cs"/>
          <w:rtl/>
        </w:rPr>
        <w:t xml:space="preserve">نوین و </w:t>
      </w:r>
      <w:r w:rsidR="00E21D69">
        <w:rPr>
          <w:rFonts w:hint="cs"/>
          <w:rtl/>
        </w:rPr>
        <w:t xml:space="preserve">علمی آموزش زبان </w:t>
      </w:r>
      <w:r w:rsidR="00675653">
        <w:rPr>
          <w:rFonts w:hint="cs"/>
          <w:rtl/>
        </w:rPr>
        <w:t xml:space="preserve">و ادبیات </w:t>
      </w:r>
      <w:r w:rsidR="00E21D69">
        <w:rPr>
          <w:rFonts w:hint="cs"/>
          <w:rtl/>
        </w:rPr>
        <w:t>فارسی در این کشور متناسب با جریانات نوین آموزش زبان فارسی در مراکز و دانشگاه</w:t>
      </w:r>
      <w:r w:rsidR="00675653">
        <w:rPr>
          <w:rFonts w:hint="cs"/>
          <w:rtl/>
        </w:rPr>
        <w:t>‌</w:t>
      </w:r>
      <w:r w:rsidR="00E21D69">
        <w:rPr>
          <w:rFonts w:hint="cs"/>
          <w:rtl/>
        </w:rPr>
        <w:t>های تأثیرگذار داخل ایران</w:t>
      </w:r>
      <w:r w:rsidR="00675653">
        <w:rPr>
          <w:rFonts w:hint="cs"/>
          <w:rtl/>
        </w:rPr>
        <w:t xml:space="preserve"> می‌تواند به استحکام و ماندگاری جریان آموزشی در این کشور مبتنی بر روش‌های نوین آموزش زبان دوم منجر شود. این مقاله در پی روشن ساختن شرایط تدریس و آموزش زبان و ادبیات فارسی در سه دانشگاه معتبر شهر لاهور یعنی؛ پنجاب، جی‌سی و بانوان است تا از رهگذر آن فرصت‌ها و چالش‌های آموزش زبان فارسی در این سه مرکز معتبر علمی را به عنوان یکی از بزرگترین جوامع آماری آموزش زبان</w:t>
      </w:r>
      <w:r w:rsidR="00A96A8C">
        <w:rPr>
          <w:rFonts w:hint="cs"/>
          <w:rtl/>
        </w:rPr>
        <w:t xml:space="preserve"> و ادبیات</w:t>
      </w:r>
      <w:r w:rsidR="00675653">
        <w:rPr>
          <w:rFonts w:hint="cs"/>
          <w:rtl/>
        </w:rPr>
        <w:t xml:space="preserve"> فارسی در خارج از کشور روشن سازد.</w:t>
      </w:r>
    </w:p>
    <w:p w:rsidR="00A96A8C" w:rsidRDefault="00A96A8C" w:rsidP="00A96A8C">
      <w:pPr>
        <w:spacing w:after="0" w:line="240" w:lineRule="auto"/>
        <w:jc w:val="both"/>
        <w:rPr>
          <w:b/>
          <w:bCs/>
          <w:rtl/>
        </w:rPr>
      </w:pPr>
      <w:r w:rsidRPr="00440F80">
        <w:rPr>
          <w:rFonts w:hint="cs"/>
          <w:b/>
          <w:bCs/>
          <w:sz w:val="24"/>
          <w:szCs w:val="24"/>
          <w:rtl/>
        </w:rPr>
        <w:t>کلمات کلیدی:</w:t>
      </w:r>
      <w:r>
        <w:rPr>
          <w:rFonts w:hint="cs"/>
          <w:rtl/>
        </w:rPr>
        <w:t xml:space="preserve"> آموزش نوین زبان و ادبیات فارسی، کشور پاکستان، دانشگاه پنجاب، جی‌سی، بانوان</w:t>
      </w:r>
    </w:p>
    <w:p w:rsidR="0040006C" w:rsidRDefault="0040006C" w:rsidP="00A96A8C">
      <w:pPr>
        <w:spacing w:after="0" w:line="240" w:lineRule="auto"/>
        <w:jc w:val="both"/>
        <w:rPr>
          <w:b/>
          <w:bCs/>
          <w:rtl/>
        </w:rPr>
      </w:pPr>
    </w:p>
    <w:p w:rsidR="00701B30" w:rsidRPr="00440F80" w:rsidRDefault="00701B30" w:rsidP="00A96A8C">
      <w:pPr>
        <w:spacing w:after="0" w:line="240" w:lineRule="auto"/>
        <w:jc w:val="both"/>
        <w:rPr>
          <w:b/>
          <w:bCs/>
          <w:sz w:val="24"/>
          <w:szCs w:val="24"/>
          <w:rtl/>
        </w:rPr>
      </w:pPr>
      <w:r w:rsidRPr="00440F80">
        <w:rPr>
          <w:rFonts w:hint="cs"/>
          <w:b/>
          <w:bCs/>
          <w:sz w:val="24"/>
          <w:szCs w:val="24"/>
          <w:rtl/>
        </w:rPr>
        <w:t>مقدمه:</w:t>
      </w:r>
    </w:p>
    <w:p w:rsidR="00701B30" w:rsidRDefault="00701B30" w:rsidP="00A96A8C">
      <w:pPr>
        <w:spacing w:after="0" w:line="240" w:lineRule="auto"/>
        <w:ind w:firstLine="720"/>
        <w:jc w:val="both"/>
        <w:rPr>
          <w:rtl/>
        </w:rPr>
      </w:pPr>
      <w:r>
        <w:rPr>
          <w:rFonts w:hint="cs"/>
          <w:rtl/>
        </w:rPr>
        <w:t>شاید بتوان آموزش زبان و ادبیات فارسی در مقاطع مختلف تحصیلی در کشور پاکستان را یکی از بزرگترین جوامع آماری آموزش زبان فارسی در خارج از ایران دانست، همچنین است تألیفات متعددی که در این زمینه عرضه شده</w:t>
      </w:r>
      <w:r w:rsidR="00CC7A8A">
        <w:rPr>
          <w:rFonts w:hint="cs"/>
          <w:rtl/>
        </w:rPr>
        <w:t xml:space="preserve"> و همچنان در حال تولید محتوا می</w:t>
      </w:r>
      <w:r w:rsidR="00CC7A8A">
        <w:rPr>
          <w:rFonts w:hint="eastAsia"/>
        </w:rPr>
        <w:t>‌</w:t>
      </w:r>
      <w:r w:rsidR="00CC7A8A">
        <w:rPr>
          <w:rFonts w:hint="cs"/>
          <w:rtl/>
        </w:rPr>
        <w:t>باشند را می</w:t>
      </w:r>
      <w:r w:rsidR="00CC7A8A">
        <w:rPr>
          <w:rFonts w:hint="eastAsia"/>
          <w:rtl/>
        </w:rPr>
        <w:t>‌</w:t>
      </w:r>
      <w:r>
        <w:rPr>
          <w:rFonts w:hint="cs"/>
          <w:rtl/>
        </w:rPr>
        <w:t xml:space="preserve">توان </w:t>
      </w:r>
      <w:r w:rsidR="002553BC">
        <w:rPr>
          <w:rFonts w:hint="cs"/>
          <w:rtl/>
        </w:rPr>
        <w:t xml:space="preserve">به عنوان </w:t>
      </w:r>
      <w:r w:rsidR="00CC7A8A">
        <w:rPr>
          <w:rFonts w:hint="cs"/>
          <w:rtl/>
        </w:rPr>
        <w:t>یکی از قابل اعتناترین مجموعه</w:t>
      </w:r>
      <w:r w:rsidR="00CC7A8A">
        <w:rPr>
          <w:rFonts w:hint="eastAsia"/>
          <w:rtl/>
        </w:rPr>
        <w:t>‌</w:t>
      </w:r>
      <w:r>
        <w:rPr>
          <w:rFonts w:hint="cs"/>
          <w:rtl/>
        </w:rPr>
        <w:t>های تحقیقی حوزه زبان</w:t>
      </w:r>
      <w:r w:rsidR="002553BC">
        <w:rPr>
          <w:rFonts w:hint="cs"/>
          <w:rtl/>
        </w:rPr>
        <w:t xml:space="preserve"> و ادب</w:t>
      </w:r>
      <w:r>
        <w:rPr>
          <w:rFonts w:hint="cs"/>
          <w:rtl/>
        </w:rPr>
        <w:t xml:space="preserve"> فارسی </w:t>
      </w:r>
      <w:r w:rsidR="005004E4">
        <w:rPr>
          <w:rFonts w:hint="cs"/>
          <w:rtl/>
        </w:rPr>
        <w:t xml:space="preserve">در خارج از ایران </w:t>
      </w:r>
      <w:r>
        <w:rPr>
          <w:rFonts w:hint="cs"/>
          <w:rtl/>
        </w:rPr>
        <w:t xml:space="preserve">برشمرد.   </w:t>
      </w:r>
    </w:p>
    <w:p w:rsidR="00CC7A8A" w:rsidRDefault="002553BC" w:rsidP="00A96A8C">
      <w:pPr>
        <w:spacing w:after="0" w:line="240" w:lineRule="auto"/>
        <w:ind w:firstLine="720"/>
        <w:jc w:val="both"/>
        <w:rPr>
          <w:rtl/>
        </w:rPr>
      </w:pPr>
      <w:r>
        <w:rPr>
          <w:rFonts w:hint="cs"/>
          <w:rtl/>
        </w:rPr>
        <w:t xml:space="preserve">اگرچه </w:t>
      </w:r>
      <w:r w:rsidR="00E70776">
        <w:rPr>
          <w:rFonts w:hint="cs"/>
          <w:rtl/>
        </w:rPr>
        <w:t xml:space="preserve">امروزه </w:t>
      </w:r>
      <w:r>
        <w:rPr>
          <w:rFonts w:hint="cs"/>
          <w:rtl/>
        </w:rPr>
        <w:t>بدلایل مختلف حوزه آموزش زبان و ادبیات فارسی در مراکز آموزشی کشور پاکستان با محدودیت چشمگیری مواجه شده است با این و</w:t>
      </w:r>
      <w:r w:rsidR="00CC7A8A">
        <w:rPr>
          <w:rFonts w:hint="cs"/>
          <w:rtl/>
        </w:rPr>
        <w:t>جود همچنان به حیات خود ادامه می</w:t>
      </w:r>
      <w:r w:rsidR="00CC7A8A">
        <w:rPr>
          <w:rFonts w:hint="eastAsia"/>
          <w:rtl/>
        </w:rPr>
        <w:t>‌</w:t>
      </w:r>
      <w:r>
        <w:rPr>
          <w:rFonts w:hint="cs"/>
          <w:rtl/>
        </w:rPr>
        <w:t>دهد و یکی از حلقه ناگسستنی فرهنگ و تاری</w:t>
      </w:r>
      <w:r w:rsidR="00CC7A8A">
        <w:rPr>
          <w:rFonts w:hint="cs"/>
          <w:rtl/>
        </w:rPr>
        <w:t>خ ملت و کشور پاکستان به شمار می</w:t>
      </w:r>
      <w:r w:rsidR="00CC7A8A">
        <w:rPr>
          <w:rFonts w:hint="eastAsia"/>
          <w:rtl/>
        </w:rPr>
        <w:t>‌</w:t>
      </w:r>
      <w:r w:rsidR="00D63696">
        <w:rPr>
          <w:rFonts w:hint="cs"/>
          <w:rtl/>
        </w:rPr>
        <w:t>آید.</w:t>
      </w:r>
      <w:r w:rsidR="00772077" w:rsidRPr="00772077">
        <w:rPr>
          <w:rFonts w:hint="cs"/>
          <w:rtl/>
        </w:rPr>
        <w:t xml:space="preserve"> </w:t>
      </w:r>
      <w:r w:rsidR="00772077">
        <w:rPr>
          <w:rFonts w:hint="cs"/>
          <w:rtl/>
        </w:rPr>
        <w:t>(میردهقان،1380، 31)</w:t>
      </w:r>
    </w:p>
    <w:p w:rsidR="00BB7090" w:rsidRDefault="00670299" w:rsidP="00772077">
      <w:pPr>
        <w:spacing w:after="0" w:line="240" w:lineRule="auto"/>
        <w:ind w:firstLine="720"/>
        <w:jc w:val="both"/>
        <w:rPr>
          <w:rtl/>
        </w:rPr>
      </w:pPr>
      <w:r>
        <w:rPr>
          <w:rFonts w:hint="cs"/>
          <w:rtl/>
        </w:rPr>
        <w:t xml:space="preserve">این ارتباط تاریخی از سوی </w:t>
      </w:r>
      <w:r w:rsidR="00BB7090">
        <w:rPr>
          <w:rFonts w:hint="cs"/>
          <w:rtl/>
        </w:rPr>
        <w:t>محققان در حوزه زبان و ادب شبه قاره</w:t>
      </w:r>
      <w:r w:rsidR="00E70776">
        <w:rPr>
          <w:rFonts w:hint="cs"/>
          <w:rtl/>
        </w:rPr>
        <w:t xml:space="preserve"> به فراخور حال و</w:t>
      </w:r>
      <w:r w:rsidR="00BB7090">
        <w:rPr>
          <w:rFonts w:hint="cs"/>
          <w:rtl/>
        </w:rPr>
        <w:t xml:space="preserve"> متناسب با موضوعات تحقیقی </w:t>
      </w:r>
      <w:r>
        <w:rPr>
          <w:rFonts w:hint="cs"/>
          <w:rtl/>
        </w:rPr>
        <w:t>آنان</w:t>
      </w:r>
      <w:r w:rsidR="00BB7090">
        <w:rPr>
          <w:rFonts w:hint="cs"/>
          <w:rtl/>
        </w:rPr>
        <w:t xml:space="preserve"> به تفصیل </w:t>
      </w:r>
      <w:r>
        <w:rPr>
          <w:rFonts w:hint="cs"/>
          <w:rtl/>
        </w:rPr>
        <w:t>مورد بحث و بررسی قرار گرفته است</w:t>
      </w:r>
      <w:r w:rsidR="00BB7090">
        <w:rPr>
          <w:rFonts w:hint="cs"/>
          <w:rtl/>
        </w:rPr>
        <w:t>، لذا این مقاله با پرهیز از تکرار موضوعات</w:t>
      </w:r>
      <w:r>
        <w:rPr>
          <w:rFonts w:hint="cs"/>
          <w:rtl/>
        </w:rPr>
        <w:t xml:space="preserve"> تاریخی و وابستگی</w:t>
      </w:r>
      <w:r>
        <w:rPr>
          <w:rFonts w:hint="eastAsia"/>
          <w:rtl/>
        </w:rPr>
        <w:t>‌</w:t>
      </w:r>
      <w:r w:rsidR="00BB7090">
        <w:rPr>
          <w:rFonts w:hint="cs"/>
          <w:rtl/>
        </w:rPr>
        <w:t>های فرهنگی، اجتماعی و البته ضمن اشاره به آثار منتش</w:t>
      </w:r>
      <w:r w:rsidR="00E70776">
        <w:rPr>
          <w:rFonts w:hint="cs"/>
          <w:rtl/>
        </w:rPr>
        <w:t>ر شده در حوزه</w:t>
      </w:r>
      <w:r w:rsidR="00E70776">
        <w:rPr>
          <w:rFonts w:hint="eastAsia"/>
          <w:rtl/>
        </w:rPr>
        <w:t>‌</w:t>
      </w:r>
      <w:r w:rsidR="00BB7090">
        <w:rPr>
          <w:rFonts w:hint="cs"/>
          <w:rtl/>
        </w:rPr>
        <w:t xml:space="preserve">های </w:t>
      </w:r>
      <w:r w:rsidR="00BB7090">
        <w:rPr>
          <w:rFonts w:hint="cs"/>
          <w:rtl/>
        </w:rPr>
        <w:lastRenderedPageBreak/>
        <w:t>مختلف، به طور مشخص</w:t>
      </w:r>
      <w:r w:rsidR="00C82289">
        <w:rPr>
          <w:rFonts w:hint="cs"/>
          <w:rtl/>
        </w:rPr>
        <w:t>،</w:t>
      </w:r>
      <w:r w:rsidR="00BB7090">
        <w:rPr>
          <w:rFonts w:hint="cs"/>
          <w:rtl/>
        </w:rPr>
        <w:t xml:space="preserve"> حوزه آموزش زبان فارسی در سه دانشگاه معتبر شهر لاهور د</w:t>
      </w:r>
      <w:r>
        <w:rPr>
          <w:rFonts w:hint="cs"/>
          <w:rtl/>
        </w:rPr>
        <w:t>ر کشور پاکستان که از قدمت دیرنه</w:t>
      </w:r>
      <w:r>
        <w:rPr>
          <w:rFonts w:hint="eastAsia"/>
          <w:rtl/>
        </w:rPr>
        <w:t>‌</w:t>
      </w:r>
      <w:r w:rsidR="00BB7090">
        <w:rPr>
          <w:rFonts w:hint="cs"/>
          <w:rtl/>
        </w:rPr>
        <w:t xml:space="preserve">ای در حوزه آموزش زبان فارسی برخودار هستند </w:t>
      </w:r>
      <w:r>
        <w:rPr>
          <w:rFonts w:hint="cs"/>
          <w:rtl/>
        </w:rPr>
        <w:t xml:space="preserve">را </w:t>
      </w:r>
      <w:r w:rsidR="00BB7090">
        <w:rPr>
          <w:rFonts w:hint="cs"/>
          <w:rtl/>
        </w:rPr>
        <w:t xml:space="preserve"> به بوته نقد و بررسی خواهد گذاشت. </w:t>
      </w:r>
    </w:p>
    <w:p w:rsidR="002553BC" w:rsidRDefault="00C82289" w:rsidP="00A96A8C">
      <w:pPr>
        <w:spacing w:after="0" w:line="240" w:lineRule="auto"/>
        <w:ind w:firstLine="720"/>
        <w:jc w:val="both"/>
        <w:rPr>
          <w:rtl/>
        </w:rPr>
      </w:pPr>
      <w:r>
        <w:rPr>
          <w:rFonts w:hint="cs"/>
          <w:rtl/>
        </w:rPr>
        <w:t xml:space="preserve">البته </w:t>
      </w:r>
      <w:r w:rsidR="002553BC">
        <w:rPr>
          <w:rFonts w:hint="cs"/>
          <w:rtl/>
        </w:rPr>
        <w:t>جزئیات موقعیت آموزش زبا</w:t>
      </w:r>
      <w:r w:rsidR="00CC7A8A">
        <w:rPr>
          <w:rFonts w:hint="cs"/>
          <w:rtl/>
        </w:rPr>
        <w:t>ن و ادبیات فارسی همچنین محدودیت</w:t>
      </w:r>
      <w:r w:rsidR="00CC7A8A">
        <w:rPr>
          <w:rFonts w:hint="eastAsia"/>
          <w:rtl/>
        </w:rPr>
        <w:t>‌</w:t>
      </w:r>
      <w:r w:rsidR="002553BC">
        <w:rPr>
          <w:rFonts w:hint="cs"/>
          <w:rtl/>
        </w:rPr>
        <w:t>های اعمال شده برای آم</w:t>
      </w:r>
      <w:r w:rsidR="00E70776">
        <w:rPr>
          <w:rFonts w:hint="cs"/>
          <w:rtl/>
        </w:rPr>
        <w:t>وزش آن در کشور پاکستان در مقاله</w:t>
      </w:r>
      <w:r w:rsidR="00E70776">
        <w:rPr>
          <w:rFonts w:hint="eastAsia"/>
          <w:rtl/>
        </w:rPr>
        <w:t>‌</w:t>
      </w:r>
      <w:r w:rsidR="002553BC">
        <w:rPr>
          <w:rFonts w:hint="cs"/>
          <w:rtl/>
        </w:rPr>
        <w:t>ای به قلم آقای دکتر محمدخان مهر نور، رئیس کرسی زبان و ادبیات فارسی دانشگاه نومل در اسلام آباد به</w:t>
      </w:r>
      <w:r>
        <w:rPr>
          <w:rFonts w:hint="cs"/>
          <w:rtl/>
        </w:rPr>
        <w:t xml:space="preserve"> شکل کلی</w:t>
      </w:r>
      <w:r w:rsidR="00AF616D">
        <w:t xml:space="preserve"> </w:t>
      </w:r>
      <w:r>
        <w:rPr>
          <w:rFonts w:hint="cs"/>
          <w:rtl/>
        </w:rPr>
        <w:t xml:space="preserve">و در تمام مقاطع تحصیلی </w:t>
      </w:r>
      <w:r w:rsidR="00295172">
        <w:rPr>
          <w:rFonts w:hint="cs"/>
          <w:rtl/>
        </w:rPr>
        <w:t>بیان شده است. (محمد</w:t>
      </w:r>
      <w:r w:rsidR="002553BC">
        <w:rPr>
          <w:rFonts w:hint="cs"/>
          <w:rtl/>
        </w:rPr>
        <w:t>خان، 1366، 25-22)</w:t>
      </w:r>
    </w:p>
    <w:p w:rsidR="00C6388C" w:rsidRDefault="00AF616D" w:rsidP="00A96A8C">
      <w:pPr>
        <w:spacing w:after="0" w:line="240" w:lineRule="auto"/>
        <w:ind w:firstLine="720"/>
        <w:jc w:val="both"/>
        <w:rPr>
          <w:rtl/>
        </w:rPr>
      </w:pPr>
      <w:r>
        <w:rPr>
          <w:rFonts w:hint="cs"/>
          <w:rtl/>
        </w:rPr>
        <w:t xml:space="preserve">و اما </w:t>
      </w:r>
      <w:r w:rsidR="00D01601">
        <w:rPr>
          <w:rFonts w:hint="cs"/>
          <w:rtl/>
        </w:rPr>
        <w:t>نکته</w:t>
      </w:r>
      <w:r w:rsidR="00D01601">
        <w:rPr>
          <w:rFonts w:hint="eastAsia"/>
          <w:rtl/>
        </w:rPr>
        <w:t>‌</w:t>
      </w:r>
      <w:r>
        <w:rPr>
          <w:rFonts w:hint="cs"/>
          <w:rtl/>
        </w:rPr>
        <w:t xml:space="preserve"> حائز اهمیت</w:t>
      </w:r>
      <w:r w:rsidR="00D01601">
        <w:rPr>
          <w:rFonts w:hint="cs"/>
          <w:rtl/>
        </w:rPr>
        <w:t xml:space="preserve"> این است که </w:t>
      </w:r>
      <w:r w:rsidR="00670299">
        <w:rPr>
          <w:rFonts w:hint="cs"/>
          <w:rtl/>
        </w:rPr>
        <w:t>در سیر تاریخی و اندیشه</w:t>
      </w:r>
      <w:r w:rsidR="00670299">
        <w:rPr>
          <w:rFonts w:hint="eastAsia"/>
          <w:rtl/>
        </w:rPr>
        <w:t>‌</w:t>
      </w:r>
      <w:r w:rsidR="00C6388C">
        <w:rPr>
          <w:rFonts w:hint="cs"/>
          <w:rtl/>
        </w:rPr>
        <w:t xml:space="preserve">های سیاسی و اجتماعی حاکم بر کشور پاکستان ناگزیر از پذیرفتن شرایط </w:t>
      </w:r>
      <w:r w:rsidR="00D01601">
        <w:rPr>
          <w:rFonts w:hint="cs"/>
          <w:rtl/>
        </w:rPr>
        <w:t xml:space="preserve">حاضر در </w:t>
      </w:r>
      <w:r w:rsidR="00C82289">
        <w:rPr>
          <w:rFonts w:hint="cs"/>
          <w:rtl/>
        </w:rPr>
        <w:t xml:space="preserve">آموزش زبان و ادبیات فارسی (کاهش و محدودیت تدریس </w:t>
      </w:r>
      <w:r>
        <w:rPr>
          <w:rFonts w:hint="cs"/>
          <w:rtl/>
        </w:rPr>
        <w:t xml:space="preserve">واحد درسی </w:t>
      </w:r>
      <w:r w:rsidR="00C82289">
        <w:rPr>
          <w:rFonts w:hint="cs"/>
          <w:rtl/>
        </w:rPr>
        <w:t>زبان و ادبیات فارسی</w:t>
      </w:r>
      <w:r>
        <w:rPr>
          <w:rFonts w:hint="cs"/>
          <w:rtl/>
        </w:rPr>
        <w:t xml:space="preserve"> در مقاطع مختلف تحصیلی</w:t>
      </w:r>
      <w:r w:rsidR="00C82289">
        <w:rPr>
          <w:rFonts w:hint="cs"/>
          <w:rtl/>
        </w:rPr>
        <w:t xml:space="preserve">) </w:t>
      </w:r>
      <w:r w:rsidR="00C6388C">
        <w:rPr>
          <w:rFonts w:hint="cs"/>
          <w:rtl/>
        </w:rPr>
        <w:t>در این کشور خواهیم بود،</w:t>
      </w:r>
      <w:r w:rsidR="00C82289">
        <w:rPr>
          <w:rFonts w:hint="cs"/>
          <w:rtl/>
        </w:rPr>
        <w:t xml:space="preserve"> لذا</w:t>
      </w:r>
      <w:r w:rsidR="00C6388C">
        <w:rPr>
          <w:rFonts w:hint="cs"/>
          <w:rtl/>
        </w:rPr>
        <w:t xml:space="preserve"> با</w:t>
      </w:r>
      <w:r w:rsidR="00670299">
        <w:rPr>
          <w:rFonts w:hint="cs"/>
          <w:rtl/>
        </w:rPr>
        <w:t xml:space="preserve"> تأکید بر</w:t>
      </w:r>
      <w:r>
        <w:rPr>
          <w:rFonts w:hint="cs"/>
          <w:rtl/>
        </w:rPr>
        <w:t xml:space="preserve"> وجود</w:t>
      </w:r>
      <w:r w:rsidR="00670299">
        <w:rPr>
          <w:rFonts w:hint="cs"/>
          <w:rtl/>
        </w:rPr>
        <w:t xml:space="preserve"> این واقعیت </w:t>
      </w:r>
      <w:r w:rsidR="006D5937">
        <w:rPr>
          <w:rFonts w:hint="cs"/>
          <w:rtl/>
        </w:rPr>
        <w:t>همچنین همراهی با محققان زبده و دلسوز بومی در این کشور</w:t>
      </w:r>
      <w:r>
        <w:rPr>
          <w:rFonts w:hint="cs"/>
          <w:rtl/>
        </w:rPr>
        <w:t>،</w:t>
      </w:r>
      <w:r w:rsidR="00D01601">
        <w:rPr>
          <w:rFonts w:hint="cs"/>
          <w:rtl/>
        </w:rPr>
        <w:t xml:space="preserve"> می</w:t>
      </w:r>
      <w:r w:rsidR="00D01601">
        <w:rPr>
          <w:rFonts w:hint="eastAsia"/>
          <w:rtl/>
        </w:rPr>
        <w:t>‌</w:t>
      </w:r>
      <w:r w:rsidR="006D5937">
        <w:rPr>
          <w:rFonts w:hint="cs"/>
          <w:rtl/>
        </w:rPr>
        <w:t>توان تا حدودی بر</w:t>
      </w:r>
      <w:r w:rsidR="00C82289">
        <w:rPr>
          <w:rFonts w:hint="cs"/>
          <w:rtl/>
        </w:rPr>
        <w:t xml:space="preserve"> تقویت و استحکام</w:t>
      </w:r>
      <w:r>
        <w:rPr>
          <w:rFonts w:hint="cs"/>
          <w:rtl/>
        </w:rPr>
        <w:t xml:space="preserve"> </w:t>
      </w:r>
      <w:r w:rsidR="00C6388C">
        <w:rPr>
          <w:rFonts w:hint="cs"/>
          <w:rtl/>
        </w:rPr>
        <w:t xml:space="preserve">بنیه </w:t>
      </w:r>
      <w:r w:rsidR="006D5937">
        <w:rPr>
          <w:rFonts w:hint="cs"/>
          <w:rtl/>
        </w:rPr>
        <w:t>آموزش زبان فارسی در کشور پاکستان امیدوار بود</w:t>
      </w:r>
      <w:r w:rsidR="00C82289" w:rsidRPr="00AF616D">
        <w:rPr>
          <w:rFonts w:hint="cs"/>
          <w:rtl/>
        </w:rPr>
        <w:t>.</w:t>
      </w:r>
      <w:r w:rsidRPr="00AF616D">
        <w:rPr>
          <w:rFonts w:hint="cs"/>
          <w:rtl/>
        </w:rPr>
        <w:t xml:space="preserve"> </w:t>
      </w:r>
      <w:r w:rsidR="006D5937" w:rsidRPr="00AF616D">
        <w:rPr>
          <w:rFonts w:hint="cs"/>
          <w:rtl/>
        </w:rPr>
        <w:t>والا</w:t>
      </w:r>
      <w:r w:rsidRPr="00AF616D">
        <w:rPr>
          <w:rFonts w:hint="cs"/>
          <w:rtl/>
        </w:rPr>
        <w:t xml:space="preserve"> برخلاف بسیاری از سیاست‌های غلط فرهنگی در خارج از کشور</w:t>
      </w:r>
      <w:r w:rsidR="006D5937" w:rsidRPr="00AF616D">
        <w:rPr>
          <w:rFonts w:hint="cs"/>
          <w:rtl/>
        </w:rPr>
        <w:t xml:space="preserve"> با تجویز و توصی</w:t>
      </w:r>
      <w:r w:rsidR="00D01601" w:rsidRPr="00AF616D">
        <w:rPr>
          <w:rFonts w:hint="cs"/>
          <w:rtl/>
        </w:rPr>
        <w:t>ه</w:t>
      </w:r>
      <w:r w:rsidR="00D01601" w:rsidRPr="00AF616D">
        <w:rPr>
          <w:rFonts w:hint="eastAsia"/>
          <w:rtl/>
        </w:rPr>
        <w:t>‌</w:t>
      </w:r>
      <w:r w:rsidR="006D5937" w:rsidRPr="00AF616D">
        <w:rPr>
          <w:rFonts w:hint="cs"/>
          <w:rtl/>
        </w:rPr>
        <w:t>های دستوری هیچگاه ن</w:t>
      </w:r>
      <w:r w:rsidR="00D01601" w:rsidRPr="00AF616D">
        <w:rPr>
          <w:rFonts w:hint="cs"/>
          <w:rtl/>
        </w:rPr>
        <w:t>می</w:t>
      </w:r>
      <w:r w:rsidR="00D01601" w:rsidRPr="00AF616D">
        <w:rPr>
          <w:rFonts w:hint="eastAsia"/>
          <w:rtl/>
        </w:rPr>
        <w:t>‌</w:t>
      </w:r>
      <w:r w:rsidR="006D5937" w:rsidRPr="00AF616D">
        <w:rPr>
          <w:rFonts w:hint="cs"/>
          <w:rtl/>
        </w:rPr>
        <w:t xml:space="preserve">توان </w:t>
      </w:r>
      <w:r w:rsidR="00D01601" w:rsidRPr="00AF616D">
        <w:rPr>
          <w:rFonts w:hint="cs"/>
          <w:rtl/>
        </w:rPr>
        <w:t>به مقابله با جریان</w:t>
      </w:r>
      <w:r w:rsidR="00D01601" w:rsidRPr="00AF616D">
        <w:rPr>
          <w:rFonts w:hint="eastAsia"/>
          <w:rtl/>
        </w:rPr>
        <w:t>‌</w:t>
      </w:r>
      <w:r w:rsidR="006D5937" w:rsidRPr="00AF616D">
        <w:rPr>
          <w:rFonts w:hint="cs"/>
          <w:rtl/>
        </w:rPr>
        <w:t>های اجتماعی، فرهنگی و تاریخی برخاست.</w:t>
      </w:r>
    </w:p>
    <w:p w:rsidR="008F5427" w:rsidRDefault="006D5937" w:rsidP="00A96A8C">
      <w:pPr>
        <w:spacing w:after="0" w:line="240" w:lineRule="auto"/>
        <w:ind w:firstLine="720"/>
        <w:jc w:val="both"/>
        <w:rPr>
          <w:rtl/>
        </w:rPr>
      </w:pPr>
      <w:r>
        <w:rPr>
          <w:rFonts w:hint="cs"/>
          <w:rtl/>
        </w:rPr>
        <w:t xml:space="preserve">باری </w:t>
      </w:r>
      <w:r w:rsidR="00C82289">
        <w:rPr>
          <w:rFonts w:hint="cs"/>
          <w:rtl/>
        </w:rPr>
        <w:t xml:space="preserve">چنانکه ذکر شد </w:t>
      </w:r>
      <w:r w:rsidR="008F5427">
        <w:rPr>
          <w:rFonts w:hint="cs"/>
          <w:rtl/>
        </w:rPr>
        <w:t xml:space="preserve">در این زمینه </w:t>
      </w:r>
      <w:r w:rsidR="00C82289">
        <w:rPr>
          <w:rFonts w:hint="cs"/>
          <w:rtl/>
        </w:rPr>
        <w:t xml:space="preserve">نیز </w:t>
      </w:r>
      <w:r w:rsidR="008F5427">
        <w:rPr>
          <w:rFonts w:hint="cs"/>
          <w:rtl/>
        </w:rPr>
        <w:t>استادان و پژوهشگران زبان و ادبیات فارسی در کشور پاکستان</w:t>
      </w:r>
      <w:r w:rsidR="00D7576F">
        <w:rPr>
          <w:rFonts w:hint="cs"/>
          <w:rtl/>
        </w:rPr>
        <w:t xml:space="preserve"> </w:t>
      </w:r>
      <w:r w:rsidR="008F5427">
        <w:rPr>
          <w:rFonts w:hint="cs"/>
          <w:rtl/>
        </w:rPr>
        <w:t xml:space="preserve">به دقت جریان آموزش زبان فارسی در این کشور را رصد نموده و </w:t>
      </w:r>
      <w:r w:rsidR="00F14ACC">
        <w:rPr>
          <w:rFonts w:hint="cs"/>
          <w:rtl/>
        </w:rPr>
        <w:t>مقالات و آ</w:t>
      </w:r>
      <w:r>
        <w:rPr>
          <w:rFonts w:hint="cs"/>
          <w:rtl/>
        </w:rPr>
        <w:t>ثار تحقیقی ارزشمندی تألیف نموده</w:t>
      </w:r>
      <w:r>
        <w:rPr>
          <w:rFonts w:hint="eastAsia"/>
          <w:rtl/>
        </w:rPr>
        <w:t>‌</w:t>
      </w:r>
      <w:r w:rsidR="00F14ACC">
        <w:rPr>
          <w:rFonts w:hint="cs"/>
          <w:rtl/>
        </w:rPr>
        <w:t>اند</w:t>
      </w:r>
      <w:r w:rsidR="008F5427">
        <w:rPr>
          <w:rFonts w:hint="cs"/>
          <w:rtl/>
        </w:rPr>
        <w:t xml:space="preserve">، </w:t>
      </w:r>
      <w:r w:rsidR="00D7576F">
        <w:rPr>
          <w:rFonts w:hint="cs"/>
          <w:rtl/>
        </w:rPr>
        <w:t xml:space="preserve">(اگرچه گاهی تألیف این مقالات در مجامع علمی و پژوهشی در </w:t>
      </w:r>
      <w:r w:rsidR="00C82289">
        <w:rPr>
          <w:rFonts w:hint="cs"/>
          <w:rtl/>
        </w:rPr>
        <w:t xml:space="preserve">کشور پاکستان </w:t>
      </w:r>
      <w:r w:rsidR="00D7576F">
        <w:rPr>
          <w:rFonts w:hint="cs"/>
          <w:rtl/>
        </w:rPr>
        <w:t>با مقاومت‌هایی مواجه می‌</w:t>
      </w:r>
      <w:r w:rsidR="00C82289">
        <w:rPr>
          <w:rFonts w:hint="cs"/>
          <w:rtl/>
        </w:rPr>
        <w:t xml:space="preserve">شود) </w:t>
      </w:r>
      <w:r w:rsidR="008F5427">
        <w:rPr>
          <w:rFonts w:hint="cs"/>
          <w:rtl/>
        </w:rPr>
        <w:t>از جمله</w:t>
      </w:r>
      <w:r>
        <w:rPr>
          <w:rFonts w:hint="cs"/>
          <w:rtl/>
        </w:rPr>
        <w:t xml:space="preserve"> این آثار می</w:t>
      </w:r>
      <w:r>
        <w:rPr>
          <w:rFonts w:hint="eastAsia"/>
          <w:rtl/>
        </w:rPr>
        <w:t>‌</w:t>
      </w:r>
      <w:r w:rsidR="00F14ACC">
        <w:rPr>
          <w:rFonts w:hint="cs"/>
          <w:rtl/>
        </w:rPr>
        <w:t>توان به</w:t>
      </w:r>
      <w:r w:rsidR="00D7576F">
        <w:rPr>
          <w:rFonts w:hint="cs"/>
          <w:rtl/>
        </w:rPr>
        <w:t>؛</w:t>
      </w:r>
      <w:r w:rsidR="00F14ACC">
        <w:rPr>
          <w:rFonts w:hint="cs"/>
          <w:rtl/>
        </w:rPr>
        <w:t xml:space="preserve"> مقاله تحقیقی</w:t>
      </w:r>
      <w:r w:rsidR="008F5427">
        <w:rPr>
          <w:rFonts w:hint="cs"/>
          <w:rtl/>
        </w:rPr>
        <w:t xml:space="preserve"> آقای دکتر محمد ناصر رئیس کرسی فردوسی شناسی دانشگاه پنجاب در همایش </w:t>
      </w:r>
      <w:r w:rsidR="00D7576F">
        <w:rPr>
          <w:rFonts w:hint="cs"/>
          <w:rtl/>
        </w:rPr>
        <w:t>بین المللی پیوستگی‌های زبانی و فرهنگی</w:t>
      </w:r>
      <w:r w:rsidR="008F5427" w:rsidRPr="00D7576F">
        <w:rPr>
          <w:rFonts w:hint="cs"/>
          <w:rtl/>
        </w:rPr>
        <w:t xml:space="preserve"> ایران و پاکستان</w:t>
      </w:r>
      <w:r w:rsidR="008F5427">
        <w:rPr>
          <w:rFonts w:hint="cs"/>
          <w:rtl/>
        </w:rPr>
        <w:t xml:space="preserve"> اشاره نمود، که</w:t>
      </w:r>
      <w:r w:rsidR="00F14ACC">
        <w:rPr>
          <w:rFonts w:hint="cs"/>
          <w:rtl/>
        </w:rPr>
        <w:t xml:space="preserve"> در آن</w:t>
      </w:r>
      <w:r w:rsidR="008F5427">
        <w:rPr>
          <w:rFonts w:hint="cs"/>
          <w:rtl/>
        </w:rPr>
        <w:t xml:space="preserve"> به بررسی و نقد منابع آموزشی زبان فارسی در کشور پاکستان </w:t>
      </w:r>
      <w:r>
        <w:rPr>
          <w:rFonts w:hint="cs"/>
          <w:rtl/>
        </w:rPr>
        <w:t>ک</w:t>
      </w:r>
      <w:r w:rsidR="00E70776">
        <w:rPr>
          <w:rFonts w:hint="cs"/>
          <w:rtl/>
        </w:rPr>
        <w:t>ه سال</w:t>
      </w:r>
      <w:r w:rsidR="00E70776">
        <w:rPr>
          <w:rFonts w:hint="eastAsia"/>
          <w:rtl/>
        </w:rPr>
        <w:t>‌</w:t>
      </w:r>
      <w:r>
        <w:rPr>
          <w:rFonts w:hint="cs"/>
          <w:rtl/>
        </w:rPr>
        <w:t>هاست بدون تغییر در حال چاپ هستند</w:t>
      </w:r>
      <w:r w:rsidR="00D7576F">
        <w:rPr>
          <w:rFonts w:hint="cs"/>
          <w:rtl/>
        </w:rPr>
        <w:t>،</w:t>
      </w:r>
      <w:r>
        <w:rPr>
          <w:rFonts w:hint="cs"/>
          <w:rtl/>
        </w:rPr>
        <w:t xml:space="preserve"> </w:t>
      </w:r>
      <w:r w:rsidR="008F5427">
        <w:rPr>
          <w:rFonts w:hint="cs"/>
          <w:rtl/>
        </w:rPr>
        <w:t xml:space="preserve">پرداخته </w:t>
      </w:r>
      <w:r w:rsidR="00F14ACC">
        <w:rPr>
          <w:rFonts w:hint="cs"/>
          <w:rtl/>
        </w:rPr>
        <w:t>شده است</w:t>
      </w:r>
      <w:r w:rsidR="008F5427">
        <w:rPr>
          <w:rFonts w:hint="cs"/>
          <w:rtl/>
        </w:rPr>
        <w:t>. (محمد ناصر،</w:t>
      </w:r>
      <w:r w:rsidR="00F14ACC">
        <w:rPr>
          <w:rFonts w:hint="cs"/>
          <w:rtl/>
        </w:rPr>
        <w:t>1394،</w:t>
      </w:r>
      <w:r w:rsidR="00C44CE2">
        <w:rPr>
          <w:rFonts w:hint="cs"/>
          <w:rtl/>
        </w:rPr>
        <w:t xml:space="preserve"> 45-35</w:t>
      </w:r>
      <w:r w:rsidR="008F5427">
        <w:rPr>
          <w:rFonts w:hint="cs"/>
          <w:rtl/>
        </w:rPr>
        <w:t>)</w:t>
      </w:r>
    </w:p>
    <w:p w:rsidR="003302B7" w:rsidRDefault="00F14ACC" w:rsidP="00A96A8C">
      <w:pPr>
        <w:spacing w:after="0" w:line="240" w:lineRule="auto"/>
        <w:ind w:firstLine="720"/>
        <w:jc w:val="both"/>
        <w:rPr>
          <w:rtl/>
        </w:rPr>
      </w:pPr>
      <w:r>
        <w:rPr>
          <w:rFonts w:hint="cs"/>
          <w:rtl/>
        </w:rPr>
        <w:t xml:space="preserve">آنچه مسلم </w:t>
      </w:r>
      <w:r w:rsidR="00E70776">
        <w:rPr>
          <w:rFonts w:hint="cs"/>
          <w:rtl/>
        </w:rPr>
        <w:t>به نظر می</w:t>
      </w:r>
      <w:r w:rsidR="00E70776">
        <w:rPr>
          <w:rFonts w:hint="eastAsia"/>
          <w:rtl/>
        </w:rPr>
        <w:t>‌</w:t>
      </w:r>
      <w:r w:rsidR="003302B7">
        <w:rPr>
          <w:rFonts w:hint="cs"/>
          <w:rtl/>
        </w:rPr>
        <w:t>رسد</w:t>
      </w:r>
      <w:r>
        <w:rPr>
          <w:rFonts w:hint="cs"/>
          <w:rtl/>
        </w:rPr>
        <w:t xml:space="preserve"> امروزه جریان آموزش زبان فارسی به غیر فارسی زبانان در داخل کشور از تحول</w:t>
      </w:r>
      <w:r w:rsidR="00267D25">
        <w:rPr>
          <w:rFonts w:hint="cs"/>
          <w:rtl/>
        </w:rPr>
        <w:t xml:space="preserve"> چشمگیری برخوردار گردیده و در حال تغییر نگرش و رویکرد بر </w:t>
      </w:r>
      <w:r w:rsidR="00E70776">
        <w:rPr>
          <w:rFonts w:hint="cs"/>
          <w:rtl/>
        </w:rPr>
        <w:t>بنیان</w:t>
      </w:r>
      <w:r w:rsidR="00E70776">
        <w:rPr>
          <w:rFonts w:hint="eastAsia"/>
          <w:rtl/>
        </w:rPr>
        <w:t>‌</w:t>
      </w:r>
      <w:r>
        <w:rPr>
          <w:rFonts w:hint="cs"/>
          <w:rtl/>
        </w:rPr>
        <w:t>های نظری و عملی بسیار قدرتمند علمی و دانشگاه</w:t>
      </w:r>
      <w:r w:rsidR="003302B7">
        <w:rPr>
          <w:rFonts w:hint="cs"/>
          <w:rtl/>
        </w:rPr>
        <w:t>ی</w:t>
      </w:r>
      <w:r w:rsidR="00D7576F">
        <w:rPr>
          <w:rFonts w:hint="cs"/>
          <w:rtl/>
        </w:rPr>
        <w:t>‌</w:t>
      </w:r>
      <w:r w:rsidR="00267D25">
        <w:rPr>
          <w:rFonts w:hint="cs"/>
          <w:rtl/>
        </w:rPr>
        <w:t xml:space="preserve">است، این </w:t>
      </w:r>
      <w:r w:rsidR="003302B7">
        <w:rPr>
          <w:rFonts w:hint="cs"/>
          <w:rtl/>
        </w:rPr>
        <w:t xml:space="preserve">تغییر </w:t>
      </w:r>
      <w:r w:rsidR="00E70776">
        <w:rPr>
          <w:rFonts w:hint="cs"/>
          <w:rtl/>
        </w:rPr>
        <w:t>نگرش و آهنگ می</w:t>
      </w:r>
      <w:r w:rsidR="00E70776">
        <w:rPr>
          <w:rFonts w:hint="eastAsia"/>
          <w:rtl/>
        </w:rPr>
        <w:t>‌</w:t>
      </w:r>
      <w:r w:rsidR="00267D25">
        <w:rPr>
          <w:rFonts w:hint="cs"/>
          <w:rtl/>
        </w:rPr>
        <w:t xml:space="preserve">بایست برای کشورهایی که آموزش زبان فارسی در آن از اهمیت </w:t>
      </w:r>
      <w:r w:rsidR="0011398A">
        <w:rPr>
          <w:rFonts w:hint="cs"/>
          <w:rtl/>
        </w:rPr>
        <w:t>ویژه</w:t>
      </w:r>
      <w:r w:rsidR="0011398A">
        <w:rPr>
          <w:rFonts w:hint="eastAsia"/>
          <w:rtl/>
        </w:rPr>
        <w:t>‌</w:t>
      </w:r>
      <w:r w:rsidR="003302B7">
        <w:rPr>
          <w:rFonts w:hint="cs"/>
          <w:rtl/>
        </w:rPr>
        <w:t xml:space="preserve">ای </w:t>
      </w:r>
      <w:r w:rsidR="00267D25">
        <w:rPr>
          <w:rFonts w:hint="cs"/>
          <w:rtl/>
        </w:rPr>
        <w:t>برخودار است</w:t>
      </w:r>
      <w:r w:rsidR="003302B7">
        <w:rPr>
          <w:rFonts w:hint="cs"/>
          <w:rtl/>
        </w:rPr>
        <w:t xml:space="preserve"> به شکلی تبیین شود تا آنان نیز در یک داد </w:t>
      </w:r>
      <w:r w:rsidR="00D7576F">
        <w:rPr>
          <w:rFonts w:hint="cs"/>
          <w:rtl/>
        </w:rPr>
        <w:t>و ستد علمی و تحقیقی در مسیر این</w:t>
      </w:r>
      <w:r w:rsidR="00267D25">
        <w:rPr>
          <w:rFonts w:hint="cs"/>
          <w:rtl/>
        </w:rPr>
        <w:t xml:space="preserve"> </w:t>
      </w:r>
      <w:r w:rsidR="003302B7">
        <w:rPr>
          <w:rFonts w:hint="cs"/>
          <w:rtl/>
        </w:rPr>
        <w:t>جریان</w:t>
      </w:r>
      <w:r w:rsidR="00D7576F">
        <w:rPr>
          <w:rFonts w:hint="cs"/>
          <w:rtl/>
        </w:rPr>
        <w:t xml:space="preserve"> علمی و آموزشی</w:t>
      </w:r>
      <w:r w:rsidR="003302B7">
        <w:rPr>
          <w:rFonts w:hint="cs"/>
          <w:rtl/>
        </w:rPr>
        <w:t xml:space="preserve"> جدید قرار</w:t>
      </w:r>
      <w:r w:rsidR="00267D25">
        <w:rPr>
          <w:rFonts w:hint="cs"/>
          <w:rtl/>
        </w:rPr>
        <w:t xml:space="preserve"> گیر</w:t>
      </w:r>
      <w:r w:rsidR="003302B7">
        <w:rPr>
          <w:rFonts w:hint="cs"/>
          <w:rtl/>
        </w:rPr>
        <w:t>ن</w:t>
      </w:r>
      <w:r w:rsidR="00267D25">
        <w:rPr>
          <w:rFonts w:hint="cs"/>
          <w:rtl/>
        </w:rPr>
        <w:t>د.</w:t>
      </w:r>
    </w:p>
    <w:p w:rsidR="00D01601" w:rsidRDefault="00CC5A39" w:rsidP="00A96A8C">
      <w:pPr>
        <w:spacing w:after="0" w:line="240" w:lineRule="auto"/>
        <w:ind w:firstLine="720"/>
        <w:jc w:val="both"/>
        <w:rPr>
          <w:rFonts w:ascii="Tahoma" w:hAnsi="Tahoma" w:cs="Tahoma"/>
          <w:rtl/>
          <w:lang w:bidi="ar-SA"/>
        </w:rPr>
      </w:pPr>
      <w:r>
        <w:rPr>
          <w:rFonts w:hint="cs"/>
          <w:rtl/>
        </w:rPr>
        <w:t>بی شک اعزام</w:t>
      </w:r>
      <w:r w:rsidR="00D01601">
        <w:rPr>
          <w:rFonts w:hint="cs"/>
          <w:rtl/>
        </w:rPr>
        <w:t xml:space="preserve"> استادان و مدرسان زبان و ادبیات فارسی </w:t>
      </w:r>
      <w:r>
        <w:rPr>
          <w:rFonts w:hint="cs"/>
          <w:rtl/>
        </w:rPr>
        <w:t>(</w:t>
      </w:r>
      <w:r w:rsidR="0011398A">
        <w:rPr>
          <w:rFonts w:hint="cs"/>
          <w:rtl/>
        </w:rPr>
        <w:t>که با روش</w:t>
      </w:r>
      <w:r w:rsidR="0011398A">
        <w:rPr>
          <w:rFonts w:hint="eastAsia"/>
          <w:rtl/>
        </w:rPr>
        <w:t>‌</w:t>
      </w:r>
      <w:r w:rsidR="00D01601">
        <w:rPr>
          <w:rFonts w:hint="cs"/>
          <w:rtl/>
        </w:rPr>
        <w:t>های نوی</w:t>
      </w:r>
      <w:r w:rsidR="0011398A">
        <w:rPr>
          <w:rFonts w:hint="cs"/>
          <w:rtl/>
        </w:rPr>
        <w:t>ن آموزش زبان فارسی آشنایی یافته</w:t>
      </w:r>
      <w:r w:rsidR="0011398A">
        <w:rPr>
          <w:rFonts w:hint="eastAsia"/>
          <w:rtl/>
        </w:rPr>
        <w:t>‌</w:t>
      </w:r>
      <w:r w:rsidR="00D01601">
        <w:rPr>
          <w:rFonts w:hint="cs"/>
          <w:rtl/>
        </w:rPr>
        <w:t>اند</w:t>
      </w:r>
      <w:r>
        <w:rPr>
          <w:rFonts w:hint="cs"/>
          <w:rtl/>
        </w:rPr>
        <w:t>)</w:t>
      </w:r>
      <w:r w:rsidR="00D01601">
        <w:rPr>
          <w:rFonts w:hint="cs"/>
          <w:rtl/>
        </w:rPr>
        <w:t xml:space="preserve"> این فرصت را فراهم خواهد ساخت </w:t>
      </w:r>
      <w:r>
        <w:rPr>
          <w:rFonts w:hint="cs"/>
          <w:rtl/>
        </w:rPr>
        <w:t xml:space="preserve">تا فرایند آموزش در دانشگاه </w:t>
      </w:r>
      <w:r w:rsidR="00D01601">
        <w:rPr>
          <w:rFonts w:hint="cs"/>
          <w:rtl/>
        </w:rPr>
        <w:t>ها</w:t>
      </w:r>
      <w:r>
        <w:rPr>
          <w:rFonts w:hint="cs"/>
          <w:rtl/>
        </w:rPr>
        <w:t>ی مقصد</w:t>
      </w:r>
      <w:r w:rsidR="00D7576F">
        <w:rPr>
          <w:rFonts w:hint="cs"/>
          <w:rtl/>
        </w:rPr>
        <w:t xml:space="preserve"> با شیوه‌</w:t>
      </w:r>
      <w:r>
        <w:rPr>
          <w:rFonts w:hint="cs"/>
          <w:rtl/>
        </w:rPr>
        <w:t>های نوین آموزش</w:t>
      </w:r>
      <w:r w:rsidR="00D7576F">
        <w:rPr>
          <w:rFonts w:hint="cs"/>
          <w:rtl/>
        </w:rPr>
        <w:t>ی</w:t>
      </w:r>
      <w:r>
        <w:rPr>
          <w:rFonts w:hint="cs"/>
          <w:rtl/>
        </w:rPr>
        <w:t xml:space="preserve"> عجین شده و در یک فرایند ممتد و کارشناسانه </w:t>
      </w:r>
      <w:r w:rsidR="00D01601">
        <w:rPr>
          <w:rFonts w:hint="cs"/>
          <w:rtl/>
        </w:rPr>
        <w:t>با تغییراتی</w:t>
      </w:r>
      <w:r w:rsidR="0011398A">
        <w:rPr>
          <w:rFonts w:hint="cs"/>
          <w:rtl/>
        </w:rPr>
        <w:t xml:space="preserve"> در مدل</w:t>
      </w:r>
      <w:r w:rsidR="0011398A">
        <w:rPr>
          <w:rFonts w:hint="eastAsia"/>
          <w:rtl/>
        </w:rPr>
        <w:t>‌</w:t>
      </w:r>
      <w:r>
        <w:rPr>
          <w:rFonts w:hint="cs"/>
          <w:rtl/>
        </w:rPr>
        <w:t>های آموزشی موجود همراه گردد.</w:t>
      </w:r>
    </w:p>
    <w:p w:rsidR="00CC5A39" w:rsidRDefault="00D7576F" w:rsidP="00A96A8C">
      <w:pPr>
        <w:spacing w:after="0" w:line="240" w:lineRule="auto"/>
        <w:ind w:firstLine="720"/>
        <w:jc w:val="both"/>
        <w:rPr>
          <w:rFonts w:ascii="Tahoma" w:hAnsi="Tahoma" w:cs="Tahoma"/>
          <w:rtl/>
          <w:lang w:bidi="ar-SA"/>
        </w:rPr>
      </w:pPr>
      <w:r>
        <w:rPr>
          <w:rFonts w:hint="cs"/>
          <w:rtl/>
        </w:rPr>
        <w:lastRenderedPageBreak/>
        <w:t>و اما برخلاف بخش عمده‌</w:t>
      </w:r>
      <w:r w:rsidR="00CC5A39" w:rsidRPr="00CC5A39">
        <w:rPr>
          <w:rFonts w:hint="cs"/>
          <w:rtl/>
        </w:rPr>
        <w:t>ای از نقدهای حاضر بر دلایل</w:t>
      </w:r>
      <w:r>
        <w:rPr>
          <w:rFonts w:hint="cs"/>
          <w:rtl/>
        </w:rPr>
        <w:t xml:space="preserve"> عقب ماندگی شیوه‌</w:t>
      </w:r>
      <w:r w:rsidR="00CC5A39" w:rsidRPr="00CC5A39">
        <w:rPr>
          <w:rFonts w:hint="cs"/>
          <w:rtl/>
        </w:rPr>
        <w:t>های آموزش زبان فارسی در کشور پ</w:t>
      </w:r>
      <w:r>
        <w:rPr>
          <w:rFonts w:hint="cs"/>
          <w:rtl/>
        </w:rPr>
        <w:t>اکستان که کمبود امکانات و حمایت‌</w:t>
      </w:r>
      <w:r w:rsidR="00CC5A39" w:rsidRPr="00CC5A39">
        <w:rPr>
          <w:rFonts w:hint="cs"/>
          <w:rtl/>
        </w:rPr>
        <w:t>های مادی را ا</w:t>
      </w:r>
      <w:r>
        <w:rPr>
          <w:rFonts w:hint="cs"/>
          <w:rtl/>
        </w:rPr>
        <w:t>ز دلایل عمده شرایط ایجاد شده می‌</w:t>
      </w:r>
      <w:r w:rsidR="00F91AB3">
        <w:rPr>
          <w:rFonts w:hint="cs"/>
          <w:rtl/>
        </w:rPr>
        <w:t>دانند، اینجانب به فراخور حال</w:t>
      </w:r>
      <w:r w:rsidR="00CC5A39" w:rsidRPr="00CC5A39">
        <w:rPr>
          <w:rFonts w:hint="cs"/>
          <w:rtl/>
        </w:rPr>
        <w:t xml:space="preserve"> و در متن مقاله به ضعف مدیریت راهبردی در این </w:t>
      </w:r>
      <w:r w:rsidR="00F91AB3">
        <w:rPr>
          <w:rFonts w:hint="cs"/>
          <w:rtl/>
        </w:rPr>
        <w:t>حوزه و متعاقب آن ایجاد یأس و نا</w:t>
      </w:r>
      <w:r w:rsidR="00CC5A39" w:rsidRPr="00CC5A39">
        <w:rPr>
          <w:rFonts w:hint="cs"/>
          <w:rtl/>
        </w:rPr>
        <w:t xml:space="preserve">امیدی در حوزه آموزشی زبان </w:t>
      </w:r>
      <w:r w:rsidR="00F91AB3">
        <w:rPr>
          <w:rFonts w:hint="cs"/>
          <w:rtl/>
        </w:rPr>
        <w:t xml:space="preserve">و ادبیات </w:t>
      </w:r>
      <w:r w:rsidR="00CC5A39" w:rsidRPr="00CC5A39">
        <w:rPr>
          <w:rFonts w:hint="cs"/>
          <w:rtl/>
        </w:rPr>
        <w:t>فارسی</w:t>
      </w:r>
      <w:r w:rsidR="0011398A">
        <w:rPr>
          <w:rFonts w:hint="cs"/>
          <w:rtl/>
        </w:rPr>
        <w:t xml:space="preserve"> </w:t>
      </w:r>
      <w:r w:rsidR="00F91AB3">
        <w:rPr>
          <w:rFonts w:hint="cs"/>
          <w:rtl/>
        </w:rPr>
        <w:t xml:space="preserve">در </w:t>
      </w:r>
      <w:r w:rsidR="0011398A">
        <w:rPr>
          <w:rFonts w:hint="cs"/>
          <w:rtl/>
        </w:rPr>
        <w:t>کشور پاکستان</w:t>
      </w:r>
      <w:r w:rsidR="00CC5A39" w:rsidRPr="00CC5A39">
        <w:rPr>
          <w:rFonts w:hint="cs"/>
          <w:rtl/>
        </w:rPr>
        <w:t xml:space="preserve"> اشاره خواهم نمود.</w:t>
      </w:r>
    </w:p>
    <w:p w:rsidR="0011398A" w:rsidRDefault="0011398A" w:rsidP="00A96A8C">
      <w:pPr>
        <w:spacing w:after="0" w:line="240" w:lineRule="auto"/>
        <w:ind w:firstLine="720"/>
        <w:jc w:val="both"/>
        <w:rPr>
          <w:rFonts w:ascii="Tahoma" w:hAnsi="Tahoma" w:cs="Tahoma"/>
          <w:rtl/>
          <w:lang w:bidi="ar-SA"/>
        </w:rPr>
      </w:pPr>
    </w:p>
    <w:p w:rsidR="00AB492E" w:rsidRPr="00440F80" w:rsidRDefault="0011398A" w:rsidP="00440F80">
      <w:pPr>
        <w:spacing w:after="0" w:line="240" w:lineRule="auto"/>
        <w:jc w:val="both"/>
        <w:rPr>
          <w:b/>
          <w:bCs/>
          <w:sz w:val="24"/>
          <w:szCs w:val="24"/>
          <w:rtl/>
        </w:rPr>
      </w:pPr>
      <w:r w:rsidRPr="00440F80">
        <w:rPr>
          <w:rFonts w:hint="cs"/>
          <w:b/>
          <w:bCs/>
          <w:sz w:val="24"/>
          <w:szCs w:val="24"/>
          <w:rtl/>
        </w:rPr>
        <w:t>معرفی کرسی زبان و ادبیات فارسی در دانشگاه های پنجاب، جی سی و بانوان</w:t>
      </w:r>
    </w:p>
    <w:p w:rsidR="00BF4F4E" w:rsidRPr="00BF4F4E" w:rsidRDefault="00AB492E" w:rsidP="00440F80">
      <w:pPr>
        <w:spacing w:after="0" w:line="240" w:lineRule="auto"/>
        <w:rPr>
          <w:rFonts w:ascii="Tahoma" w:hAnsi="Tahoma" w:cs="B Titr"/>
          <w:sz w:val="22"/>
          <w:szCs w:val="22"/>
          <w:lang w:bidi="ar-SA"/>
        </w:rPr>
      </w:pPr>
      <w:r w:rsidRPr="00AB492E">
        <w:rPr>
          <w:rFonts w:hint="cs"/>
          <w:rtl/>
        </w:rPr>
        <w:t xml:space="preserve">(شرح </w:t>
      </w:r>
      <w:r w:rsidR="009D0CBD">
        <w:rPr>
          <w:rFonts w:hint="cs"/>
          <w:rtl/>
        </w:rPr>
        <w:t>خلاصه‌ای</w:t>
      </w:r>
      <w:r w:rsidRPr="00AB492E">
        <w:rPr>
          <w:rFonts w:hint="cs"/>
          <w:rtl/>
        </w:rPr>
        <w:t xml:space="preserve"> تا قبل از اعزام استاد ایرانی)</w:t>
      </w:r>
    </w:p>
    <w:p w:rsidR="00E82C4C" w:rsidRDefault="00F927B6" w:rsidP="00A96A8C">
      <w:pPr>
        <w:spacing w:after="0" w:line="240" w:lineRule="auto"/>
        <w:jc w:val="both"/>
        <w:rPr>
          <w:rtl/>
        </w:rPr>
      </w:pPr>
      <w:r>
        <w:rPr>
          <w:rFonts w:ascii="Tahoma" w:hAnsi="Tahoma" w:cs="B Titr"/>
          <w:sz w:val="22"/>
          <w:szCs w:val="22"/>
          <w:rtl/>
        </w:rPr>
        <w:tab/>
      </w:r>
      <w:r w:rsidRPr="00F927B6">
        <w:rPr>
          <w:rFonts w:hint="cs"/>
          <w:rtl/>
        </w:rPr>
        <w:t>به استناد شواه</w:t>
      </w:r>
      <w:r w:rsidR="00B44E77">
        <w:rPr>
          <w:rFonts w:hint="cs"/>
          <w:rtl/>
        </w:rPr>
        <w:t xml:space="preserve">د موجود و ادعای مسوولین دانشگاهی آغاز به کار کرسی های زبان فارسی </w:t>
      </w:r>
      <w:r w:rsidR="00B60346">
        <w:rPr>
          <w:rFonts w:hint="cs"/>
          <w:rtl/>
        </w:rPr>
        <w:t xml:space="preserve">به ترتیب </w:t>
      </w:r>
      <w:r w:rsidR="00B44E77">
        <w:rPr>
          <w:rFonts w:hint="cs"/>
          <w:rtl/>
        </w:rPr>
        <w:t>در دانشگاه پنجاب</w:t>
      </w:r>
      <w:r w:rsidR="00B44E77" w:rsidRPr="00B60346">
        <w:rPr>
          <w:rFonts w:hint="cs"/>
          <w:rtl/>
        </w:rPr>
        <w:t xml:space="preserve">؛ سال 1922 (1301ش)، دانشگاه جی سی؛ سال1864 (1243 ش) و دانشگاه بانوان؛ سال </w:t>
      </w:r>
      <w:r w:rsidR="00B60346" w:rsidRPr="00B60346">
        <w:rPr>
          <w:rFonts w:hint="cs"/>
          <w:rtl/>
        </w:rPr>
        <w:t>1922 (1301 ش) اعلام شده است.</w:t>
      </w:r>
      <w:r w:rsidR="00B60346">
        <w:rPr>
          <w:rFonts w:hint="cs"/>
          <w:rtl/>
        </w:rPr>
        <w:t xml:space="preserve"> مقایسه این تاریخ ها با آغاز بکار اولین گروه آموزشی زبان فارسی</w:t>
      </w:r>
      <w:r w:rsidR="00CE3735">
        <w:rPr>
          <w:rFonts w:hint="cs"/>
          <w:rtl/>
        </w:rPr>
        <w:t xml:space="preserve"> که به شکل دانشگاهی</w:t>
      </w:r>
      <w:r w:rsidR="00B60346">
        <w:rPr>
          <w:rFonts w:hint="cs"/>
          <w:rtl/>
        </w:rPr>
        <w:t xml:space="preserve"> در دانشگاه تهران راه اندازی گردید (1313ش) نشان از قدمت، علاقه مندی و پشتوانة بزرگ علمی است که امروزه برای این کرسی های آموزشی به یادگار مانده است.</w:t>
      </w:r>
      <w:r w:rsidR="00B0542F">
        <w:rPr>
          <w:rStyle w:val="FootnoteReference"/>
          <w:rtl/>
        </w:rPr>
        <w:footnoteReference w:id="2"/>
      </w:r>
      <w:r w:rsidR="00F91AB3">
        <w:rPr>
          <w:rFonts w:hint="cs"/>
          <w:rtl/>
        </w:rPr>
        <w:t xml:space="preserve"> </w:t>
      </w:r>
    </w:p>
    <w:p w:rsidR="00B0542F" w:rsidRDefault="00F91AB3" w:rsidP="00440F80">
      <w:pPr>
        <w:spacing w:after="0" w:line="240" w:lineRule="auto"/>
        <w:jc w:val="both"/>
        <w:rPr>
          <w:rtl/>
        </w:rPr>
      </w:pPr>
      <w:r>
        <w:rPr>
          <w:rFonts w:hint="cs"/>
          <w:rtl/>
        </w:rPr>
        <w:tab/>
        <w:t>امت</w:t>
      </w:r>
      <w:r w:rsidR="00295172">
        <w:rPr>
          <w:rFonts w:hint="cs"/>
          <w:rtl/>
        </w:rPr>
        <w:t>زاج بخش‌های عمده‌ای از تاریخ پر</w:t>
      </w:r>
      <w:r>
        <w:rPr>
          <w:rFonts w:hint="cs"/>
          <w:rtl/>
        </w:rPr>
        <w:t>فراز و نشیب شبه قاره بخصوص کشور پاکستان با زبان و ادبیات فارسی که زبان علمی، دینی، فرهنگی و ادبی آنها محسوب می‌شده</w:t>
      </w:r>
      <w:r w:rsidR="00CD2C00">
        <w:rPr>
          <w:rFonts w:hint="cs"/>
          <w:rtl/>
        </w:rPr>
        <w:t xml:space="preserve"> است</w:t>
      </w:r>
      <w:r>
        <w:rPr>
          <w:rFonts w:hint="cs"/>
          <w:rtl/>
        </w:rPr>
        <w:t xml:space="preserve"> و بجای ماندن آ</w:t>
      </w:r>
      <w:r w:rsidR="00CD2C00">
        <w:rPr>
          <w:rFonts w:hint="cs"/>
          <w:rtl/>
        </w:rPr>
        <w:t>ثار متعدد</w:t>
      </w:r>
      <w:r>
        <w:rPr>
          <w:rFonts w:hint="cs"/>
          <w:rtl/>
        </w:rPr>
        <w:t xml:space="preserve"> در حوزه‌های مختلفی که ذکر شد (برخی از آنان در زمره آثار درجه یک و تأثیرگذار زبان و ادبیات فارسی به شمار می‌روند)</w:t>
      </w:r>
      <w:r w:rsidR="00CD2C00">
        <w:rPr>
          <w:rFonts w:hint="cs"/>
          <w:rtl/>
        </w:rPr>
        <w:t xml:space="preserve"> موجب گردید تا برای فهم این بخش از تاریخ و فرهنگ کشور پاکستان نیاز به آموزش زبان فارسی در ردیف اولین گروه‌های آموزشی در دانشگاه‌های معتبر این کشور قرار گیرد. امروزه نیز اگرچه این توجه با کاستی مواجه گردیده است اما همچنان به جریان خود ادامه می‌دهد.</w:t>
      </w:r>
      <w:r w:rsidR="00295172">
        <w:rPr>
          <w:rFonts w:hint="cs"/>
          <w:rtl/>
        </w:rPr>
        <w:t xml:space="preserve"> (تسبیحی، 1350، 520)</w:t>
      </w:r>
    </w:p>
    <w:p w:rsidR="00440F80" w:rsidRDefault="00440F80" w:rsidP="00440F80">
      <w:pPr>
        <w:spacing w:after="0" w:line="240" w:lineRule="auto"/>
        <w:jc w:val="both"/>
        <w:rPr>
          <w:rtl/>
        </w:rPr>
      </w:pPr>
    </w:p>
    <w:p w:rsidR="00F163D0" w:rsidRPr="00440F80" w:rsidRDefault="00F163D0" w:rsidP="00A96A8C">
      <w:pPr>
        <w:spacing w:after="0" w:line="240" w:lineRule="auto"/>
        <w:jc w:val="both"/>
        <w:rPr>
          <w:b/>
          <w:bCs/>
          <w:sz w:val="24"/>
          <w:szCs w:val="24"/>
          <w:rtl/>
        </w:rPr>
      </w:pPr>
      <w:r w:rsidRPr="00440F80">
        <w:rPr>
          <w:rFonts w:hint="cs"/>
          <w:b/>
          <w:bCs/>
          <w:sz w:val="24"/>
          <w:szCs w:val="24"/>
          <w:rtl/>
        </w:rPr>
        <w:t>اعضاء هیأت علمی</w:t>
      </w:r>
    </w:p>
    <w:p w:rsidR="007F1A3F" w:rsidRDefault="00F163D0" w:rsidP="00A96A8C">
      <w:pPr>
        <w:spacing w:after="0" w:line="240" w:lineRule="auto"/>
        <w:jc w:val="both"/>
        <w:rPr>
          <w:rtl/>
        </w:rPr>
      </w:pPr>
      <w:r>
        <w:rPr>
          <w:rFonts w:hint="cs"/>
          <w:rtl/>
        </w:rPr>
        <w:tab/>
      </w:r>
      <w:r w:rsidR="00CD3B22">
        <w:rPr>
          <w:rFonts w:hint="cs"/>
          <w:rtl/>
        </w:rPr>
        <w:t xml:space="preserve">وجود تعداد قابل ملاحظه اعضاء هیأت علمی با </w:t>
      </w:r>
      <w:r w:rsidR="004677F8">
        <w:rPr>
          <w:rFonts w:hint="cs"/>
          <w:rtl/>
        </w:rPr>
        <w:t>مرتبه دکتری و پست دکتری در گروه‌</w:t>
      </w:r>
      <w:r w:rsidR="00CD3B22">
        <w:rPr>
          <w:rFonts w:hint="cs"/>
          <w:rtl/>
        </w:rPr>
        <w:t>های آ</w:t>
      </w:r>
      <w:r w:rsidR="004677F8">
        <w:rPr>
          <w:rFonts w:hint="cs"/>
          <w:rtl/>
        </w:rPr>
        <w:t>موزشی این دانشگاه‌</w:t>
      </w:r>
      <w:r w:rsidR="00CE3735">
        <w:rPr>
          <w:rFonts w:hint="cs"/>
          <w:rtl/>
        </w:rPr>
        <w:t>ها نیز</w:t>
      </w:r>
      <w:r w:rsidR="004677F8">
        <w:rPr>
          <w:rFonts w:hint="cs"/>
          <w:rtl/>
        </w:rPr>
        <w:t xml:space="preserve"> جایگاه و موقعیت این گروه‌ها</w:t>
      </w:r>
      <w:r w:rsidR="00CD2C00">
        <w:rPr>
          <w:rFonts w:hint="cs"/>
          <w:rtl/>
        </w:rPr>
        <w:t xml:space="preserve"> </w:t>
      </w:r>
      <w:r w:rsidR="00CE3735">
        <w:rPr>
          <w:rFonts w:hint="cs"/>
          <w:rtl/>
        </w:rPr>
        <w:t xml:space="preserve">را </w:t>
      </w:r>
      <w:r w:rsidR="00CD3B22">
        <w:rPr>
          <w:rFonts w:hint="cs"/>
          <w:rtl/>
        </w:rPr>
        <w:t>در دانشگا</w:t>
      </w:r>
      <w:r w:rsidR="004677F8">
        <w:rPr>
          <w:rFonts w:hint="cs"/>
          <w:rtl/>
        </w:rPr>
        <w:t>ه‌</w:t>
      </w:r>
      <w:r w:rsidR="00CD3B22">
        <w:rPr>
          <w:rFonts w:hint="cs"/>
          <w:rtl/>
        </w:rPr>
        <w:t xml:space="preserve">های آنان </w:t>
      </w:r>
      <w:r w:rsidR="004677F8">
        <w:rPr>
          <w:rFonts w:hint="cs"/>
          <w:rtl/>
        </w:rPr>
        <w:t>نشان می‌</w:t>
      </w:r>
      <w:r w:rsidR="00CE3735">
        <w:rPr>
          <w:rFonts w:hint="cs"/>
          <w:rtl/>
        </w:rPr>
        <w:t>دهد</w:t>
      </w:r>
      <w:r>
        <w:rPr>
          <w:rStyle w:val="FootnoteReference"/>
          <w:rtl/>
        </w:rPr>
        <w:footnoteReference w:id="3"/>
      </w:r>
      <w:r w:rsidR="00CD3B22">
        <w:rPr>
          <w:rFonts w:hint="cs"/>
          <w:rtl/>
        </w:rPr>
        <w:t xml:space="preserve">. برای مثال؛ </w:t>
      </w:r>
      <w:r w:rsidR="007F1A3F">
        <w:rPr>
          <w:rFonts w:hint="cs"/>
          <w:rtl/>
        </w:rPr>
        <w:t xml:space="preserve">کرسی زبان فارسی </w:t>
      </w:r>
      <w:r w:rsidR="00CD3B22">
        <w:rPr>
          <w:rFonts w:hint="cs"/>
          <w:rtl/>
        </w:rPr>
        <w:t>در دانشگاه پنجاب</w:t>
      </w:r>
      <w:r w:rsidR="00CD2C00">
        <w:rPr>
          <w:rFonts w:hint="cs"/>
          <w:rtl/>
        </w:rPr>
        <w:t xml:space="preserve"> </w:t>
      </w:r>
      <w:r w:rsidR="007F1A3F">
        <w:rPr>
          <w:rFonts w:hint="cs"/>
          <w:rtl/>
        </w:rPr>
        <w:t xml:space="preserve">دارای </w:t>
      </w:r>
      <w:r w:rsidR="00CE3735">
        <w:rPr>
          <w:rFonts w:hint="cs"/>
          <w:rtl/>
        </w:rPr>
        <w:t>8</w:t>
      </w:r>
      <w:r w:rsidR="00CD2C00">
        <w:rPr>
          <w:rFonts w:hint="cs"/>
          <w:rtl/>
        </w:rPr>
        <w:t xml:space="preserve"> </w:t>
      </w:r>
      <w:r w:rsidR="007F1A3F">
        <w:rPr>
          <w:rFonts w:hint="cs"/>
          <w:rtl/>
        </w:rPr>
        <w:t xml:space="preserve">عضو هیأت علمی </w:t>
      </w:r>
      <w:r w:rsidR="008440B3">
        <w:rPr>
          <w:rFonts w:hint="cs"/>
          <w:rtl/>
        </w:rPr>
        <w:t>می‌</w:t>
      </w:r>
      <w:r w:rsidR="00CD3B22">
        <w:rPr>
          <w:rFonts w:hint="cs"/>
          <w:rtl/>
        </w:rPr>
        <w:t xml:space="preserve">باشد که 3 تن از آنان دارای </w:t>
      </w:r>
      <w:r w:rsidR="004677F8">
        <w:rPr>
          <w:rFonts w:hint="cs"/>
          <w:rtl/>
        </w:rPr>
        <w:t>درجه پست دکتری و ما</w:t>
      </w:r>
      <w:r w:rsidR="00CE3735">
        <w:rPr>
          <w:rFonts w:hint="cs"/>
          <w:rtl/>
        </w:rPr>
        <w:t>بقی</w:t>
      </w:r>
      <w:r w:rsidR="007F1A3F">
        <w:rPr>
          <w:rFonts w:hint="cs"/>
          <w:rtl/>
        </w:rPr>
        <w:t xml:space="preserve"> دارای درجه دکتری زبان و اد</w:t>
      </w:r>
      <w:r w:rsidR="008440B3">
        <w:rPr>
          <w:rFonts w:hint="cs"/>
          <w:rtl/>
        </w:rPr>
        <w:t>بیات فارسی هستند</w:t>
      </w:r>
      <w:r w:rsidR="00716749">
        <w:rPr>
          <w:rStyle w:val="FootnoteReference"/>
          <w:rtl/>
        </w:rPr>
        <w:footnoteReference w:id="4"/>
      </w:r>
      <w:r w:rsidR="008440B3">
        <w:rPr>
          <w:rFonts w:hint="cs"/>
          <w:rtl/>
        </w:rPr>
        <w:t>، در دانشگاه جی‌</w:t>
      </w:r>
      <w:r w:rsidR="007F1A3F">
        <w:rPr>
          <w:rFonts w:hint="cs"/>
          <w:rtl/>
        </w:rPr>
        <w:t xml:space="preserve">سی و کرسی زبان فارسی این </w:t>
      </w:r>
      <w:r w:rsidR="007F1A3F">
        <w:rPr>
          <w:rFonts w:hint="cs"/>
          <w:rtl/>
        </w:rPr>
        <w:lastRenderedPageBreak/>
        <w:t xml:space="preserve">دانشگاه نیز تعداد </w:t>
      </w:r>
      <w:r w:rsidR="00EB6390">
        <w:rPr>
          <w:rFonts w:hint="cs"/>
          <w:rtl/>
        </w:rPr>
        <w:t xml:space="preserve">اعضاء </w:t>
      </w:r>
      <w:r w:rsidR="007F1A3F">
        <w:rPr>
          <w:rFonts w:hint="cs"/>
          <w:rtl/>
        </w:rPr>
        <w:t>هیأت ع</w:t>
      </w:r>
      <w:r w:rsidR="00EB6390">
        <w:rPr>
          <w:rFonts w:hint="cs"/>
          <w:rtl/>
        </w:rPr>
        <w:t>لمی</w:t>
      </w:r>
      <w:r w:rsidR="004677F8">
        <w:rPr>
          <w:rFonts w:hint="cs"/>
          <w:rtl/>
        </w:rPr>
        <w:t xml:space="preserve"> 8 تن است</w:t>
      </w:r>
      <w:r w:rsidR="007F1A3F">
        <w:rPr>
          <w:rFonts w:hint="cs"/>
          <w:rtl/>
        </w:rPr>
        <w:t xml:space="preserve"> که یکی از آنان دارای درجه پست دکتری و مابقی دارای مد</w:t>
      </w:r>
      <w:r w:rsidR="004677F8">
        <w:rPr>
          <w:rFonts w:hint="cs"/>
          <w:rtl/>
        </w:rPr>
        <w:t>رک دکتری زبان و ادبیات فارسی می‌</w:t>
      </w:r>
      <w:r w:rsidR="007F1A3F">
        <w:rPr>
          <w:rFonts w:hint="cs"/>
          <w:rtl/>
        </w:rPr>
        <w:t>باشند</w:t>
      </w:r>
      <w:r w:rsidR="009E6AE7">
        <w:rPr>
          <w:rStyle w:val="FootnoteReference"/>
          <w:rtl/>
        </w:rPr>
        <w:footnoteReference w:id="5"/>
      </w:r>
      <w:r w:rsidR="00EB6390">
        <w:rPr>
          <w:rFonts w:hint="cs"/>
          <w:rtl/>
        </w:rPr>
        <w:t xml:space="preserve"> و در نهایت</w:t>
      </w:r>
      <w:r w:rsidR="007F1A3F">
        <w:rPr>
          <w:rFonts w:hint="cs"/>
          <w:rtl/>
        </w:rPr>
        <w:t xml:space="preserve"> کرسی زبان فارسی در دانشگاه بانوان</w:t>
      </w:r>
      <w:r w:rsidR="00EB6390">
        <w:rPr>
          <w:rFonts w:hint="cs"/>
          <w:rtl/>
        </w:rPr>
        <w:t xml:space="preserve"> </w:t>
      </w:r>
      <w:r w:rsidR="007F1A3F">
        <w:rPr>
          <w:rFonts w:hint="cs"/>
          <w:rtl/>
        </w:rPr>
        <w:t>نیز دارای 5 عضو هیأت علمی است، که 3 تن از آنان دارای درجه دکتری و مابقی مربیان آموزشی هستند</w:t>
      </w:r>
      <w:r w:rsidR="008A329E">
        <w:rPr>
          <w:rStyle w:val="FootnoteReference"/>
          <w:rtl/>
        </w:rPr>
        <w:footnoteReference w:id="6"/>
      </w:r>
      <w:r w:rsidR="007F1A3F">
        <w:rPr>
          <w:rFonts w:hint="cs"/>
          <w:rtl/>
        </w:rPr>
        <w:t>.</w:t>
      </w:r>
    </w:p>
    <w:p w:rsidR="00E82C4C" w:rsidRDefault="00E82C4C" w:rsidP="00295172">
      <w:pPr>
        <w:spacing w:after="0" w:line="240" w:lineRule="auto"/>
        <w:jc w:val="both"/>
        <w:rPr>
          <w:rtl/>
        </w:rPr>
      </w:pPr>
      <w:r>
        <w:rPr>
          <w:rFonts w:hint="cs"/>
          <w:rtl/>
        </w:rPr>
        <w:tab/>
      </w:r>
      <w:r w:rsidR="004677F8">
        <w:rPr>
          <w:rFonts w:hint="cs"/>
          <w:rtl/>
        </w:rPr>
        <w:t>جز این</w:t>
      </w:r>
      <w:r w:rsidR="00EB6390">
        <w:rPr>
          <w:rFonts w:hint="cs"/>
          <w:rtl/>
        </w:rPr>
        <w:t>،</w:t>
      </w:r>
      <w:r w:rsidR="004677F8">
        <w:rPr>
          <w:rFonts w:hint="cs"/>
          <w:rtl/>
        </w:rPr>
        <w:t xml:space="preserve"> نام استادان و محققان نام‌آشنا</w:t>
      </w:r>
      <w:r w:rsidR="00EB6390">
        <w:rPr>
          <w:rFonts w:hint="cs"/>
          <w:rtl/>
        </w:rPr>
        <w:t xml:space="preserve"> و تأثیرگذاری </w:t>
      </w:r>
      <w:r w:rsidR="004677F8">
        <w:rPr>
          <w:rFonts w:hint="cs"/>
          <w:rtl/>
        </w:rPr>
        <w:t>در سابقه فعالیت این گروه‌های آموزشی به چشم می‌</w:t>
      </w:r>
      <w:r>
        <w:rPr>
          <w:rFonts w:hint="cs"/>
          <w:rtl/>
        </w:rPr>
        <w:t>خورد که نام برخی از آنان</w:t>
      </w:r>
      <w:r w:rsidR="004677F8">
        <w:rPr>
          <w:rFonts w:hint="cs"/>
          <w:rtl/>
        </w:rPr>
        <w:t xml:space="preserve"> با آثاری همراه است که امروزه به عنوان منابع علمی و تحقیقی حوزه زبان فا</w:t>
      </w:r>
      <w:r w:rsidR="008440B3">
        <w:rPr>
          <w:rFonts w:hint="cs"/>
          <w:rtl/>
        </w:rPr>
        <w:t>رسی در شبه قاره شناخته می شوند.</w:t>
      </w:r>
      <w:r w:rsidR="008440B3">
        <w:rPr>
          <w:rStyle w:val="FootnoteReference"/>
          <w:rtl/>
        </w:rPr>
        <w:footnoteReference w:id="7"/>
      </w:r>
    </w:p>
    <w:p w:rsidR="006259D0" w:rsidRDefault="007F1A3F" w:rsidP="00A96A8C">
      <w:pPr>
        <w:spacing w:after="0" w:line="240" w:lineRule="auto"/>
        <w:ind w:firstLine="720"/>
        <w:jc w:val="both"/>
        <w:rPr>
          <w:rtl/>
        </w:rPr>
      </w:pPr>
      <w:r>
        <w:rPr>
          <w:rFonts w:hint="cs"/>
          <w:rtl/>
        </w:rPr>
        <w:t>نکته قابل ذکر در مورد اعضاء</w:t>
      </w:r>
      <w:r w:rsidR="00EB6390">
        <w:rPr>
          <w:rFonts w:hint="cs"/>
          <w:rtl/>
        </w:rPr>
        <w:t xml:space="preserve"> هیأت علمی حال حاضر در این گروه‌</w:t>
      </w:r>
      <w:r>
        <w:rPr>
          <w:rFonts w:hint="cs"/>
          <w:rtl/>
        </w:rPr>
        <w:t>ها</w:t>
      </w:r>
      <w:r w:rsidR="00EB6390">
        <w:rPr>
          <w:rFonts w:hint="cs"/>
          <w:rtl/>
        </w:rPr>
        <w:t>ی آموزشی</w:t>
      </w:r>
      <w:r>
        <w:rPr>
          <w:rFonts w:hint="cs"/>
          <w:rtl/>
        </w:rPr>
        <w:t xml:space="preserve"> ا</w:t>
      </w:r>
      <w:r w:rsidR="006259D0">
        <w:rPr>
          <w:rFonts w:hint="cs"/>
          <w:rtl/>
        </w:rPr>
        <w:t>ین است که اکثر این استادان فارغ‌</w:t>
      </w:r>
      <w:r>
        <w:rPr>
          <w:rFonts w:hint="cs"/>
          <w:rtl/>
        </w:rPr>
        <w:t xml:space="preserve">التحصیلان </w:t>
      </w:r>
      <w:r w:rsidR="004677F8">
        <w:rPr>
          <w:rFonts w:hint="cs"/>
          <w:rtl/>
        </w:rPr>
        <w:t>مقاطع تحصیلات تکمیلی از دانشگاه‌</w:t>
      </w:r>
      <w:r>
        <w:rPr>
          <w:rFonts w:hint="cs"/>
          <w:rtl/>
        </w:rPr>
        <w:t>های ایران</w:t>
      </w:r>
      <w:r w:rsidR="006259D0">
        <w:rPr>
          <w:rFonts w:hint="cs"/>
          <w:rtl/>
        </w:rPr>
        <w:t xml:space="preserve"> در سنوات دور</w:t>
      </w:r>
      <w:r>
        <w:rPr>
          <w:rFonts w:hint="cs"/>
          <w:rtl/>
        </w:rPr>
        <w:t xml:space="preserve"> هستند.</w:t>
      </w:r>
      <w:r w:rsidR="006259D0">
        <w:rPr>
          <w:rFonts w:hint="cs"/>
          <w:rtl/>
        </w:rPr>
        <w:t xml:space="preserve"> این موضوع از دو منظر قابل اهمیت است، اول آنکه شیوه آموزشی این استادان متناسب با آموزش‌هایی که فراگرفته‌اند</w:t>
      </w:r>
      <w:r w:rsidR="00EB6390">
        <w:rPr>
          <w:rFonts w:hint="cs"/>
          <w:rtl/>
        </w:rPr>
        <w:t xml:space="preserve"> تا حدودی </w:t>
      </w:r>
      <w:r w:rsidR="006259D0">
        <w:rPr>
          <w:rFonts w:hint="cs"/>
          <w:rtl/>
        </w:rPr>
        <w:t>از روشی سنتی پیروی می‌کند و دوم آنکه منابعی که مورد استفاده این استادان در گروه‌های آموزشی قرار م</w:t>
      </w:r>
      <w:r w:rsidR="008440B3">
        <w:rPr>
          <w:rFonts w:hint="cs"/>
          <w:rtl/>
        </w:rPr>
        <w:t>ی‌گیرد، علیرغم تحول آن در ایران</w:t>
      </w:r>
      <w:r w:rsidR="006259D0">
        <w:rPr>
          <w:rFonts w:hint="cs"/>
          <w:rtl/>
        </w:rPr>
        <w:t xml:space="preserve"> از تحول و تغییر کمی در گروه‌های آموزشی آنان برخوردار گردیده است. </w:t>
      </w:r>
    </w:p>
    <w:p w:rsidR="006A1FC2" w:rsidRDefault="006259D0" w:rsidP="00A96A8C">
      <w:pPr>
        <w:spacing w:after="0" w:line="240" w:lineRule="auto"/>
        <w:ind w:firstLine="720"/>
        <w:jc w:val="both"/>
        <w:rPr>
          <w:rtl/>
        </w:rPr>
      </w:pPr>
      <w:r>
        <w:rPr>
          <w:rFonts w:hint="cs"/>
          <w:rtl/>
        </w:rPr>
        <w:t>همچنین</w:t>
      </w:r>
      <w:r w:rsidR="002A272A">
        <w:rPr>
          <w:rFonts w:hint="cs"/>
          <w:rtl/>
        </w:rPr>
        <w:t xml:space="preserve"> با کمی تأمل</w:t>
      </w:r>
      <w:r w:rsidR="007F1A3F">
        <w:rPr>
          <w:rFonts w:hint="cs"/>
          <w:rtl/>
        </w:rPr>
        <w:t xml:space="preserve"> باید گفت که تمامی استادانی که در این میان دا</w:t>
      </w:r>
      <w:r>
        <w:rPr>
          <w:rFonts w:hint="cs"/>
          <w:rtl/>
        </w:rPr>
        <w:t>رای درجه پست دکتری هستند، پژوهش‌</w:t>
      </w:r>
      <w:r w:rsidR="007F1A3F">
        <w:rPr>
          <w:rFonts w:hint="cs"/>
          <w:rtl/>
        </w:rPr>
        <w:t>های تکمیلی خود را در دانشگ</w:t>
      </w:r>
      <w:r>
        <w:rPr>
          <w:rFonts w:hint="cs"/>
          <w:rtl/>
        </w:rPr>
        <w:t>اه‌</w:t>
      </w:r>
      <w:r w:rsidR="007F1A3F">
        <w:rPr>
          <w:rFonts w:hint="cs"/>
          <w:rtl/>
        </w:rPr>
        <w:t>های کشور انگلستان</w:t>
      </w:r>
      <w:r>
        <w:rPr>
          <w:rFonts w:hint="cs"/>
          <w:rtl/>
        </w:rPr>
        <w:t xml:space="preserve"> (بخصوص دانشگاه آکسفورد) به پایان رسانده‌</w:t>
      </w:r>
      <w:r w:rsidR="007F1A3F">
        <w:rPr>
          <w:rFonts w:hint="cs"/>
          <w:rtl/>
        </w:rPr>
        <w:t xml:space="preserve">اند. که در ادامه به تفصیل به آن پرداخته خواهد شد. </w:t>
      </w:r>
    </w:p>
    <w:p w:rsidR="006A1FC2" w:rsidRDefault="006A1FC2" w:rsidP="00A96A8C">
      <w:pPr>
        <w:spacing w:after="0" w:line="240" w:lineRule="auto"/>
        <w:ind w:firstLine="720"/>
        <w:jc w:val="both"/>
        <w:rPr>
          <w:rtl/>
        </w:rPr>
      </w:pPr>
    </w:p>
    <w:p w:rsidR="006A1FC2" w:rsidRPr="00440F80" w:rsidRDefault="006A1FC2" w:rsidP="00A96A8C">
      <w:pPr>
        <w:spacing w:after="0" w:line="240" w:lineRule="auto"/>
        <w:jc w:val="both"/>
        <w:rPr>
          <w:b/>
          <w:bCs/>
          <w:sz w:val="24"/>
          <w:szCs w:val="24"/>
          <w:rtl/>
        </w:rPr>
      </w:pPr>
      <w:r w:rsidRPr="00440F80">
        <w:rPr>
          <w:rFonts w:hint="cs"/>
          <w:b/>
          <w:bCs/>
          <w:sz w:val="24"/>
          <w:szCs w:val="24"/>
          <w:rtl/>
        </w:rPr>
        <w:t>بخش‌های پژوهشی</w:t>
      </w:r>
    </w:p>
    <w:p w:rsidR="007F1A3F" w:rsidRDefault="006259D0" w:rsidP="00A96A8C">
      <w:pPr>
        <w:spacing w:after="0" w:line="240" w:lineRule="auto"/>
        <w:ind w:firstLine="720"/>
        <w:jc w:val="both"/>
        <w:rPr>
          <w:rtl/>
        </w:rPr>
      </w:pPr>
      <w:r>
        <w:rPr>
          <w:rFonts w:hint="cs"/>
          <w:rtl/>
        </w:rPr>
        <w:t xml:space="preserve">و اما </w:t>
      </w:r>
      <w:r w:rsidR="007F1A3F">
        <w:rPr>
          <w:rFonts w:hint="cs"/>
          <w:rtl/>
        </w:rPr>
        <w:t>کرس</w:t>
      </w:r>
      <w:r w:rsidR="00BF4F4E">
        <w:rPr>
          <w:rFonts w:hint="cs"/>
          <w:rtl/>
        </w:rPr>
        <w:t>ی‌های زبان فارسی در این دانشگاه‌</w:t>
      </w:r>
      <w:r>
        <w:rPr>
          <w:rFonts w:hint="cs"/>
          <w:rtl/>
        </w:rPr>
        <w:t>ها تنها گروه‌</w:t>
      </w:r>
      <w:r w:rsidR="007F1A3F">
        <w:rPr>
          <w:rFonts w:hint="cs"/>
          <w:rtl/>
        </w:rPr>
        <w:t>های آموزشی فعال در حوزه ز</w:t>
      </w:r>
      <w:r w:rsidR="000C18E5">
        <w:rPr>
          <w:rFonts w:hint="cs"/>
          <w:rtl/>
        </w:rPr>
        <w:t>بان و ادب فارسی نیستند بلکه بخش‌</w:t>
      </w:r>
      <w:r w:rsidR="007F1A3F">
        <w:rPr>
          <w:rFonts w:hint="cs"/>
          <w:rtl/>
        </w:rPr>
        <w:t>های</w:t>
      </w:r>
      <w:r>
        <w:rPr>
          <w:rFonts w:hint="cs"/>
          <w:rtl/>
        </w:rPr>
        <w:t xml:space="preserve"> پیوسته‌</w:t>
      </w:r>
      <w:r w:rsidR="000C18E5">
        <w:rPr>
          <w:rFonts w:hint="cs"/>
          <w:rtl/>
        </w:rPr>
        <w:t>ای در هر یک از این کرسی‌</w:t>
      </w:r>
      <w:r w:rsidR="007F1A3F">
        <w:rPr>
          <w:rFonts w:hint="cs"/>
          <w:rtl/>
        </w:rPr>
        <w:t xml:space="preserve">ها کار تخصصی پژوهش در حوزه </w:t>
      </w:r>
      <w:r w:rsidR="000C18E5">
        <w:rPr>
          <w:rFonts w:hint="cs"/>
          <w:rtl/>
        </w:rPr>
        <w:t>زبان فارسی را</w:t>
      </w:r>
      <w:r w:rsidR="00D45A99">
        <w:rPr>
          <w:rFonts w:hint="cs"/>
          <w:rtl/>
        </w:rPr>
        <w:t xml:space="preserve"> بر عهده دارند، برای مثال؛ در دانشگاه پنجاب کرسی فردوسی شناسی دارای </w:t>
      </w:r>
      <w:r>
        <w:rPr>
          <w:rFonts w:hint="cs"/>
          <w:rtl/>
        </w:rPr>
        <w:t>فعالیت‌</w:t>
      </w:r>
      <w:r w:rsidR="00CE3735">
        <w:rPr>
          <w:rFonts w:hint="cs"/>
          <w:rtl/>
        </w:rPr>
        <w:t xml:space="preserve">های پژوهشی مختلفی در حوزه ادبیات فارسی است، </w:t>
      </w:r>
      <w:r w:rsidR="000C18E5">
        <w:rPr>
          <w:rFonts w:hint="cs"/>
          <w:rtl/>
        </w:rPr>
        <w:t xml:space="preserve">همچنین </w:t>
      </w:r>
      <w:r w:rsidR="00D061FF">
        <w:rPr>
          <w:rFonts w:hint="cs"/>
          <w:rtl/>
        </w:rPr>
        <w:t xml:space="preserve">است </w:t>
      </w:r>
      <w:r w:rsidR="000C18E5">
        <w:rPr>
          <w:rFonts w:hint="cs"/>
          <w:rtl/>
        </w:rPr>
        <w:t>کرسی اقبال شناسی که فعالی</w:t>
      </w:r>
      <w:r>
        <w:rPr>
          <w:rFonts w:hint="cs"/>
          <w:rtl/>
        </w:rPr>
        <w:t>ت‌</w:t>
      </w:r>
      <w:r w:rsidR="000C18E5">
        <w:rPr>
          <w:rFonts w:hint="cs"/>
          <w:rtl/>
        </w:rPr>
        <w:t xml:space="preserve">های مستمری را </w:t>
      </w:r>
      <w:r>
        <w:rPr>
          <w:rFonts w:hint="cs"/>
          <w:rtl/>
        </w:rPr>
        <w:t>با محوریت اندیشه‌</w:t>
      </w:r>
      <w:r w:rsidR="000C18E5">
        <w:rPr>
          <w:rFonts w:hint="cs"/>
          <w:rtl/>
        </w:rPr>
        <w:t xml:space="preserve">های علامه اقبال لاهوری </w:t>
      </w:r>
      <w:r>
        <w:rPr>
          <w:rFonts w:hint="cs"/>
          <w:rtl/>
        </w:rPr>
        <w:t>به انجام می‌</w:t>
      </w:r>
      <w:r w:rsidR="000C18E5">
        <w:rPr>
          <w:rFonts w:hint="cs"/>
          <w:rtl/>
        </w:rPr>
        <w:t xml:space="preserve">رساند. </w:t>
      </w:r>
      <w:r w:rsidR="00CE3735">
        <w:rPr>
          <w:rFonts w:hint="cs"/>
          <w:rtl/>
        </w:rPr>
        <w:t xml:space="preserve">در دانشگاه </w:t>
      </w:r>
      <w:r w:rsidR="005006B2">
        <w:rPr>
          <w:rFonts w:hint="cs"/>
          <w:rtl/>
        </w:rPr>
        <w:t>جی</w:t>
      </w:r>
      <w:r w:rsidR="005006B2">
        <w:rPr>
          <w:rFonts w:hint="eastAsia"/>
          <w:rtl/>
        </w:rPr>
        <w:t>‌</w:t>
      </w:r>
      <w:r w:rsidR="00ED5FD3">
        <w:rPr>
          <w:rFonts w:hint="cs"/>
          <w:rtl/>
        </w:rPr>
        <w:t>سی کرسی ترجمه و بازخوانی لغت‌</w:t>
      </w:r>
      <w:r w:rsidR="00CE3735">
        <w:rPr>
          <w:rFonts w:hint="cs"/>
          <w:rtl/>
        </w:rPr>
        <w:t xml:space="preserve">نامه دهخدا (تاکنون دو جلد از آن به زبان اردو ترجمه شده است) همه روزه شاهد حضور پژوهشگران </w:t>
      </w:r>
      <w:r w:rsidR="00CE3735">
        <w:rPr>
          <w:rFonts w:hint="cs"/>
          <w:rtl/>
        </w:rPr>
        <w:lastRenderedPageBreak/>
        <w:t xml:space="preserve">مختلف در این بخش </w:t>
      </w:r>
      <w:r w:rsidR="000C18E5">
        <w:rPr>
          <w:rFonts w:hint="cs"/>
          <w:rtl/>
        </w:rPr>
        <w:t>است و در دانشگاه بانوان نیز به تازگی کرسی</w:t>
      </w:r>
      <w:r w:rsidR="00CE3735">
        <w:rPr>
          <w:rFonts w:hint="cs"/>
          <w:rtl/>
        </w:rPr>
        <w:t xml:space="preserve"> پژوهشی</w:t>
      </w:r>
      <w:r w:rsidR="000C18E5">
        <w:rPr>
          <w:rFonts w:hint="cs"/>
          <w:rtl/>
        </w:rPr>
        <w:t xml:space="preserve"> فردوسی شناسی</w:t>
      </w:r>
      <w:r w:rsidR="002A272A">
        <w:rPr>
          <w:rFonts w:hint="cs"/>
          <w:rtl/>
        </w:rPr>
        <w:t xml:space="preserve"> </w:t>
      </w:r>
      <w:r w:rsidR="00ED5FD3">
        <w:rPr>
          <w:rFonts w:hint="cs"/>
          <w:rtl/>
        </w:rPr>
        <w:t xml:space="preserve">با امکانات و وسعت قابل ملاحظه‌ای </w:t>
      </w:r>
      <w:r w:rsidR="000C18E5">
        <w:rPr>
          <w:rFonts w:hint="cs"/>
          <w:rtl/>
        </w:rPr>
        <w:t>فعالیت خود را آغاز نموده است.</w:t>
      </w:r>
      <w:r w:rsidR="002A272A">
        <w:rPr>
          <w:rStyle w:val="FootnoteReference"/>
          <w:rtl/>
        </w:rPr>
        <w:footnoteReference w:id="8"/>
      </w:r>
    </w:p>
    <w:p w:rsidR="000C18E5" w:rsidRDefault="000C18E5" w:rsidP="00A96A8C">
      <w:pPr>
        <w:spacing w:after="0" w:line="240" w:lineRule="auto"/>
        <w:ind w:firstLine="720"/>
        <w:jc w:val="both"/>
        <w:rPr>
          <w:rtl/>
        </w:rPr>
      </w:pPr>
      <w:r>
        <w:rPr>
          <w:rFonts w:hint="cs"/>
          <w:rtl/>
        </w:rPr>
        <w:t>اما هر یک از این سه گروه آموزشی دارای مجله علمی پژوهشی</w:t>
      </w:r>
      <w:r w:rsidR="00E45F7C">
        <w:rPr>
          <w:rFonts w:hint="cs"/>
          <w:rtl/>
        </w:rPr>
        <w:t xml:space="preserve"> با انتشار فصلنامه‌ای نیز هستند، در گروه آموزشی ادبیات فارسی در دانشگاه پنجاب مجله «سفینه»، در دانشگاه جی‌سی مجله «کاوش» و در دانشگاه بانوان مجله «آناهیتا» به کار چاپ مقالات پژوهشی محققان حوزه ادبیات فارسی مشغول هستند</w:t>
      </w:r>
      <w:r w:rsidR="00D061FF">
        <w:rPr>
          <w:rStyle w:val="FootnoteReference"/>
          <w:rtl/>
        </w:rPr>
        <w:footnoteReference w:id="9"/>
      </w:r>
      <w:r w:rsidR="00E45F7C">
        <w:rPr>
          <w:rFonts w:hint="cs"/>
          <w:rtl/>
        </w:rPr>
        <w:t>.</w:t>
      </w:r>
    </w:p>
    <w:p w:rsidR="006A1FC2" w:rsidRDefault="006A1FC2" w:rsidP="00A96A8C">
      <w:pPr>
        <w:spacing w:after="0" w:line="240" w:lineRule="auto"/>
        <w:ind w:firstLine="720"/>
        <w:jc w:val="both"/>
        <w:rPr>
          <w:rtl/>
        </w:rPr>
      </w:pPr>
    </w:p>
    <w:p w:rsidR="006A1FC2" w:rsidRPr="00440F80" w:rsidRDefault="006A1FC2" w:rsidP="00A96A8C">
      <w:pPr>
        <w:spacing w:after="0" w:line="240" w:lineRule="auto"/>
        <w:jc w:val="both"/>
        <w:rPr>
          <w:b/>
          <w:bCs/>
          <w:sz w:val="24"/>
          <w:szCs w:val="24"/>
          <w:rtl/>
        </w:rPr>
      </w:pPr>
      <w:r w:rsidRPr="00440F80">
        <w:rPr>
          <w:rFonts w:hint="cs"/>
          <w:b/>
          <w:bCs/>
          <w:sz w:val="24"/>
          <w:szCs w:val="24"/>
          <w:rtl/>
        </w:rPr>
        <w:t>مقاطع تحصیلی</w:t>
      </w:r>
    </w:p>
    <w:p w:rsidR="00E45F7C" w:rsidRDefault="00A32AE2" w:rsidP="00A96A8C">
      <w:pPr>
        <w:spacing w:after="0" w:line="240" w:lineRule="auto"/>
        <w:ind w:firstLine="720"/>
        <w:jc w:val="both"/>
        <w:rPr>
          <w:rtl/>
        </w:rPr>
      </w:pPr>
      <w:r>
        <w:rPr>
          <w:rFonts w:hint="cs"/>
          <w:rtl/>
        </w:rPr>
        <w:t>در این سه گروه آموزشی مقاطع مختلف کارشناسی، کارشن</w:t>
      </w:r>
      <w:r w:rsidR="007D50F0">
        <w:rPr>
          <w:rFonts w:hint="cs"/>
          <w:rtl/>
        </w:rPr>
        <w:t>اسی ارشد و دکتری البته با تفاوت‌</w:t>
      </w:r>
      <w:r w:rsidR="007D1370">
        <w:rPr>
          <w:rFonts w:hint="cs"/>
          <w:rtl/>
        </w:rPr>
        <w:t>هایی در شکل و طول دوره با نمونه</w:t>
      </w:r>
      <w:r w:rsidR="007D1370">
        <w:rPr>
          <w:rFonts w:hint="eastAsia"/>
          <w:rtl/>
        </w:rPr>
        <w:t>‌</w:t>
      </w:r>
      <w:r>
        <w:rPr>
          <w:rFonts w:hint="cs"/>
          <w:rtl/>
        </w:rPr>
        <w:t>های آن در دانشگاه های کشورمان وجود دارد.</w:t>
      </w:r>
    </w:p>
    <w:p w:rsidR="00D61D7C" w:rsidRDefault="00A32AE2" w:rsidP="00A96A8C">
      <w:pPr>
        <w:spacing w:after="0" w:line="240" w:lineRule="auto"/>
        <w:ind w:firstLine="720"/>
        <w:jc w:val="both"/>
        <w:rPr>
          <w:rtl/>
        </w:rPr>
      </w:pPr>
      <w:r>
        <w:rPr>
          <w:rFonts w:hint="cs"/>
          <w:rtl/>
        </w:rPr>
        <w:t xml:space="preserve">به دلیل تحصیل </w:t>
      </w:r>
      <w:r w:rsidR="00863228">
        <w:rPr>
          <w:rFonts w:hint="cs"/>
          <w:rtl/>
        </w:rPr>
        <w:t>اکثریت اساتید این گروه‌های آموزشی در دانشگاه‌های کشورمان برنامه‌</w:t>
      </w:r>
      <w:r>
        <w:rPr>
          <w:rFonts w:hint="cs"/>
          <w:rtl/>
        </w:rPr>
        <w:t>های آموزشی</w:t>
      </w:r>
      <w:r w:rsidR="00BF4F4E">
        <w:rPr>
          <w:rFonts w:hint="cs"/>
          <w:rtl/>
        </w:rPr>
        <w:t xml:space="preserve"> و سرفصل‌</w:t>
      </w:r>
      <w:r w:rsidR="00863228">
        <w:rPr>
          <w:rFonts w:hint="cs"/>
          <w:rtl/>
        </w:rPr>
        <w:t>های</w:t>
      </w:r>
      <w:r w:rsidR="00BF4F4E">
        <w:rPr>
          <w:rFonts w:hint="cs"/>
          <w:rtl/>
        </w:rPr>
        <w:t xml:space="preserve"> درسی این گروه‌</w:t>
      </w:r>
      <w:r w:rsidR="00863228">
        <w:rPr>
          <w:rFonts w:hint="cs"/>
          <w:rtl/>
        </w:rPr>
        <w:t>ها با تفاوتی اندک همانند نمونه</w:t>
      </w:r>
      <w:r w:rsidR="00BF4F4E">
        <w:rPr>
          <w:rFonts w:hint="cs"/>
          <w:rtl/>
        </w:rPr>
        <w:t>‌</w:t>
      </w:r>
      <w:r w:rsidR="00863228">
        <w:rPr>
          <w:rFonts w:hint="cs"/>
          <w:rtl/>
        </w:rPr>
        <w:t xml:space="preserve">های آن در </w:t>
      </w:r>
      <w:r w:rsidR="00BF4F4E">
        <w:rPr>
          <w:rFonts w:hint="cs"/>
          <w:rtl/>
        </w:rPr>
        <w:t xml:space="preserve">گروه‌های آموزشی زبان فارسی در </w:t>
      </w:r>
      <w:r w:rsidR="00863228">
        <w:rPr>
          <w:rFonts w:hint="cs"/>
          <w:rtl/>
        </w:rPr>
        <w:t xml:space="preserve">دانشگاه‌های ایران طراحی شده است که با توجه به جایگاه زبان فارسی در کشور پاکستان به عنوان زبان دوم </w:t>
      </w:r>
      <w:r w:rsidR="00D61D7C">
        <w:rPr>
          <w:rFonts w:hint="cs"/>
          <w:rtl/>
        </w:rPr>
        <w:t xml:space="preserve">و یا سوم </w:t>
      </w:r>
      <w:r w:rsidR="00863228">
        <w:rPr>
          <w:rFonts w:hint="cs"/>
          <w:rtl/>
        </w:rPr>
        <w:t>قابل تأمل به نظر می‌رسد.</w:t>
      </w:r>
      <w:r w:rsidR="00D61D7C">
        <w:rPr>
          <w:rFonts w:hint="cs"/>
          <w:rtl/>
        </w:rPr>
        <w:t xml:space="preserve"> البته </w:t>
      </w:r>
      <w:r w:rsidR="00BF4F4E">
        <w:rPr>
          <w:rFonts w:hint="cs"/>
          <w:rtl/>
        </w:rPr>
        <w:t>به دلیل اهمیت موضوع در جای دیگری و به تفصیل به نقد و بررسی آن خواهیم پرداخت</w:t>
      </w:r>
      <w:r w:rsidR="00D61D7C">
        <w:rPr>
          <w:rFonts w:hint="cs"/>
          <w:rtl/>
        </w:rPr>
        <w:t>.</w:t>
      </w:r>
    </w:p>
    <w:p w:rsidR="00A32AE2" w:rsidRDefault="00F903A8" w:rsidP="00A96A8C">
      <w:pPr>
        <w:spacing w:after="0" w:line="240" w:lineRule="auto"/>
        <w:ind w:firstLine="720"/>
        <w:jc w:val="both"/>
        <w:rPr>
          <w:rtl/>
        </w:rPr>
      </w:pPr>
      <w:r>
        <w:rPr>
          <w:rFonts w:hint="cs"/>
          <w:rtl/>
        </w:rPr>
        <w:t xml:space="preserve">لازم به ذکر است که با قوت گرفتن </w:t>
      </w:r>
      <w:r w:rsidR="00AB492E">
        <w:rPr>
          <w:rFonts w:hint="cs"/>
          <w:rtl/>
        </w:rPr>
        <w:t>مقاطع تحصیلی دکتری در این گروه‌</w:t>
      </w:r>
      <w:r>
        <w:rPr>
          <w:rFonts w:hint="cs"/>
          <w:rtl/>
        </w:rPr>
        <w:t>های آموزشی امروزه تعداد دانشجویان این مقطع تحصیلی افزایش چشمگیری داشته است و تمایل کمتری برای تح</w:t>
      </w:r>
      <w:r w:rsidR="00AB492E">
        <w:rPr>
          <w:rFonts w:hint="cs"/>
          <w:rtl/>
        </w:rPr>
        <w:t>صیل دانشجویان در  مقطع دکتری</w:t>
      </w:r>
      <w:r>
        <w:rPr>
          <w:rFonts w:hint="cs"/>
          <w:rtl/>
        </w:rPr>
        <w:t xml:space="preserve"> در ایران وجود دارد که شرح دلایل و چرایی آن به تفصیل خواهد آمد. </w:t>
      </w:r>
    </w:p>
    <w:p w:rsidR="006A1FC2" w:rsidRDefault="006A1FC2" w:rsidP="00A96A8C">
      <w:pPr>
        <w:spacing w:after="0" w:line="240" w:lineRule="auto"/>
        <w:jc w:val="both"/>
        <w:rPr>
          <w:rtl/>
        </w:rPr>
      </w:pPr>
    </w:p>
    <w:p w:rsidR="00EC1D6B" w:rsidRPr="00440F80" w:rsidRDefault="00EC1D6B" w:rsidP="00A96A8C">
      <w:pPr>
        <w:spacing w:after="0" w:line="240" w:lineRule="auto"/>
        <w:jc w:val="both"/>
        <w:rPr>
          <w:b/>
          <w:bCs/>
          <w:sz w:val="24"/>
          <w:szCs w:val="24"/>
          <w:rtl/>
        </w:rPr>
      </w:pPr>
      <w:r w:rsidRPr="00440F80">
        <w:rPr>
          <w:rFonts w:hint="cs"/>
          <w:b/>
          <w:bCs/>
          <w:sz w:val="24"/>
          <w:szCs w:val="24"/>
          <w:rtl/>
        </w:rPr>
        <w:t>منابع آموزشی</w:t>
      </w:r>
    </w:p>
    <w:p w:rsidR="009B733A" w:rsidRDefault="00EC1D6B" w:rsidP="00295172">
      <w:pPr>
        <w:spacing w:after="0" w:line="240" w:lineRule="auto"/>
        <w:jc w:val="both"/>
        <w:rPr>
          <w:rtl/>
        </w:rPr>
      </w:pPr>
      <w:r>
        <w:rPr>
          <w:rFonts w:hint="cs"/>
          <w:b/>
          <w:bCs/>
          <w:rtl/>
        </w:rPr>
        <w:tab/>
      </w:r>
      <w:r w:rsidRPr="00EC1D6B">
        <w:rPr>
          <w:rFonts w:hint="cs"/>
          <w:rtl/>
        </w:rPr>
        <w:t>اکثر کتاب‌های آموزشی</w:t>
      </w:r>
      <w:r w:rsidR="006D49A9">
        <w:t xml:space="preserve"> </w:t>
      </w:r>
      <w:r w:rsidR="001706D7">
        <w:rPr>
          <w:rFonts w:hint="cs"/>
          <w:rtl/>
        </w:rPr>
        <w:t>مورد استفاده و در حال تدریس</w:t>
      </w:r>
      <w:r w:rsidR="006D49A9">
        <w:rPr>
          <w:rFonts w:hint="cs"/>
          <w:rtl/>
        </w:rPr>
        <w:t>،</w:t>
      </w:r>
      <w:r w:rsidR="001706D7">
        <w:rPr>
          <w:rFonts w:hint="cs"/>
          <w:rtl/>
        </w:rPr>
        <w:t xml:space="preserve"> </w:t>
      </w:r>
      <w:r w:rsidR="00AD2167">
        <w:rPr>
          <w:rFonts w:hint="cs"/>
          <w:rtl/>
        </w:rPr>
        <w:t>تألیف استادان این گروه‌ها و یا تألیف مشترکی میان آنان و اساتید ایرانی است</w:t>
      </w:r>
      <w:r w:rsidR="00E448F1">
        <w:rPr>
          <w:rStyle w:val="FootnoteReference"/>
          <w:rtl/>
        </w:rPr>
        <w:footnoteReference w:id="10"/>
      </w:r>
      <w:r w:rsidR="00AD2167">
        <w:rPr>
          <w:rFonts w:hint="cs"/>
          <w:rtl/>
        </w:rPr>
        <w:t>، این تألیفات مبنایی سنتی دا</w:t>
      </w:r>
      <w:r w:rsidR="001706D7">
        <w:rPr>
          <w:rFonts w:hint="cs"/>
          <w:rtl/>
        </w:rPr>
        <w:t xml:space="preserve">شته </w:t>
      </w:r>
      <w:r w:rsidR="00AD2167">
        <w:rPr>
          <w:rFonts w:hint="cs"/>
          <w:rtl/>
        </w:rPr>
        <w:t>و کمتر به روش‌های نوین متکی هستند، برای مثال</w:t>
      </w:r>
      <w:r w:rsidR="001706D7">
        <w:rPr>
          <w:rFonts w:hint="cs"/>
          <w:rtl/>
        </w:rPr>
        <w:t>؛</w:t>
      </w:r>
      <w:r w:rsidR="00AD2167">
        <w:rPr>
          <w:rFonts w:hint="cs"/>
          <w:rtl/>
        </w:rPr>
        <w:t xml:space="preserve"> یکی از کتاب‌هایی که در اولین ترم‌های آموزشی در مقطع کارشناسی مورد استفاده قرار </w:t>
      </w:r>
      <w:r w:rsidR="00AD2167">
        <w:rPr>
          <w:rFonts w:hint="cs"/>
          <w:rtl/>
        </w:rPr>
        <w:lastRenderedPageBreak/>
        <w:t xml:space="preserve">می‌گیرد، کتابی </w:t>
      </w:r>
      <w:r w:rsidR="00B266E4">
        <w:rPr>
          <w:rFonts w:hint="cs"/>
          <w:rtl/>
        </w:rPr>
        <w:t>است با عنوان: «مصدر‌نامه</w:t>
      </w:r>
      <w:r w:rsidR="005006B2">
        <w:rPr>
          <w:rStyle w:val="FootnoteReference"/>
          <w:rtl/>
        </w:rPr>
        <w:footnoteReference w:id="11"/>
      </w:r>
      <w:r w:rsidR="00B266E4">
        <w:rPr>
          <w:rFonts w:hint="cs"/>
          <w:rtl/>
        </w:rPr>
        <w:t>» در این کتاب مصادر پرکاربرد فارسی و زمان صرف افعال در زمان‌های سه‌گانه همچنین معنی آن در زبان اردو قرار دارد، فارسی آموزان با به خاط</w:t>
      </w:r>
      <w:r w:rsidR="009B733A">
        <w:rPr>
          <w:rFonts w:hint="cs"/>
          <w:rtl/>
        </w:rPr>
        <w:t>ر سپردن این مصادر سعی می‌کنند</w:t>
      </w:r>
      <w:r w:rsidR="00B266E4">
        <w:rPr>
          <w:rFonts w:hint="cs"/>
          <w:rtl/>
        </w:rPr>
        <w:t xml:space="preserve"> تا از این شیوه برای</w:t>
      </w:r>
      <w:r w:rsidR="009B733A">
        <w:rPr>
          <w:rFonts w:hint="cs"/>
          <w:rtl/>
        </w:rPr>
        <w:t xml:space="preserve"> فهم کلام و یا ترجمه و سخن گفتن استفاده نمایند، ملاحظه می‌شود که چنین شیوه‌ای بسیار سخت و استفاده از آن طاقت فرساست و البته مبتنی بر روش‌هایی سنتی و قدیمی است.</w:t>
      </w:r>
      <w:r w:rsidR="00295172">
        <w:rPr>
          <w:rFonts w:hint="cs"/>
          <w:rtl/>
        </w:rPr>
        <w:t xml:space="preserve"> (عمرانی،1381، 116)</w:t>
      </w:r>
    </w:p>
    <w:p w:rsidR="001706D7" w:rsidRDefault="009B733A" w:rsidP="00A96A8C">
      <w:pPr>
        <w:spacing w:after="0" w:line="240" w:lineRule="auto"/>
        <w:jc w:val="both"/>
        <w:rPr>
          <w:rtl/>
        </w:rPr>
      </w:pPr>
      <w:r>
        <w:rPr>
          <w:rFonts w:hint="cs"/>
          <w:rtl/>
        </w:rPr>
        <w:tab/>
        <w:t xml:space="preserve">بخش دیگری </w:t>
      </w:r>
      <w:r w:rsidR="0023174A">
        <w:rPr>
          <w:rFonts w:hint="cs"/>
          <w:rtl/>
        </w:rPr>
        <w:t xml:space="preserve">از </w:t>
      </w:r>
      <w:r>
        <w:rPr>
          <w:rFonts w:hint="cs"/>
          <w:rtl/>
        </w:rPr>
        <w:t>تألی</w:t>
      </w:r>
      <w:r w:rsidR="0023174A">
        <w:rPr>
          <w:rFonts w:hint="cs"/>
          <w:rtl/>
        </w:rPr>
        <w:t>فات نیز به زبان اردوست که فارسی‌آموزان در</w:t>
      </w:r>
      <w:r>
        <w:rPr>
          <w:rFonts w:hint="cs"/>
          <w:rtl/>
        </w:rPr>
        <w:t xml:space="preserve"> آن</w:t>
      </w:r>
      <w:r w:rsidR="0023174A">
        <w:rPr>
          <w:rFonts w:hint="cs"/>
          <w:rtl/>
        </w:rPr>
        <w:t xml:space="preserve"> با جزئ</w:t>
      </w:r>
      <w:r>
        <w:rPr>
          <w:rFonts w:hint="cs"/>
          <w:rtl/>
        </w:rPr>
        <w:t>یات زبان</w:t>
      </w:r>
      <w:r w:rsidR="006D49A9">
        <w:rPr>
          <w:rFonts w:hint="cs"/>
          <w:rtl/>
        </w:rPr>
        <w:t xml:space="preserve"> و ادبیات</w:t>
      </w:r>
      <w:r>
        <w:rPr>
          <w:rFonts w:hint="cs"/>
          <w:rtl/>
        </w:rPr>
        <w:t xml:space="preserve"> فارسی آشنا می‌شوند</w:t>
      </w:r>
      <w:r w:rsidR="0023174A">
        <w:rPr>
          <w:rFonts w:hint="cs"/>
          <w:rtl/>
        </w:rPr>
        <w:t>،</w:t>
      </w:r>
      <w:r>
        <w:rPr>
          <w:rFonts w:hint="cs"/>
          <w:rtl/>
        </w:rPr>
        <w:t xml:space="preserve"> برای مثال</w:t>
      </w:r>
      <w:r w:rsidR="0023174A">
        <w:rPr>
          <w:rFonts w:hint="cs"/>
          <w:rtl/>
        </w:rPr>
        <w:t>؛</w:t>
      </w:r>
      <w:r>
        <w:rPr>
          <w:rFonts w:hint="cs"/>
          <w:rtl/>
        </w:rPr>
        <w:t xml:space="preserve"> در این زمینه می‌توان به کتاب‌های دستور زبان ف</w:t>
      </w:r>
      <w:r w:rsidR="0023174A">
        <w:rPr>
          <w:rFonts w:hint="cs"/>
          <w:rtl/>
        </w:rPr>
        <w:t>ارسی تألیف شده</w:t>
      </w:r>
      <w:r>
        <w:rPr>
          <w:rFonts w:hint="cs"/>
          <w:rtl/>
        </w:rPr>
        <w:t xml:space="preserve"> به زبان اردو </w:t>
      </w:r>
      <w:r w:rsidR="006D49A9">
        <w:rPr>
          <w:rFonts w:hint="cs"/>
          <w:rtl/>
        </w:rPr>
        <w:t xml:space="preserve">و یا تاریخ ادبیات فارسی </w:t>
      </w:r>
      <w:r>
        <w:rPr>
          <w:rFonts w:hint="cs"/>
          <w:rtl/>
        </w:rPr>
        <w:t>اشاره نمود.</w:t>
      </w:r>
      <w:r w:rsidR="0023174A">
        <w:rPr>
          <w:rFonts w:hint="cs"/>
          <w:rtl/>
        </w:rPr>
        <w:t xml:space="preserve"> در مقاطع بالاتر تحصیلی دانشجویان رشته زبان و ادبیات فارسی از منابع و آثار تألیفی در ایران استفاده می نمایند، اگرچه دسترسی به تمامی منابع جدید </w:t>
      </w:r>
      <w:r w:rsidR="006D49A9">
        <w:rPr>
          <w:rFonts w:hint="cs"/>
          <w:rtl/>
        </w:rPr>
        <w:t xml:space="preserve">به راحتی </w:t>
      </w:r>
      <w:r w:rsidR="0023174A">
        <w:rPr>
          <w:rFonts w:hint="cs"/>
          <w:rtl/>
        </w:rPr>
        <w:t xml:space="preserve">برای آنان فراهم نیست. </w:t>
      </w:r>
    </w:p>
    <w:p w:rsidR="00EC1D6B" w:rsidRPr="00AD2167" w:rsidRDefault="001706D7" w:rsidP="00A96A8C">
      <w:pPr>
        <w:spacing w:after="0" w:line="240" w:lineRule="auto"/>
        <w:ind w:firstLine="720"/>
        <w:jc w:val="both"/>
        <w:rPr>
          <w:rtl/>
        </w:rPr>
      </w:pPr>
      <w:r>
        <w:rPr>
          <w:rFonts w:hint="cs"/>
          <w:rtl/>
        </w:rPr>
        <w:t>در این میان ذ</w:t>
      </w:r>
      <w:r w:rsidR="006D49A9">
        <w:rPr>
          <w:rFonts w:hint="cs"/>
          <w:rtl/>
        </w:rPr>
        <w:t>کر یک نکته حائز اهمیت به نظر می‌</w:t>
      </w:r>
      <w:r>
        <w:rPr>
          <w:rFonts w:hint="cs"/>
          <w:rtl/>
        </w:rPr>
        <w:t>رسد که تألیف منابع آموزشی از سوی اساتید بومی در پاکس</w:t>
      </w:r>
      <w:r w:rsidR="006D49A9">
        <w:rPr>
          <w:rFonts w:hint="cs"/>
          <w:rtl/>
        </w:rPr>
        <w:t>تان اگرچه متناسب با شرایط و درک فارسی‌</w:t>
      </w:r>
      <w:r>
        <w:rPr>
          <w:rFonts w:hint="cs"/>
          <w:rtl/>
        </w:rPr>
        <w:t>آموزان هم</w:t>
      </w:r>
      <w:r w:rsidR="00584668">
        <w:rPr>
          <w:rFonts w:hint="cs"/>
          <w:rtl/>
        </w:rPr>
        <w:t>چنین مقتضیات زبان آنان کشور تألیف می‌گردد</w:t>
      </w:r>
      <w:r>
        <w:rPr>
          <w:rFonts w:hint="cs"/>
          <w:rtl/>
        </w:rPr>
        <w:t xml:space="preserve">، با این وجود از آسیب عدم توجه به استانداردهای آموزشی زبان فارسی همچنین آموزش زبان دوم برکنار نیست، برای مثال؛ استفاده از </w:t>
      </w:r>
      <w:r w:rsidR="00584668">
        <w:rPr>
          <w:rFonts w:hint="cs"/>
          <w:rtl/>
        </w:rPr>
        <w:t>روش ترجمه همچنین اتکاء به قیاس ‌های مکرر و بی‌شمار از جمله این موارد است</w:t>
      </w:r>
      <w:r>
        <w:rPr>
          <w:rFonts w:hint="cs"/>
          <w:rtl/>
        </w:rPr>
        <w:t xml:space="preserve"> که در جای دیگری با عنوان نقد کتب آموزشی زبان فارسی در</w:t>
      </w:r>
      <w:r w:rsidR="00584668">
        <w:rPr>
          <w:rFonts w:hint="cs"/>
          <w:rtl/>
        </w:rPr>
        <w:t xml:space="preserve"> کشور</w:t>
      </w:r>
      <w:r>
        <w:rPr>
          <w:rFonts w:hint="cs"/>
          <w:rtl/>
        </w:rPr>
        <w:t xml:space="preserve"> پاکستان قابل بررسی است.</w:t>
      </w:r>
    </w:p>
    <w:p w:rsidR="0023174A" w:rsidRDefault="0023174A" w:rsidP="00A96A8C">
      <w:pPr>
        <w:spacing w:after="0" w:line="240" w:lineRule="auto"/>
        <w:jc w:val="both"/>
        <w:rPr>
          <w:b/>
          <w:bCs/>
          <w:rtl/>
        </w:rPr>
      </w:pPr>
    </w:p>
    <w:p w:rsidR="006A1FC2" w:rsidRPr="00440F80" w:rsidRDefault="006A1FC2" w:rsidP="00A96A8C">
      <w:pPr>
        <w:spacing w:after="0" w:line="240" w:lineRule="auto"/>
        <w:jc w:val="both"/>
        <w:rPr>
          <w:b/>
          <w:bCs/>
          <w:sz w:val="24"/>
          <w:szCs w:val="24"/>
          <w:rtl/>
        </w:rPr>
      </w:pPr>
      <w:r w:rsidRPr="00440F80">
        <w:rPr>
          <w:rFonts w:hint="cs"/>
          <w:b/>
          <w:bCs/>
          <w:sz w:val="24"/>
          <w:szCs w:val="24"/>
          <w:rtl/>
        </w:rPr>
        <w:t>ابزارهای آموزشی</w:t>
      </w:r>
    </w:p>
    <w:p w:rsidR="00584668" w:rsidRDefault="00554444" w:rsidP="00A96A8C">
      <w:pPr>
        <w:spacing w:after="0" w:line="240" w:lineRule="auto"/>
        <w:ind w:firstLine="720"/>
        <w:jc w:val="both"/>
        <w:rPr>
          <w:rtl/>
        </w:rPr>
      </w:pPr>
      <w:r>
        <w:rPr>
          <w:rFonts w:hint="cs"/>
          <w:rtl/>
        </w:rPr>
        <w:t xml:space="preserve">و اما </w:t>
      </w:r>
      <w:r w:rsidR="00AB492E">
        <w:rPr>
          <w:rFonts w:hint="cs"/>
          <w:rtl/>
        </w:rPr>
        <w:t xml:space="preserve">علیرغم تحول در علوم </w:t>
      </w:r>
      <w:r w:rsidR="001706D7">
        <w:rPr>
          <w:rFonts w:hint="cs"/>
          <w:rtl/>
        </w:rPr>
        <w:t xml:space="preserve">مرتبط با </w:t>
      </w:r>
      <w:r w:rsidR="00AB492E">
        <w:rPr>
          <w:rFonts w:hint="cs"/>
          <w:rtl/>
        </w:rPr>
        <w:t>آموز</w:t>
      </w:r>
      <w:r w:rsidR="001706D7">
        <w:rPr>
          <w:rFonts w:hint="cs"/>
          <w:rtl/>
        </w:rPr>
        <w:t>ش زبان دوم</w:t>
      </w:r>
      <w:r w:rsidR="00584668">
        <w:rPr>
          <w:rFonts w:hint="cs"/>
          <w:rtl/>
        </w:rPr>
        <w:t xml:space="preserve"> </w:t>
      </w:r>
      <w:r w:rsidR="001706D7">
        <w:rPr>
          <w:rFonts w:hint="cs"/>
          <w:rtl/>
        </w:rPr>
        <w:t>همچنین</w:t>
      </w:r>
      <w:r w:rsidR="0023174A">
        <w:rPr>
          <w:rFonts w:hint="cs"/>
          <w:rtl/>
        </w:rPr>
        <w:t xml:space="preserve"> استفاده از ابزار</w:t>
      </w:r>
      <w:r w:rsidR="006F558A">
        <w:rPr>
          <w:rFonts w:hint="cs"/>
          <w:rtl/>
        </w:rPr>
        <w:t>ها و تکنیک‌</w:t>
      </w:r>
      <w:r w:rsidR="00584668">
        <w:rPr>
          <w:rFonts w:hint="cs"/>
          <w:rtl/>
        </w:rPr>
        <w:t>های نوین</w:t>
      </w:r>
      <w:r w:rsidR="00AB492E">
        <w:rPr>
          <w:rFonts w:hint="cs"/>
          <w:rtl/>
        </w:rPr>
        <w:t>،</w:t>
      </w:r>
      <w:r w:rsidR="00584668">
        <w:rPr>
          <w:rFonts w:hint="cs"/>
          <w:rtl/>
        </w:rPr>
        <w:t xml:space="preserve"> </w:t>
      </w:r>
      <w:r w:rsidR="006F558A">
        <w:rPr>
          <w:rFonts w:hint="cs"/>
          <w:rtl/>
        </w:rPr>
        <w:t xml:space="preserve">تا قبل از این </w:t>
      </w:r>
      <w:r w:rsidR="003B7AB5">
        <w:rPr>
          <w:rFonts w:hint="cs"/>
          <w:rtl/>
        </w:rPr>
        <w:t>در هیچ یک از</w:t>
      </w:r>
      <w:r w:rsidR="006F558A">
        <w:rPr>
          <w:rFonts w:hint="cs"/>
          <w:rtl/>
        </w:rPr>
        <w:t xml:space="preserve"> گروه‌</w:t>
      </w:r>
      <w:r w:rsidR="00AB492E">
        <w:rPr>
          <w:rFonts w:hint="cs"/>
          <w:rtl/>
        </w:rPr>
        <w:t>های آموزشی</w:t>
      </w:r>
      <w:r w:rsidR="003B7AB5">
        <w:rPr>
          <w:rFonts w:hint="cs"/>
          <w:rtl/>
        </w:rPr>
        <w:t xml:space="preserve"> </w:t>
      </w:r>
      <w:r w:rsidR="00584668">
        <w:rPr>
          <w:rFonts w:hint="cs"/>
          <w:rtl/>
        </w:rPr>
        <w:t xml:space="preserve">زبان و ادبیات فارسی </w:t>
      </w:r>
      <w:r w:rsidR="003B7AB5">
        <w:rPr>
          <w:rFonts w:hint="cs"/>
          <w:rtl/>
        </w:rPr>
        <w:t>در این سه دانشگاه</w:t>
      </w:r>
      <w:r w:rsidR="00AB492E">
        <w:rPr>
          <w:rFonts w:hint="cs"/>
          <w:rtl/>
        </w:rPr>
        <w:t xml:space="preserve"> از ابزارهای دیداری و شنیداری</w:t>
      </w:r>
      <w:r w:rsidR="00584668">
        <w:rPr>
          <w:rFonts w:hint="cs"/>
          <w:rtl/>
        </w:rPr>
        <w:t xml:space="preserve"> </w:t>
      </w:r>
      <w:r>
        <w:rPr>
          <w:rFonts w:hint="cs"/>
          <w:rtl/>
        </w:rPr>
        <w:t xml:space="preserve">در امر آموزش </w:t>
      </w:r>
      <w:r w:rsidR="006F558A">
        <w:rPr>
          <w:rFonts w:hint="cs"/>
          <w:rtl/>
        </w:rPr>
        <w:t xml:space="preserve">استفاده نمی‌شد، لذا دانشجویان دارای ضعف قابل ملاحظه‌ای در مهارت شنیدن و درک مطلب </w:t>
      </w:r>
      <w:r>
        <w:rPr>
          <w:rFonts w:hint="cs"/>
          <w:rtl/>
        </w:rPr>
        <w:t>و تشخیص آوا و آهنگ‌</w:t>
      </w:r>
      <w:r w:rsidR="003B7AB5">
        <w:rPr>
          <w:rFonts w:hint="cs"/>
          <w:rtl/>
        </w:rPr>
        <w:t xml:space="preserve">های متفاوت </w:t>
      </w:r>
      <w:r>
        <w:rPr>
          <w:rFonts w:hint="cs"/>
          <w:rtl/>
        </w:rPr>
        <w:t xml:space="preserve">کلام </w:t>
      </w:r>
      <w:r w:rsidR="006F558A">
        <w:rPr>
          <w:rFonts w:hint="cs"/>
          <w:rtl/>
        </w:rPr>
        <w:t xml:space="preserve">بودند، به این معنی که </w:t>
      </w:r>
      <w:r w:rsidR="003B7AB5">
        <w:rPr>
          <w:rFonts w:hint="cs"/>
          <w:rtl/>
        </w:rPr>
        <w:t xml:space="preserve">برای </w:t>
      </w:r>
      <w:r w:rsidR="006F558A">
        <w:rPr>
          <w:rFonts w:hint="cs"/>
          <w:rtl/>
        </w:rPr>
        <w:t xml:space="preserve">دانشجویان </w:t>
      </w:r>
      <w:r w:rsidR="003B7AB5">
        <w:rPr>
          <w:rFonts w:hint="cs"/>
          <w:rtl/>
        </w:rPr>
        <w:t>زبان فارسی در این گروه‌ها تشخیص</w:t>
      </w:r>
      <w:r w:rsidR="006F558A">
        <w:rPr>
          <w:rFonts w:hint="cs"/>
          <w:rtl/>
        </w:rPr>
        <w:t xml:space="preserve"> ص</w:t>
      </w:r>
      <w:r w:rsidR="003B7AB5">
        <w:rPr>
          <w:rFonts w:hint="cs"/>
          <w:rtl/>
        </w:rPr>
        <w:t xml:space="preserve">وت، لحن و آهنگ کلام هر گوینده فارسی زبان دیگری به جز استاد خودشان غیر ممکن بوده و یا به سختی و نادرستی صورت </w:t>
      </w:r>
      <w:r>
        <w:rPr>
          <w:rFonts w:hint="cs"/>
          <w:rtl/>
        </w:rPr>
        <w:t>می‌</w:t>
      </w:r>
      <w:r w:rsidR="001706D7">
        <w:rPr>
          <w:rFonts w:hint="cs"/>
          <w:rtl/>
        </w:rPr>
        <w:t>گرف</w:t>
      </w:r>
      <w:r w:rsidR="003B7AB5">
        <w:rPr>
          <w:rFonts w:hint="cs"/>
          <w:rtl/>
        </w:rPr>
        <w:t>ت.</w:t>
      </w:r>
    </w:p>
    <w:p w:rsidR="006A1FC2" w:rsidRDefault="00757549" w:rsidP="00A96A8C">
      <w:pPr>
        <w:spacing w:after="0" w:line="240" w:lineRule="auto"/>
        <w:ind w:firstLine="720"/>
        <w:jc w:val="both"/>
        <w:rPr>
          <w:rtl/>
        </w:rPr>
      </w:pPr>
      <w:r>
        <w:rPr>
          <w:rFonts w:hint="cs"/>
          <w:rtl/>
        </w:rPr>
        <w:t>این مهم یکی از بخش</w:t>
      </w:r>
      <w:r>
        <w:rPr>
          <w:rFonts w:hint="eastAsia"/>
          <w:rtl/>
        </w:rPr>
        <w:t>‌</w:t>
      </w:r>
      <w:r w:rsidR="00A30B82">
        <w:rPr>
          <w:rFonts w:hint="cs"/>
          <w:rtl/>
        </w:rPr>
        <w:t xml:space="preserve">های مغفول مانده </w:t>
      </w:r>
      <w:r>
        <w:rPr>
          <w:rFonts w:hint="cs"/>
          <w:rtl/>
        </w:rPr>
        <w:t>در آموزش زبان فارسی در این گروه های آموزشی محسوب می</w:t>
      </w:r>
      <w:r>
        <w:rPr>
          <w:rFonts w:hint="eastAsia"/>
        </w:rPr>
        <w:t>‌</w:t>
      </w:r>
      <w:r>
        <w:rPr>
          <w:rFonts w:hint="cs"/>
          <w:rtl/>
        </w:rPr>
        <w:t>شد که در اولین موا</w:t>
      </w:r>
      <w:r w:rsidR="00584668">
        <w:rPr>
          <w:rFonts w:hint="cs"/>
          <w:rtl/>
        </w:rPr>
        <w:t>جهه با آنان به خوبی قابل لمس است</w:t>
      </w:r>
      <w:r>
        <w:rPr>
          <w:rFonts w:hint="cs"/>
          <w:rtl/>
        </w:rPr>
        <w:t>، جالب توجه است که</w:t>
      </w:r>
      <w:r w:rsidR="00796B0F">
        <w:rPr>
          <w:rFonts w:hint="cs"/>
          <w:rtl/>
        </w:rPr>
        <w:t xml:space="preserve"> با قرار گرفتن آنان در معرض </w:t>
      </w:r>
      <w:r>
        <w:rPr>
          <w:rFonts w:hint="cs"/>
          <w:rtl/>
        </w:rPr>
        <w:t>امکانات</w:t>
      </w:r>
      <w:r w:rsidR="00796B0F">
        <w:rPr>
          <w:rFonts w:hint="cs"/>
          <w:rtl/>
        </w:rPr>
        <w:t xml:space="preserve"> کمک آم</w:t>
      </w:r>
      <w:r w:rsidR="005C6532">
        <w:rPr>
          <w:rFonts w:hint="cs"/>
          <w:rtl/>
        </w:rPr>
        <w:t>و</w:t>
      </w:r>
      <w:r w:rsidR="00796B0F">
        <w:rPr>
          <w:rFonts w:hint="cs"/>
          <w:rtl/>
        </w:rPr>
        <w:t>زشی</w:t>
      </w:r>
      <w:r>
        <w:rPr>
          <w:rFonts w:hint="cs"/>
          <w:rtl/>
        </w:rPr>
        <w:t xml:space="preserve"> و</w:t>
      </w:r>
      <w:r w:rsidR="00584668">
        <w:rPr>
          <w:rFonts w:hint="cs"/>
          <w:rtl/>
        </w:rPr>
        <w:t xml:space="preserve"> تنها برای مدت زمان بسیار محدود</w:t>
      </w:r>
      <w:r>
        <w:rPr>
          <w:rFonts w:hint="cs"/>
          <w:rtl/>
        </w:rPr>
        <w:t xml:space="preserve"> آثار مثبت استفاده از این امکانات آموزشی بسیار مشهود بود.</w:t>
      </w:r>
    </w:p>
    <w:p w:rsidR="006A1FC2" w:rsidRPr="00440F80" w:rsidRDefault="006A1FC2" w:rsidP="00A96A8C">
      <w:pPr>
        <w:spacing w:after="0" w:line="240" w:lineRule="auto"/>
        <w:jc w:val="both"/>
        <w:rPr>
          <w:b/>
          <w:bCs/>
          <w:sz w:val="24"/>
          <w:szCs w:val="24"/>
          <w:rtl/>
        </w:rPr>
      </w:pPr>
      <w:r w:rsidRPr="00440F80">
        <w:rPr>
          <w:rFonts w:hint="cs"/>
          <w:b/>
          <w:bCs/>
          <w:sz w:val="24"/>
          <w:szCs w:val="24"/>
          <w:rtl/>
        </w:rPr>
        <w:lastRenderedPageBreak/>
        <w:t>استاد</w:t>
      </w:r>
      <w:r w:rsidR="00A30B82" w:rsidRPr="00440F80">
        <w:rPr>
          <w:rFonts w:hint="cs"/>
          <w:b/>
          <w:bCs/>
          <w:sz w:val="24"/>
          <w:szCs w:val="24"/>
          <w:rtl/>
        </w:rPr>
        <w:t xml:space="preserve">ان </w:t>
      </w:r>
      <w:r w:rsidRPr="00440F80">
        <w:rPr>
          <w:rFonts w:hint="cs"/>
          <w:b/>
          <w:bCs/>
          <w:sz w:val="24"/>
          <w:szCs w:val="24"/>
          <w:rtl/>
        </w:rPr>
        <w:t>غیر بومی</w:t>
      </w:r>
    </w:p>
    <w:p w:rsidR="00DF305A" w:rsidRDefault="00CE6842" w:rsidP="00A96A8C">
      <w:pPr>
        <w:spacing w:after="0" w:line="240" w:lineRule="auto"/>
        <w:ind w:firstLine="720"/>
        <w:jc w:val="both"/>
        <w:rPr>
          <w:rtl/>
        </w:rPr>
      </w:pPr>
      <w:r>
        <w:rPr>
          <w:rFonts w:hint="cs"/>
          <w:rtl/>
        </w:rPr>
        <w:t xml:space="preserve"> حضور استادان ایرانی برای تدریس در این دانشگاه‌ها نیز با فراز و فرود بسیاری همراه بوده است، </w:t>
      </w:r>
      <w:r w:rsidR="00B777F5">
        <w:rPr>
          <w:rFonts w:hint="cs"/>
          <w:rtl/>
        </w:rPr>
        <w:t>تمایل</w:t>
      </w:r>
      <w:r w:rsidR="00796B0F">
        <w:rPr>
          <w:rFonts w:hint="cs"/>
          <w:rtl/>
        </w:rPr>
        <w:t xml:space="preserve"> و یا عدم تمایل</w:t>
      </w:r>
      <w:r w:rsidR="00B777F5">
        <w:rPr>
          <w:rFonts w:hint="cs"/>
          <w:rtl/>
        </w:rPr>
        <w:t xml:space="preserve"> گروه‌های آموزشی برای حضور استادان ایرانی در کنار خود، فراهم بودن شرایط اعزام از سوی دستگاه متولی اعزام</w:t>
      </w:r>
      <w:r w:rsidR="00796B0F">
        <w:rPr>
          <w:rFonts w:hint="cs"/>
          <w:rtl/>
        </w:rPr>
        <w:t xml:space="preserve"> و دانشگاه‌</w:t>
      </w:r>
      <w:r w:rsidR="00A30B82">
        <w:rPr>
          <w:rFonts w:hint="cs"/>
          <w:rtl/>
        </w:rPr>
        <w:t>های مقصد در کشور پاکستان</w:t>
      </w:r>
      <w:r w:rsidR="00B777F5">
        <w:rPr>
          <w:rFonts w:hint="cs"/>
          <w:rtl/>
        </w:rPr>
        <w:t xml:space="preserve">، شرایط امنیتی و ... از </w:t>
      </w:r>
      <w:r w:rsidR="00757549">
        <w:rPr>
          <w:rFonts w:hint="cs"/>
          <w:rtl/>
        </w:rPr>
        <w:t>عواملی هستند که موجب شده</w:t>
      </w:r>
      <w:r w:rsidR="00757549">
        <w:rPr>
          <w:rFonts w:hint="eastAsia"/>
          <w:rtl/>
        </w:rPr>
        <w:t>‌</w:t>
      </w:r>
      <w:r w:rsidR="00B777F5">
        <w:rPr>
          <w:rFonts w:hint="cs"/>
          <w:rtl/>
        </w:rPr>
        <w:t>ا</w:t>
      </w:r>
      <w:r w:rsidR="00A30B82">
        <w:rPr>
          <w:rFonts w:hint="cs"/>
          <w:rtl/>
        </w:rPr>
        <w:t>ند</w:t>
      </w:r>
      <w:r w:rsidR="00796B0F">
        <w:rPr>
          <w:rFonts w:hint="cs"/>
          <w:rtl/>
        </w:rPr>
        <w:t xml:space="preserve"> </w:t>
      </w:r>
      <w:r>
        <w:rPr>
          <w:rFonts w:hint="cs"/>
          <w:rtl/>
        </w:rPr>
        <w:t>طی سال‌های اخیر و پس از وقفه‌ای طولانی اعزام استاد به شهر لاهور جهت تدریس د</w:t>
      </w:r>
      <w:r w:rsidR="00B777F5">
        <w:rPr>
          <w:rFonts w:hint="cs"/>
          <w:rtl/>
        </w:rPr>
        <w:t>ر دانشگاه‌های این کشور صورت گیرد</w:t>
      </w:r>
      <w:r w:rsidR="009D0CBD">
        <w:rPr>
          <w:rFonts w:hint="cs"/>
          <w:rtl/>
        </w:rPr>
        <w:t>،</w:t>
      </w:r>
      <w:r>
        <w:rPr>
          <w:rFonts w:hint="cs"/>
          <w:rtl/>
        </w:rPr>
        <w:t xml:space="preserve"> با این وجود </w:t>
      </w:r>
      <w:r w:rsidR="009D0CBD">
        <w:rPr>
          <w:rFonts w:hint="cs"/>
          <w:rtl/>
        </w:rPr>
        <w:t>اگر شرایط مناس</w:t>
      </w:r>
      <w:r w:rsidR="00796B0F">
        <w:rPr>
          <w:rFonts w:hint="cs"/>
          <w:rtl/>
        </w:rPr>
        <w:t>بی برای این مهم فراهم می‌گردید، قطعاً</w:t>
      </w:r>
      <w:r w:rsidR="00A30B82">
        <w:rPr>
          <w:rFonts w:hint="cs"/>
          <w:rtl/>
        </w:rPr>
        <w:t xml:space="preserve"> </w:t>
      </w:r>
      <w:r w:rsidR="00DF305A">
        <w:rPr>
          <w:rFonts w:hint="cs"/>
          <w:rtl/>
        </w:rPr>
        <w:t>آثار مثبت این اعزام می‌توانست چندین برابر افزایش یابد</w:t>
      </w:r>
      <w:r w:rsidR="00ED0EE0">
        <w:rPr>
          <w:rFonts w:hint="cs"/>
          <w:rtl/>
        </w:rPr>
        <w:t>.</w:t>
      </w:r>
      <w:r w:rsidR="00DF305A">
        <w:rPr>
          <w:rStyle w:val="FootnoteReference"/>
          <w:rtl/>
        </w:rPr>
        <w:footnoteReference w:id="12"/>
      </w:r>
    </w:p>
    <w:p w:rsidR="00DF305A" w:rsidRDefault="00A30B82" w:rsidP="00A96A8C">
      <w:pPr>
        <w:spacing w:after="0" w:line="240" w:lineRule="auto"/>
        <w:ind w:firstLine="720"/>
        <w:jc w:val="both"/>
        <w:rPr>
          <w:rtl/>
        </w:rPr>
      </w:pPr>
      <w:r>
        <w:rPr>
          <w:rFonts w:hint="cs"/>
          <w:rtl/>
        </w:rPr>
        <w:t>از جمله آثار مثبت حضور استادان ایرانی در دانشگاه های پاکستان می توان به این موارد اشاره نمود؛ اول</w:t>
      </w:r>
      <w:r w:rsidR="00757549">
        <w:rPr>
          <w:rFonts w:hint="cs"/>
          <w:rtl/>
        </w:rPr>
        <w:t>؛ آشنایی و استفاده فارسی</w:t>
      </w:r>
      <w:r w:rsidR="00757549">
        <w:rPr>
          <w:rFonts w:hint="eastAsia"/>
          <w:rtl/>
        </w:rPr>
        <w:t>‌</w:t>
      </w:r>
      <w:r w:rsidR="00757549">
        <w:rPr>
          <w:rFonts w:hint="cs"/>
          <w:rtl/>
        </w:rPr>
        <w:t>آموزان از آموزش</w:t>
      </w:r>
      <w:r w:rsidR="00757549">
        <w:rPr>
          <w:rFonts w:hint="eastAsia"/>
          <w:rtl/>
        </w:rPr>
        <w:t>‌</w:t>
      </w:r>
      <w:r w:rsidR="00757549">
        <w:rPr>
          <w:rFonts w:hint="cs"/>
          <w:rtl/>
        </w:rPr>
        <w:t>های یک استاد بوم</w:t>
      </w:r>
      <w:r w:rsidR="005C6532">
        <w:rPr>
          <w:rFonts w:hint="cs"/>
          <w:rtl/>
        </w:rPr>
        <w:t xml:space="preserve">ی (قرار گرفتن در معرض آموزش </w:t>
      </w:r>
      <w:r w:rsidR="00757549">
        <w:rPr>
          <w:rFonts w:hint="cs"/>
          <w:rtl/>
        </w:rPr>
        <w:t>یک مدرس بومی</w:t>
      </w:r>
      <w:r w:rsidR="005C6532">
        <w:rPr>
          <w:rFonts w:hint="cs"/>
          <w:rtl/>
        </w:rPr>
        <w:t xml:space="preserve"> زبان فارسی</w:t>
      </w:r>
      <w:r w:rsidR="00757549">
        <w:rPr>
          <w:rFonts w:hint="cs"/>
          <w:rtl/>
        </w:rPr>
        <w:t>، همچنین روش</w:t>
      </w:r>
      <w:r w:rsidR="00757549">
        <w:rPr>
          <w:rFonts w:hint="eastAsia"/>
          <w:rtl/>
        </w:rPr>
        <w:t>‌</w:t>
      </w:r>
      <w:r w:rsidR="00757549">
        <w:rPr>
          <w:rFonts w:hint="cs"/>
          <w:rtl/>
        </w:rPr>
        <w:t>های نوین آموزشی)، دوم؛ روزآمد شدن برنامه</w:t>
      </w:r>
      <w:r w:rsidR="00757549">
        <w:rPr>
          <w:rFonts w:hint="eastAsia"/>
          <w:rtl/>
        </w:rPr>
        <w:t>‌</w:t>
      </w:r>
      <w:r w:rsidR="00757549">
        <w:rPr>
          <w:rFonts w:hint="cs"/>
          <w:rtl/>
        </w:rPr>
        <w:t>ها و نگرش</w:t>
      </w:r>
      <w:r w:rsidR="00757549">
        <w:rPr>
          <w:rFonts w:hint="eastAsia"/>
          <w:rtl/>
        </w:rPr>
        <w:t>‌</w:t>
      </w:r>
      <w:r w:rsidR="00757549">
        <w:rPr>
          <w:rFonts w:hint="cs"/>
          <w:rtl/>
        </w:rPr>
        <w:t>های آموزشی که کم</w:t>
      </w:r>
      <w:r w:rsidR="00757549">
        <w:rPr>
          <w:rFonts w:hint="eastAsia"/>
          <w:rtl/>
        </w:rPr>
        <w:t>‌</w:t>
      </w:r>
      <w:r w:rsidR="00757549">
        <w:rPr>
          <w:rFonts w:hint="cs"/>
          <w:rtl/>
        </w:rPr>
        <w:t>کم به جریانی در داخل گروه</w:t>
      </w:r>
      <w:r w:rsidR="00757549">
        <w:rPr>
          <w:rFonts w:hint="eastAsia"/>
          <w:rtl/>
        </w:rPr>
        <w:t>‌</w:t>
      </w:r>
      <w:r w:rsidR="00757549">
        <w:rPr>
          <w:rFonts w:hint="cs"/>
          <w:rtl/>
        </w:rPr>
        <w:t>های آموزشی تبدیل می</w:t>
      </w:r>
      <w:r w:rsidR="00757549">
        <w:rPr>
          <w:rFonts w:hint="eastAsia"/>
          <w:rtl/>
        </w:rPr>
        <w:t>‌</w:t>
      </w:r>
      <w:r w:rsidR="00757549">
        <w:rPr>
          <w:rFonts w:hint="cs"/>
          <w:rtl/>
        </w:rPr>
        <w:t>گردید، سوم؛ تبادل اندیشه</w:t>
      </w:r>
      <w:r w:rsidR="00757549">
        <w:rPr>
          <w:rFonts w:hint="eastAsia"/>
          <w:rtl/>
        </w:rPr>
        <w:t>‌</w:t>
      </w:r>
      <w:r w:rsidR="00757549">
        <w:rPr>
          <w:rFonts w:hint="cs"/>
          <w:rtl/>
        </w:rPr>
        <w:t xml:space="preserve">های علمی، پژوهشی و آموزشی به شکل مستقیم و یا غیرمستقیم و در نهایت ایجاد محیطی شاداب و خالی از تسلسل و تکرار. </w:t>
      </w:r>
    </w:p>
    <w:p w:rsidR="008960E1" w:rsidRDefault="008960E1" w:rsidP="00A96A8C">
      <w:pPr>
        <w:spacing w:after="0" w:line="240" w:lineRule="auto"/>
        <w:ind w:firstLine="720"/>
        <w:jc w:val="both"/>
        <w:rPr>
          <w:rtl/>
        </w:rPr>
      </w:pPr>
      <w:r>
        <w:rPr>
          <w:rFonts w:hint="cs"/>
          <w:rtl/>
        </w:rPr>
        <w:t>و اما به دلیل برنامه‌ریزی غیراصولی برخی دستگاه‌های متولی امر آموزش امکاناتی که برای حضور استاد ایرانی در دانشگاه‌های شهر لاهور فراهم گردیده بود</w:t>
      </w:r>
      <w:r w:rsidR="00DB4036">
        <w:rPr>
          <w:rFonts w:hint="cs"/>
          <w:rtl/>
        </w:rPr>
        <w:t xml:space="preserve"> علیرغم علاقه مندی ایشان به ادامه فعالیت مدرس ایرانی</w:t>
      </w:r>
      <w:r>
        <w:rPr>
          <w:rFonts w:hint="cs"/>
          <w:rtl/>
        </w:rPr>
        <w:t>، در فاصله اندک 5/1 ساله در اختیار استادی از کشور چین برای آموزش زبان چینی قرار گرفت.</w:t>
      </w:r>
      <w:r w:rsidR="00DB4036">
        <w:rPr>
          <w:rStyle w:val="FootnoteReference"/>
          <w:rtl/>
        </w:rPr>
        <w:footnoteReference w:id="13"/>
      </w:r>
      <w:r>
        <w:rPr>
          <w:rFonts w:hint="cs"/>
          <w:rtl/>
        </w:rPr>
        <w:t xml:space="preserve"> </w:t>
      </w:r>
    </w:p>
    <w:p w:rsidR="005006B2" w:rsidRDefault="005006B2" w:rsidP="00A96A8C">
      <w:pPr>
        <w:spacing w:after="0" w:line="240" w:lineRule="auto"/>
        <w:ind w:firstLine="720"/>
        <w:jc w:val="both"/>
        <w:rPr>
          <w:rtl/>
        </w:rPr>
      </w:pPr>
    </w:p>
    <w:p w:rsidR="00DF305A" w:rsidRPr="00440F80" w:rsidRDefault="00DF305A" w:rsidP="00A96A8C">
      <w:pPr>
        <w:spacing w:after="0" w:line="240" w:lineRule="auto"/>
        <w:jc w:val="both"/>
        <w:rPr>
          <w:b/>
          <w:bCs/>
          <w:sz w:val="24"/>
          <w:szCs w:val="24"/>
          <w:rtl/>
        </w:rPr>
      </w:pPr>
      <w:r w:rsidRPr="00440F80">
        <w:rPr>
          <w:rFonts w:hint="cs"/>
          <w:b/>
          <w:bCs/>
          <w:sz w:val="24"/>
          <w:szCs w:val="24"/>
          <w:rtl/>
        </w:rPr>
        <w:t>نگرش‌های جدید در کرسی‌های آموزشی زبان فارسی در سه دانشگاه پنجاب، جی‌سی و بانوان</w:t>
      </w:r>
    </w:p>
    <w:p w:rsidR="009D0CBD" w:rsidRPr="009D0CBD" w:rsidRDefault="009D0CBD" w:rsidP="00A96A8C">
      <w:pPr>
        <w:spacing w:after="0" w:line="240" w:lineRule="auto"/>
        <w:jc w:val="both"/>
        <w:rPr>
          <w:rtl/>
        </w:rPr>
      </w:pPr>
      <w:r w:rsidRPr="009D0CBD">
        <w:rPr>
          <w:rFonts w:hint="cs"/>
          <w:rtl/>
        </w:rPr>
        <w:t>(شرایط پس از اعزام استاد ایرانی)</w:t>
      </w:r>
    </w:p>
    <w:p w:rsidR="00F163D0" w:rsidRDefault="00B777F5" w:rsidP="00A96A8C">
      <w:pPr>
        <w:spacing w:after="0" w:line="240" w:lineRule="auto"/>
        <w:ind w:firstLine="720"/>
        <w:jc w:val="both"/>
        <w:rPr>
          <w:rtl/>
        </w:rPr>
      </w:pPr>
      <w:r>
        <w:rPr>
          <w:rFonts w:hint="cs"/>
          <w:rtl/>
        </w:rPr>
        <w:t xml:space="preserve">تغییر در </w:t>
      </w:r>
      <w:r w:rsidR="009D0CBD">
        <w:rPr>
          <w:rFonts w:hint="cs"/>
          <w:rtl/>
        </w:rPr>
        <w:t xml:space="preserve">نگرش و </w:t>
      </w:r>
      <w:r>
        <w:rPr>
          <w:rFonts w:hint="cs"/>
          <w:rtl/>
        </w:rPr>
        <w:t xml:space="preserve">روش‌ها بخصوص وقتی با ماندگاری و وقفه همراه </w:t>
      </w:r>
      <w:r w:rsidR="009D0CBD">
        <w:rPr>
          <w:rFonts w:hint="cs"/>
          <w:rtl/>
        </w:rPr>
        <w:t>می‌گردد</w:t>
      </w:r>
      <w:r>
        <w:rPr>
          <w:rFonts w:hint="cs"/>
          <w:rtl/>
        </w:rPr>
        <w:t>، فرایندی بسیار سخت و آرام را طی خواهد نمود</w:t>
      </w:r>
      <w:r w:rsidR="009D0CBD">
        <w:rPr>
          <w:rFonts w:hint="cs"/>
          <w:rtl/>
        </w:rPr>
        <w:t xml:space="preserve">، </w:t>
      </w:r>
      <w:r w:rsidR="004252A4">
        <w:rPr>
          <w:rFonts w:hint="cs"/>
          <w:rtl/>
        </w:rPr>
        <w:t xml:space="preserve">در </w:t>
      </w:r>
      <w:r w:rsidR="009D0CBD">
        <w:rPr>
          <w:rFonts w:hint="cs"/>
          <w:rtl/>
        </w:rPr>
        <w:t>چنی</w:t>
      </w:r>
      <w:r w:rsidR="004252A4">
        <w:rPr>
          <w:rFonts w:hint="cs"/>
          <w:rtl/>
        </w:rPr>
        <w:t>ن شرایطی است که ایجاد تغییر</w:t>
      </w:r>
      <w:r w:rsidR="00A107B5">
        <w:rPr>
          <w:rFonts w:hint="cs"/>
          <w:rtl/>
        </w:rPr>
        <w:t>،</w:t>
      </w:r>
      <w:r w:rsidR="004252A4">
        <w:rPr>
          <w:rFonts w:hint="cs"/>
          <w:rtl/>
        </w:rPr>
        <w:t xml:space="preserve"> آرام و</w:t>
      </w:r>
      <w:r w:rsidR="005C6532">
        <w:rPr>
          <w:rFonts w:hint="cs"/>
          <w:rtl/>
        </w:rPr>
        <w:t xml:space="preserve"> </w:t>
      </w:r>
      <w:r w:rsidR="004252A4">
        <w:rPr>
          <w:rFonts w:hint="cs"/>
          <w:rtl/>
        </w:rPr>
        <w:t>به کندی انجام می‌شود</w:t>
      </w:r>
      <w:r w:rsidR="00F163D0">
        <w:rPr>
          <w:rFonts w:hint="cs"/>
          <w:rtl/>
        </w:rPr>
        <w:t xml:space="preserve"> و نیازمند صبر و </w:t>
      </w:r>
      <w:r w:rsidR="004252A4">
        <w:rPr>
          <w:rFonts w:hint="cs"/>
          <w:rtl/>
        </w:rPr>
        <w:t>حوصله بسیار است.</w:t>
      </w:r>
    </w:p>
    <w:p w:rsidR="00DF305A" w:rsidRDefault="005C6532" w:rsidP="00A96A8C">
      <w:pPr>
        <w:spacing w:after="0" w:line="240" w:lineRule="auto"/>
        <w:ind w:firstLine="720"/>
        <w:jc w:val="both"/>
        <w:rPr>
          <w:rtl/>
        </w:rPr>
      </w:pPr>
      <w:r>
        <w:rPr>
          <w:rFonts w:hint="cs"/>
          <w:rtl/>
        </w:rPr>
        <w:lastRenderedPageBreak/>
        <w:t xml:space="preserve">چنانکه </w:t>
      </w:r>
      <w:r w:rsidR="003410B7">
        <w:rPr>
          <w:rFonts w:hint="cs"/>
          <w:rtl/>
        </w:rPr>
        <w:t>ذکر شد بخش</w:t>
      </w:r>
      <w:r>
        <w:rPr>
          <w:rFonts w:hint="cs"/>
          <w:rtl/>
        </w:rPr>
        <w:t xml:space="preserve"> عمده‌ای از استادان حاضر در کرسی</w:t>
      </w:r>
      <w:r w:rsidR="003410B7">
        <w:rPr>
          <w:rFonts w:hint="cs"/>
          <w:rtl/>
        </w:rPr>
        <w:t>‌های آموزش زبان فارسی در دانشگاه‌های شهر لاهور فارغ‌التحصیلان دانشگاه‌های کشور ایران طی سال‌های دور هستند، در این میان هستند استادان جوانی که تحصیل خود را در تمامی مقاطع تحصیلی در دانشگاه‌های کشور پاکستان به اتمام رسانده‌اند</w:t>
      </w:r>
      <w:r w:rsidR="00C423A5">
        <w:rPr>
          <w:rFonts w:hint="cs"/>
          <w:rtl/>
        </w:rPr>
        <w:t xml:space="preserve"> و برخی از آنان حتی موفق به حضور در ایران و دیدار با ایرانیان و محققان ایرانی</w:t>
      </w:r>
      <w:r>
        <w:rPr>
          <w:rFonts w:hint="cs"/>
          <w:rtl/>
        </w:rPr>
        <w:t xml:space="preserve"> نشده‌اند. این روند اگرچه طبیعی و قابل درک به نظر می‌رسد</w:t>
      </w:r>
      <w:r w:rsidR="000F68AE">
        <w:rPr>
          <w:rFonts w:hint="cs"/>
          <w:rtl/>
        </w:rPr>
        <w:t xml:space="preserve"> با این وجود از </w:t>
      </w:r>
      <w:r w:rsidR="00C423A5">
        <w:rPr>
          <w:rFonts w:hint="cs"/>
          <w:rtl/>
        </w:rPr>
        <w:t>دو اش</w:t>
      </w:r>
      <w:r w:rsidR="000F68AE">
        <w:rPr>
          <w:rFonts w:hint="cs"/>
          <w:rtl/>
        </w:rPr>
        <w:t>کال مهم خالی نخواهد بود</w:t>
      </w:r>
      <w:r w:rsidR="00C423A5">
        <w:rPr>
          <w:rFonts w:hint="cs"/>
          <w:rtl/>
        </w:rPr>
        <w:t>، اول عدم تغییر در روش و نگرش‌های آموزشی و تبعیت از روش‌های سنتی و قدیمی دوم بروز نبودن در موقعیت‌های مختلف آموزشی و پژوهشی.</w:t>
      </w:r>
    </w:p>
    <w:p w:rsidR="004B0358" w:rsidRDefault="000F68AE" w:rsidP="00A96A8C">
      <w:pPr>
        <w:spacing w:after="0" w:line="240" w:lineRule="auto"/>
        <w:ind w:firstLine="720"/>
        <w:jc w:val="both"/>
        <w:rPr>
          <w:rtl/>
        </w:rPr>
      </w:pPr>
      <w:r>
        <w:rPr>
          <w:rFonts w:hint="cs"/>
          <w:rtl/>
        </w:rPr>
        <w:t>در این جهت سعی</w:t>
      </w:r>
      <w:r w:rsidR="005006B2">
        <w:rPr>
          <w:rFonts w:hint="cs"/>
          <w:rtl/>
        </w:rPr>
        <w:t xml:space="preserve"> شد</w:t>
      </w:r>
      <w:r w:rsidR="00C423A5">
        <w:rPr>
          <w:rFonts w:hint="cs"/>
          <w:rtl/>
        </w:rPr>
        <w:t xml:space="preserve"> با گفتگوهای خصوصی و صمیمی و گاه در جلسات عمومی و در جمع استادان و محققان</w:t>
      </w:r>
      <w:r w:rsidR="00E945A2">
        <w:rPr>
          <w:rFonts w:hint="cs"/>
          <w:rtl/>
        </w:rPr>
        <w:t xml:space="preserve"> به مناسبت‌های مختلف</w:t>
      </w:r>
      <w:r w:rsidR="005006B2">
        <w:rPr>
          <w:rFonts w:hint="cs"/>
          <w:rtl/>
        </w:rPr>
        <w:t>،</w:t>
      </w:r>
      <w:r w:rsidR="00C423A5">
        <w:rPr>
          <w:rFonts w:hint="cs"/>
          <w:rtl/>
        </w:rPr>
        <w:t xml:space="preserve"> شرایط و روش‌های نوین آموزشی برای آنان تبیین گردد</w:t>
      </w:r>
      <w:r w:rsidR="004B0358">
        <w:rPr>
          <w:rFonts w:hint="cs"/>
          <w:rtl/>
        </w:rPr>
        <w:t>، این ارتباط حتی فرصتی را فراهم نمود تا برخی از استادان امکان حضور در ایران را یافته و در برنامه‌های پژوهشی و همایش‌های علمی در ایران</w:t>
      </w:r>
      <w:r w:rsidR="00E945A2">
        <w:rPr>
          <w:rFonts w:hint="cs"/>
          <w:rtl/>
        </w:rPr>
        <w:t xml:space="preserve"> نیز</w:t>
      </w:r>
      <w:r w:rsidR="004B0358">
        <w:rPr>
          <w:rFonts w:hint="cs"/>
          <w:rtl/>
        </w:rPr>
        <w:t xml:space="preserve"> شرکت نمایند.</w:t>
      </w:r>
    </w:p>
    <w:p w:rsidR="00E945A2" w:rsidRDefault="004B0358" w:rsidP="00A96A8C">
      <w:pPr>
        <w:spacing w:after="0" w:line="240" w:lineRule="auto"/>
        <w:ind w:firstLine="720"/>
        <w:jc w:val="both"/>
        <w:rPr>
          <w:rtl/>
        </w:rPr>
      </w:pPr>
      <w:r>
        <w:rPr>
          <w:rFonts w:hint="cs"/>
          <w:rtl/>
        </w:rPr>
        <w:t>برگزاری یک دوره دانش‌افزایی رسمی برای کلیه استادان دانشگاه‌های شهر لاهور نیز موقعیتی</w:t>
      </w:r>
      <w:r w:rsidR="00E945A2">
        <w:rPr>
          <w:rFonts w:hint="cs"/>
          <w:rtl/>
        </w:rPr>
        <w:t xml:space="preserve"> فراهم نمود تا روش‌های نوین آموزش زبان دوم بخصوص زبان فارسی برای آنان بیان گردد</w:t>
      </w:r>
      <w:r w:rsidR="00756915">
        <w:rPr>
          <w:rStyle w:val="FootnoteReference"/>
          <w:rtl/>
        </w:rPr>
        <w:footnoteReference w:id="14"/>
      </w:r>
      <w:r w:rsidR="00E945A2">
        <w:rPr>
          <w:rFonts w:hint="cs"/>
          <w:rtl/>
        </w:rPr>
        <w:t>.</w:t>
      </w:r>
    </w:p>
    <w:p w:rsidR="00BF31B8" w:rsidRDefault="00E945A2" w:rsidP="00A96A8C">
      <w:pPr>
        <w:spacing w:after="0" w:line="240" w:lineRule="auto"/>
        <w:ind w:firstLine="720"/>
        <w:jc w:val="both"/>
      </w:pPr>
      <w:r>
        <w:rPr>
          <w:rFonts w:hint="cs"/>
          <w:rtl/>
        </w:rPr>
        <w:t>در این میان زمینه‌سازی برای ترغیب استادان در ادامه پژوهش‌های علمی‌شان در دانشگاه‌های کشور ایران نیز موفقیت</w:t>
      </w:r>
      <w:r w:rsidR="007D1370">
        <w:rPr>
          <w:rFonts w:hint="eastAsia"/>
          <w:rtl/>
        </w:rPr>
        <w:t>‌</w:t>
      </w:r>
      <w:r>
        <w:rPr>
          <w:rFonts w:hint="cs"/>
          <w:rtl/>
        </w:rPr>
        <w:t>آمیز بود</w:t>
      </w:r>
      <w:r w:rsidR="00A107B5">
        <w:rPr>
          <w:rFonts w:hint="cs"/>
          <w:rtl/>
        </w:rPr>
        <w:t>،</w:t>
      </w:r>
      <w:r w:rsidR="000F68AE">
        <w:rPr>
          <w:rFonts w:hint="cs"/>
          <w:rtl/>
        </w:rPr>
        <w:t xml:space="preserve"> </w:t>
      </w:r>
      <w:r w:rsidR="00A107B5">
        <w:rPr>
          <w:rFonts w:hint="cs"/>
          <w:rtl/>
        </w:rPr>
        <w:t>اگرچه تا قبل از این استادان برای گذراندن دوره‌های پژوهشی و پست دکتری به دانشگاه‌های کشور انگلستان سفر می‌نمودند</w:t>
      </w:r>
      <w:r w:rsidR="00BF31B8">
        <w:rPr>
          <w:rFonts w:hint="cs"/>
          <w:rtl/>
        </w:rPr>
        <w:t>،</w:t>
      </w:r>
      <w:r w:rsidR="000F68AE">
        <w:rPr>
          <w:rFonts w:hint="cs"/>
          <w:rtl/>
        </w:rPr>
        <w:t xml:space="preserve"> اولین استاد برای طی کردن</w:t>
      </w:r>
      <w:r>
        <w:rPr>
          <w:rFonts w:hint="cs"/>
          <w:rtl/>
        </w:rPr>
        <w:t xml:space="preserve"> یک دوره تحقیقی در دانشگاه فردوسی مشهد حاضر شده و تقاضای حضور تعداد دیگری از این استادان نیز برای طی مراحل اداری</w:t>
      </w:r>
      <w:r w:rsidR="000F68AE">
        <w:rPr>
          <w:rFonts w:hint="cs"/>
          <w:rtl/>
        </w:rPr>
        <w:t xml:space="preserve"> تعیین تکلیف</w:t>
      </w:r>
      <w:r w:rsidR="00145C22">
        <w:rPr>
          <w:rFonts w:hint="cs"/>
          <w:rtl/>
        </w:rPr>
        <w:t xml:space="preserve"> گردید</w:t>
      </w:r>
      <w:r w:rsidR="00BF31B8">
        <w:rPr>
          <w:rStyle w:val="FootnoteReference"/>
          <w:rtl/>
        </w:rPr>
        <w:footnoteReference w:id="15"/>
      </w:r>
      <w:r w:rsidR="00145C22">
        <w:rPr>
          <w:rFonts w:hint="cs"/>
          <w:rtl/>
        </w:rPr>
        <w:t>.</w:t>
      </w:r>
    </w:p>
    <w:p w:rsidR="00D47ABC" w:rsidRDefault="00D47ABC" w:rsidP="00A96A8C">
      <w:pPr>
        <w:spacing w:after="0" w:line="240" w:lineRule="auto"/>
        <w:ind w:firstLine="720"/>
        <w:jc w:val="both"/>
        <w:rPr>
          <w:rtl/>
        </w:rPr>
      </w:pPr>
      <w:r>
        <w:rPr>
          <w:rFonts w:hint="cs"/>
          <w:rtl/>
        </w:rPr>
        <w:t>و اما برنامه آموزشی این گروه‌ها</w:t>
      </w:r>
      <w:r w:rsidR="00624CAD">
        <w:rPr>
          <w:rFonts w:hint="cs"/>
          <w:rtl/>
        </w:rPr>
        <w:t>ی آموزشی با کمی انعطاف</w:t>
      </w:r>
      <w:r>
        <w:rPr>
          <w:rFonts w:hint="cs"/>
          <w:rtl/>
        </w:rPr>
        <w:t xml:space="preserve"> مقتبس از برنامه دانشجویان مقاطع تحصیلی</w:t>
      </w:r>
      <w:r w:rsidR="00624CAD">
        <w:rPr>
          <w:rFonts w:hint="cs"/>
          <w:rtl/>
        </w:rPr>
        <w:t xml:space="preserve"> رشته زبان و ادبیات فارسی در دانشگاه‌های ایران تهیه شده است، متاسفانه دانشجویان قبل از فراگیری پایه‌ها و اصول زبانی</w:t>
      </w:r>
      <w:r w:rsidR="008A18A1">
        <w:rPr>
          <w:rFonts w:hint="cs"/>
          <w:rtl/>
        </w:rPr>
        <w:t xml:space="preserve"> به شکل کامل و برنامه ریزی شده</w:t>
      </w:r>
      <w:r w:rsidR="00624CAD">
        <w:rPr>
          <w:rFonts w:hint="cs"/>
          <w:rtl/>
        </w:rPr>
        <w:t xml:space="preserve"> به یادگیری تاریخ، صنایع ادبی و آشنایی با شعر شاعران فارسی‌گو </w:t>
      </w:r>
      <w:r w:rsidR="007D1370">
        <w:rPr>
          <w:rFonts w:hint="cs"/>
          <w:rtl/>
        </w:rPr>
        <w:t xml:space="preserve">و نثر نویسندگان ایرانی می‌پردازند، این در حالی است </w:t>
      </w:r>
      <w:r w:rsidR="00624CAD">
        <w:rPr>
          <w:rFonts w:hint="cs"/>
          <w:rtl/>
        </w:rPr>
        <w:t xml:space="preserve">که همچنان در درک برخی واژگان بسیار ابتدایی زبان فارسی عاجز هستند. لذا به نظر می‌رسد چیدمان برنامه‌ها و تعیین اولویت‌ها و سطوح آن برای ترم‌های مختلف آموزشی </w:t>
      </w:r>
      <w:r w:rsidR="007D1370">
        <w:rPr>
          <w:rFonts w:hint="cs"/>
          <w:rtl/>
        </w:rPr>
        <w:t xml:space="preserve">امری </w:t>
      </w:r>
      <w:r w:rsidR="00102131">
        <w:rPr>
          <w:rFonts w:hint="cs"/>
          <w:rtl/>
        </w:rPr>
        <w:t xml:space="preserve">ضروری </w:t>
      </w:r>
      <w:r w:rsidR="002F17C0">
        <w:rPr>
          <w:rFonts w:hint="cs"/>
          <w:rtl/>
        </w:rPr>
        <w:t>است</w:t>
      </w:r>
      <w:r w:rsidR="00102131">
        <w:rPr>
          <w:rFonts w:hint="cs"/>
          <w:rtl/>
        </w:rPr>
        <w:t xml:space="preserve">، این مهم با گنجاندن </w:t>
      </w:r>
      <w:r w:rsidR="007D1370">
        <w:rPr>
          <w:rFonts w:hint="cs"/>
          <w:rtl/>
        </w:rPr>
        <w:t>سه</w:t>
      </w:r>
      <w:r w:rsidR="00102131">
        <w:rPr>
          <w:rFonts w:hint="cs"/>
          <w:rtl/>
        </w:rPr>
        <w:t xml:space="preserve"> درس جدید آشنایی با </w:t>
      </w:r>
      <w:r w:rsidR="00102131">
        <w:rPr>
          <w:rFonts w:hint="cs"/>
          <w:rtl/>
        </w:rPr>
        <w:lastRenderedPageBreak/>
        <w:t xml:space="preserve">مفاهیم ابتدایی زبان فارسی و همچنین گفتگو </w:t>
      </w:r>
      <w:r w:rsidR="008A18A1">
        <w:rPr>
          <w:rFonts w:hint="cs"/>
          <w:rtl/>
        </w:rPr>
        <w:t>و آموزش مهارت‌</w:t>
      </w:r>
      <w:r w:rsidR="007D1370">
        <w:rPr>
          <w:rFonts w:hint="cs"/>
          <w:rtl/>
        </w:rPr>
        <w:t xml:space="preserve">های چهارگانه زبانی </w:t>
      </w:r>
      <w:r w:rsidR="00631F59">
        <w:rPr>
          <w:rFonts w:hint="cs"/>
          <w:rtl/>
        </w:rPr>
        <w:t>در سه گروه آموزشی آغاز گردید.</w:t>
      </w:r>
      <w:r w:rsidR="008A18A1">
        <w:rPr>
          <w:rFonts w:hint="cs"/>
          <w:rtl/>
        </w:rPr>
        <w:t xml:space="preserve"> اگرچه تغییر کلی در برنامه‌</w:t>
      </w:r>
      <w:r w:rsidR="002F17C0">
        <w:rPr>
          <w:rFonts w:hint="cs"/>
          <w:rtl/>
        </w:rPr>
        <w:t>های آموزشی آنان با مقاومت های بسیار جدی روبرو گردید</w:t>
      </w:r>
      <w:r w:rsidR="002F17C0">
        <w:rPr>
          <w:rStyle w:val="FootnoteReference"/>
          <w:rtl/>
        </w:rPr>
        <w:footnoteReference w:id="16"/>
      </w:r>
      <w:r w:rsidR="002F17C0">
        <w:rPr>
          <w:rFonts w:hint="cs"/>
          <w:rtl/>
        </w:rPr>
        <w:t>.</w:t>
      </w:r>
    </w:p>
    <w:p w:rsidR="002F17C0" w:rsidRDefault="002F17C0" w:rsidP="00A96A8C">
      <w:pPr>
        <w:spacing w:after="0" w:line="240" w:lineRule="auto"/>
        <w:ind w:firstLine="720"/>
        <w:jc w:val="both"/>
        <w:rPr>
          <w:rtl/>
        </w:rPr>
      </w:pPr>
      <w:r>
        <w:rPr>
          <w:rFonts w:hint="cs"/>
          <w:rtl/>
        </w:rPr>
        <w:t xml:space="preserve">با رونق گرفتن مقاطع تحصیلات تکمیلی آموزش زبان و </w:t>
      </w:r>
      <w:r w:rsidR="00382113">
        <w:rPr>
          <w:rFonts w:hint="cs"/>
          <w:rtl/>
        </w:rPr>
        <w:t>ادبیات فارسی در این سه دانشگاه تعداد دانشجویان کارشناسی ارشد و دکتری در این دانشگاه ها نیز در حال افزایش است و البته ب</w:t>
      </w:r>
      <w:r w:rsidR="008A18A1">
        <w:rPr>
          <w:rFonts w:hint="cs"/>
          <w:rtl/>
        </w:rPr>
        <w:t>رای حفظ این پایه آموزشی در گروه‌</w:t>
      </w:r>
      <w:r w:rsidR="00382113">
        <w:rPr>
          <w:rFonts w:hint="cs"/>
          <w:rtl/>
        </w:rPr>
        <w:t>ها ترغیب کمتری از سوی اساتید برای اعزام دانشجویان جهت تحصیل در ایران وجود دارد، این در حالی است که تعداد</w:t>
      </w:r>
      <w:r w:rsidR="008A18A1">
        <w:rPr>
          <w:rFonts w:hint="cs"/>
          <w:rtl/>
        </w:rPr>
        <w:t xml:space="preserve"> بورس‌</w:t>
      </w:r>
      <w:r w:rsidR="00382113">
        <w:rPr>
          <w:rFonts w:hint="cs"/>
          <w:rtl/>
        </w:rPr>
        <w:t>های کامل اعطایی برای تحصیل در مقاطع تحصیلات</w:t>
      </w:r>
      <w:r w:rsidR="008A18A1">
        <w:rPr>
          <w:rFonts w:hint="cs"/>
          <w:rtl/>
        </w:rPr>
        <w:t xml:space="preserve"> تکمیلی در ایران طی سال‌</w:t>
      </w:r>
      <w:r w:rsidR="00382113">
        <w:rPr>
          <w:rFonts w:hint="cs"/>
          <w:rtl/>
        </w:rPr>
        <w:t>های اخیر</w:t>
      </w:r>
      <w:r w:rsidR="008A18A1">
        <w:rPr>
          <w:rFonts w:hint="cs"/>
          <w:rtl/>
        </w:rPr>
        <w:t xml:space="preserve"> نه تنها</w:t>
      </w:r>
      <w:r w:rsidR="00382113">
        <w:rPr>
          <w:rFonts w:hint="cs"/>
          <w:rtl/>
        </w:rPr>
        <w:t xml:space="preserve"> کم نشده بلکه تعداد آن به مراتب رو به افزایش </w:t>
      </w:r>
      <w:r w:rsidR="008A18A1">
        <w:rPr>
          <w:rFonts w:hint="cs"/>
          <w:rtl/>
        </w:rPr>
        <w:t xml:space="preserve">نیز </w:t>
      </w:r>
      <w:r w:rsidR="00382113">
        <w:rPr>
          <w:rFonts w:hint="cs"/>
          <w:rtl/>
        </w:rPr>
        <w:t>بوده است.</w:t>
      </w:r>
      <w:r w:rsidR="00382113">
        <w:rPr>
          <w:rStyle w:val="FootnoteReference"/>
          <w:rtl/>
        </w:rPr>
        <w:footnoteReference w:id="17"/>
      </w:r>
    </w:p>
    <w:p w:rsidR="00382113" w:rsidRDefault="00382113" w:rsidP="00A96A8C">
      <w:pPr>
        <w:spacing w:after="0" w:line="240" w:lineRule="auto"/>
        <w:ind w:firstLine="720"/>
        <w:jc w:val="both"/>
        <w:rPr>
          <w:rtl/>
        </w:rPr>
      </w:pPr>
      <w:r>
        <w:rPr>
          <w:rFonts w:hint="cs"/>
          <w:rtl/>
        </w:rPr>
        <w:t>البته د</w:t>
      </w:r>
      <w:r w:rsidR="008A18A1">
        <w:rPr>
          <w:rFonts w:hint="cs"/>
          <w:rtl/>
        </w:rPr>
        <w:t>لایل این امر بجز عدم تمایل گروه‌</w:t>
      </w:r>
      <w:r>
        <w:rPr>
          <w:rFonts w:hint="cs"/>
          <w:rtl/>
        </w:rPr>
        <w:t>های آموزشی به اعزام دانشجویان، متوجه متولیان امور دانشگاهی و فرهنگی در د</w:t>
      </w:r>
      <w:r w:rsidR="008A18A1">
        <w:rPr>
          <w:rFonts w:hint="cs"/>
          <w:rtl/>
        </w:rPr>
        <w:t>اخل و خارج از کشور نیز هست که با تبلیغات بسیار کم‌رنگ و خفیف اطلاع‌</w:t>
      </w:r>
      <w:r>
        <w:rPr>
          <w:rFonts w:hint="cs"/>
          <w:rtl/>
        </w:rPr>
        <w:t xml:space="preserve">رسانی </w:t>
      </w:r>
      <w:r w:rsidR="008A18A1">
        <w:rPr>
          <w:rFonts w:hint="cs"/>
          <w:rtl/>
        </w:rPr>
        <w:t>مناسبی برای دانشجویان از موقعیت‌های آموزشی دانشگاه‌های معتبر ایران فراهم نمی‌نمودند</w:t>
      </w:r>
      <w:r>
        <w:rPr>
          <w:rFonts w:hint="cs"/>
          <w:rtl/>
        </w:rPr>
        <w:t>. به حمدلله با ارتباط صمیمی با دانشجویان و آشنا ساختن آنان با شرایط تحصیل در ایران مقدمات حضور تعداد زیادی از دان</w:t>
      </w:r>
      <w:r w:rsidR="008A18A1">
        <w:rPr>
          <w:rFonts w:hint="cs"/>
          <w:rtl/>
        </w:rPr>
        <w:t>شجویان در مقطع دکتری در دانشگاه‌</w:t>
      </w:r>
      <w:r>
        <w:rPr>
          <w:rFonts w:hint="cs"/>
          <w:rtl/>
        </w:rPr>
        <w:t>های ایران فراهم گردید</w:t>
      </w:r>
      <w:r>
        <w:rPr>
          <w:rStyle w:val="FootnoteReference"/>
          <w:rtl/>
        </w:rPr>
        <w:footnoteReference w:id="18"/>
      </w:r>
      <w:r>
        <w:rPr>
          <w:rFonts w:hint="cs"/>
          <w:rtl/>
        </w:rPr>
        <w:t>.</w:t>
      </w:r>
    </w:p>
    <w:p w:rsidR="002A4D80" w:rsidRDefault="00283A2C" w:rsidP="00A96A8C">
      <w:pPr>
        <w:spacing w:after="0" w:line="240" w:lineRule="auto"/>
        <w:ind w:firstLine="720"/>
        <w:jc w:val="both"/>
        <w:rPr>
          <w:rtl/>
        </w:rPr>
      </w:pPr>
      <w:r>
        <w:rPr>
          <w:rFonts w:hint="cs"/>
          <w:rtl/>
        </w:rPr>
        <w:t xml:space="preserve">و اما </w:t>
      </w:r>
      <w:r w:rsidR="00BF31B8">
        <w:rPr>
          <w:rFonts w:hint="cs"/>
          <w:rtl/>
        </w:rPr>
        <w:t xml:space="preserve">چنانکه که ذکر شد گروه‌های آموزشی زبان فارسی در این سه دانشگاه از هیچ یک از امکانات سمعی و بصری به عنوان ابزراهای کمک آموزشی استفاده نمی‌نمودند و تنها به تدریس استاد </w:t>
      </w:r>
      <w:r w:rsidR="002A4D80">
        <w:rPr>
          <w:rFonts w:hint="cs"/>
          <w:rtl/>
        </w:rPr>
        <w:t>در کلاس بسنده می‌شد، این درحالی بود که</w:t>
      </w:r>
      <w:r w:rsidR="00BF31B8">
        <w:rPr>
          <w:rFonts w:hint="cs"/>
          <w:rtl/>
        </w:rPr>
        <w:t xml:space="preserve"> در بازدید اینجانب از گروه آموزشی زبان انگلیسی </w:t>
      </w:r>
      <w:r w:rsidR="002A4D80">
        <w:rPr>
          <w:rFonts w:hint="cs"/>
          <w:rtl/>
        </w:rPr>
        <w:t>تمامی کلاس‌های این گروه به ابزارهای سمعی و بصری مجهز بودند، با توجه به توزیع یکسان بودجه‌های آموزشی در میان گروه‌ها،</w:t>
      </w:r>
      <w:r w:rsidR="00BF31B8">
        <w:rPr>
          <w:rFonts w:hint="cs"/>
          <w:rtl/>
        </w:rPr>
        <w:t xml:space="preserve"> به نظر می‌رسد باید به دنبال </w:t>
      </w:r>
      <w:r w:rsidR="002A4D80">
        <w:rPr>
          <w:rFonts w:hint="cs"/>
          <w:rtl/>
        </w:rPr>
        <w:t>دلایل</w:t>
      </w:r>
      <w:r w:rsidR="00BF31B8">
        <w:rPr>
          <w:rFonts w:hint="cs"/>
          <w:rtl/>
        </w:rPr>
        <w:t xml:space="preserve"> عدم این هماهنگی و روزآمد بودن </w:t>
      </w:r>
      <w:r w:rsidR="002A4D80">
        <w:rPr>
          <w:rFonts w:hint="cs"/>
          <w:rtl/>
        </w:rPr>
        <w:t xml:space="preserve">در جای دیگری </w:t>
      </w:r>
      <w:r w:rsidR="00BF31B8">
        <w:rPr>
          <w:rFonts w:hint="cs"/>
          <w:rtl/>
        </w:rPr>
        <w:t>باشیم.</w:t>
      </w:r>
    </w:p>
    <w:p w:rsidR="00D47ABC" w:rsidRDefault="002A4D80" w:rsidP="00A96A8C">
      <w:pPr>
        <w:spacing w:after="0" w:line="240" w:lineRule="auto"/>
        <w:ind w:firstLine="720"/>
        <w:jc w:val="both"/>
        <w:rPr>
          <w:rtl/>
        </w:rPr>
      </w:pPr>
      <w:r>
        <w:rPr>
          <w:rFonts w:hint="cs"/>
          <w:rtl/>
        </w:rPr>
        <w:t>پس از گذشت چندی و با نشان دادن ارزش و اهمیت استفاده از ابزارهای کمک آموزشی و البته با صرف زمان (نزدیک به 6ماه) بالاخره</w:t>
      </w:r>
      <w:r w:rsidR="008A18A1">
        <w:rPr>
          <w:rFonts w:hint="cs"/>
          <w:rtl/>
        </w:rPr>
        <w:t xml:space="preserve"> </w:t>
      </w:r>
      <w:r>
        <w:rPr>
          <w:rFonts w:hint="cs"/>
          <w:rtl/>
        </w:rPr>
        <w:t>لابراتوار دانش</w:t>
      </w:r>
      <w:r w:rsidR="00283A2C">
        <w:rPr>
          <w:rFonts w:hint="cs"/>
          <w:rtl/>
        </w:rPr>
        <w:t>کده شرق</w:t>
      </w:r>
      <w:r w:rsidR="00283A2C">
        <w:rPr>
          <w:rFonts w:hint="eastAsia"/>
          <w:rtl/>
        </w:rPr>
        <w:t>‌</w:t>
      </w:r>
      <w:r w:rsidR="00D47ABC">
        <w:rPr>
          <w:rFonts w:hint="cs"/>
          <w:rtl/>
        </w:rPr>
        <w:t>شناسی دانشگاه پنجاب</w:t>
      </w:r>
      <w:r w:rsidR="008A18A1">
        <w:rPr>
          <w:rFonts w:hint="cs"/>
          <w:rtl/>
        </w:rPr>
        <w:t xml:space="preserve"> </w:t>
      </w:r>
      <w:r w:rsidR="00D47ABC">
        <w:rPr>
          <w:rFonts w:hint="cs"/>
          <w:rtl/>
        </w:rPr>
        <w:t xml:space="preserve">پس از سال‌ها دوباره فعال شد، اگرچه امکانات آن بسیار ابتدایی و در پاره‌ایی مواقع غیرقابل استفاده بود با این حال </w:t>
      </w:r>
      <w:r w:rsidR="00283A2C">
        <w:rPr>
          <w:rFonts w:hint="cs"/>
          <w:rtl/>
        </w:rPr>
        <w:t>امکانی</w:t>
      </w:r>
      <w:r w:rsidR="007D1370">
        <w:rPr>
          <w:rFonts w:hint="cs"/>
          <w:rtl/>
        </w:rPr>
        <w:t xml:space="preserve"> فراهم شد تا فارسی</w:t>
      </w:r>
      <w:r w:rsidR="007D1370">
        <w:rPr>
          <w:rFonts w:hint="eastAsia"/>
          <w:rtl/>
        </w:rPr>
        <w:t>‌</w:t>
      </w:r>
      <w:r w:rsidR="008A18A1">
        <w:rPr>
          <w:rFonts w:hint="cs"/>
          <w:rtl/>
        </w:rPr>
        <w:t xml:space="preserve">آموزان </w:t>
      </w:r>
      <w:r w:rsidR="00283A2C">
        <w:rPr>
          <w:rFonts w:hint="cs"/>
          <w:rtl/>
        </w:rPr>
        <w:t>حداقل در شرایط آزمایشگاهی به زبان</w:t>
      </w:r>
      <w:r w:rsidR="00283A2C">
        <w:rPr>
          <w:rFonts w:hint="eastAsia"/>
          <w:rtl/>
        </w:rPr>
        <w:t>‌</w:t>
      </w:r>
      <w:r w:rsidR="00D47ABC">
        <w:rPr>
          <w:rFonts w:hint="cs"/>
          <w:rtl/>
        </w:rPr>
        <w:t xml:space="preserve">آموزی بپردازند، </w:t>
      </w:r>
      <w:r w:rsidR="00631F59">
        <w:rPr>
          <w:rFonts w:hint="cs"/>
          <w:rtl/>
        </w:rPr>
        <w:t xml:space="preserve">همچنین در کلاس‌های آموزشی نیز سعی شد تا چند دستگاه ویدئو پروژکتور مورد استفاده قرار </w:t>
      </w:r>
      <w:r w:rsidR="008A18A1">
        <w:rPr>
          <w:rFonts w:hint="cs"/>
          <w:rtl/>
        </w:rPr>
        <w:t xml:space="preserve"> </w:t>
      </w:r>
      <w:r w:rsidR="00631F59">
        <w:rPr>
          <w:rFonts w:hint="cs"/>
          <w:rtl/>
        </w:rPr>
        <w:t>گیرد. در دانشکده جی‌</w:t>
      </w:r>
      <w:r w:rsidR="00D47ABC">
        <w:rPr>
          <w:rFonts w:hint="cs"/>
          <w:rtl/>
        </w:rPr>
        <w:t xml:space="preserve">سی و بانوان نیز به ترتیب با فراهم کردن دستگاه ویدئو </w:t>
      </w:r>
      <w:r w:rsidR="00283A2C">
        <w:rPr>
          <w:rFonts w:hint="cs"/>
          <w:rtl/>
        </w:rPr>
        <w:t>پروژکتور و چند دستگاه بلندگو کم</w:t>
      </w:r>
      <w:r w:rsidR="00283A2C">
        <w:rPr>
          <w:rFonts w:hint="eastAsia"/>
          <w:rtl/>
        </w:rPr>
        <w:t>‌</w:t>
      </w:r>
      <w:r w:rsidR="00D47ABC">
        <w:rPr>
          <w:rFonts w:hint="cs"/>
          <w:rtl/>
        </w:rPr>
        <w:t>کم موقعیت</w:t>
      </w:r>
      <w:r w:rsidR="00283A2C">
        <w:rPr>
          <w:rFonts w:hint="eastAsia"/>
          <w:rtl/>
        </w:rPr>
        <w:t>‌</w:t>
      </w:r>
      <w:r w:rsidR="00283A2C">
        <w:rPr>
          <w:rFonts w:hint="cs"/>
          <w:rtl/>
        </w:rPr>
        <w:t>هایی</w:t>
      </w:r>
      <w:r w:rsidR="00D47ABC">
        <w:rPr>
          <w:rFonts w:hint="cs"/>
          <w:rtl/>
        </w:rPr>
        <w:t xml:space="preserve"> ابتدایی برای بکارگیری ابز</w:t>
      </w:r>
      <w:r w:rsidR="00283A2C">
        <w:rPr>
          <w:rFonts w:hint="cs"/>
          <w:rtl/>
        </w:rPr>
        <w:t>ار</w:t>
      </w:r>
      <w:r w:rsidR="00D47ABC">
        <w:rPr>
          <w:rFonts w:hint="cs"/>
          <w:rtl/>
        </w:rPr>
        <w:t>های سمعی و بصری فراهم گردید.</w:t>
      </w:r>
    </w:p>
    <w:p w:rsidR="00C423A5" w:rsidRDefault="009A213C" w:rsidP="00A96A8C">
      <w:pPr>
        <w:spacing w:after="0" w:line="240" w:lineRule="auto"/>
        <w:ind w:firstLine="720"/>
        <w:jc w:val="both"/>
        <w:rPr>
          <w:rtl/>
        </w:rPr>
      </w:pPr>
      <w:r>
        <w:rPr>
          <w:rFonts w:hint="cs"/>
          <w:rtl/>
        </w:rPr>
        <w:lastRenderedPageBreak/>
        <w:t xml:space="preserve">و </w:t>
      </w:r>
      <w:r w:rsidR="00EC1D6B">
        <w:rPr>
          <w:rFonts w:hint="cs"/>
          <w:rtl/>
        </w:rPr>
        <w:t>اما منابع آموزشی در این گروه‌های آموزشی چنانکه ذکر شد</w:t>
      </w:r>
      <w:r w:rsidR="00FF5225">
        <w:rPr>
          <w:rFonts w:hint="cs"/>
          <w:rtl/>
        </w:rPr>
        <w:t xml:space="preserve"> از روش‌های بسیار سنتی پیروی می‌نمود</w:t>
      </w:r>
      <w:r>
        <w:rPr>
          <w:rFonts w:hint="cs"/>
          <w:rtl/>
        </w:rPr>
        <w:t>،</w:t>
      </w:r>
      <w:r w:rsidR="000C269D">
        <w:rPr>
          <w:rFonts w:hint="cs"/>
          <w:rtl/>
        </w:rPr>
        <w:t xml:space="preserve"> </w:t>
      </w:r>
      <w:r w:rsidR="00283A2C">
        <w:rPr>
          <w:rFonts w:hint="cs"/>
          <w:rtl/>
        </w:rPr>
        <w:t>با تدری</w:t>
      </w:r>
      <w:r w:rsidR="000C269D">
        <w:rPr>
          <w:rFonts w:hint="cs"/>
          <w:rtl/>
        </w:rPr>
        <w:t>س منابع جدید آموزشی در این گروه‌</w:t>
      </w:r>
      <w:r w:rsidR="00283A2C">
        <w:rPr>
          <w:rFonts w:hint="cs"/>
          <w:rtl/>
        </w:rPr>
        <w:t xml:space="preserve">ها که با شیبی </w:t>
      </w:r>
      <w:r>
        <w:rPr>
          <w:rFonts w:hint="cs"/>
          <w:rtl/>
        </w:rPr>
        <w:t xml:space="preserve">آرام، علمی و برنامه‌ریزی شده </w:t>
      </w:r>
      <w:r w:rsidR="000C269D">
        <w:rPr>
          <w:rFonts w:hint="cs"/>
          <w:rtl/>
        </w:rPr>
        <w:t>همراه بود</w:t>
      </w:r>
      <w:r>
        <w:rPr>
          <w:rFonts w:hint="cs"/>
          <w:rtl/>
        </w:rPr>
        <w:t xml:space="preserve"> تح</w:t>
      </w:r>
      <w:r w:rsidR="000C269D">
        <w:rPr>
          <w:rFonts w:hint="cs"/>
          <w:rtl/>
        </w:rPr>
        <w:t>ولی در یادگیری دانشجویان پدید آم</w:t>
      </w:r>
      <w:r>
        <w:rPr>
          <w:rFonts w:hint="cs"/>
          <w:rtl/>
        </w:rPr>
        <w:t>د و کم‌کم مسوولین این گروه‌های آموزشی را به</w:t>
      </w:r>
      <w:r w:rsidR="000C269D">
        <w:rPr>
          <w:rFonts w:hint="cs"/>
          <w:rtl/>
        </w:rPr>
        <w:t xml:space="preserve"> استفاده از این منابع ترغیب نمو</w:t>
      </w:r>
      <w:r>
        <w:rPr>
          <w:rFonts w:hint="cs"/>
          <w:rtl/>
        </w:rPr>
        <w:t>د، هم‌اکنون کتاب‌های آموزش نوین فارسی</w:t>
      </w:r>
      <w:r w:rsidR="000C269D">
        <w:rPr>
          <w:rFonts w:hint="cs"/>
          <w:rtl/>
        </w:rPr>
        <w:t xml:space="preserve"> تألیف دکتر احسان قبول</w:t>
      </w:r>
      <w:r>
        <w:rPr>
          <w:rFonts w:hint="cs"/>
          <w:rtl/>
        </w:rPr>
        <w:t xml:space="preserve"> در دانشگاه بانوان و جی‌سی برای دانشجویان مقاطع تحصیلی لیسانس تدریس می‌گردد، اگرچه همچنان مقاومت بسیاری در دانشگاه پنجاب برای جایگزینی این منابع </w:t>
      </w:r>
      <w:r w:rsidR="007D1370">
        <w:rPr>
          <w:rFonts w:hint="cs"/>
          <w:rtl/>
        </w:rPr>
        <w:t>و</w:t>
      </w:r>
      <w:r>
        <w:rPr>
          <w:rFonts w:hint="cs"/>
          <w:rtl/>
        </w:rPr>
        <w:t>جود دارد.</w:t>
      </w:r>
    </w:p>
    <w:p w:rsidR="000C269D" w:rsidRDefault="00772077" w:rsidP="00A96A8C">
      <w:pPr>
        <w:spacing w:after="0" w:line="240" w:lineRule="auto"/>
        <w:ind w:firstLine="720"/>
        <w:jc w:val="both"/>
        <w:rPr>
          <w:rtl/>
        </w:rPr>
      </w:pPr>
      <w:r>
        <w:rPr>
          <w:rFonts w:hint="cs"/>
          <w:rtl/>
        </w:rPr>
        <w:t xml:space="preserve">شاید </w:t>
      </w:r>
      <w:r w:rsidR="000C269D">
        <w:rPr>
          <w:rFonts w:hint="cs"/>
          <w:rtl/>
        </w:rPr>
        <w:t xml:space="preserve">یکی از مهمترین دست‌آوردهای حضور مدرس ایرانی در جمع اساتید زبان و ادبیات فارسی در </w:t>
      </w:r>
      <w:r w:rsidR="008960E1">
        <w:rPr>
          <w:rFonts w:hint="cs"/>
          <w:rtl/>
        </w:rPr>
        <w:t>سه دانشگاه معتبر شهر لاهور</w:t>
      </w:r>
      <w:r w:rsidR="000C269D">
        <w:rPr>
          <w:rFonts w:hint="cs"/>
          <w:rtl/>
        </w:rPr>
        <w:t>، تمایل آنان به ادامه فعالیت این استاد و در پاره</w:t>
      </w:r>
      <w:r w:rsidR="008960E1">
        <w:rPr>
          <w:rFonts w:hint="cs"/>
          <w:rtl/>
        </w:rPr>
        <w:t>‌</w:t>
      </w:r>
      <w:r w:rsidR="000C269D">
        <w:rPr>
          <w:rFonts w:hint="cs"/>
          <w:rtl/>
        </w:rPr>
        <w:t>ای موارد اعطای هزینه</w:t>
      </w:r>
      <w:r w:rsidR="008960E1">
        <w:rPr>
          <w:rFonts w:hint="cs"/>
          <w:rtl/>
        </w:rPr>
        <w:t>‌‌های تدریس بود، که بنا به دلایلی که قبلاً ذکر شد این امکان فراهم نگردید.</w:t>
      </w:r>
    </w:p>
    <w:p w:rsidR="00DB4036" w:rsidRDefault="00DB4036" w:rsidP="00A96A8C">
      <w:pPr>
        <w:spacing w:after="0" w:line="240" w:lineRule="auto"/>
        <w:ind w:firstLine="720"/>
        <w:jc w:val="both"/>
        <w:rPr>
          <w:rtl/>
        </w:rPr>
      </w:pPr>
    </w:p>
    <w:p w:rsidR="00DB4036" w:rsidRPr="00440F80" w:rsidRDefault="00DB4036" w:rsidP="00A96A8C">
      <w:pPr>
        <w:spacing w:after="0" w:line="240" w:lineRule="auto"/>
        <w:jc w:val="both"/>
        <w:rPr>
          <w:b/>
          <w:bCs/>
          <w:sz w:val="24"/>
          <w:szCs w:val="24"/>
          <w:rtl/>
        </w:rPr>
      </w:pPr>
      <w:r w:rsidRPr="00440F80">
        <w:rPr>
          <w:rFonts w:hint="cs"/>
          <w:b/>
          <w:bCs/>
          <w:sz w:val="24"/>
          <w:szCs w:val="24"/>
          <w:rtl/>
        </w:rPr>
        <w:t>چشم انداز آموزش زبان فارسی در سه دانشگاه معتبر شهر لاهور</w:t>
      </w:r>
    </w:p>
    <w:p w:rsidR="003C45F6" w:rsidRDefault="003C45F6" w:rsidP="00A96A8C">
      <w:pPr>
        <w:spacing w:after="0" w:line="240" w:lineRule="auto"/>
        <w:jc w:val="both"/>
        <w:rPr>
          <w:rFonts w:cs="B Titr"/>
          <w:sz w:val="20"/>
          <w:szCs w:val="20"/>
          <w:rtl/>
        </w:rPr>
      </w:pPr>
    </w:p>
    <w:p w:rsidR="006749E3" w:rsidRDefault="003C45F6" w:rsidP="00A96A8C">
      <w:pPr>
        <w:spacing w:after="0" w:line="240" w:lineRule="auto"/>
        <w:ind w:firstLine="720"/>
        <w:jc w:val="both"/>
        <w:rPr>
          <w:rtl/>
        </w:rPr>
      </w:pPr>
      <w:r>
        <w:rPr>
          <w:rFonts w:hint="cs"/>
          <w:rtl/>
        </w:rPr>
        <w:t xml:space="preserve">اگرچه سه دانشگاه معتبر شهر لاهور از </w:t>
      </w:r>
      <w:r w:rsidR="006749E3">
        <w:rPr>
          <w:rFonts w:hint="cs"/>
          <w:rtl/>
        </w:rPr>
        <w:t xml:space="preserve">استعداد، </w:t>
      </w:r>
      <w:r>
        <w:rPr>
          <w:rFonts w:hint="cs"/>
          <w:rtl/>
        </w:rPr>
        <w:t xml:space="preserve">بنیه و استحکام مناسبی برای ادامه فعالیت خود برخوردار هستند با این وجود نیازمند تغییر در روش و نگرش‌های آموزشی خود </w:t>
      </w:r>
      <w:r w:rsidR="006749E3">
        <w:rPr>
          <w:rFonts w:hint="cs"/>
          <w:rtl/>
        </w:rPr>
        <w:t>هستند</w:t>
      </w:r>
      <w:r>
        <w:rPr>
          <w:rFonts w:hint="cs"/>
          <w:rtl/>
        </w:rPr>
        <w:t xml:space="preserve">، تغییری که افزایش اثربخشی در این گروه‌های آموزشی </w:t>
      </w:r>
      <w:r w:rsidR="00DD1834">
        <w:rPr>
          <w:rFonts w:hint="cs"/>
          <w:rtl/>
        </w:rPr>
        <w:t>را در پی خواهد داشت. با این وجود عواملی همچون</w:t>
      </w:r>
      <w:r w:rsidR="006749E3">
        <w:rPr>
          <w:rFonts w:hint="cs"/>
          <w:rtl/>
        </w:rPr>
        <w:t>؛</w:t>
      </w:r>
      <w:r w:rsidR="00DD1834">
        <w:rPr>
          <w:rFonts w:hint="cs"/>
          <w:rtl/>
        </w:rPr>
        <w:t xml:space="preserve"> سیاست‌های حاکم بر کشور پاکستان که در حوزه آموزش زبان فارسی نیز بسیار تأثیرگذار بوده است، بازار کار و عوامل اقتصادی </w:t>
      </w:r>
      <w:r w:rsidR="006749E3">
        <w:rPr>
          <w:rFonts w:hint="cs"/>
          <w:rtl/>
        </w:rPr>
        <w:t xml:space="preserve">و همچنین عامل </w:t>
      </w:r>
      <w:r w:rsidR="00DD1834">
        <w:rPr>
          <w:rFonts w:hint="cs"/>
          <w:rtl/>
        </w:rPr>
        <w:t xml:space="preserve">فرهنگی </w:t>
      </w:r>
      <w:r w:rsidR="006749E3">
        <w:rPr>
          <w:rFonts w:hint="cs"/>
          <w:rtl/>
        </w:rPr>
        <w:t>در کندی یا عدم ایجاد این تغییرات بسیار موثر بوده‌اند.</w:t>
      </w:r>
      <w:r w:rsidR="00295172" w:rsidRPr="00295172">
        <w:rPr>
          <w:rFonts w:hint="cs"/>
          <w:rtl/>
        </w:rPr>
        <w:t xml:space="preserve"> </w:t>
      </w:r>
      <w:r w:rsidR="00295172">
        <w:rPr>
          <w:rFonts w:hint="cs"/>
          <w:rtl/>
        </w:rPr>
        <w:t>(ظهورالدین،1385، 9)</w:t>
      </w:r>
    </w:p>
    <w:p w:rsidR="00E81045" w:rsidRDefault="006749E3" w:rsidP="00A96A8C">
      <w:pPr>
        <w:spacing w:after="0" w:line="240" w:lineRule="auto"/>
        <w:ind w:firstLine="720"/>
        <w:jc w:val="both"/>
        <w:rPr>
          <w:rtl/>
        </w:rPr>
      </w:pPr>
      <w:r>
        <w:rPr>
          <w:rFonts w:hint="cs"/>
          <w:rtl/>
        </w:rPr>
        <w:t xml:space="preserve">وجود استادی دلسوز در میان اساتید بومی در کشور پاکستان </w:t>
      </w:r>
      <w:r w:rsidR="00E81045">
        <w:rPr>
          <w:rFonts w:hint="cs"/>
          <w:rtl/>
        </w:rPr>
        <w:t>که البته از حمایت‌</w:t>
      </w:r>
      <w:r>
        <w:rPr>
          <w:rFonts w:hint="cs"/>
          <w:rtl/>
        </w:rPr>
        <w:t xml:space="preserve">های کافی و وافی از سوی متولیان امر آموزش زبان فارسی در خارج از شکور قرار خواهد گرفت، سبب خواهد شد تا فرصت‌های موجود در </w:t>
      </w:r>
      <w:r w:rsidR="00E81045">
        <w:rPr>
          <w:rFonts w:hint="cs"/>
          <w:rtl/>
        </w:rPr>
        <w:t>این گروه‌های آموزشی شکوفا و در جهت ب</w:t>
      </w:r>
      <w:r>
        <w:rPr>
          <w:rFonts w:hint="cs"/>
          <w:rtl/>
        </w:rPr>
        <w:t>الندی و</w:t>
      </w:r>
      <w:r w:rsidR="00E81045">
        <w:rPr>
          <w:rFonts w:hint="cs"/>
          <w:rtl/>
        </w:rPr>
        <w:t xml:space="preserve"> رشد کیفی این گروه‌ها قرار گیرد. در غیر اینصورت با شرایط موجود آنچه در این گروه‌های آموزشی تدریس خواهد شد در یک دور تسلسل از کهنگی و ضعف برخوردار گردیده و در بلند مدت از اقبال به آن کاسته خواهد شد.</w:t>
      </w:r>
    </w:p>
    <w:p w:rsidR="00E81045" w:rsidRDefault="00E81045" w:rsidP="00A96A8C">
      <w:pPr>
        <w:spacing w:after="0" w:line="240" w:lineRule="auto"/>
        <w:ind w:firstLine="720"/>
        <w:jc w:val="both"/>
        <w:rPr>
          <w:rtl/>
        </w:rPr>
      </w:pPr>
    </w:p>
    <w:p w:rsidR="00E81045" w:rsidRPr="00440F80" w:rsidRDefault="00E81045" w:rsidP="00A96A8C">
      <w:pPr>
        <w:spacing w:after="0" w:line="240" w:lineRule="auto"/>
        <w:jc w:val="both"/>
        <w:rPr>
          <w:b/>
          <w:bCs/>
          <w:sz w:val="24"/>
          <w:szCs w:val="24"/>
          <w:rtl/>
        </w:rPr>
      </w:pPr>
      <w:r w:rsidRPr="00440F80">
        <w:rPr>
          <w:rFonts w:hint="cs"/>
          <w:b/>
          <w:bCs/>
          <w:sz w:val="24"/>
          <w:szCs w:val="24"/>
          <w:rtl/>
        </w:rPr>
        <w:t>نتیجه</w:t>
      </w:r>
    </w:p>
    <w:p w:rsidR="007C378B" w:rsidRDefault="00E81045" w:rsidP="00A96A8C">
      <w:pPr>
        <w:spacing w:after="0" w:line="240" w:lineRule="auto"/>
        <w:jc w:val="both"/>
        <w:rPr>
          <w:rtl/>
        </w:rPr>
      </w:pPr>
      <w:r>
        <w:rPr>
          <w:rFonts w:hint="cs"/>
          <w:rtl/>
        </w:rPr>
        <w:tab/>
      </w:r>
      <w:r w:rsidR="00783A24">
        <w:rPr>
          <w:rFonts w:hint="cs"/>
          <w:rtl/>
        </w:rPr>
        <w:t xml:space="preserve">کشور پاکستان و بخصوص شهر لاهور به عنوان مرکز فرهنگی و علمی در این کشور از تأثیرگذاری بسیاری در بخش‌های علمی و ادبی برخوردار است، به طوری که بیشتر استادان بنام و حال حاضر کشور پاکستان در رشته‌ها و تخصص‌های گوناگون در دانشگاه‌های این شهر در حال تدریس و تحقیق هستند، لذا برنامه‌ریزی صرفاً علمی و دراز مدت با درک شرایط حاکم بر این کشور همراه با اعزام استادان تأثیرگذار در حوزه آموزش نوین زبان فارسی فرصتی را فراهم خواهد ساخت تا جریانی خودجوش و علمی در سراسر این </w:t>
      </w:r>
      <w:r w:rsidR="00783A24">
        <w:rPr>
          <w:rFonts w:hint="cs"/>
          <w:rtl/>
        </w:rPr>
        <w:lastRenderedPageBreak/>
        <w:t xml:space="preserve">کشور </w:t>
      </w:r>
      <w:r w:rsidR="00142861">
        <w:rPr>
          <w:rFonts w:hint="cs"/>
          <w:rtl/>
        </w:rPr>
        <w:t>آغاز گردد، جریانی که در دل یک برنامه‌ریزی علمی و محققانه ایجاد خواهد گردید و منافاتی با برنامه‌</w:t>
      </w:r>
      <w:r w:rsidR="0040006C">
        <w:rPr>
          <w:rFonts w:hint="cs"/>
          <w:rtl/>
        </w:rPr>
        <w:t>ها و اصول حاکم بر این کشور نداشته باشد</w:t>
      </w:r>
      <w:r w:rsidR="00142861">
        <w:rPr>
          <w:rFonts w:hint="cs"/>
          <w:rtl/>
        </w:rPr>
        <w:t xml:space="preserve">. </w:t>
      </w:r>
    </w:p>
    <w:p w:rsidR="0040006C" w:rsidRDefault="007C378B" w:rsidP="00A96A8C">
      <w:pPr>
        <w:spacing w:after="0" w:line="240" w:lineRule="auto"/>
        <w:jc w:val="both"/>
        <w:rPr>
          <w:rtl/>
        </w:rPr>
      </w:pPr>
      <w:r>
        <w:rPr>
          <w:rFonts w:hint="cs"/>
          <w:rtl/>
        </w:rPr>
        <w:tab/>
      </w:r>
      <w:r w:rsidR="00142861">
        <w:rPr>
          <w:rFonts w:hint="cs"/>
          <w:rtl/>
        </w:rPr>
        <w:t>در این میان پذیرفتن نقش استاد</w:t>
      </w:r>
      <w:r>
        <w:rPr>
          <w:rFonts w:hint="cs"/>
          <w:rtl/>
        </w:rPr>
        <w:t xml:space="preserve"> اعزامی</w:t>
      </w:r>
      <w:r w:rsidR="00142861">
        <w:rPr>
          <w:rFonts w:hint="cs"/>
          <w:rtl/>
        </w:rPr>
        <w:t xml:space="preserve"> به عنوان یک عنصر نرم </w:t>
      </w:r>
      <w:r>
        <w:rPr>
          <w:rFonts w:hint="cs"/>
          <w:rtl/>
        </w:rPr>
        <w:t>و جریان‌ساز که نیازمند زمان و آزادی عمل در حوزه فعالیت خود است نیز از اهمیت ویژه‌ای برخوردار است، بگونه‌ای که این</w:t>
      </w:r>
      <w:r w:rsidR="0040006C">
        <w:rPr>
          <w:rFonts w:hint="cs"/>
          <w:rtl/>
        </w:rPr>
        <w:t xml:space="preserve"> امکان فراهم گردد تا به پشتوانه‌</w:t>
      </w:r>
      <w:r>
        <w:rPr>
          <w:rFonts w:hint="cs"/>
          <w:rtl/>
        </w:rPr>
        <w:t xml:space="preserve">سازی و جلب اعتماد در حوزه </w:t>
      </w:r>
      <w:r w:rsidR="0040006C">
        <w:rPr>
          <w:rFonts w:hint="cs"/>
          <w:rtl/>
        </w:rPr>
        <w:t xml:space="preserve">آموزشی بپردازد. نمونه این حضور موفق </w:t>
      </w:r>
      <w:r>
        <w:rPr>
          <w:rFonts w:hint="cs"/>
          <w:rtl/>
        </w:rPr>
        <w:t>را می‌توان در تاریخ اعزام استادان ایران</w:t>
      </w:r>
      <w:r w:rsidR="0040006C">
        <w:rPr>
          <w:rFonts w:hint="cs"/>
          <w:rtl/>
        </w:rPr>
        <w:t>ی بخصوص</w:t>
      </w:r>
      <w:r>
        <w:rPr>
          <w:rFonts w:hint="cs"/>
          <w:rtl/>
        </w:rPr>
        <w:t xml:space="preserve"> استاد فقید دکتر حسین رزمجو یافت، ایشان با ایجاد حس </w:t>
      </w:r>
      <w:r w:rsidR="0040006C">
        <w:rPr>
          <w:rFonts w:hint="cs"/>
          <w:rtl/>
        </w:rPr>
        <w:t>اعتماد در میان اساتید بومی، پایه‌</w:t>
      </w:r>
      <w:r>
        <w:rPr>
          <w:rFonts w:hint="cs"/>
          <w:rtl/>
        </w:rPr>
        <w:t>گذار جریانی در دانشگاه‌های لاهور بودند که همچنان</w:t>
      </w:r>
      <w:r w:rsidR="0040006C">
        <w:rPr>
          <w:rFonts w:hint="cs"/>
          <w:rtl/>
        </w:rPr>
        <w:t xml:space="preserve"> می‌توان</w:t>
      </w:r>
      <w:r>
        <w:rPr>
          <w:rFonts w:hint="cs"/>
          <w:rtl/>
        </w:rPr>
        <w:t xml:space="preserve"> از آن به عنوان نقطه قوتی در برنامه‌های اعزام استادان ایرانی</w:t>
      </w:r>
      <w:r w:rsidR="0040006C">
        <w:rPr>
          <w:rFonts w:hint="cs"/>
          <w:rtl/>
        </w:rPr>
        <w:t xml:space="preserve"> یاد نمود.</w:t>
      </w:r>
    </w:p>
    <w:p w:rsidR="0040006C" w:rsidRDefault="0040006C" w:rsidP="00A96A8C">
      <w:pPr>
        <w:bidi w:val="0"/>
        <w:spacing w:after="0" w:line="240" w:lineRule="auto"/>
        <w:rPr>
          <w:rtl/>
        </w:rPr>
      </w:pPr>
      <w:r>
        <w:rPr>
          <w:rtl/>
        </w:rPr>
        <w:br w:type="page"/>
      </w:r>
    </w:p>
    <w:p w:rsidR="00E81045" w:rsidRDefault="0040006C" w:rsidP="00A96A8C">
      <w:pPr>
        <w:spacing w:after="0" w:line="240" w:lineRule="auto"/>
        <w:jc w:val="both"/>
        <w:rPr>
          <w:rtl/>
        </w:rPr>
      </w:pPr>
      <w:r>
        <w:rPr>
          <w:rFonts w:hint="cs"/>
          <w:rtl/>
        </w:rPr>
        <w:lastRenderedPageBreak/>
        <w:t>کتابنامه:</w:t>
      </w:r>
      <w:r w:rsidR="007C378B">
        <w:rPr>
          <w:rFonts w:hint="cs"/>
          <w:rtl/>
        </w:rPr>
        <w:t xml:space="preserve"> </w:t>
      </w:r>
    </w:p>
    <w:p w:rsidR="00440F80" w:rsidRDefault="00254D97" w:rsidP="00D948AF">
      <w:pPr>
        <w:pStyle w:val="ListParagraph"/>
        <w:numPr>
          <w:ilvl w:val="0"/>
          <w:numId w:val="2"/>
        </w:numPr>
        <w:spacing w:after="0" w:line="240" w:lineRule="auto"/>
        <w:jc w:val="both"/>
        <w:rPr>
          <w:rtl/>
        </w:rPr>
      </w:pPr>
      <w:r>
        <w:rPr>
          <w:rFonts w:hint="cs"/>
          <w:rtl/>
        </w:rPr>
        <w:t>تسبیحی، محمدحسین.</w:t>
      </w:r>
      <w:r w:rsidR="00D948AF">
        <w:rPr>
          <w:rFonts w:hint="cs"/>
          <w:rtl/>
        </w:rPr>
        <w:t>(1350</w:t>
      </w:r>
      <w:r>
        <w:rPr>
          <w:rFonts w:hint="cs"/>
          <w:rtl/>
        </w:rPr>
        <w:t>).</w:t>
      </w:r>
      <w:r w:rsidR="00D948AF">
        <w:rPr>
          <w:rFonts w:hint="cs"/>
          <w:rtl/>
        </w:rPr>
        <w:t xml:space="preserve"> </w:t>
      </w:r>
      <w:r>
        <w:rPr>
          <w:rFonts w:hint="cs"/>
          <w:rtl/>
        </w:rPr>
        <w:t xml:space="preserve">«زبان فارسی پاکستان». </w:t>
      </w:r>
      <w:r w:rsidRPr="00D948AF">
        <w:rPr>
          <w:rFonts w:hint="cs"/>
          <w:b/>
          <w:bCs/>
          <w:i/>
          <w:iCs/>
          <w:rtl/>
        </w:rPr>
        <w:t>وحید</w:t>
      </w:r>
      <w:r>
        <w:rPr>
          <w:rFonts w:hint="cs"/>
          <w:rtl/>
        </w:rPr>
        <w:t>. شماره91، از 522</w:t>
      </w:r>
      <w:r w:rsidR="00D948AF">
        <w:rPr>
          <w:rFonts w:hint="cs"/>
          <w:rtl/>
        </w:rPr>
        <w:t xml:space="preserve"> </w:t>
      </w:r>
      <w:r>
        <w:rPr>
          <w:rFonts w:hint="cs"/>
          <w:rtl/>
        </w:rPr>
        <w:t>تا 529.</w:t>
      </w:r>
    </w:p>
    <w:p w:rsidR="00254D97" w:rsidRDefault="00254D97" w:rsidP="00D948AF">
      <w:pPr>
        <w:pStyle w:val="ListParagraph"/>
        <w:numPr>
          <w:ilvl w:val="0"/>
          <w:numId w:val="2"/>
        </w:numPr>
        <w:spacing w:after="0" w:line="240" w:lineRule="auto"/>
        <w:jc w:val="both"/>
        <w:rPr>
          <w:rtl/>
        </w:rPr>
      </w:pPr>
      <w:r>
        <w:rPr>
          <w:rFonts w:hint="cs"/>
          <w:rtl/>
        </w:rPr>
        <w:t xml:space="preserve">ظهورالدین، احمد.(1385). </w:t>
      </w:r>
      <w:r w:rsidRPr="00D948AF">
        <w:rPr>
          <w:rFonts w:hint="cs"/>
          <w:b/>
          <w:bCs/>
          <w:i/>
          <w:iCs/>
          <w:rtl/>
        </w:rPr>
        <w:t>تاریخ ادب فارسی در پاکستان</w:t>
      </w:r>
      <w:r>
        <w:rPr>
          <w:rFonts w:hint="cs"/>
          <w:rtl/>
        </w:rPr>
        <w:t>. شاهد چوهدری. جلد اول. چاپ اول. تهران: پژوهشگاه علوم انسانی و مطالعات فرهنگی.</w:t>
      </w:r>
    </w:p>
    <w:p w:rsidR="00D948AF" w:rsidRDefault="00D948AF" w:rsidP="00D948AF">
      <w:pPr>
        <w:pStyle w:val="ListParagraph"/>
        <w:numPr>
          <w:ilvl w:val="0"/>
          <w:numId w:val="2"/>
        </w:numPr>
        <w:spacing w:after="0" w:line="240" w:lineRule="auto"/>
        <w:jc w:val="both"/>
        <w:rPr>
          <w:rtl/>
        </w:rPr>
      </w:pPr>
      <w:r>
        <w:rPr>
          <w:rFonts w:hint="cs"/>
          <w:rtl/>
        </w:rPr>
        <w:t>عمرانی، غلامرضا.(1381).«بررسی کتاب</w:t>
      </w:r>
      <w:r>
        <w:rPr>
          <w:rFonts w:hint="eastAsia"/>
          <w:rtl/>
        </w:rPr>
        <w:t>‌</w:t>
      </w:r>
      <w:r>
        <w:rPr>
          <w:rFonts w:hint="cs"/>
          <w:rtl/>
        </w:rPr>
        <w:t xml:space="preserve">های آموزش فارسی در پاکستان». </w:t>
      </w:r>
      <w:r w:rsidRPr="00D948AF">
        <w:rPr>
          <w:rFonts w:hint="cs"/>
          <w:b/>
          <w:bCs/>
          <w:i/>
          <w:iCs/>
          <w:rtl/>
        </w:rPr>
        <w:t>نامه پارسی</w:t>
      </w:r>
      <w:r>
        <w:rPr>
          <w:rFonts w:hint="cs"/>
          <w:rtl/>
        </w:rPr>
        <w:t>. شماره24، از 115 تا 148.</w:t>
      </w:r>
    </w:p>
    <w:p w:rsidR="00D948AF" w:rsidRDefault="00D948AF" w:rsidP="00D948AF">
      <w:pPr>
        <w:pStyle w:val="ListParagraph"/>
        <w:numPr>
          <w:ilvl w:val="0"/>
          <w:numId w:val="2"/>
        </w:numPr>
        <w:spacing w:after="0" w:line="240" w:lineRule="auto"/>
        <w:jc w:val="both"/>
        <w:rPr>
          <w:rtl/>
        </w:rPr>
      </w:pPr>
      <w:r>
        <w:rPr>
          <w:rFonts w:hint="cs"/>
          <w:rtl/>
        </w:rPr>
        <w:t xml:space="preserve">محمدخان، مهرنور.01366).«مسائل تدریس زبان فارسی در پاکستان و راه حل آن». </w:t>
      </w:r>
      <w:r w:rsidRPr="00D948AF">
        <w:rPr>
          <w:rFonts w:hint="cs"/>
          <w:b/>
          <w:bCs/>
          <w:i/>
          <w:iCs/>
          <w:rtl/>
        </w:rPr>
        <w:t>رشد آموزش زبان و ادب فارسی</w:t>
      </w:r>
      <w:r>
        <w:rPr>
          <w:rFonts w:hint="cs"/>
          <w:rtl/>
        </w:rPr>
        <w:t>. شماره11، از 22 تا 25.</w:t>
      </w:r>
    </w:p>
    <w:p w:rsidR="00254D97" w:rsidRDefault="00254D97" w:rsidP="00D948AF">
      <w:pPr>
        <w:pStyle w:val="ListParagraph"/>
        <w:numPr>
          <w:ilvl w:val="0"/>
          <w:numId w:val="2"/>
        </w:numPr>
        <w:spacing w:after="0" w:line="240" w:lineRule="auto"/>
        <w:jc w:val="both"/>
      </w:pPr>
      <w:r>
        <w:rPr>
          <w:rFonts w:hint="cs"/>
          <w:rtl/>
        </w:rPr>
        <w:t>میردهقان،</w:t>
      </w:r>
      <w:r w:rsidR="00D948AF">
        <w:rPr>
          <w:rFonts w:hint="cs"/>
          <w:rtl/>
        </w:rPr>
        <w:t xml:space="preserve"> مهین</w:t>
      </w:r>
      <w:r w:rsidR="00816342">
        <w:rPr>
          <w:rFonts w:hint="eastAsia"/>
          <w:rtl/>
        </w:rPr>
        <w:t>‌</w:t>
      </w:r>
      <w:r>
        <w:rPr>
          <w:rFonts w:hint="cs"/>
          <w:rtl/>
        </w:rPr>
        <w:t>ناز.(1380).</w:t>
      </w:r>
      <w:r w:rsidRPr="00D948AF">
        <w:rPr>
          <w:rFonts w:hint="cs"/>
          <w:b/>
          <w:bCs/>
          <w:i/>
          <w:iCs/>
          <w:rtl/>
        </w:rPr>
        <w:t>آموزش زبان فارسی به اردو زبانان و زبان اردو به فارسی زبانان</w:t>
      </w:r>
      <w:r>
        <w:rPr>
          <w:rFonts w:hint="cs"/>
          <w:rtl/>
        </w:rPr>
        <w:t>.چاپ اول. تهران:</w:t>
      </w:r>
      <w:r w:rsidR="00D948AF">
        <w:rPr>
          <w:rFonts w:hint="cs"/>
          <w:rtl/>
        </w:rPr>
        <w:t xml:space="preserve"> انتشارات بین</w:t>
      </w:r>
      <w:r w:rsidR="00D948AF">
        <w:rPr>
          <w:rFonts w:hint="eastAsia"/>
          <w:rtl/>
        </w:rPr>
        <w:t>‌</w:t>
      </w:r>
      <w:r>
        <w:rPr>
          <w:rFonts w:hint="cs"/>
          <w:rtl/>
        </w:rPr>
        <w:t>المللی الهدی.</w:t>
      </w:r>
    </w:p>
    <w:p w:rsidR="00816342" w:rsidRDefault="00816342" w:rsidP="00D948AF">
      <w:pPr>
        <w:pStyle w:val="ListParagraph"/>
        <w:numPr>
          <w:ilvl w:val="0"/>
          <w:numId w:val="2"/>
        </w:numPr>
        <w:spacing w:after="0" w:line="240" w:lineRule="auto"/>
        <w:jc w:val="both"/>
        <w:rPr>
          <w:rtl/>
        </w:rPr>
      </w:pPr>
      <w:r>
        <w:rPr>
          <w:rFonts w:hint="cs"/>
          <w:rtl/>
        </w:rPr>
        <w:t>ناصر، محمد. (1394). « نقد کتب</w:t>
      </w:r>
      <w:r>
        <w:rPr>
          <w:rFonts w:hint="eastAsia"/>
        </w:rPr>
        <w:t>‌</w:t>
      </w:r>
      <w:r w:rsidRPr="00816342">
        <w:rPr>
          <w:rFonts w:hint="cs"/>
          <w:rtl/>
        </w:rPr>
        <w:t>های آموزشی زبان فارسی در پاکستان»</w:t>
      </w:r>
      <w:r>
        <w:rPr>
          <w:rFonts w:hint="cs"/>
          <w:rtl/>
        </w:rPr>
        <w:t>. مجموعه مقالات همایش بین</w:t>
      </w:r>
      <w:r>
        <w:rPr>
          <w:rFonts w:hint="eastAsia"/>
          <w:rtl/>
        </w:rPr>
        <w:t>‌</w:t>
      </w:r>
      <w:r>
        <w:rPr>
          <w:rFonts w:hint="cs"/>
          <w:rtl/>
        </w:rPr>
        <w:t>المللی پیوستگی های فرهنگی و زبانی ایران و پاکستان. از 35 تا 45.</w:t>
      </w:r>
    </w:p>
    <w:p w:rsidR="00D948AF" w:rsidRDefault="00D948AF" w:rsidP="00A96A8C">
      <w:pPr>
        <w:spacing w:after="0" w:line="240" w:lineRule="auto"/>
        <w:jc w:val="both"/>
        <w:rPr>
          <w:rtl/>
        </w:rPr>
      </w:pPr>
    </w:p>
    <w:p w:rsidR="00254D97" w:rsidRPr="00254D97" w:rsidRDefault="00254D97" w:rsidP="00A96A8C">
      <w:pPr>
        <w:spacing w:after="0" w:line="240" w:lineRule="auto"/>
        <w:jc w:val="both"/>
        <w:rPr>
          <w:rFonts w:cs="Cambria"/>
          <w:rtl/>
        </w:rPr>
      </w:pPr>
    </w:p>
    <w:p w:rsidR="00254D97" w:rsidRDefault="00254D97" w:rsidP="00A96A8C">
      <w:pPr>
        <w:spacing w:after="0" w:line="240" w:lineRule="auto"/>
        <w:jc w:val="both"/>
        <w:rPr>
          <w:rtl/>
        </w:rPr>
      </w:pPr>
    </w:p>
    <w:p w:rsidR="0040006C" w:rsidRDefault="0040006C" w:rsidP="00A96A8C">
      <w:pPr>
        <w:spacing w:after="0" w:line="240" w:lineRule="auto"/>
        <w:jc w:val="both"/>
        <w:rPr>
          <w:rtl/>
        </w:rPr>
      </w:pPr>
    </w:p>
    <w:p w:rsidR="0040006C" w:rsidRDefault="0040006C" w:rsidP="00A96A8C">
      <w:pPr>
        <w:spacing w:after="0" w:line="240" w:lineRule="auto"/>
        <w:jc w:val="both"/>
        <w:rPr>
          <w:rtl/>
        </w:rPr>
      </w:pPr>
    </w:p>
    <w:p w:rsidR="003C45F6" w:rsidRPr="00E81045" w:rsidRDefault="006749E3" w:rsidP="00A96A8C">
      <w:pPr>
        <w:spacing w:after="0" w:line="240" w:lineRule="auto"/>
        <w:ind w:firstLine="720"/>
        <w:jc w:val="both"/>
        <w:rPr>
          <w:rtl/>
        </w:rPr>
      </w:pPr>
      <w:r>
        <w:rPr>
          <w:rFonts w:hint="cs"/>
          <w:rtl/>
        </w:rPr>
        <w:t xml:space="preserve"> </w:t>
      </w:r>
      <w:r w:rsidR="00DD1834">
        <w:rPr>
          <w:rFonts w:hint="cs"/>
          <w:rtl/>
        </w:rPr>
        <w:t xml:space="preserve"> </w:t>
      </w:r>
      <w:r w:rsidR="003C45F6">
        <w:rPr>
          <w:rFonts w:hint="cs"/>
          <w:rtl/>
        </w:rPr>
        <w:t xml:space="preserve"> </w:t>
      </w:r>
    </w:p>
    <w:sectPr w:rsidR="003C45F6" w:rsidRPr="00E81045" w:rsidSect="00857655">
      <w:footerReference w:type="default" r:id="rId8"/>
      <w:endnotePr>
        <w:numFmt w:val="decimal"/>
      </w:endnotePr>
      <w:pgSz w:w="11906" w:h="16838"/>
      <w:pgMar w:top="993" w:right="1558" w:bottom="1440" w:left="1134" w:header="709" w:footer="709"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E0" w:rsidRDefault="00F94EE0" w:rsidP="00ED5FD3">
      <w:pPr>
        <w:spacing w:after="0" w:line="240" w:lineRule="auto"/>
      </w:pPr>
      <w:r>
        <w:separator/>
      </w:r>
    </w:p>
  </w:endnote>
  <w:endnote w:type="continuationSeparator" w:id="0">
    <w:p w:rsidR="00F94EE0" w:rsidRDefault="00F94EE0" w:rsidP="00ED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346860"/>
      <w:docPartObj>
        <w:docPartGallery w:val="Page Numbers (Bottom of Page)"/>
        <w:docPartUnique/>
      </w:docPartObj>
    </w:sdtPr>
    <w:sdtEndPr/>
    <w:sdtContent>
      <w:p w:rsidR="00A96A8C" w:rsidRDefault="00A12351">
        <w:pPr>
          <w:pStyle w:val="Footer"/>
          <w:jc w:val="center"/>
        </w:pPr>
        <w:r>
          <w:fldChar w:fldCharType="begin"/>
        </w:r>
        <w:r>
          <w:instrText xml:space="preserve"> PAGE   \* MERGEFORMAT </w:instrText>
        </w:r>
        <w:r>
          <w:fldChar w:fldCharType="separate"/>
        </w:r>
        <w:r w:rsidR="00C404BC">
          <w:rPr>
            <w:noProof/>
            <w:rtl/>
          </w:rPr>
          <w:t>1</w:t>
        </w:r>
        <w:r>
          <w:rPr>
            <w:noProof/>
          </w:rPr>
          <w:fldChar w:fldCharType="end"/>
        </w:r>
      </w:p>
    </w:sdtContent>
  </w:sdt>
  <w:p w:rsidR="00A96A8C" w:rsidRDefault="00A96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E0" w:rsidRDefault="00F94EE0" w:rsidP="00ED5FD3">
      <w:pPr>
        <w:spacing w:after="0" w:line="240" w:lineRule="auto"/>
      </w:pPr>
      <w:r>
        <w:separator/>
      </w:r>
    </w:p>
  </w:footnote>
  <w:footnote w:type="continuationSeparator" w:id="0">
    <w:p w:rsidR="00F94EE0" w:rsidRDefault="00F94EE0" w:rsidP="00ED5FD3">
      <w:pPr>
        <w:spacing w:after="0" w:line="240" w:lineRule="auto"/>
      </w:pPr>
      <w:r>
        <w:continuationSeparator/>
      </w:r>
    </w:p>
  </w:footnote>
  <w:footnote w:id="1">
    <w:p w:rsidR="00A96A8C" w:rsidRDefault="00A96A8C" w:rsidP="00A96A8C">
      <w:pPr>
        <w:pStyle w:val="FootnoteText"/>
        <w:rPr>
          <w:rtl/>
        </w:rPr>
      </w:pPr>
      <w:r w:rsidRPr="00A96A8C">
        <w:rPr>
          <w:rStyle w:val="FootnoteReference"/>
          <w:sz w:val="24"/>
          <w:szCs w:val="24"/>
        </w:rPr>
        <w:footnoteRef/>
      </w:r>
      <w:r>
        <w:rPr>
          <w:rtl/>
        </w:rPr>
        <w:t xml:space="preserve"> </w:t>
      </w:r>
      <w:r>
        <w:rPr>
          <w:rFonts w:hint="cs"/>
          <w:rtl/>
        </w:rPr>
        <w:t>مدرس مرکز آموزش زبان فارسی به غیر فارسی زبانان دانشگاه فردوسی مشهد اعزامی به شهر لاهور در کشور پاکستان.</w:t>
      </w:r>
    </w:p>
    <w:p w:rsidR="00440F80" w:rsidRPr="00440F80" w:rsidRDefault="00440F80" w:rsidP="00A96A8C">
      <w:pPr>
        <w:pStyle w:val="FootnoteText"/>
        <w:rPr>
          <w:rFonts w:asciiTheme="majorBidi" w:hAnsiTheme="majorBidi" w:cstheme="majorBidi"/>
        </w:rPr>
      </w:pPr>
      <w:r w:rsidRPr="00440F80">
        <w:rPr>
          <w:rFonts w:asciiTheme="majorBidi" w:hAnsiTheme="majorBidi" w:cstheme="majorBidi"/>
        </w:rPr>
        <w:t>safakazemian@gmail.com</w:t>
      </w:r>
    </w:p>
  </w:footnote>
  <w:footnote w:id="2">
    <w:p w:rsidR="00A96A8C" w:rsidRDefault="00A96A8C" w:rsidP="00B0542F">
      <w:pPr>
        <w:pStyle w:val="FootnoteText"/>
        <w:rPr>
          <w:rtl/>
        </w:rPr>
      </w:pPr>
      <w:r w:rsidRPr="002A272A">
        <w:rPr>
          <w:rStyle w:val="FootnoteReference"/>
          <w:vertAlign w:val="baseline"/>
        </w:rPr>
        <w:footnoteRef/>
      </w:r>
      <w:r>
        <w:rPr>
          <w:rFonts w:hint="cs"/>
          <w:rtl/>
        </w:rPr>
        <w:t xml:space="preserve"> اطلاعات مربوط به آغاز بکار هر یک از گروه های آموزشی در سه دانشگاه پنجاب، جی سی و بانوان به ترتیب در وبگاه این گروه</w:t>
      </w:r>
      <w:r>
        <w:rPr>
          <w:rFonts w:hint="eastAsia"/>
          <w:rtl/>
        </w:rPr>
        <w:t>‌</w:t>
      </w:r>
      <w:r>
        <w:rPr>
          <w:rFonts w:hint="cs"/>
          <w:rtl/>
        </w:rPr>
        <w:t>های آموزشی قابل ملاحظه است:</w:t>
      </w:r>
    </w:p>
    <w:p w:rsidR="00A96A8C" w:rsidRDefault="00A96A8C">
      <w:pPr>
        <w:pStyle w:val="FootnoteText"/>
        <w:rPr>
          <w:rtl/>
        </w:rPr>
      </w:pPr>
      <w:r>
        <w:rPr>
          <w:rFonts w:hint="cs"/>
          <w:rtl/>
        </w:rPr>
        <w:t>پنجاب:</w:t>
      </w:r>
      <w:r w:rsidRPr="00B0542F">
        <w:rPr>
          <w:rFonts w:asciiTheme="majorBidi" w:hAnsiTheme="majorBidi" w:cstheme="majorBidi"/>
        </w:rPr>
        <w:t xml:space="preserve"> http://pu.edu.pk/home/department/31/Department-of-Persian</w:t>
      </w:r>
    </w:p>
    <w:p w:rsidR="00A96A8C" w:rsidRDefault="00A96A8C">
      <w:pPr>
        <w:pStyle w:val="FootnoteText"/>
        <w:rPr>
          <w:rtl/>
        </w:rPr>
      </w:pPr>
      <w:r>
        <w:rPr>
          <w:rFonts w:hint="cs"/>
          <w:rtl/>
        </w:rPr>
        <w:t>جی سی:</w:t>
      </w:r>
      <w:r w:rsidRPr="00B0542F">
        <w:t xml:space="preserve"> http://www.gcu.edu.pk/Pers.htm</w:t>
      </w:r>
    </w:p>
    <w:p w:rsidR="00A96A8C" w:rsidRDefault="00A96A8C">
      <w:pPr>
        <w:pStyle w:val="FootnoteText"/>
      </w:pPr>
      <w:r>
        <w:rPr>
          <w:rFonts w:hint="cs"/>
          <w:rtl/>
        </w:rPr>
        <w:t>بانوان:</w:t>
      </w:r>
      <w:r w:rsidRPr="00B0542F">
        <w:rPr>
          <w:rFonts w:asciiTheme="majorBidi" w:hAnsiTheme="majorBidi" w:cstheme="majorBidi"/>
        </w:rPr>
        <w:t xml:space="preserve"> http://www.lcwu.edu.pk/index.php/faculties-institutes-17-new/institutes-s17-new/institute-iolc-17-new/persia</w:t>
      </w:r>
    </w:p>
  </w:footnote>
  <w:footnote w:id="3">
    <w:p w:rsidR="00A96A8C" w:rsidRPr="00F163D0" w:rsidRDefault="00A96A8C" w:rsidP="00C44CE2">
      <w:pPr>
        <w:pStyle w:val="FootnoteText"/>
        <w:rPr>
          <w:sz w:val="24"/>
          <w:szCs w:val="24"/>
        </w:rPr>
      </w:pPr>
      <w:r w:rsidRPr="002A272A">
        <w:rPr>
          <w:rStyle w:val="FootnoteReference"/>
          <w:vertAlign w:val="baseline"/>
        </w:rPr>
        <w:footnoteRef/>
      </w:r>
      <w:r>
        <w:rPr>
          <w:rFonts w:hint="cs"/>
          <w:sz w:val="24"/>
          <w:szCs w:val="24"/>
          <w:rtl/>
        </w:rPr>
        <w:t xml:space="preserve"> </w:t>
      </w:r>
      <w:r w:rsidRPr="00F163D0">
        <w:rPr>
          <w:rFonts w:hint="cs"/>
          <w:sz w:val="24"/>
          <w:szCs w:val="24"/>
          <w:rtl/>
        </w:rPr>
        <w:t>این تعداد در مقایسه با گروه‌های آموزشی زبان خارجی از جمله؛ انگیسی، عربی، هندی و پنجابی در این دانشگاه‌ها نه تنها کم نیستند بلکه</w:t>
      </w:r>
      <w:r>
        <w:rPr>
          <w:rFonts w:hint="cs"/>
          <w:sz w:val="24"/>
          <w:szCs w:val="24"/>
          <w:rtl/>
        </w:rPr>
        <w:t xml:space="preserve"> تعداد اعضاء هیأت علمی در برخی از آنان بیشر نیز هستند.</w:t>
      </w:r>
    </w:p>
  </w:footnote>
  <w:footnote w:id="4">
    <w:p w:rsidR="00A96A8C" w:rsidRPr="009E6AE7" w:rsidRDefault="00A96A8C" w:rsidP="00C44CE2">
      <w:pPr>
        <w:pStyle w:val="FootnoteText"/>
        <w:jc w:val="both"/>
        <w:rPr>
          <w:rStyle w:val="FootnoteReference"/>
          <w:vertAlign w:val="baseline"/>
        </w:rPr>
      </w:pPr>
      <w:r w:rsidRPr="008A329E">
        <w:rPr>
          <w:rStyle w:val="FootnoteReference"/>
          <w:vertAlign w:val="baseline"/>
        </w:rPr>
        <w:footnoteRef/>
      </w:r>
      <w:r>
        <w:rPr>
          <w:rFonts w:hint="cs"/>
          <w:rtl/>
        </w:rPr>
        <w:t xml:space="preserve"> </w:t>
      </w:r>
      <w:r w:rsidRPr="009E6AE7">
        <w:rPr>
          <w:rStyle w:val="FootnoteReference"/>
          <w:rFonts w:hint="cs"/>
          <w:vertAlign w:val="baseline"/>
          <w:rtl/>
        </w:rPr>
        <w:t>هم‌اکنون ریاست کرسی آموزش زبان و ادبیات فارسی با جناب آقای دکتر سلیم مظهر است که دارای مدرک پست دکتری از کشور انگلستان می‌باشد.</w:t>
      </w:r>
    </w:p>
  </w:footnote>
  <w:footnote w:id="5">
    <w:p w:rsidR="00A96A8C" w:rsidRPr="009E6AE7" w:rsidRDefault="00A96A8C" w:rsidP="00C44CE2">
      <w:pPr>
        <w:pStyle w:val="FootnoteText"/>
        <w:jc w:val="both"/>
        <w:rPr>
          <w:sz w:val="24"/>
          <w:szCs w:val="24"/>
        </w:rPr>
      </w:pPr>
      <w:r w:rsidRPr="008A329E">
        <w:rPr>
          <w:rStyle w:val="FootnoteReference"/>
          <w:vertAlign w:val="baseline"/>
        </w:rPr>
        <w:footnoteRef/>
      </w:r>
      <w:r>
        <w:rPr>
          <w:rFonts w:hint="cs"/>
          <w:rtl/>
        </w:rPr>
        <w:t xml:space="preserve"> </w:t>
      </w:r>
      <w:r w:rsidRPr="008A329E">
        <w:rPr>
          <w:rFonts w:hint="cs"/>
          <w:rtl/>
        </w:rPr>
        <w:t xml:space="preserve">ریاست کنونی گروه آموزشی زبان </w:t>
      </w:r>
      <w:r>
        <w:rPr>
          <w:rFonts w:hint="cs"/>
          <w:rtl/>
        </w:rPr>
        <w:t xml:space="preserve">و ادبیات </w:t>
      </w:r>
      <w:r w:rsidRPr="008A329E">
        <w:rPr>
          <w:rFonts w:hint="cs"/>
          <w:rtl/>
        </w:rPr>
        <w:t>فارسی در دانشگاه جی‌سی نیز</w:t>
      </w:r>
      <w:r>
        <w:rPr>
          <w:rFonts w:hint="cs"/>
          <w:rtl/>
        </w:rPr>
        <w:t xml:space="preserve"> بر عهده جناب آقای دکتر اقبال شاهد می‌باشد که مدرک پست دکتری خود را از دانشگاه آکسفورد دریافت نموده است ایشان مسوولیت دانشکده زبان‌های خارجی دانشگاه جی‌سی را نیز بر عهده دارند.</w:t>
      </w:r>
    </w:p>
  </w:footnote>
  <w:footnote w:id="6">
    <w:p w:rsidR="00A96A8C" w:rsidRPr="00C44CE2" w:rsidRDefault="00A96A8C" w:rsidP="00C44CE2">
      <w:pPr>
        <w:pStyle w:val="FootnoteText"/>
        <w:jc w:val="both"/>
      </w:pPr>
      <w:r w:rsidRPr="00EB6390">
        <w:rPr>
          <w:rStyle w:val="FootnoteReference"/>
          <w:vertAlign w:val="baseline"/>
        </w:rPr>
        <w:footnoteRef/>
      </w:r>
      <w:r>
        <w:rPr>
          <w:rFonts w:hint="cs"/>
          <w:rtl/>
        </w:rPr>
        <w:t xml:space="preserve"> </w:t>
      </w:r>
      <w:r w:rsidRPr="008A329E">
        <w:rPr>
          <w:rFonts w:hint="cs"/>
          <w:rtl/>
        </w:rPr>
        <w:t>مسوولیت گروه زبان و ادبیات فارسی در دانشگاه بانوان نیز بر عهده خانم دکتر فلیحه کاظمی است که</w:t>
      </w:r>
      <w:r w:rsidRPr="00C44CE2">
        <w:rPr>
          <w:rFonts w:hint="cs"/>
          <w:rtl/>
        </w:rPr>
        <w:t xml:space="preserve"> به عنوان مشاور رییس دانشگاه نیز فعالیت دارد.</w:t>
      </w:r>
    </w:p>
  </w:footnote>
  <w:footnote w:id="7">
    <w:p w:rsidR="00A96A8C" w:rsidRPr="00554444" w:rsidRDefault="00A96A8C" w:rsidP="00EB6390">
      <w:pPr>
        <w:pStyle w:val="FootnoteText"/>
        <w:jc w:val="both"/>
        <w:rPr>
          <w:sz w:val="24"/>
          <w:szCs w:val="24"/>
        </w:rPr>
      </w:pPr>
      <w:r w:rsidRPr="00EB6390">
        <w:rPr>
          <w:rStyle w:val="FootnoteReference"/>
          <w:vertAlign w:val="baseline"/>
        </w:rPr>
        <w:footnoteRef/>
      </w:r>
      <w:r>
        <w:rPr>
          <w:rFonts w:hint="cs"/>
          <w:rtl/>
        </w:rPr>
        <w:t xml:space="preserve"> </w:t>
      </w:r>
      <w:r w:rsidRPr="00320EF4">
        <w:rPr>
          <w:rFonts w:hint="cs"/>
          <w:rtl/>
        </w:rPr>
        <w:t xml:space="preserve">اگر از نام بزرگانی که </w:t>
      </w:r>
      <w:r>
        <w:rPr>
          <w:rFonts w:hint="cs"/>
          <w:rtl/>
        </w:rPr>
        <w:t>دارای آثار ارزشمندی بوده و هم‌اکنون</w:t>
      </w:r>
      <w:r w:rsidRPr="00320EF4">
        <w:rPr>
          <w:rFonts w:hint="cs"/>
          <w:rtl/>
        </w:rPr>
        <w:t xml:space="preserve"> در قید حیات نیستند</w:t>
      </w:r>
      <w:r>
        <w:rPr>
          <w:rFonts w:hint="cs"/>
          <w:rtl/>
        </w:rPr>
        <w:t xml:space="preserve"> چون؛ محمود خان شیرانی، محمد قاسم هندوشاه، ظهورالدین احمد صاحب اثر سترگ؛ «تاریخ ادب فارسی در پاکستان» و محمد صدیق خان شبلی صاحب کتاب؛ «تأثیر زبان فارسی بر زبان اردو»</w:t>
      </w:r>
      <w:r w:rsidRPr="00320EF4">
        <w:rPr>
          <w:rFonts w:hint="cs"/>
          <w:rtl/>
        </w:rPr>
        <w:t xml:space="preserve"> بگذریم، </w:t>
      </w:r>
      <w:r>
        <w:rPr>
          <w:rFonts w:hint="cs"/>
          <w:rtl/>
        </w:rPr>
        <w:t>می</w:t>
      </w:r>
      <w:r>
        <w:rPr>
          <w:rFonts w:hint="eastAsia"/>
          <w:rtl/>
        </w:rPr>
        <w:t>‌</w:t>
      </w:r>
      <w:r>
        <w:rPr>
          <w:rFonts w:hint="cs"/>
          <w:rtl/>
        </w:rPr>
        <w:t>توان از</w:t>
      </w:r>
      <w:r w:rsidRPr="00320EF4">
        <w:rPr>
          <w:rFonts w:hint="cs"/>
          <w:rtl/>
        </w:rPr>
        <w:t xml:space="preserve"> بزرگترین محققان حال حاضر زبان فارسی </w:t>
      </w:r>
      <w:r>
        <w:rPr>
          <w:rFonts w:hint="cs"/>
          <w:rtl/>
        </w:rPr>
        <w:t xml:space="preserve">در پاکستان </w:t>
      </w:r>
      <w:r w:rsidRPr="00320EF4">
        <w:rPr>
          <w:rFonts w:hint="cs"/>
          <w:rtl/>
        </w:rPr>
        <w:t xml:space="preserve">آقایان دکتر محمد اکرم اکرام رییس کرسی اقبال </w:t>
      </w:r>
      <w:r>
        <w:rPr>
          <w:rFonts w:hint="cs"/>
          <w:rtl/>
        </w:rPr>
        <w:t xml:space="preserve">در دانشگاه پنجاب </w:t>
      </w:r>
      <w:r w:rsidRPr="00320EF4">
        <w:rPr>
          <w:rFonts w:hint="cs"/>
          <w:rtl/>
        </w:rPr>
        <w:t>و دکتر ظهیرصدیقی رییس کرسی ترجمه لغت‌نامه</w:t>
      </w:r>
      <w:r>
        <w:rPr>
          <w:rFonts w:hint="cs"/>
          <w:rtl/>
        </w:rPr>
        <w:t xml:space="preserve"> دهخدا در دانشگاه جی‌سی نام برد.</w:t>
      </w:r>
    </w:p>
  </w:footnote>
  <w:footnote w:id="8">
    <w:p w:rsidR="00A96A8C" w:rsidRPr="002A272A" w:rsidRDefault="00A96A8C" w:rsidP="00D061FF">
      <w:pPr>
        <w:pStyle w:val="FootnoteText"/>
        <w:jc w:val="both"/>
        <w:rPr>
          <w:sz w:val="24"/>
          <w:szCs w:val="24"/>
        </w:rPr>
      </w:pPr>
      <w:r w:rsidRPr="002A272A">
        <w:rPr>
          <w:rStyle w:val="FootnoteReference"/>
          <w:vertAlign w:val="baseline"/>
        </w:rPr>
        <w:footnoteRef/>
      </w:r>
      <w:r>
        <w:rPr>
          <w:rFonts w:hint="cs"/>
          <w:rtl/>
        </w:rPr>
        <w:t xml:space="preserve"> </w:t>
      </w:r>
      <w:r w:rsidRPr="00D969F9">
        <w:rPr>
          <w:rFonts w:hint="cs"/>
          <w:rtl/>
        </w:rPr>
        <w:t>ریاست این کرسی</w:t>
      </w:r>
      <w:r>
        <w:rPr>
          <w:rFonts w:hint="cs"/>
          <w:rtl/>
        </w:rPr>
        <w:t>‌ها به ترتیب کرسی فردوسی شناسی در دانشگاه پنجاب</w:t>
      </w:r>
      <w:r w:rsidRPr="00D969F9">
        <w:rPr>
          <w:rFonts w:hint="cs"/>
          <w:rtl/>
        </w:rPr>
        <w:t xml:space="preserve"> بر عهده آقای د</w:t>
      </w:r>
      <w:r>
        <w:rPr>
          <w:rFonts w:hint="cs"/>
          <w:rtl/>
        </w:rPr>
        <w:t>کتر محمد ناصر،</w:t>
      </w:r>
      <w:r w:rsidRPr="00D969F9">
        <w:rPr>
          <w:rFonts w:hint="cs"/>
          <w:rtl/>
        </w:rPr>
        <w:t xml:space="preserve"> </w:t>
      </w:r>
      <w:r>
        <w:rPr>
          <w:rFonts w:hint="cs"/>
          <w:rtl/>
        </w:rPr>
        <w:t>ریاست</w:t>
      </w:r>
      <w:r w:rsidRPr="00D969F9">
        <w:rPr>
          <w:rFonts w:hint="cs"/>
          <w:rtl/>
        </w:rPr>
        <w:t xml:space="preserve"> بخش پژوهشی</w:t>
      </w:r>
      <w:r>
        <w:rPr>
          <w:rFonts w:hint="cs"/>
          <w:rtl/>
        </w:rPr>
        <w:t xml:space="preserve"> اقبال شناسی (اقبالیات)</w:t>
      </w:r>
      <w:r w:rsidRPr="00D969F9">
        <w:rPr>
          <w:rFonts w:hint="cs"/>
          <w:rtl/>
        </w:rPr>
        <w:t xml:space="preserve"> با محقق نام آشنا جنا</w:t>
      </w:r>
      <w:r>
        <w:rPr>
          <w:rFonts w:hint="cs"/>
          <w:rtl/>
        </w:rPr>
        <w:t xml:space="preserve">ب آقای دکتر محمد اکرم اکرام، مسوولیت </w:t>
      </w:r>
      <w:r w:rsidRPr="005006B2">
        <w:rPr>
          <w:rFonts w:hint="cs"/>
          <w:rtl/>
        </w:rPr>
        <w:t>کرسی پژوهشی</w:t>
      </w:r>
      <w:r>
        <w:rPr>
          <w:rFonts w:hint="cs"/>
          <w:rtl/>
        </w:rPr>
        <w:t xml:space="preserve"> ترجمه لغت نامه دهخدا</w:t>
      </w:r>
      <w:r w:rsidRPr="005006B2">
        <w:rPr>
          <w:rFonts w:hint="cs"/>
          <w:rtl/>
        </w:rPr>
        <w:t xml:space="preserve"> نیز با محقق ارجمند </w:t>
      </w:r>
      <w:r>
        <w:rPr>
          <w:rFonts w:hint="cs"/>
          <w:rtl/>
        </w:rPr>
        <w:t>جناب آقای دکتر ظهیر صدیقی است و در نهایت مسوولیت کرسی پژوهشی فردوسی نیز بر عهده خانم دکتر فلیحه کاظمی است.</w:t>
      </w:r>
    </w:p>
  </w:footnote>
  <w:footnote w:id="9">
    <w:p w:rsidR="00A96A8C" w:rsidRDefault="00A96A8C">
      <w:pPr>
        <w:pStyle w:val="FootnoteText"/>
        <w:rPr>
          <w:rtl/>
        </w:rPr>
      </w:pPr>
      <w:r w:rsidRPr="00D061FF">
        <w:rPr>
          <w:rStyle w:val="FootnoteReference"/>
          <w:vertAlign w:val="baseline"/>
        </w:rPr>
        <w:footnoteRef/>
      </w:r>
      <w:r>
        <w:rPr>
          <w:rFonts w:hint="cs"/>
          <w:rtl/>
        </w:rPr>
        <w:t xml:space="preserve"> نشانی وبگاه هر یک از مجلات علمی پژوهشی فوق به قرار زیر است:</w:t>
      </w:r>
    </w:p>
    <w:p w:rsidR="00A96A8C" w:rsidRDefault="00A96A8C">
      <w:pPr>
        <w:pStyle w:val="FootnoteText"/>
      </w:pPr>
      <w:r>
        <w:rPr>
          <w:rFonts w:hint="cs"/>
          <w:rtl/>
        </w:rPr>
        <w:t xml:space="preserve">مجله سفینه : </w:t>
      </w:r>
      <w:r w:rsidRPr="006D49A9">
        <w:rPr>
          <w:rFonts w:asciiTheme="majorBidi" w:hAnsiTheme="majorBidi" w:cstheme="majorBidi"/>
        </w:rPr>
        <w:t>pu.edu.pk/home/journal/16</w:t>
      </w:r>
    </w:p>
    <w:p w:rsidR="00A96A8C" w:rsidRDefault="00A96A8C">
      <w:pPr>
        <w:pStyle w:val="FootnoteText"/>
      </w:pPr>
      <w:r>
        <w:rPr>
          <w:rFonts w:hint="cs"/>
          <w:rtl/>
        </w:rPr>
        <w:t xml:space="preserve">مجله کاوش: </w:t>
      </w:r>
      <w:r w:rsidRPr="006D49A9">
        <w:rPr>
          <w:rFonts w:asciiTheme="majorBidi" w:hAnsiTheme="majorBidi" w:cstheme="majorBidi"/>
        </w:rPr>
        <w:t>www.gcu.edu.pk/kawishFT</w:t>
      </w:r>
    </w:p>
    <w:p w:rsidR="00A96A8C" w:rsidRDefault="00A96A8C">
      <w:pPr>
        <w:pStyle w:val="FootnoteText"/>
      </w:pPr>
      <w:r>
        <w:rPr>
          <w:rFonts w:hint="cs"/>
          <w:rtl/>
        </w:rPr>
        <w:t xml:space="preserve">مجله آناهیتا: </w:t>
      </w:r>
      <w:r w:rsidRPr="006D49A9">
        <w:rPr>
          <w:rFonts w:asciiTheme="majorBidi" w:hAnsiTheme="majorBidi" w:cstheme="majorBidi"/>
        </w:rPr>
        <w:t>www.lcwu.edu.pk/index.php/per-res-journal-anahita.html</w:t>
      </w:r>
      <w:r w:rsidRPr="006D49A9">
        <w:rPr>
          <w:rFonts w:asciiTheme="majorBidi" w:hAnsiTheme="majorBidi" w:cstheme="majorBidi"/>
          <w:rtl/>
        </w:rPr>
        <w:t xml:space="preserve"> </w:t>
      </w:r>
    </w:p>
  </w:footnote>
  <w:footnote w:id="10">
    <w:p w:rsidR="00A96A8C" w:rsidRDefault="00A96A8C" w:rsidP="00584668">
      <w:pPr>
        <w:pStyle w:val="FootnoteText"/>
        <w:jc w:val="both"/>
      </w:pPr>
      <w:r w:rsidRPr="00584668">
        <w:rPr>
          <w:rStyle w:val="FootnoteReference"/>
          <w:vertAlign w:val="baseline"/>
        </w:rPr>
        <w:footnoteRef/>
      </w:r>
      <w:r>
        <w:rPr>
          <w:rFonts w:hint="cs"/>
          <w:rtl/>
        </w:rPr>
        <w:t xml:space="preserve"> کتاب‌ ارزشمند «مبانی آموزش زبان و ادبیات فارسی» با همکاری استاد فقید دکتر حسین رزمجو از دانشگاه فردوسی مشهد و استاد فقید دکتر آفتاب اصغر از دانشگاه پنجاب هم اکنون مورد استفاده دانشجویان در دانشگاه‌های این کشور قرار می</w:t>
      </w:r>
      <w:r>
        <w:rPr>
          <w:rFonts w:hint="eastAsia"/>
          <w:rtl/>
        </w:rPr>
        <w:t>‌</w:t>
      </w:r>
      <w:r>
        <w:rPr>
          <w:rFonts w:hint="cs"/>
          <w:rtl/>
        </w:rPr>
        <w:t xml:space="preserve">گیرد. </w:t>
      </w:r>
    </w:p>
  </w:footnote>
  <w:footnote w:id="11">
    <w:p w:rsidR="00A96A8C" w:rsidRDefault="00A96A8C" w:rsidP="00584668">
      <w:pPr>
        <w:pStyle w:val="FootnoteText"/>
        <w:jc w:val="both"/>
      </w:pPr>
      <w:r w:rsidRPr="00584668">
        <w:rPr>
          <w:rStyle w:val="FootnoteReference"/>
          <w:vertAlign w:val="baseline"/>
        </w:rPr>
        <w:footnoteRef/>
      </w:r>
      <w:r>
        <w:rPr>
          <w:rFonts w:hint="cs"/>
          <w:rtl/>
        </w:rPr>
        <w:t xml:space="preserve"> این کتاب تألیف آقایان دکتر محمد سلیم مظهر، استاد فقید دکتر نجم الرشید و دکتر محمد صابر است. کتاب های بسیاری دیگری با همین عنوان هم اکنون در کشور پاکستان به چاپ رسیده و مورد استفاده دانشجویان قرار می‌گیرد، ازجمله کتاب؛ «دستور زبان فارسی و مصدرنامه» تألیف پروفسور محمد رفیق و ... .</w:t>
      </w:r>
    </w:p>
  </w:footnote>
  <w:footnote w:id="12">
    <w:p w:rsidR="00A96A8C" w:rsidRDefault="00A96A8C" w:rsidP="00440F80">
      <w:pPr>
        <w:pStyle w:val="FootnoteText"/>
        <w:jc w:val="both"/>
        <w:rPr>
          <w:rtl/>
        </w:rPr>
      </w:pPr>
      <w:r w:rsidRPr="00796B0F">
        <w:rPr>
          <w:rStyle w:val="FootnoteReference"/>
          <w:vertAlign w:val="baseline"/>
        </w:rPr>
        <w:footnoteRef/>
      </w:r>
      <w:r>
        <w:rPr>
          <w:rFonts w:hint="cs"/>
          <w:rtl/>
        </w:rPr>
        <w:t xml:space="preserve"> طی سال‌های گذشته اساتید نام آشنایی در دانشگاه‌های شهر لاهور به تدریس مشغول بوده‌اند، نام ایشان از ابتدای اعزام تاکنون عبارتنداز؛ </w:t>
      </w:r>
      <w:r w:rsidR="00440F80" w:rsidRPr="0023440E">
        <w:rPr>
          <w:rFonts w:ascii="Times New Roman" w:eastAsia="Times New Roman" w:hAnsi="Times New Roman" w:hint="cs"/>
          <w:rtl/>
        </w:rPr>
        <w:t>استاد عباس شوشتری،</w:t>
      </w:r>
      <w:r w:rsidR="00440F80">
        <w:rPr>
          <w:rFonts w:ascii="Times New Roman" w:eastAsia="Times New Roman" w:hAnsi="Times New Roman" w:hint="cs"/>
          <w:rtl/>
        </w:rPr>
        <w:t xml:space="preserve"> </w:t>
      </w:r>
      <w:r w:rsidR="00440F80" w:rsidRPr="0023440E">
        <w:rPr>
          <w:rFonts w:ascii="Times New Roman" w:eastAsia="Times New Roman" w:hAnsi="Times New Roman" w:hint="cs"/>
          <w:rtl/>
        </w:rPr>
        <w:t>دکتر احمد پناهی، دکتر بهمن حبیبی،</w:t>
      </w:r>
      <w:r w:rsidR="00440F80">
        <w:rPr>
          <w:rFonts w:ascii="Times New Roman" w:eastAsia="Times New Roman" w:hAnsi="Times New Roman" w:hint="cs"/>
          <w:rtl/>
        </w:rPr>
        <w:t xml:space="preserve"> </w:t>
      </w:r>
      <w:r w:rsidR="00440F80" w:rsidRPr="0023440E">
        <w:rPr>
          <w:rFonts w:ascii="Times New Roman" w:eastAsia="Times New Roman" w:hAnsi="Times New Roman" w:hint="cs"/>
          <w:rtl/>
        </w:rPr>
        <w:t>خانم دکتر حکیمه دبیران، دکتر مهدی ناصح،</w:t>
      </w:r>
      <w:r w:rsidR="00440F80">
        <w:rPr>
          <w:rFonts w:ascii="Times New Roman" w:eastAsia="Times New Roman" w:hAnsi="Times New Roman" w:hint="cs"/>
          <w:rtl/>
        </w:rPr>
        <w:t xml:space="preserve"> </w:t>
      </w:r>
      <w:r w:rsidR="00440F80" w:rsidRPr="0023440E">
        <w:rPr>
          <w:rFonts w:ascii="Times New Roman" w:eastAsia="Times New Roman" w:hAnsi="Times New Roman" w:hint="cs"/>
          <w:rtl/>
        </w:rPr>
        <w:t>دکتر حسین رزمجو،</w:t>
      </w:r>
      <w:r w:rsidR="00440F80">
        <w:rPr>
          <w:rFonts w:ascii="Times New Roman" w:eastAsia="Times New Roman" w:hAnsi="Times New Roman" w:hint="cs"/>
          <w:rtl/>
        </w:rPr>
        <w:t xml:space="preserve"> دکتر عباس کی</w:t>
      </w:r>
      <w:r w:rsidR="00440F80">
        <w:rPr>
          <w:rFonts w:ascii="Times New Roman" w:eastAsia="Times New Roman" w:hAnsi="Times New Roman" w:hint="eastAsia"/>
          <w:rtl/>
        </w:rPr>
        <w:t>‌</w:t>
      </w:r>
      <w:r w:rsidR="00440F80" w:rsidRPr="0023440E">
        <w:rPr>
          <w:rFonts w:ascii="Times New Roman" w:eastAsia="Times New Roman" w:hAnsi="Times New Roman" w:hint="cs"/>
          <w:rtl/>
        </w:rPr>
        <w:t>منش، دکتر مهدی ملک ثابت و دکتر قاسم صافی</w:t>
      </w:r>
      <w:r>
        <w:rPr>
          <w:rFonts w:hint="cs"/>
          <w:rtl/>
        </w:rPr>
        <w:t xml:space="preserve"> و سپس با وقفه</w:t>
      </w:r>
      <w:r>
        <w:rPr>
          <w:rFonts w:hint="eastAsia"/>
          <w:rtl/>
        </w:rPr>
        <w:t>‌</w:t>
      </w:r>
      <w:r>
        <w:rPr>
          <w:rFonts w:hint="cs"/>
          <w:rtl/>
        </w:rPr>
        <w:t xml:space="preserve">ای طولانی </w:t>
      </w:r>
      <w:r w:rsidR="00440F80">
        <w:rPr>
          <w:rFonts w:hint="cs"/>
          <w:rtl/>
        </w:rPr>
        <w:t xml:space="preserve">نویسنده مقاله حاضر صفا </w:t>
      </w:r>
      <w:r>
        <w:rPr>
          <w:rFonts w:hint="cs"/>
          <w:rtl/>
        </w:rPr>
        <w:t>کاظمیان.</w:t>
      </w:r>
    </w:p>
    <w:p w:rsidR="00A96A8C" w:rsidRDefault="00A96A8C" w:rsidP="00A30B82">
      <w:pPr>
        <w:pStyle w:val="FootnoteText"/>
        <w:jc w:val="both"/>
      </w:pPr>
      <w:r>
        <w:rPr>
          <w:rFonts w:hint="cs"/>
          <w:rtl/>
        </w:rPr>
        <w:t>متأسفانه حضور کوتاه مدت استادان ایرانی در مجموعه های آموزشی کشور پاکستان موجب گردید تا میزان تأثیرگذاری آنان کاهش یابد، در مواردی که مدت حضور اساتید ایرانی برای مدت زمان طولانی‌تری برنامه‌ریزی و مدیریت می‌گردید، آثار فاخری چون کتاب « آموزش مبانی زبان و ادبیات فارسی» دکتر حسین رزمجو برای تدریس در این دانشگاه ها و با همراهی استادان بومی تألیف گردید.</w:t>
      </w:r>
    </w:p>
  </w:footnote>
  <w:footnote w:id="13">
    <w:p w:rsidR="00A96A8C" w:rsidRDefault="00A96A8C" w:rsidP="00DB4036">
      <w:pPr>
        <w:pStyle w:val="FootnoteText"/>
        <w:jc w:val="both"/>
      </w:pPr>
      <w:r w:rsidRPr="00DB4036">
        <w:rPr>
          <w:rStyle w:val="FootnoteReference"/>
          <w:vertAlign w:val="baseline"/>
        </w:rPr>
        <w:footnoteRef/>
      </w:r>
      <w:r>
        <w:rPr>
          <w:rtl/>
        </w:rPr>
        <w:t xml:space="preserve"> </w:t>
      </w:r>
      <w:r>
        <w:rPr>
          <w:rFonts w:hint="cs"/>
          <w:rtl/>
        </w:rPr>
        <w:t xml:space="preserve">در مقابل این عدم برنامه‌ریزی از سوی بخشی از متولیان امر آموزش زبان فارسی در ایران، متولیان گسترش زبان ترکی در دانشگاه پنجاب با درایت و صبر، پس از پرداخت هزینه‌های اعزام استاد خوددر فاصله ای نزدیک به 5 سال، موفق به دریافت مجوز تأسیس مرکز آموزشی زبان ترکی در دانشگاه پنجاب گردیدند. </w:t>
      </w:r>
    </w:p>
  </w:footnote>
  <w:footnote w:id="14">
    <w:p w:rsidR="00A96A8C" w:rsidRDefault="00A96A8C" w:rsidP="00DB4036">
      <w:pPr>
        <w:pStyle w:val="FootnoteText"/>
        <w:jc w:val="both"/>
      </w:pPr>
      <w:r w:rsidRPr="000F68AE">
        <w:rPr>
          <w:rStyle w:val="FootnoteReference"/>
          <w:vertAlign w:val="baseline"/>
        </w:rPr>
        <w:footnoteRef/>
      </w:r>
      <w:r>
        <w:rPr>
          <w:rStyle w:val="FootnoteReference"/>
          <w:rFonts w:hint="cs"/>
          <w:vertAlign w:val="baseline"/>
          <w:rtl/>
        </w:rPr>
        <w:t xml:space="preserve"> </w:t>
      </w:r>
      <w:r w:rsidRPr="000F68AE">
        <w:rPr>
          <w:rStyle w:val="FootnoteReference"/>
          <w:rFonts w:hint="cs"/>
          <w:vertAlign w:val="baseline"/>
          <w:rtl/>
        </w:rPr>
        <w:t>ا</w:t>
      </w:r>
      <w:r>
        <w:rPr>
          <w:rFonts w:hint="cs"/>
          <w:rtl/>
        </w:rPr>
        <w:t>ین دوره شامل؛ آموزش نوین زبان فارسی، آموزش ادبیات فارسی، مباحث نوین دستور زبان فارسی، آموزش مهارت های چهارگانه زبان آموزی برای فارسی آموزان بود.</w:t>
      </w:r>
    </w:p>
  </w:footnote>
  <w:footnote w:id="15">
    <w:p w:rsidR="00A96A8C" w:rsidRDefault="00A96A8C" w:rsidP="002F17C0">
      <w:pPr>
        <w:pStyle w:val="FootnoteText"/>
        <w:jc w:val="both"/>
      </w:pPr>
      <w:r w:rsidRPr="000F68AE">
        <w:rPr>
          <w:rStyle w:val="FootnoteReference"/>
          <w:vertAlign w:val="baseline"/>
        </w:rPr>
        <w:footnoteRef/>
      </w:r>
      <w:r>
        <w:rPr>
          <w:rStyle w:val="FootnoteReference"/>
          <w:rFonts w:hint="cs"/>
          <w:vertAlign w:val="baseline"/>
          <w:rtl/>
        </w:rPr>
        <w:t xml:space="preserve"> </w:t>
      </w:r>
      <w:r w:rsidRPr="000F68AE">
        <w:rPr>
          <w:rStyle w:val="FootnoteReference"/>
          <w:rFonts w:hint="cs"/>
          <w:vertAlign w:val="baseline"/>
          <w:rtl/>
        </w:rPr>
        <w:t>ا</w:t>
      </w:r>
      <w:r>
        <w:rPr>
          <w:rFonts w:hint="cs"/>
          <w:rtl/>
        </w:rPr>
        <w:t xml:space="preserve">رتباطات علمی کشور انگلستان به عنوان پایه گذار آموزش نوین و دانشگاهی در کشور پاکستان، همچنین سطح و رتبه علمی دانشگاه های کشور انگلستان از طرفی تقبل هزینه پژوهش استادان پاکستانی در دانشگاه‌های کشور انگلستان موجب گردیده تا تعداد قابل ملاحظه‌ای از استادان برای ادامه فعالیت‌های پژوهشی خود به این کشور اعزام شوند، اگر چه به نظر می‌رسد فعالیت پژوهشی در حوزه آموزش زبان فارسی می‌بایست در مهد این زبان یعنی کشور ایران صورت گیرد. دکتر محمد صابر را می‌توان اولین استاد اعزامی به دانشگاه فردوسی مشهد برای گذراندن دوره پژوهشی پست دکتری محسوب نمود که پس از مذاکرات ممتد با مسوولین مربوطه (از سوی اینجانب به عنوان استاد اعزامی) موفق به دریافت مجوز این اعزام گردید. </w:t>
      </w:r>
    </w:p>
  </w:footnote>
  <w:footnote w:id="16">
    <w:p w:rsidR="00A96A8C" w:rsidRDefault="00A96A8C" w:rsidP="008A18A1">
      <w:pPr>
        <w:pStyle w:val="FootnoteText"/>
        <w:jc w:val="both"/>
      </w:pPr>
      <w:r w:rsidRPr="008A18A1">
        <w:rPr>
          <w:rStyle w:val="FootnoteReference"/>
          <w:vertAlign w:val="baseline"/>
        </w:rPr>
        <w:footnoteRef/>
      </w:r>
      <w:r>
        <w:rPr>
          <w:rFonts w:hint="cs"/>
          <w:rtl/>
        </w:rPr>
        <w:t>گروه</w:t>
      </w:r>
      <w:r>
        <w:rPr>
          <w:rFonts w:hint="eastAsia"/>
          <w:rtl/>
        </w:rPr>
        <w:t>‌</w:t>
      </w:r>
      <w:r>
        <w:rPr>
          <w:rFonts w:hint="cs"/>
          <w:rtl/>
        </w:rPr>
        <w:t>های آموزشی برنامه</w:t>
      </w:r>
      <w:r>
        <w:rPr>
          <w:rFonts w:hint="eastAsia"/>
          <w:rtl/>
        </w:rPr>
        <w:t>‌</w:t>
      </w:r>
      <w:r>
        <w:rPr>
          <w:rFonts w:hint="cs"/>
          <w:rtl/>
        </w:rPr>
        <w:t>های آموزشی خود را مبتنی بر برنامه</w:t>
      </w:r>
      <w:r>
        <w:rPr>
          <w:rFonts w:hint="eastAsia"/>
          <w:rtl/>
        </w:rPr>
        <w:t>‌</w:t>
      </w:r>
      <w:r>
        <w:rPr>
          <w:rFonts w:hint="cs"/>
          <w:rtl/>
        </w:rPr>
        <w:t>های اعلامی وزارت متبوع خود در پاکستان دانسته و تغییر کلی در آن را تنها با کسب اجازه از دفتر برنامه</w:t>
      </w:r>
      <w:r>
        <w:rPr>
          <w:rFonts w:hint="eastAsia"/>
          <w:rtl/>
        </w:rPr>
        <w:t>‌</w:t>
      </w:r>
      <w:r>
        <w:rPr>
          <w:rFonts w:hint="cs"/>
          <w:rtl/>
        </w:rPr>
        <w:t>ریزی درسی ممکن می دانستند، لذا تغییر در برنامه های آموزشی موجود تنها به شکل جزئی و با حضور استاد غیر بومی فراهم گردید.</w:t>
      </w:r>
    </w:p>
  </w:footnote>
  <w:footnote w:id="17">
    <w:p w:rsidR="00A96A8C" w:rsidRDefault="00A96A8C" w:rsidP="008A18A1">
      <w:pPr>
        <w:pStyle w:val="FootnoteText"/>
        <w:jc w:val="both"/>
      </w:pPr>
      <w:r w:rsidRPr="008A18A1">
        <w:rPr>
          <w:rStyle w:val="FootnoteReference"/>
          <w:vertAlign w:val="baseline"/>
        </w:rPr>
        <w:footnoteRef/>
      </w:r>
      <w:r>
        <w:rPr>
          <w:rFonts w:hint="cs"/>
          <w:rtl/>
        </w:rPr>
        <w:t xml:space="preserve">طی سال های اخیر تنها سه دانشجو از دانشگاه‌های جی‌سی و پنجاب با استفاده از بورس تحصیلی کشور ایران در حال تحصیل در دانشگاه های ایران هستند. </w:t>
      </w:r>
    </w:p>
  </w:footnote>
  <w:footnote w:id="18">
    <w:p w:rsidR="00A96A8C" w:rsidRDefault="00A96A8C" w:rsidP="008A18A1">
      <w:pPr>
        <w:pStyle w:val="FootnoteText"/>
        <w:jc w:val="both"/>
      </w:pPr>
      <w:r w:rsidRPr="008A18A1">
        <w:rPr>
          <w:rStyle w:val="FootnoteReference"/>
          <w:vertAlign w:val="baseline"/>
        </w:rPr>
        <w:footnoteRef/>
      </w:r>
      <w:r>
        <w:rPr>
          <w:rFonts w:hint="cs"/>
          <w:rtl/>
        </w:rPr>
        <w:t>یکی از اشکالات  مهم برای اعزام دانشجویان در مقاطع تحصیلات تکمیلی عدم تطابق مقاطع تحصیلی کشور پاکستان با دانشگاه های کشورمان است که می ‌بایست با درایت مسوولین امر مورد حل و فصل قرار گیرد.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853BE"/>
    <w:multiLevelType w:val="hybridMultilevel"/>
    <w:tmpl w:val="D082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AD4DD3"/>
    <w:multiLevelType w:val="hybridMultilevel"/>
    <w:tmpl w:val="CF3A72B0"/>
    <w:lvl w:ilvl="0" w:tplc="8EB65BB0">
      <w:numFmt w:val="bullet"/>
      <w:lvlText w:val="-"/>
      <w:lvlJc w:val="left"/>
      <w:pPr>
        <w:ind w:left="1080" w:hanging="360"/>
      </w:pPr>
      <w:rPr>
        <w:rFonts w:asciiTheme="minorHAnsi" w:eastAsiaTheme="minorHAnsi" w:hAnsiTheme="minorHAnsi"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footnotePr>
    <w:footnote w:id="-1"/>
    <w:footnote w:id="0"/>
  </w:footnotePr>
  <w:endnotePr>
    <w:pos w:val="sectEnd"/>
    <w:numFmt w:val="decimal"/>
    <w:endnote w:id="-1"/>
    <w:endnote w:id="0"/>
  </w:endnotePr>
  <w:compat>
    <w:compatSetting w:name="compatibilityMode" w:uri="http://schemas.microsoft.com/office/word" w:val="12"/>
  </w:compat>
  <w:rsids>
    <w:rsidRoot w:val="00857655"/>
    <w:rsid w:val="000C18E5"/>
    <w:rsid w:val="000C269D"/>
    <w:rsid w:val="000F68AE"/>
    <w:rsid w:val="00102131"/>
    <w:rsid w:val="0011398A"/>
    <w:rsid w:val="00132890"/>
    <w:rsid w:val="00142861"/>
    <w:rsid w:val="00145C22"/>
    <w:rsid w:val="00166384"/>
    <w:rsid w:val="001706D7"/>
    <w:rsid w:val="0023174A"/>
    <w:rsid w:val="00254D97"/>
    <w:rsid w:val="002553BC"/>
    <w:rsid w:val="00267D25"/>
    <w:rsid w:val="00283A2C"/>
    <w:rsid w:val="00295172"/>
    <w:rsid w:val="002A272A"/>
    <w:rsid w:val="002A4D80"/>
    <w:rsid w:val="002F17C0"/>
    <w:rsid w:val="002F7507"/>
    <w:rsid w:val="00320EF4"/>
    <w:rsid w:val="003302B7"/>
    <w:rsid w:val="003410B7"/>
    <w:rsid w:val="00345780"/>
    <w:rsid w:val="00346A68"/>
    <w:rsid w:val="00382113"/>
    <w:rsid w:val="003B7AB5"/>
    <w:rsid w:val="003C45F6"/>
    <w:rsid w:val="0040006C"/>
    <w:rsid w:val="004252A4"/>
    <w:rsid w:val="0042678F"/>
    <w:rsid w:val="00440F80"/>
    <w:rsid w:val="004677F8"/>
    <w:rsid w:val="00470F08"/>
    <w:rsid w:val="004B0358"/>
    <w:rsid w:val="005004E4"/>
    <w:rsid w:val="005006B2"/>
    <w:rsid w:val="00554444"/>
    <w:rsid w:val="00584668"/>
    <w:rsid w:val="005C6532"/>
    <w:rsid w:val="005F6C06"/>
    <w:rsid w:val="00624CAD"/>
    <w:rsid w:val="006259D0"/>
    <w:rsid w:val="00631F59"/>
    <w:rsid w:val="00670299"/>
    <w:rsid w:val="006749E3"/>
    <w:rsid w:val="00675653"/>
    <w:rsid w:val="006A1FC2"/>
    <w:rsid w:val="006D49A9"/>
    <w:rsid w:val="006D5937"/>
    <w:rsid w:val="006E53CE"/>
    <w:rsid w:val="006F558A"/>
    <w:rsid w:val="00701B30"/>
    <w:rsid w:val="00716749"/>
    <w:rsid w:val="007514CA"/>
    <w:rsid w:val="00756915"/>
    <w:rsid w:val="00757549"/>
    <w:rsid w:val="00772077"/>
    <w:rsid w:val="00783A24"/>
    <w:rsid w:val="00796B0F"/>
    <w:rsid w:val="007C1289"/>
    <w:rsid w:val="007C378B"/>
    <w:rsid w:val="007D1370"/>
    <w:rsid w:val="007D50F0"/>
    <w:rsid w:val="007F1A3F"/>
    <w:rsid w:val="00816342"/>
    <w:rsid w:val="008440B3"/>
    <w:rsid w:val="00857655"/>
    <w:rsid w:val="00863228"/>
    <w:rsid w:val="008960E1"/>
    <w:rsid w:val="008A0239"/>
    <w:rsid w:val="008A18A1"/>
    <w:rsid w:val="008A329E"/>
    <w:rsid w:val="008F5427"/>
    <w:rsid w:val="00910654"/>
    <w:rsid w:val="009A213C"/>
    <w:rsid w:val="009B733A"/>
    <w:rsid w:val="009D0CBD"/>
    <w:rsid w:val="009E20E0"/>
    <w:rsid w:val="009E6AE7"/>
    <w:rsid w:val="00A107B5"/>
    <w:rsid w:val="00A12351"/>
    <w:rsid w:val="00A30B82"/>
    <w:rsid w:val="00A32AE2"/>
    <w:rsid w:val="00A75A42"/>
    <w:rsid w:val="00A908F8"/>
    <w:rsid w:val="00A96A8C"/>
    <w:rsid w:val="00AB492E"/>
    <w:rsid w:val="00AD2167"/>
    <w:rsid w:val="00AF616D"/>
    <w:rsid w:val="00B040D3"/>
    <w:rsid w:val="00B0542F"/>
    <w:rsid w:val="00B15574"/>
    <w:rsid w:val="00B266E4"/>
    <w:rsid w:val="00B44E77"/>
    <w:rsid w:val="00B5497D"/>
    <w:rsid w:val="00B60346"/>
    <w:rsid w:val="00B63EC5"/>
    <w:rsid w:val="00B777F5"/>
    <w:rsid w:val="00BB7090"/>
    <w:rsid w:val="00BD1F52"/>
    <w:rsid w:val="00BF31B8"/>
    <w:rsid w:val="00BF4F4E"/>
    <w:rsid w:val="00C404BC"/>
    <w:rsid w:val="00C423A5"/>
    <w:rsid w:val="00C44CE2"/>
    <w:rsid w:val="00C6388C"/>
    <w:rsid w:val="00C82289"/>
    <w:rsid w:val="00CC5A39"/>
    <w:rsid w:val="00CC7A8A"/>
    <w:rsid w:val="00CD2C00"/>
    <w:rsid w:val="00CD3B22"/>
    <w:rsid w:val="00CE3735"/>
    <w:rsid w:val="00CE6842"/>
    <w:rsid w:val="00D01601"/>
    <w:rsid w:val="00D061FF"/>
    <w:rsid w:val="00D45A99"/>
    <w:rsid w:val="00D47ABC"/>
    <w:rsid w:val="00D61D7C"/>
    <w:rsid w:val="00D63696"/>
    <w:rsid w:val="00D7576F"/>
    <w:rsid w:val="00D762AB"/>
    <w:rsid w:val="00D823F0"/>
    <w:rsid w:val="00D948AF"/>
    <w:rsid w:val="00D969F9"/>
    <w:rsid w:val="00DB4036"/>
    <w:rsid w:val="00DD1834"/>
    <w:rsid w:val="00DF305A"/>
    <w:rsid w:val="00DF4331"/>
    <w:rsid w:val="00E21D69"/>
    <w:rsid w:val="00E343F0"/>
    <w:rsid w:val="00E448F1"/>
    <w:rsid w:val="00E45F7C"/>
    <w:rsid w:val="00E66150"/>
    <w:rsid w:val="00E70776"/>
    <w:rsid w:val="00E81045"/>
    <w:rsid w:val="00E82C4C"/>
    <w:rsid w:val="00E945A2"/>
    <w:rsid w:val="00EB2DB9"/>
    <w:rsid w:val="00EB6390"/>
    <w:rsid w:val="00EC1D6B"/>
    <w:rsid w:val="00ED0EE0"/>
    <w:rsid w:val="00ED5FD3"/>
    <w:rsid w:val="00F14ACC"/>
    <w:rsid w:val="00F163D0"/>
    <w:rsid w:val="00F31477"/>
    <w:rsid w:val="00F346A9"/>
    <w:rsid w:val="00F903A8"/>
    <w:rsid w:val="00F91AB3"/>
    <w:rsid w:val="00F927B6"/>
    <w:rsid w:val="00F94EE0"/>
    <w:rsid w:val="00FF52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F1D44-6B9B-4511-A142-BE53AF96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Lotus"/>
        <w:sz w:val="28"/>
        <w:szCs w:val="28"/>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4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D5F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5FD3"/>
    <w:rPr>
      <w:sz w:val="20"/>
      <w:szCs w:val="20"/>
    </w:rPr>
  </w:style>
  <w:style w:type="character" w:styleId="EndnoteReference">
    <w:name w:val="endnote reference"/>
    <w:basedOn w:val="DefaultParagraphFont"/>
    <w:uiPriority w:val="99"/>
    <w:semiHidden/>
    <w:unhideWhenUsed/>
    <w:rsid w:val="00ED5FD3"/>
    <w:rPr>
      <w:vertAlign w:val="superscript"/>
    </w:rPr>
  </w:style>
  <w:style w:type="paragraph" w:styleId="FootnoteText">
    <w:name w:val="footnote text"/>
    <w:basedOn w:val="Normal"/>
    <w:link w:val="FootnoteTextChar"/>
    <w:uiPriority w:val="99"/>
    <w:semiHidden/>
    <w:unhideWhenUsed/>
    <w:rsid w:val="00ED5F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FD3"/>
    <w:rPr>
      <w:sz w:val="20"/>
      <w:szCs w:val="20"/>
    </w:rPr>
  </w:style>
  <w:style w:type="character" w:styleId="FootnoteReference">
    <w:name w:val="footnote reference"/>
    <w:basedOn w:val="DefaultParagraphFont"/>
    <w:uiPriority w:val="99"/>
    <w:semiHidden/>
    <w:unhideWhenUsed/>
    <w:rsid w:val="00ED5FD3"/>
    <w:rPr>
      <w:vertAlign w:val="superscript"/>
    </w:rPr>
  </w:style>
  <w:style w:type="paragraph" w:styleId="BalloonText">
    <w:name w:val="Balloon Text"/>
    <w:basedOn w:val="Normal"/>
    <w:link w:val="BalloonTextChar"/>
    <w:uiPriority w:val="99"/>
    <w:semiHidden/>
    <w:unhideWhenUsed/>
    <w:rsid w:val="00B05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42F"/>
    <w:rPr>
      <w:rFonts w:ascii="Segoe UI" w:hAnsi="Segoe UI" w:cs="Segoe UI"/>
      <w:sz w:val="18"/>
      <w:szCs w:val="18"/>
    </w:rPr>
  </w:style>
  <w:style w:type="paragraph" w:styleId="Header">
    <w:name w:val="header"/>
    <w:basedOn w:val="Normal"/>
    <w:link w:val="HeaderChar"/>
    <w:uiPriority w:val="99"/>
    <w:semiHidden/>
    <w:unhideWhenUsed/>
    <w:rsid w:val="000C2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269D"/>
  </w:style>
  <w:style w:type="paragraph" w:styleId="Footer">
    <w:name w:val="footer"/>
    <w:basedOn w:val="Normal"/>
    <w:link w:val="FooterChar"/>
    <w:uiPriority w:val="99"/>
    <w:unhideWhenUsed/>
    <w:rsid w:val="000C2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69D"/>
  </w:style>
  <w:style w:type="paragraph" w:styleId="ListParagraph">
    <w:name w:val="List Paragraph"/>
    <w:basedOn w:val="Normal"/>
    <w:uiPriority w:val="34"/>
    <w:qFormat/>
    <w:rsid w:val="00D94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59B4-1A42-4951-9CB7-65AE1527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12</Pages>
  <Words>3129</Words>
  <Characters>17839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23</cp:revision>
  <cp:lastPrinted>2017-07-07T15:42:00Z</cp:lastPrinted>
  <dcterms:created xsi:type="dcterms:W3CDTF">2017-07-01T15:18:00Z</dcterms:created>
  <dcterms:modified xsi:type="dcterms:W3CDTF">2017-07-08T03:30:00Z</dcterms:modified>
</cp:coreProperties>
</file>