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28F" w:rsidRPr="00B1728F" w:rsidRDefault="001B4501" w:rsidP="001B4501">
      <w:pPr>
        <w:bidi/>
        <w:spacing w:after="0" w:line="240" w:lineRule="auto"/>
        <w:ind w:firstLine="284"/>
        <w:jc w:val="center"/>
        <w:rPr>
          <w:rFonts w:ascii="Times New Roman Bold" w:eastAsia="Times New Roman" w:hAnsi="Times New Roman Bold" w:cs="B Titr"/>
          <w:b/>
          <w:bCs/>
          <w:sz w:val="24"/>
          <w:szCs w:val="24"/>
          <w:rtl/>
          <w:lang w:bidi="fa-IR"/>
        </w:rPr>
      </w:pPr>
      <w:bookmarkStart w:id="0" w:name="_GoBack"/>
      <w:bookmarkEnd w:id="0"/>
      <w:r w:rsidRPr="001B4501">
        <w:rPr>
          <w:rFonts w:ascii="Times New Roman Bold" w:eastAsia="Times New Roman" w:hAnsi="Times New Roman Bold" w:cs="B Titr" w:hint="cs"/>
          <w:b/>
          <w:bCs/>
          <w:sz w:val="24"/>
          <w:szCs w:val="24"/>
          <w:rtl/>
        </w:rPr>
        <w:t>نقش مؤلفه‌های حمایت اجتماعی در سلامت عمومی سالمندان</w:t>
      </w:r>
    </w:p>
    <w:p w:rsidR="00B1728F" w:rsidRPr="00B1728F" w:rsidRDefault="00B1728F" w:rsidP="00B1728F">
      <w:pPr>
        <w:bidi/>
        <w:spacing w:after="0" w:line="240" w:lineRule="auto"/>
        <w:ind w:firstLine="284"/>
        <w:jc w:val="center"/>
        <w:rPr>
          <w:rFonts w:ascii="Times New Roman Bold" w:eastAsia="Times New Roman" w:hAnsi="Times New Roman Bold" w:cs="B Titr"/>
          <w:b/>
          <w:bCs/>
          <w:sz w:val="24"/>
          <w:szCs w:val="24"/>
          <w:lang w:bidi="fa-IR"/>
        </w:rPr>
      </w:pPr>
    </w:p>
    <w:p w:rsidR="00B1728F" w:rsidRPr="00B1728F" w:rsidRDefault="001B4501" w:rsidP="001B4501">
      <w:pPr>
        <w:keepNext/>
        <w:bidi/>
        <w:spacing w:after="0" w:line="240" w:lineRule="auto"/>
        <w:ind w:firstLine="284"/>
        <w:jc w:val="center"/>
        <w:outlineLvl w:val="1"/>
        <w:rPr>
          <w:rFonts w:ascii="Arial" w:eastAsia="Times New Roman" w:hAnsi="Arial" w:cs="B Yagut"/>
          <w:b/>
          <w:bCs/>
          <w:sz w:val="20"/>
          <w:rtl/>
        </w:rPr>
      </w:pPr>
      <w:r w:rsidRPr="001B4501">
        <w:rPr>
          <w:rFonts w:ascii="Arial" w:eastAsia="Times New Roman" w:hAnsi="Arial" w:cs="B Yagut" w:hint="cs"/>
          <w:b/>
          <w:bCs/>
          <w:sz w:val="20"/>
          <w:u w:val="single"/>
          <w:rtl/>
        </w:rPr>
        <w:t>ابوالفضل حسینی</w:t>
      </w:r>
      <w:r>
        <w:rPr>
          <w:rFonts w:ascii="Arial" w:eastAsia="Times New Roman" w:hAnsi="Arial" w:cs="B Yagut" w:hint="cs"/>
          <w:b/>
          <w:bCs/>
          <w:sz w:val="20"/>
          <w:vertAlign w:val="superscript"/>
          <w:rtl/>
        </w:rPr>
        <w:t>1</w:t>
      </w:r>
      <w:r w:rsidRPr="001B4501">
        <w:rPr>
          <w:rFonts w:ascii="Arial" w:eastAsia="Times New Roman" w:hAnsi="Arial" w:cs="B Yagut" w:hint="cs"/>
          <w:b/>
          <w:bCs/>
          <w:sz w:val="20"/>
          <w:rtl/>
        </w:rPr>
        <w:t>،</w:t>
      </w:r>
      <w:r w:rsidR="00E44F1C">
        <w:rPr>
          <w:rFonts w:ascii="Arial" w:eastAsia="Times New Roman" w:hAnsi="Arial" w:cs="B Yagut" w:hint="cs"/>
          <w:b/>
          <w:bCs/>
          <w:sz w:val="20"/>
          <w:rtl/>
        </w:rPr>
        <w:t xml:space="preserve"> </w:t>
      </w:r>
      <w:r w:rsidRPr="001B4501">
        <w:rPr>
          <w:rFonts w:ascii="Arial" w:eastAsia="Times New Roman" w:hAnsi="Arial" w:cs="B Yagut" w:hint="cs"/>
          <w:b/>
          <w:bCs/>
          <w:sz w:val="20"/>
          <w:rtl/>
        </w:rPr>
        <w:t>علی‌اکبر مجدی</w:t>
      </w:r>
      <w:r>
        <w:rPr>
          <w:rFonts w:ascii="Arial" w:eastAsia="Times New Roman" w:hAnsi="Arial" w:cs="B Yagut" w:hint="cs"/>
          <w:b/>
          <w:bCs/>
          <w:sz w:val="20"/>
          <w:vertAlign w:val="superscript"/>
          <w:rtl/>
        </w:rPr>
        <w:t>2</w:t>
      </w:r>
      <w:r w:rsidRPr="001B4501">
        <w:rPr>
          <w:rFonts w:ascii="Arial" w:eastAsia="Times New Roman" w:hAnsi="Arial" w:cs="B Yagut" w:hint="cs"/>
          <w:b/>
          <w:bCs/>
          <w:sz w:val="20"/>
          <w:rtl/>
        </w:rPr>
        <w:t>، علی‌اصغر اسماعیلی</w:t>
      </w:r>
      <w:r>
        <w:rPr>
          <w:rFonts w:ascii="Arial" w:eastAsia="Times New Roman" w:hAnsi="Arial" w:cs="B Yagut" w:hint="cs"/>
          <w:b/>
          <w:bCs/>
          <w:sz w:val="20"/>
          <w:vertAlign w:val="superscript"/>
          <w:rtl/>
        </w:rPr>
        <w:t>3</w:t>
      </w:r>
    </w:p>
    <w:p w:rsidR="00B1728F" w:rsidRPr="00B1728F" w:rsidRDefault="00B1728F" w:rsidP="00B1728F">
      <w:pPr>
        <w:bidi/>
        <w:spacing w:after="0" w:line="240" w:lineRule="auto"/>
        <w:ind w:right="720"/>
        <w:jc w:val="lowKashida"/>
        <w:rPr>
          <w:rFonts w:ascii="Times New Roman" w:eastAsia="Times New Roman" w:hAnsi="Times New Roman" w:cs="B Farnaz"/>
          <w:sz w:val="12"/>
          <w:szCs w:val="12"/>
          <w:rtl/>
        </w:rPr>
      </w:pPr>
      <w:r>
        <w:rPr>
          <w:rFonts w:ascii="Times New Roman" w:eastAsia="MS Mincho" w:hAnsi="Times New Roman" w:cs="B Zar"/>
          <w:b/>
          <w:bCs/>
          <w:noProof/>
          <w:sz w:val="24"/>
          <w:szCs w:val="24"/>
          <w:rtl/>
          <w:lang w:bidi="fa-IR"/>
        </w:rPr>
        <mc:AlternateContent>
          <mc:Choice Requires="wps">
            <w:drawing>
              <wp:anchor distT="0" distB="0" distL="114300" distR="114300" simplePos="0" relativeHeight="251659264" behindDoc="0" locked="0" layoutInCell="1" allowOverlap="1" wp14:anchorId="544C770E" wp14:editId="14802D54">
                <wp:simplePos x="0" y="0"/>
                <wp:positionH relativeFrom="margin">
                  <wp:align>center</wp:align>
                </wp:positionH>
                <wp:positionV relativeFrom="paragraph">
                  <wp:posOffset>57785</wp:posOffset>
                </wp:positionV>
                <wp:extent cx="969010" cy="354965"/>
                <wp:effectExtent l="19050" t="19050" r="21590"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354965"/>
                        </a:xfrm>
                        <a:prstGeom prst="rect">
                          <a:avLst/>
                        </a:prstGeom>
                        <a:solidFill>
                          <a:srgbClr val="0000FF"/>
                        </a:solidFill>
                        <a:ln w="28575">
                          <a:solidFill>
                            <a:srgbClr val="0000FF"/>
                          </a:solidFill>
                          <a:miter lim="800000"/>
                          <a:headEnd/>
                          <a:tailEnd/>
                        </a:ln>
                      </wps:spPr>
                      <wps:txbx>
                        <w:txbxContent>
                          <w:p w:rsidR="001B4501" w:rsidRPr="007133B7" w:rsidRDefault="001B4501" w:rsidP="00B1728F">
                            <w:pPr>
                              <w:pStyle w:val="abst"/>
                              <w:spacing w:before="0"/>
                              <w:jc w:val="center"/>
                              <w:rPr>
                                <w:rFonts w:cs="B Titr"/>
                                <w:b/>
                                <w:bCs/>
                                <w:color w:val="FFFFFF" w:themeColor="background1"/>
                                <w:kern w:val="32"/>
                                <w:sz w:val="20"/>
                              </w:rPr>
                            </w:pPr>
                            <w:r w:rsidRPr="007133B7">
                              <w:rPr>
                                <w:rFonts w:cs="B Titr" w:hint="cs"/>
                                <w:b/>
                                <w:bCs/>
                                <w:color w:val="FFFFFF" w:themeColor="background1"/>
                                <w:kern w:val="32"/>
                                <w:sz w:val="20"/>
                                <w:rtl/>
                              </w:rPr>
                              <w:t>مقاله پژوهشی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C770E" id="_x0000_t202" coordsize="21600,21600" o:spt="202" path="m,l,21600r21600,l21600,xe">
                <v:stroke joinstyle="miter"/>
                <v:path gradientshapeok="t" o:connecttype="rect"/>
              </v:shapetype>
              <v:shape id="Text Box 3" o:spid="_x0000_s1026" type="#_x0000_t202" style="position:absolute;left:0;text-align:left;margin-left:0;margin-top:4.55pt;width:76.3pt;height:27.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" fillcolor="blue" strokecolor="blue" strokeweight="2.25pt">
                <v:textbox>
                  <w:txbxContent>
                    <w:p w:rsidR="001B4501" w:rsidRPr="007133B7" w:rsidRDefault="001B4501" w:rsidP="00B1728F">
                      <w:pPr>
                        <w:pStyle w:val="abst"/>
                        <w:spacing w:before="0"/>
                        <w:jc w:val="center"/>
                        <w:rPr>
                          <w:rFonts w:cs="B Titr"/>
                          <w:b/>
                          <w:bCs/>
                          <w:color w:val="FFFFFF" w:themeColor="background1"/>
                          <w:kern w:val="32"/>
                          <w:sz w:val="20"/>
                        </w:rPr>
                      </w:pPr>
                      <w:r w:rsidRPr="007133B7">
                        <w:rPr>
                          <w:rFonts w:cs="B Titr" w:hint="cs"/>
                          <w:b/>
                          <w:bCs/>
                          <w:color w:val="FFFFFF" w:themeColor="background1"/>
                          <w:kern w:val="32"/>
                          <w:sz w:val="20"/>
                          <w:rtl/>
                        </w:rPr>
                        <w:t>مقاله پژوهشی</w:t>
                      </w:r>
                    </w:p>
                  </w:txbxContent>
                </v:textbox>
                <w10:wrap anchorx="margin"/>
              </v:shape>
            </w:pict>
          </mc:Fallback>
        </mc:AlternateContent>
      </w:r>
    </w:p>
    <w:p w:rsidR="00B1728F" w:rsidRPr="00B1728F" w:rsidRDefault="00B1728F" w:rsidP="00B1728F">
      <w:pPr>
        <w:bidi/>
        <w:spacing w:after="0" w:line="240" w:lineRule="auto"/>
        <w:ind w:right="720"/>
        <w:jc w:val="lowKashida"/>
        <w:rPr>
          <w:rFonts w:ascii="Times New Roman" w:eastAsia="Times New Roman" w:hAnsi="Times New Roman" w:cs="B Farnaz"/>
          <w:sz w:val="12"/>
          <w:szCs w:val="12"/>
          <w:rtl/>
        </w:rPr>
      </w:pPr>
    </w:p>
    <w:p w:rsidR="00B1728F" w:rsidRPr="00B1728F" w:rsidRDefault="00B1728F" w:rsidP="00B1728F">
      <w:pPr>
        <w:pBdr>
          <w:top w:val="single" w:sz="18" w:space="1" w:color="0000FF"/>
          <w:bottom w:val="single" w:sz="18" w:space="1" w:color="0000FF"/>
        </w:pBdr>
        <w:shd w:val="clear" w:color="auto" w:fill="DEEDF6"/>
        <w:bidi/>
        <w:spacing w:before="60" w:after="0" w:line="240" w:lineRule="auto"/>
        <w:jc w:val="both"/>
        <w:rPr>
          <w:rFonts w:ascii="Times New Roman" w:eastAsia="Times New Roman" w:hAnsi="Times New Roman" w:cs="B Zar"/>
          <w:b/>
          <w:bCs/>
          <w:color w:val="0000FF"/>
          <w:sz w:val="24"/>
          <w:szCs w:val="24"/>
          <w:rtl/>
          <w:lang w:bidi="fa-IR"/>
        </w:rPr>
      </w:pPr>
      <w:r w:rsidRPr="00B1728F">
        <w:rPr>
          <w:rFonts w:ascii="Times New Roman" w:eastAsia="Times New Roman" w:hAnsi="Times New Roman" w:cs="B Farnaz" w:hint="cs"/>
          <w:color w:val="0000FF"/>
          <w:rtl/>
        </w:rPr>
        <w:t>چكيده</w:t>
      </w:r>
    </w:p>
    <w:p w:rsidR="00B1728F" w:rsidRPr="00B1728F" w:rsidRDefault="00B1728F" w:rsidP="001B4501">
      <w:pPr>
        <w:pBdr>
          <w:top w:val="single" w:sz="18" w:space="1" w:color="0000FF"/>
          <w:bottom w:val="single" w:sz="18" w:space="1" w:color="0000FF"/>
        </w:pBdr>
        <w:shd w:val="clear" w:color="auto" w:fill="DEEDF6"/>
        <w:bidi/>
        <w:spacing w:before="60" w:after="0" w:line="240" w:lineRule="auto"/>
        <w:jc w:val="both"/>
        <w:rPr>
          <w:rFonts w:ascii="Times New Roman" w:eastAsia="MS Mincho" w:hAnsi="Times New Roman" w:cs="B Zar"/>
          <w:b/>
          <w:bCs/>
          <w:sz w:val="18"/>
          <w:szCs w:val="18"/>
          <w:lang w:bidi="fa-IR"/>
        </w:rPr>
      </w:pPr>
      <w:r w:rsidRPr="00B1728F">
        <w:rPr>
          <w:rFonts w:ascii="Times New Roman" w:eastAsia="Times New Roman" w:hAnsi="Times New Roman" w:cs="B Zar" w:hint="cs"/>
          <w:b/>
          <w:bCs/>
          <w:color w:val="0000FF"/>
          <w:sz w:val="18"/>
          <w:szCs w:val="18"/>
          <w:rtl/>
          <w:lang w:bidi="fa-IR"/>
        </w:rPr>
        <w:t>مقدمه:</w:t>
      </w:r>
      <w:r w:rsidRPr="00B1728F">
        <w:rPr>
          <w:rFonts w:ascii="Times New Roman" w:eastAsia="Times New Roman" w:hAnsi="Times New Roman" w:cs="B Zar" w:hint="cs"/>
          <w:sz w:val="18"/>
          <w:szCs w:val="18"/>
          <w:rtl/>
          <w:lang w:bidi="fa-IR"/>
        </w:rPr>
        <w:t xml:space="preserve"> </w:t>
      </w:r>
      <w:r w:rsidR="001B4501" w:rsidRPr="001B4501">
        <w:rPr>
          <w:rFonts w:ascii="Times New Roman" w:eastAsia="Times New Roman" w:hAnsi="Times New Roman" w:cs="B Zar" w:hint="cs"/>
          <w:sz w:val="16"/>
          <w:szCs w:val="18"/>
          <w:rtl/>
        </w:rPr>
        <w:t>یکی از مراحل اساسی زندگی بشر، دوران سالمندی است که همراه با نیازها، خواسته‌ها و مسایل متفاوت می‌باشد. تحقیق حاضر، با هدف تعیین نقش حمایت اجتماعی در سلامت عمومی سالمندان انجام شد</w:t>
      </w:r>
      <w:r w:rsidRPr="00B1728F">
        <w:rPr>
          <w:rFonts w:ascii="Times New Roman" w:eastAsia="Times New Roman" w:hAnsi="Times New Roman" w:cs="B Zar" w:hint="cs"/>
          <w:sz w:val="16"/>
          <w:szCs w:val="18"/>
          <w:rtl/>
        </w:rPr>
        <w:t>.</w:t>
      </w:r>
    </w:p>
    <w:p w:rsidR="00B1728F" w:rsidRPr="00B1728F" w:rsidRDefault="00B1728F" w:rsidP="001B4501">
      <w:pPr>
        <w:pBdr>
          <w:top w:val="single" w:sz="18" w:space="1" w:color="0000FF"/>
          <w:bottom w:val="single" w:sz="18" w:space="1" w:color="0000FF"/>
        </w:pBdr>
        <w:shd w:val="clear" w:color="auto" w:fill="DEEDF6"/>
        <w:bidi/>
        <w:spacing w:before="60" w:after="0" w:line="240" w:lineRule="auto"/>
        <w:jc w:val="both"/>
        <w:rPr>
          <w:rFonts w:ascii="Times New Roman" w:eastAsia="MS Mincho" w:hAnsi="Times New Roman" w:cs="B Zar"/>
          <w:sz w:val="18"/>
          <w:szCs w:val="18"/>
          <w:lang w:bidi="fa-IR"/>
        </w:rPr>
      </w:pPr>
      <w:r w:rsidRPr="00B1728F">
        <w:rPr>
          <w:rFonts w:ascii="Times New Roman" w:eastAsia="MS Mincho" w:hAnsi="Times New Roman" w:cs="B Zar" w:hint="cs"/>
          <w:b/>
          <w:bCs/>
          <w:color w:val="0000FF"/>
          <w:sz w:val="18"/>
          <w:szCs w:val="18"/>
          <w:rtl/>
        </w:rPr>
        <w:t>روش</w:t>
      </w:r>
      <w:r w:rsidRPr="00B1728F">
        <w:rPr>
          <w:rFonts w:ascii="Times New Roman" w:eastAsia="MS Mincho" w:hAnsi="Times New Roman" w:cs="B Zar" w:hint="eastAsia"/>
          <w:b/>
          <w:bCs/>
          <w:color w:val="0000FF"/>
          <w:sz w:val="18"/>
          <w:szCs w:val="18"/>
          <w:rtl/>
        </w:rPr>
        <w:t>‌</w:t>
      </w:r>
      <w:r w:rsidRPr="00B1728F">
        <w:rPr>
          <w:rFonts w:ascii="Times New Roman" w:eastAsia="MS Mincho" w:hAnsi="Times New Roman" w:cs="B Zar" w:hint="cs"/>
          <w:b/>
          <w:bCs/>
          <w:color w:val="0000FF"/>
          <w:sz w:val="18"/>
          <w:szCs w:val="18"/>
          <w:rtl/>
        </w:rPr>
        <w:t>ها:</w:t>
      </w:r>
      <w:r w:rsidRPr="00B1728F">
        <w:rPr>
          <w:rFonts w:ascii="Times New Roman" w:eastAsia="MS Mincho" w:hAnsi="Times New Roman" w:cs="B Zar" w:hint="cs"/>
          <w:sz w:val="18"/>
          <w:szCs w:val="18"/>
          <w:rtl/>
        </w:rPr>
        <w:t xml:space="preserve"> </w:t>
      </w:r>
      <w:r w:rsidR="001B4501" w:rsidRPr="001B4501">
        <w:rPr>
          <w:rFonts w:ascii="Times New Roman" w:eastAsia="Times New Roman" w:hAnsi="Times New Roman" w:cs="B Zar" w:hint="cs"/>
          <w:sz w:val="16"/>
          <w:szCs w:val="18"/>
          <w:rtl/>
        </w:rPr>
        <w:t xml:space="preserve">روش مورد استفاده در پژوهش، پیمایش و ابزار جمع‌آوری اطلاعات پرسش‌نامه بود. جامعه آماری، کلیه شهروندان سالمند بالای 65 سال و حجم نمونه 265 نفر انتخاب شد. روش نمونه‌گیری ترکیبی از طبقه‌ای و خوشه‌ای چند مرحله‌ای بود که داده‌ها از 9 محله منتخب در شهر مشهد در سال 1394 جمع‌آوری شد. همچنین، جهت تجزیه و تحلیل داده‌ها از آزمون رگرسیون و آزمون مقایسه میانگین </w:t>
      </w:r>
      <w:r w:rsidR="001B4501" w:rsidRPr="001B4501">
        <w:rPr>
          <w:rFonts w:ascii="Times New Roman" w:eastAsia="Times New Roman" w:hAnsi="Times New Roman" w:cs="B Zar"/>
          <w:sz w:val="16"/>
          <w:szCs w:val="18"/>
        </w:rPr>
        <w:t>t</w:t>
      </w:r>
      <w:r w:rsidR="001B4501" w:rsidRPr="001B4501">
        <w:rPr>
          <w:rFonts w:ascii="Times New Roman" w:eastAsia="Times New Roman" w:hAnsi="Times New Roman" w:cs="B Zar" w:hint="cs"/>
          <w:sz w:val="16"/>
          <w:szCs w:val="18"/>
          <w:rtl/>
        </w:rPr>
        <w:t xml:space="preserve"> مستقل استفاده گردید</w:t>
      </w:r>
      <w:r w:rsidRPr="00B1728F">
        <w:rPr>
          <w:rFonts w:ascii="Times New Roman" w:eastAsia="MS Mincho" w:hAnsi="Times New Roman" w:cs="B Zar" w:hint="cs"/>
          <w:sz w:val="18"/>
          <w:szCs w:val="18"/>
          <w:rtl/>
          <w:lang w:bidi="fa-IR"/>
        </w:rPr>
        <w:t>.</w:t>
      </w:r>
    </w:p>
    <w:p w:rsidR="00B1728F" w:rsidRPr="00B1728F" w:rsidRDefault="00B1728F" w:rsidP="001B4501">
      <w:pPr>
        <w:pBdr>
          <w:top w:val="single" w:sz="18" w:space="1" w:color="0000FF"/>
          <w:bottom w:val="single" w:sz="18" w:space="1" w:color="0000FF"/>
        </w:pBdr>
        <w:shd w:val="clear" w:color="auto" w:fill="DEEDF6"/>
        <w:bidi/>
        <w:spacing w:before="60" w:after="0" w:line="240" w:lineRule="auto"/>
        <w:jc w:val="both"/>
        <w:rPr>
          <w:rFonts w:ascii="Times New Roman" w:eastAsia="Times New Roman" w:hAnsi="Times New Roman" w:cs="B Zar"/>
          <w:sz w:val="18"/>
          <w:szCs w:val="18"/>
          <w:lang w:bidi="fa-IR"/>
        </w:rPr>
      </w:pPr>
      <w:r w:rsidRPr="00B1728F">
        <w:rPr>
          <w:rFonts w:ascii="Times New Roman" w:eastAsia="MS Mincho" w:hAnsi="Times New Roman" w:cs="B Zar" w:hint="cs"/>
          <w:b/>
          <w:bCs/>
          <w:color w:val="0000FF"/>
          <w:sz w:val="18"/>
          <w:szCs w:val="18"/>
          <w:rtl/>
          <w:lang w:bidi="fa-IR"/>
        </w:rPr>
        <w:t>یافته‌ها:</w:t>
      </w:r>
      <w:r w:rsidRPr="00B1728F">
        <w:rPr>
          <w:rFonts w:ascii="Times New Roman" w:eastAsia="Times New Roman" w:hAnsi="Times New Roman" w:cs="B Zar" w:hint="cs"/>
          <w:sz w:val="16"/>
          <w:szCs w:val="18"/>
          <w:rtl/>
          <w:lang w:bidi="fa-IR"/>
        </w:rPr>
        <w:t xml:space="preserve"> </w:t>
      </w:r>
      <w:r w:rsidR="001B4501" w:rsidRPr="001B4501">
        <w:rPr>
          <w:rFonts w:ascii="Times New Roman" w:eastAsia="Times New Roman" w:hAnsi="Times New Roman" w:cs="B Zar" w:hint="cs"/>
          <w:sz w:val="16"/>
          <w:szCs w:val="18"/>
          <w:rtl/>
        </w:rPr>
        <w:t xml:space="preserve">سلامت عمومی سالمندان در حد متوسط و بالاترین میزان سلامت عمومی به خرده مقیاس سلامت اجتماعی تعلق داشت. همچنین، حمایت اجتماعی از سالمندان در حد متوسط و بیشترین میزان حمایت متعلق به خرده مقیاس عاطفی گزارش شد. نتایج آزمون </w:t>
      </w:r>
      <w:r w:rsidR="001B4501" w:rsidRPr="001B4501">
        <w:rPr>
          <w:rFonts w:ascii="Times New Roman" w:eastAsia="Times New Roman" w:hAnsi="Times New Roman" w:cs="B Zar"/>
          <w:sz w:val="16"/>
          <w:szCs w:val="18"/>
        </w:rPr>
        <w:t>t</w:t>
      </w:r>
      <w:r w:rsidR="001B4501" w:rsidRPr="001B4501">
        <w:rPr>
          <w:rFonts w:ascii="Times New Roman" w:eastAsia="Times New Roman" w:hAnsi="Times New Roman" w:cs="B Zar" w:hint="cs"/>
          <w:sz w:val="16"/>
          <w:szCs w:val="18"/>
          <w:rtl/>
        </w:rPr>
        <w:t xml:space="preserve"> مستقل نشان داد که سلامت عمومی مردان به طور معنی‌داری بالاتر از زنان بود. در نهایت، در بین ابعاد حمایت اجتماعی، بعد ‌عاطفی بیشترین تأثیر را بر سلامت عمومی سالمندان داشت</w:t>
      </w:r>
      <w:r w:rsidRPr="00B1728F">
        <w:rPr>
          <w:rFonts w:ascii="Times New Roman" w:eastAsia="Times New Roman" w:hAnsi="Times New Roman" w:cs="B Zar" w:hint="cs"/>
          <w:sz w:val="18"/>
          <w:szCs w:val="18"/>
          <w:rtl/>
          <w:lang w:bidi="fa-IR"/>
        </w:rPr>
        <w:t>.</w:t>
      </w:r>
    </w:p>
    <w:p w:rsidR="00B1728F" w:rsidRPr="00B1728F" w:rsidRDefault="00B1728F" w:rsidP="001B4501">
      <w:pPr>
        <w:pBdr>
          <w:top w:val="single" w:sz="18" w:space="1" w:color="0000FF"/>
          <w:bottom w:val="single" w:sz="18" w:space="1" w:color="0000FF"/>
        </w:pBdr>
        <w:shd w:val="clear" w:color="auto" w:fill="DEEDF6"/>
        <w:bidi/>
        <w:spacing w:before="60" w:after="0" w:line="240" w:lineRule="auto"/>
        <w:jc w:val="both"/>
        <w:rPr>
          <w:rFonts w:ascii="Times New Roman" w:eastAsia="Times New Roman" w:hAnsi="Times New Roman" w:cs="B Zar"/>
          <w:sz w:val="16"/>
          <w:szCs w:val="18"/>
          <w:rtl/>
          <w:lang w:bidi="fa-IR"/>
        </w:rPr>
      </w:pPr>
      <w:r w:rsidRPr="00B1728F">
        <w:rPr>
          <w:rFonts w:ascii="Times New Roman" w:eastAsia="MS Mincho" w:hAnsi="Times New Roman" w:cs="B Zar" w:hint="cs"/>
          <w:b/>
          <w:bCs/>
          <w:color w:val="0000FF"/>
          <w:sz w:val="18"/>
          <w:szCs w:val="18"/>
          <w:rtl/>
          <w:lang w:bidi="fa-IR"/>
        </w:rPr>
        <w:t>نتیجه‌گیری:</w:t>
      </w:r>
      <w:r w:rsidRPr="00B1728F">
        <w:rPr>
          <w:rFonts w:ascii="Times New Roman" w:eastAsia="Times New Roman" w:hAnsi="Times New Roman" w:cs="B Zar" w:hint="cs"/>
          <w:sz w:val="16"/>
          <w:szCs w:val="18"/>
          <w:rtl/>
          <w:lang w:bidi="fa-IR"/>
        </w:rPr>
        <w:t xml:space="preserve"> </w:t>
      </w:r>
      <w:r w:rsidR="001B4501" w:rsidRPr="001B4501">
        <w:rPr>
          <w:rFonts w:ascii="Times New Roman" w:eastAsia="Times New Roman" w:hAnsi="Times New Roman" w:cs="B Zar" w:hint="cs"/>
          <w:sz w:val="16"/>
          <w:szCs w:val="18"/>
          <w:rtl/>
        </w:rPr>
        <w:t>حمايت عاطفي بيشترين تأثير را بر سلامت عمومی سالمندان داشت، اما بايد توجه کرد که سالمندان در کنار نیازهای عاطفی، به حمايت‌هاي خدماتي زیاد، مالي و مشورتي هم احتياج دارند</w:t>
      </w:r>
      <w:r w:rsidRPr="00B1728F">
        <w:rPr>
          <w:rFonts w:ascii="Times New Roman" w:eastAsia="Times New Roman" w:hAnsi="Times New Roman" w:cs="B Zar" w:hint="cs"/>
          <w:sz w:val="16"/>
          <w:szCs w:val="18"/>
          <w:rtl/>
          <w:lang w:bidi="fa-IR"/>
        </w:rPr>
        <w:t>.</w:t>
      </w:r>
    </w:p>
    <w:p w:rsidR="00B1728F" w:rsidRPr="00B1728F" w:rsidRDefault="00B1728F" w:rsidP="001B4501">
      <w:pPr>
        <w:pBdr>
          <w:top w:val="single" w:sz="18" w:space="1" w:color="0000FF"/>
          <w:bottom w:val="single" w:sz="18" w:space="1" w:color="0000FF"/>
        </w:pBdr>
        <w:shd w:val="clear" w:color="auto" w:fill="DEEDF6"/>
        <w:bidi/>
        <w:spacing w:before="60" w:after="0" w:line="240" w:lineRule="auto"/>
        <w:jc w:val="both"/>
        <w:rPr>
          <w:rFonts w:ascii="Times New Roman" w:eastAsia="Times New Roman" w:hAnsi="Times New Roman" w:cs="B Zar"/>
          <w:sz w:val="16"/>
          <w:szCs w:val="18"/>
          <w:rtl/>
        </w:rPr>
      </w:pPr>
      <w:r w:rsidRPr="00B1728F">
        <w:rPr>
          <w:rFonts w:ascii="Times New Roman" w:eastAsia="Times New Roman" w:hAnsi="Times New Roman" w:cs="B Zar" w:hint="cs"/>
          <w:b/>
          <w:bCs/>
          <w:color w:val="0000FF"/>
          <w:sz w:val="16"/>
          <w:szCs w:val="18"/>
          <w:rtl/>
          <w:lang w:bidi="fa-IR"/>
        </w:rPr>
        <w:t>واژه</w:t>
      </w:r>
      <w:r w:rsidRPr="00B1728F">
        <w:rPr>
          <w:rFonts w:ascii="Times New Roman" w:eastAsia="Times New Roman" w:hAnsi="Times New Roman" w:cs="B Zar" w:hint="eastAsia"/>
          <w:b/>
          <w:bCs/>
          <w:color w:val="0000FF"/>
          <w:sz w:val="16"/>
          <w:szCs w:val="18"/>
          <w:rtl/>
          <w:lang w:bidi="fa-IR"/>
        </w:rPr>
        <w:t>‌</w:t>
      </w:r>
      <w:r w:rsidRPr="00B1728F">
        <w:rPr>
          <w:rFonts w:ascii="Times New Roman" w:eastAsia="Times New Roman" w:hAnsi="Times New Roman" w:cs="B Zar" w:hint="cs"/>
          <w:b/>
          <w:bCs/>
          <w:color w:val="0000FF"/>
          <w:sz w:val="16"/>
          <w:szCs w:val="18"/>
          <w:rtl/>
          <w:lang w:bidi="fa-IR"/>
        </w:rPr>
        <w:t>های کلیدی:</w:t>
      </w:r>
      <w:r w:rsidRPr="00B1728F">
        <w:rPr>
          <w:rFonts w:ascii="Times New Roman" w:eastAsia="Times New Roman" w:hAnsi="Times New Roman" w:cs="B Zar" w:hint="cs"/>
          <w:sz w:val="16"/>
          <w:szCs w:val="18"/>
          <w:rtl/>
          <w:lang w:bidi="fa-IR"/>
        </w:rPr>
        <w:t xml:space="preserve"> </w:t>
      </w:r>
      <w:r w:rsidR="001B4501" w:rsidRPr="001B4501">
        <w:rPr>
          <w:rFonts w:ascii="Times New Roman" w:eastAsia="Times New Roman" w:hAnsi="Times New Roman" w:cs="B Zar" w:hint="cs"/>
          <w:sz w:val="16"/>
          <w:szCs w:val="18"/>
          <w:rtl/>
        </w:rPr>
        <w:t xml:space="preserve">حمایت اجتماعی، </w:t>
      </w:r>
      <w:r w:rsidR="001B4501" w:rsidRPr="001B4501">
        <w:rPr>
          <w:rFonts w:ascii="Times New Roman" w:eastAsia="Times New Roman" w:hAnsi="Times New Roman" w:cs="B Zar" w:hint="cs"/>
          <w:sz w:val="16"/>
          <w:szCs w:val="18"/>
          <w:rtl/>
          <w:lang w:bidi="fa-IR"/>
        </w:rPr>
        <w:t xml:space="preserve">حمایت عاطفی، </w:t>
      </w:r>
      <w:r w:rsidR="001B4501" w:rsidRPr="001B4501">
        <w:rPr>
          <w:rFonts w:ascii="Times New Roman" w:eastAsia="Times New Roman" w:hAnsi="Times New Roman" w:cs="B Zar" w:hint="cs"/>
          <w:sz w:val="16"/>
          <w:szCs w:val="18"/>
          <w:rtl/>
        </w:rPr>
        <w:t>سلامت عمومی، سالمندان</w:t>
      </w:r>
    </w:p>
    <w:p w:rsidR="00B1728F" w:rsidRPr="00B1728F" w:rsidRDefault="00B1728F" w:rsidP="00B1728F">
      <w:pPr>
        <w:tabs>
          <w:tab w:val="right" w:pos="9342"/>
        </w:tabs>
        <w:bidi/>
        <w:spacing w:before="60" w:after="0" w:line="240" w:lineRule="auto"/>
        <w:rPr>
          <w:rFonts w:ascii="Times New Roman" w:eastAsia="Times New Roman" w:hAnsi="Times New Roman" w:cs="B Zar"/>
          <w:b/>
          <w:bCs/>
          <w:i/>
          <w:iCs/>
          <w:sz w:val="18"/>
          <w:szCs w:val="20"/>
          <w:rtl/>
          <w:lang w:bidi="fa-IR"/>
        </w:rPr>
      </w:pPr>
    </w:p>
    <w:p w:rsidR="00B1728F" w:rsidRPr="00E44F1C" w:rsidRDefault="00B1728F" w:rsidP="00E44F1C">
      <w:pPr>
        <w:bidi/>
        <w:spacing w:after="200" w:line="240" w:lineRule="auto"/>
        <w:jc w:val="both"/>
        <w:rPr>
          <w:rFonts w:ascii="Times New Roman Bold" w:eastAsia="Calibri" w:hAnsi="Times New Roman Bold" w:cs="B Mitra"/>
          <w:spacing w:val="-2"/>
          <w:sz w:val="18"/>
          <w:szCs w:val="18"/>
          <w:rtl/>
          <w:lang w:bidi="fa-IR"/>
        </w:rPr>
      </w:pPr>
      <w:r w:rsidRPr="00E44F1C">
        <w:rPr>
          <w:rFonts w:ascii="Calibri" w:eastAsia="Calibri" w:hAnsi="Calibri" w:cs="B Mitra" w:hint="cs"/>
          <w:bCs/>
          <w:color w:val="0000FF"/>
          <w:spacing w:val="-2"/>
          <w:sz w:val="18"/>
          <w:szCs w:val="18"/>
          <w:rtl/>
          <w:lang w:bidi="fa-IR"/>
        </w:rPr>
        <w:t>ارجاع:</w:t>
      </w:r>
      <w:r w:rsidRPr="00E44F1C">
        <w:rPr>
          <w:rFonts w:ascii="Times New Roman Bold" w:eastAsia="Calibri" w:hAnsi="Times New Roman Bold" w:cs="B Mitra" w:hint="cs"/>
          <w:spacing w:val="-2"/>
          <w:sz w:val="18"/>
          <w:szCs w:val="18"/>
          <w:rtl/>
          <w:lang w:bidi="fa-IR"/>
        </w:rPr>
        <w:t xml:space="preserve"> </w:t>
      </w:r>
      <w:r w:rsidR="001B4501" w:rsidRPr="00E44F1C">
        <w:rPr>
          <w:rFonts w:ascii="Times New Roman Bold" w:eastAsia="Calibri" w:hAnsi="Times New Roman Bold" w:cs="B Mitra" w:hint="cs"/>
          <w:spacing w:val="-2"/>
          <w:sz w:val="18"/>
          <w:szCs w:val="18"/>
          <w:rtl/>
        </w:rPr>
        <w:t>حسینی ابوالفضل، مجدی علی‌اکبر، اسماعیلی علی‌اصغر</w:t>
      </w:r>
      <w:r w:rsidRPr="00E44F1C">
        <w:rPr>
          <w:rFonts w:ascii="Times New Roman Bold" w:eastAsia="Calibri" w:hAnsi="Times New Roman Bold" w:cs="B Mitra" w:hint="cs"/>
          <w:b/>
          <w:spacing w:val="-2"/>
          <w:sz w:val="18"/>
          <w:szCs w:val="18"/>
          <w:rtl/>
          <w:lang w:bidi="fa-IR"/>
        </w:rPr>
        <w:t>.</w:t>
      </w:r>
      <w:r w:rsidRPr="00E44F1C">
        <w:rPr>
          <w:rFonts w:ascii="Times New Roman Bold" w:eastAsia="Calibri" w:hAnsi="Times New Roman Bold" w:cs="B Mitra"/>
          <w:b/>
          <w:bCs/>
          <w:spacing w:val="-2"/>
          <w:sz w:val="18"/>
          <w:szCs w:val="18"/>
          <w:rtl/>
          <w:lang w:bidi="fa-IR"/>
        </w:rPr>
        <w:t xml:space="preserve"> </w:t>
      </w:r>
      <w:r w:rsidR="001B4501" w:rsidRPr="00E44F1C">
        <w:rPr>
          <w:rFonts w:ascii="Times New Roman Bold" w:eastAsia="Calibri" w:hAnsi="Times New Roman Bold" w:cs="B Mitra" w:hint="cs"/>
          <w:b/>
          <w:bCs/>
          <w:spacing w:val="-2"/>
          <w:sz w:val="18"/>
          <w:szCs w:val="18"/>
          <w:rtl/>
        </w:rPr>
        <w:t>نقش مؤلفه‌های حمایت اجتماعی در سلامت عمومی سالمندان</w:t>
      </w:r>
      <w:r w:rsidRPr="00E44F1C">
        <w:rPr>
          <w:rFonts w:ascii="Times New Roman Bold" w:eastAsia="Calibri" w:hAnsi="Times New Roman Bold" w:cs="B Mitra"/>
          <w:b/>
          <w:bCs/>
          <w:spacing w:val="-2"/>
          <w:sz w:val="18"/>
          <w:szCs w:val="18"/>
          <w:rtl/>
          <w:lang w:bidi="fa-IR"/>
        </w:rPr>
        <w:t xml:space="preserve">. </w:t>
      </w:r>
      <w:r w:rsidRPr="00E44F1C">
        <w:rPr>
          <w:rFonts w:ascii="Times New Roman Bold" w:eastAsia="Calibri" w:hAnsi="Times New Roman Bold" w:cs="B Mitra" w:hint="cs"/>
          <w:b/>
          <w:spacing w:val="-2"/>
          <w:sz w:val="18"/>
          <w:szCs w:val="18"/>
          <w:rtl/>
        </w:rPr>
        <w:t>مجله تحقیقات نظام سلامت</w:t>
      </w:r>
      <w:r w:rsidRPr="00E44F1C">
        <w:rPr>
          <w:rFonts w:ascii="Times New Roman Bold" w:eastAsia="Calibri" w:hAnsi="Times New Roman Bold" w:cs="B Mitra" w:hint="cs"/>
          <w:b/>
          <w:spacing w:val="-2"/>
          <w:sz w:val="18"/>
          <w:szCs w:val="18"/>
          <w:rtl/>
          <w:lang w:bidi="fa-IR"/>
        </w:rPr>
        <w:t xml:space="preserve"> </w:t>
      </w:r>
      <w:r w:rsidRPr="00E44F1C">
        <w:rPr>
          <w:rFonts w:ascii="Times New Roman Bold" w:eastAsia="Calibri" w:hAnsi="Times New Roman Bold" w:cs="B Mitra"/>
          <w:b/>
          <w:spacing w:val="-2"/>
          <w:sz w:val="18"/>
          <w:szCs w:val="18"/>
          <w:rtl/>
          <w:lang w:bidi="fa-IR"/>
        </w:rPr>
        <w:t>139</w:t>
      </w:r>
      <w:r w:rsidR="00A65D39" w:rsidRPr="00E44F1C">
        <w:rPr>
          <w:rFonts w:ascii="Times New Roman Bold" w:eastAsia="Calibri" w:hAnsi="Times New Roman Bold" w:cs="B Mitra" w:hint="cs"/>
          <w:b/>
          <w:spacing w:val="-2"/>
          <w:sz w:val="18"/>
          <w:szCs w:val="18"/>
          <w:rtl/>
          <w:lang w:bidi="fa-IR"/>
        </w:rPr>
        <w:t>6</w:t>
      </w:r>
      <w:r w:rsidRPr="00E44F1C">
        <w:rPr>
          <w:rFonts w:ascii="Times New Roman Bold" w:eastAsia="Calibri" w:hAnsi="Times New Roman Bold" w:cs="B Mitra"/>
          <w:b/>
          <w:spacing w:val="-2"/>
          <w:sz w:val="18"/>
          <w:szCs w:val="18"/>
          <w:rtl/>
          <w:lang w:bidi="fa-IR"/>
        </w:rPr>
        <w:t xml:space="preserve">؛ </w:t>
      </w:r>
      <w:r w:rsidR="001B4501" w:rsidRPr="00E44F1C">
        <w:rPr>
          <w:rFonts w:ascii="Times New Roman Bold" w:eastAsia="Calibri" w:hAnsi="Times New Roman Bold" w:cs="B Mitra" w:hint="cs"/>
          <w:b/>
          <w:spacing w:val="-2"/>
          <w:sz w:val="18"/>
          <w:szCs w:val="18"/>
          <w:rtl/>
          <w:lang w:bidi="fa-IR"/>
        </w:rPr>
        <w:t>13</w:t>
      </w:r>
      <w:r w:rsidRPr="00E44F1C">
        <w:rPr>
          <w:rFonts w:ascii="Times New Roman Bold" w:eastAsia="Calibri" w:hAnsi="Times New Roman Bold" w:cs="B Mitra"/>
          <w:b/>
          <w:spacing w:val="-2"/>
          <w:sz w:val="18"/>
          <w:szCs w:val="18"/>
          <w:rtl/>
          <w:lang w:bidi="fa-IR"/>
        </w:rPr>
        <w:t xml:space="preserve"> (</w:t>
      </w:r>
      <w:r w:rsidR="001B4501" w:rsidRPr="00E44F1C">
        <w:rPr>
          <w:rFonts w:ascii="Times New Roman Bold" w:eastAsia="Calibri" w:hAnsi="Times New Roman Bold" w:cs="B Mitra" w:hint="cs"/>
          <w:b/>
          <w:spacing w:val="-2"/>
          <w:sz w:val="18"/>
          <w:szCs w:val="18"/>
          <w:rtl/>
          <w:lang w:bidi="fa-IR"/>
        </w:rPr>
        <w:t>1</w:t>
      </w:r>
      <w:r w:rsidRPr="00E44F1C">
        <w:rPr>
          <w:rFonts w:ascii="Times New Roman Bold" w:eastAsia="Calibri" w:hAnsi="Times New Roman Bold" w:cs="B Mitra"/>
          <w:b/>
          <w:spacing w:val="-2"/>
          <w:sz w:val="18"/>
          <w:szCs w:val="18"/>
          <w:rtl/>
          <w:lang w:bidi="fa-IR"/>
        </w:rPr>
        <w:t xml:space="preserve">): </w:t>
      </w:r>
      <w:r w:rsidR="00E44F1C" w:rsidRPr="00E44F1C">
        <w:rPr>
          <w:rFonts w:ascii="Times New Roman Bold" w:eastAsia="Calibri" w:hAnsi="Times New Roman Bold" w:cs="B Mitra" w:hint="cs"/>
          <w:b/>
          <w:spacing w:val="-2"/>
          <w:sz w:val="18"/>
          <w:szCs w:val="18"/>
          <w:rtl/>
          <w:lang w:bidi="fa-IR"/>
        </w:rPr>
        <w:t>57-52</w:t>
      </w:r>
    </w:p>
    <w:p w:rsidR="00CF2A6E" w:rsidRDefault="00B1728F" w:rsidP="001B4501">
      <w:pPr>
        <w:tabs>
          <w:tab w:val="right" w:pos="9373"/>
        </w:tabs>
        <w:bidi/>
        <w:spacing w:after="0" w:line="240" w:lineRule="auto"/>
        <w:rPr>
          <w:sz w:val="18"/>
          <w:szCs w:val="18"/>
          <w:rtl/>
          <w:lang w:bidi="fa-IR"/>
        </w:rPr>
      </w:pPr>
      <w:r w:rsidRPr="00B1728F">
        <w:rPr>
          <w:rFonts w:ascii="Times New Roman" w:eastAsia="Times New Roman" w:hAnsi="Times New Roman" w:cs="B Zar" w:hint="cs"/>
          <w:sz w:val="18"/>
          <w:szCs w:val="18"/>
          <w:rtl/>
          <w:lang w:bidi="fa-IR"/>
        </w:rPr>
        <w:t>دریافت</w:t>
      </w:r>
      <w:r w:rsidRPr="00B1728F">
        <w:rPr>
          <w:rFonts w:ascii="Times New Roman" w:eastAsia="Times New Roman" w:hAnsi="Times New Roman" w:cs="B Zar"/>
          <w:sz w:val="18"/>
          <w:szCs w:val="18"/>
          <w:rtl/>
          <w:lang w:bidi="fa-IR"/>
        </w:rPr>
        <w:t xml:space="preserve"> مقاله:</w:t>
      </w:r>
      <w:r w:rsidRPr="00B1728F">
        <w:rPr>
          <w:rFonts w:ascii="Times New Roman" w:eastAsia="Times New Roman" w:hAnsi="Times New Roman" w:cs="B Zar" w:hint="cs"/>
          <w:sz w:val="18"/>
          <w:szCs w:val="18"/>
          <w:rtl/>
          <w:lang w:bidi="fa-IR"/>
        </w:rPr>
        <w:t xml:space="preserve"> </w:t>
      </w:r>
      <w:r w:rsidR="001B4501">
        <w:rPr>
          <w:rFonts w:ascii="Times New Roman" w:eastAsia="Times New Roman" w:hAnsi="Times New Roman" w:cs="B Zar" w:hint="cs"/>
          <w:sz w:val="18"/>
          <w:szCs w:val="18"/>
          <w:rtl/>
          <w:lang w:bidi="fa-IR"/>
        </w:rPr>
        <w:t>24/12/1394</w:t>
      </w:r>
      <w:r w:rsidRPr="00B1728F">
        <w:rPr>
          <w:rFonts w:ascii="Times New Roman" w:eastAsia="Times New Roman" w:hAnsi="Times New Roman" w:cs="B Zar"/>
          <w:sz w:val="18"/>
          <w:szCs w:val="18"/>
          <w:rtl/>
          <w:lang w:bidi="fa-IR"/>
        </w:rPr>
        <w:tab/>
        <w:t>پذيرش مقاله:</w:t>
      </w:r>
      <w:r w:rsidRPr="00B1728F">
        <w:rPr>
          <w:rFonts w:ascii="Times New Roman" w:eastAsia="Times New Roman" w:hAnsi="Times New Roman" w:cs="B Zar" w:hint="cs"/>
          <w:sz w:val="18"/>
          <w:szCs w:val="18"/>
          <w:rtl/>
          <w:lang w:bidi="fa-IR"/>
        </w:rPr>
        <w:t xml:space="preserve"> </w:t>
      </w:r>
      <w:r w:rsidR="001B4501">
        <w:rPr>
          <w:rFonts w:ascii="Times New Roman" w:eastAsia="Times New Roman" w:hAnsi="Times New Roman" w:cs="B Zar" w:hint="cs"/>
          <w:sz w:val="18"/>
          <w:szCs w:val="18"/>
          <w:rtl/>
          <w:lang w:bidi="fa-IR"/>
        </w:rPr>
        <w:t>5/7/1395</w:t>
      </w:r>
    </w:p>
    <w:p w:rsidR="00B1728F" w:rsidRDefault="00B1728F" w:rsidP="00B1728F">
      <w:pPr>
        <w:tabs>
          <w:tab w:val="right" w:pos="9373"/>
        </w:tabs>
        <w:bidi/>
        <w:spacing w:after="0" w:line="240" w:lineRule="auto"/>
        <w:rPr>
          <w:sz w:val="18"/>
          <w:szCs w:val="18"/>
          <w:rtl/>
          <w:lang w:bidi="fa-IR"/>
        </w:rPr>
      </w:pPr>
    </w:p>
    <w:p w:rsidR="00B1728F" w:rsidRDefault="00B1728F" w:rsidP="00B1728F">
      <w:pPr>
        <w:tabs>
          <w:tab w:val="right" w:pos="9342"/>
        </w:tabs>
        <w:bidi/>
        <w:spacing w:before="60" w:after="0" w:line="240" w:lineRule="auto"/>
        <w:rPr>
          <w:rFonts w:ascii="Times New Roman" w:eastAsia="Times New Roman" w:hAnsi="Times New Roman" w:cs="B Zar"/>
          <w:b/>
          <w:bCs/>
          <w:i/>
          <w:iCs/>
          <w:sz w:val="18"/>
          <w:szCs w:val="20"/>
          <w:rtl/>
          <w:lang w:bidi="fa-IR"/>
        </w:rPr>
        <w:sectPr w:rsidR="00B1728F" w:rsidSect="00E44F1C">
          <w:headerReference w:type="even" r:id="rId7"/>
          <w:headerReference w:type="default" r:id="rId8"/>
          <w:footerReference w:type="even" r:id="rId9"/>
          <w:footerReference w:type="default" r:id="rId10"/>
          <w:footerReference w:type="first" r:id="rId11"/>
          <w:pgSz w:w="11907" w:h="16840" w:code="9"/>
          <w:pgMar w:top="2268" w:right="1247" w:bottom="2268" w:left="1247" w:header="1418" w:footer="709" w:gutter="0"/>
          <w:pgNumType w:start="52"/>
          <w:cols w:space="720"/>
          <w:titlePg/>
          <w:docGrid w:linePitch="360"/>
        </w:sectPr>
      </w:pPr>
    </w:p>
    <w:p w:rsidR="00B1728F" w:rsidRPr="00B1728F" w:rsidRDefault="00B1728F" w:rsidP="00B1728F">
      <w:pPr>
        <w:keepNext/>
        <w:shd w:val="clear" w:color="auto" w:fill="DEEDF6"/>
        <w:bidi/>
        <w:spacing w:after="0" w:line="240" w:lineRule="auto"/>
        <w:jc w:val="center"/>
        <w:outlineLvl w:val="2"/>
        <w:rPr>
          <w:rFonts w:ascii="Times New Roman" w:eastAsia="Times New Roman" w:hAnsi="Times New Roman" w:cs="B Yagut"/>
          <w:bCs/>
          <w:color w:val="0000FF"/>
          <w:sz w:val="18"/>
          <w:szCs w:val="24"/>
        </w:rPr>
      </w:pPr>
      <w:r w:rsidRPr="00B1728F">
        <w:rPr>
          <w:rFonts w:ascii="Times New Roman" w:eastAsia="Times New Roman" w:hAnsi="Times New Roman" w:cs="B Yagut" w:hint="cs"/>
          <w:bCs/>
          <w:color w:val="0000FF"/>
          <w:sz w:val="18"/>
          <w:rtl/>
        </w:rPr>
        <w:lastRenderedPageBreak/>
        <w:t>مقدمه</w:t>
      </w:r>
    </w:p>
    <w:p w:rsidR="001B4501" w:rsidRPr="001B4501" w:rsidRDefault="001B4501" w:rsidP="007631A3">
      <w:pPr>
        <w:bidi/>
        <w:spacing w:after="0" w:line="235" w:lineRule="auto"/>
        <w:jc w:val="lowKashida"/>
        <w:rPr>
          <w:rFonts w:ascii="Times New Roman" w:eastAsia="Times New Roman" w:hAnsi="Times New Roman" w:cs="B Mitra"/>
          <w:sz w:val="18"/>
          <w:szCs w:val="20"/>
          <w:rtl/>
        </w:rPr>
      </w:pPr>
      <w:r w:rsidRPr="001B4501">
        <w:rPr>
          <w:rFonts w:ascii="Times New Roman" w:eastAsia="Times New Roman" w:hAnsi="Times New Roman" w:cs="B Mitra"/>
          <w:sz w:val="18"/>
          <w:szCs w:val="20"/>
          <w:rtl/>
        </w:rPr>
        <w:t>سالمند</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sz w:val="18"/>
          <w:szCs w:val="20"/>
          <w:rtl/>
        </w:rPr>
        <w:t xml:space="preserve"> فرا</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ند</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sz w:val="18"/>
          <w:szCs w:val="20"/>
          <w:rtl/>
        </w:rPr>
        <w:t xml:space="preserve"> است که تمام موجودات زنده از جمله انسان را</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hint="eastAsia"/>
          <w:sz w:val="18"/>
          <w:szCs w:val="20"/>
          <w:rtl/>
        </w:rPr>
        <w:t>در</w:t>
      </w:r>
      <w:r w:rsidRPr="001B4501">
        <w:rPr>
          <w:rFonts w:ascii="Times New Roman" w:eastAsia="Times New Roman" w:hAnsi="Times New Roman" w:cs="B Mitra"/>
          <w:sz w:val="18"/>
          <w:szCs w:val="20"/>
          <w:rtl/>
        </w:rPr>
        <w:t xml:space="preserve"> بر م</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گ</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رد</w:t>
      </w:r>
      <w:r w:rsidRPr="001B4501">
        <w:rPr>
          <w:rFonts w:ascii="Times New Roman" w:eastAsia="Times New Roman" w:hAnsi="Times New Roman" w:cs="B Mitra"/>
          <w:sz w:val="18"/>
          <w:szCs w:val="20"/>
          <w:rtl/>
        </w:rPr>
        <w:t>. در واقع</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 xml:space="preserve"> </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ک</w:t>
      </w:r>
      <w:r w:rsidRPr="001B4501">
        <w:rPr>
          <w:rFonts w:ascii="Times New Roman" w:eastAsia="Times New Roman" w:hAnsi="Times New Roman" w:cs="B Mitra"/>
          <w:sz w:val="18"/>
          <w:szCs w:val="20"/>
          <w:rtl/>
        </w:rPr>
        <w:t xml:space="preserve"> س</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ر</w:t>
      </w:r>
      <w:r w:rsidRPr="001B4501">
        <w:rPr>
          <w:rFonts w:ascii="Times New Roman" w:eastAsia="Times New Roman" w:hAnsi="Times New Roman" w:cs="B Mitra"/>
          <w:sz w:val="18"/>
          <w:szCs w:val="20"/>
          <w:rtl/>
        </w:rPr>
        <w:t xml:space="preserve"> طب</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ع</w:t>
      </w:r>
      <w:r w:rsidRPr="001B4501">
        <w:rPr>
          <w:rFonts w:ascii="Times New Roman" w:eastAsia="Times New Roman" w:hAnsi="Times New Roman" w:cs="B Mitra" w:hint="cs"/>
          <w:sz w:val="18"/>
          <w:szCs w:val="20"/>
          <w:rtl/>
        </w:rPr>
        <w:t xml:space="preserve">ی </w:t>
      </w:r>
      <w:r w:rsidRPr="001B4501">
        <w:rPr>
          <w:rFonts w:ascii="Times New Roman" w:eastAsia="Times New Roman" w:hAnsi="Times New Roman" w:cs="B Mitra" w:hint="eastAsia"/>
          <w:sz w:val="18"/>
          <w:szCs w:val="20"/>
          <w:rtl/>
        </w:rPr>
        <w:t>است</w:t>
      </w:r>
      <w:r w:rsidRPr="001B4501">
        <w:rPr>
          <w:rFonts w:ascii="Times New Roman" w:eastAsia="Times New Roman" w:hAnsi="Times New Roman" w:cs="B Mitra"/>
          <w:sz w:val="18"/>
          <w:szCs w:val="20"/>
          <w:rtl/>
        </w:rPr>
        <w:t xml:space="preserve"> که در آن تغ</w:t>
      </w:r>
      <w:r w:rsidRPr="001B4501">
        <w:rPr>
          <w:rFonts w:ascii="Times New Roman" w:eastAsia="Times New Roman" w:hAnsi="Times New Roman" w:cs="B Mitra" w:hint="cs"/>
          <w:sz w:val="18"/>
          <w:szCs w:val="20"/>
          <w:rtl/>
        </w:rPr>
        <w:t>یی</w:t>
      </w:r>
      <w:r w:rsidRPr="001B4501">
        <w:rPr>
          <w:rFonts w:ascii="Times New Roman" w:eastAsia="Times New Roman" w:hAnsi="Times New Roman" w:cs="B Mitra" w:hint="eastAsia"/>
          <w:sz w:val="18"/>
          <w:szCs w:val="20"/>
          <w:rtl/>
        </w:rPr>
        <w:t>رات</w:t>
      </w:r>
      <w:r w:rsidRPr="001B4501">
        <w:rPr>
          <w:rFonts w:ascii="Times New Roman" w:eastAsia="Times New Roman" w:hAnsi="Times New Roman" w:cs="B Mitra"/>
          <w:sz w:val="18"/>
          <w:szCs w:val="20"/>
          <w:rtl/>
        </w:rPr>
        <w:t xml:space="preserve"> ف</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ز</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ولوژ</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sz w:val="18"/>
          <w:szCs w:val="20"/>
          <w:rtl/>
        </w:rPr>
        <w:t>ک</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sz w:val="18"/>
          <w:szCs w:val="20"/>
          <w:rtl/>
        </w:rPr>
        <w:t xml:space="preserve"> و روان</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sz w:val="18"/>
          <w:szCs w:val="20"/>
          <w:rtl/>
        </w:rPr>
        <w:t xml:space="preserve"> در بدن رخ م</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دهد</w:t>
      </w:r>
      <w:r w:rsidRPr="001B4501">
        <w:rPr>
          <w:rFonts w:ascii="Times New Roman" w:eastAsia="Times New Roman" w:hAnsi="Times New Roman" w:cs="B Mitra"/>
          <w:sz w:val="18"/>
          <w:szCs w:val="20"/>
          <w:rtl/>
        </w:rPr>
        <w:t xml:space="preserve"> </w:t>
      </w:r>
      <w:r w:rsidRPr="001B4501">
        <w:rPr>
          <w:rFonts w:ascii="Times New Roman" w:eastAsia="Times New Roman" w:hAnsi="Times New Roman" w:cs="B Mitra" w:hint="cs"/>
          <w:sz w:val="18"/>
          <w:szCs w:val="20"/>
          <w:rtl/>
        </w:rPr>
        <w:t xml:space="preserve">(1). </w:t>
      </w:r>
      <w:r w:rsidRPr="001B4501">
        <w:rPr>
          <w:rFonts w:ascii="Times New Roman" w:eastAsia="Times New Roman" w:hAnsi="Times New Roman" w:cs="B Mitra" w:hint="eastAsia"/>
          <w:sz w:val="18"/>
          <w:szCs w:val="20"/>
          <w:rtl/>
        </w:rPr>
        <w:t>پ</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شرفت</w:t>
      </w:r>
      <w:r w:rsidRPr="001B4501">
        <w:rPr>
          <w:rFonts w:ascii="Times New Roman" w:eastAsia="Times New Roman" w:hAnsi="Times New Roman" w:cs="B Mitra" w:hint="cs"/>
          <w:sz w:val="18"/>
          <w:szCs w:val="20"/>
          <w:rtl/>
        </w:rPr>
        <w:t xml:space="preserve"> چشمگیر</w:t>
      </w:r>
      <w:r w:rsidRPr="001B4501">
        <w:rPr>
          <w:rFonts w:ascii="Times New Roman" w:eastAsia="Times New Roman" w:hAnsi="Times New Roman" w:cs="B Mitra"/>
          <w:sz w:val="18"/>
          <w:szCs w:val="20"/>
          <w:rtl/>
        </w:rPr>
        <w:t xml:space="preserve"> در علوم پزشک</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w:t>
      </w:r>
      <w:r w:rsidRPr="001B4501">
        <w:rPr>
          <w:rFonts w:ascii="Times New Roman" w:eastAsia="Times New Roman" w:hAnsi="Times New Roman" w:cs="B Mitra"/>
          <w:sz w:val="18"/>
          <w:szCs w:val="20"/>
          <w:rtl/>
        </w:rPr>
        <w:t xml:space="preserve"> بالا رفتن سطح بهداشت جامعه</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hint="eastAsia"/>
          <w:sz w:val="18"/>
          <w:szCs w:val="20"/>
          <w:rtl/>
        </w:rPr>
        <w:t>و</w:t>
      </w:r>
      <w:r w:rsidRPr="001B4501">
        <w:rPr>
          <w:rFonts w:ascii="Times New Roman" w:eastAsia="Times New Roman" w:hAnsi="Times New Roman" w:cs="B Mitra"/>
          <w:sz w:val="18"/>
          <w:szCs w:val="20"/>
          <w:rtl/>
        </w:rPr>
        <w:t xml:space="preserve"> امکانات ز</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ست</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w:t>
      </w:r>
      <w:r w:rsidRPr="001B4501">
        <w:rPr>
          <w:rFonts w:ascii="Times New Roman" w:eastAsia="Times New Roman" w:hAnsi="Times New Roman" w:cs="B Mitra"/>
          <w:sz w:val="18"/>
          <w:szCs w:val="20"/>
          <w:rtl/>
        </w:rPr>
        <w:t xml:space="preserve"> کاهش مرگ و م</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ر</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 xml:space="preserve"> م</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انگ</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ن</w:t>
      </w:r>
      <w:r w:rsidRPr="001B4501">
        <w:rPr>
          <w:rFonts w:ascii="Times New Roman" w:eastAsia="Times New Roman" w:hAnsi="Times New Roman" w:cs="B Mitra"/>
          <w:sz w:val="18"/>
          <w:szCs w:val="20"/>
          <w:rtl/>
        </w:rPr>
        <w:t xml:space="preserve"> عمر بشر را</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hint="eastAsia"/>
          <w:sz w:val="18"/>
          <w:szCs w:val="20"/>
          <w:rtl/>
        </w:rPr>
        <w:t>بالا</w:t>
      </w:r>
      <w:r w:rsidRPr="001B4501">
        <w:rPr>
          <w:rFonts w:ascii="Times New Roman" w:eastAsia="Times New Roman" w:hAnsi="Times New Roman" w:cs="B Mitra"/>
          <w:sz w:val="18"/>
          <w:szCs w:val="20"/>
          <w:rtl/>
        </w:rPr>
        <w:t xml:space="preserve"> برده است. امروزه متوسط عمر در بعض</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sz w:val="18"/>
          <w:szCs w:val="20"/>
          <w:rtl/>
        </w:rPr>
        <w:t xml:space="preserve"> از کشورها</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sz w:val="18"/>
          <w:szCs w:val="20"/>
          <w:rtl/>
        </w:rPr>
        <w:t xml:space="preserve"> پ</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شرفته</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hint="eastAsia"/>
          <w:sz w:val="18"/>
          <w:szCs w:val="20"/>
          <w:rtl/>
        </w:rPr>
        <w:t>به</w:t>
      </w:r>
      <w:r w:rsidRPr="001B4501">
        <w:rPr>
          <w:rFonts w:ascii="Times New Roman" w:eastAsia="Times New Roman" w:hAnsi="Times New Roman" w:cs="B Mitra"/>
          <w:sz w:val="18"/>
          <w:szCs w:val="20"/>
          <w:rtl/>
        </w:rPr>
        <w:t xml:space="preserve"> ب</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ش</w:t>
      </w:r>
      <w:r w:rsidRPr="001B4501">
        <w:rPr>
          <w:rFonts w:ascii="Times New Roman" w:eastAsia="Times New Roman" w:hAnsi="Times New Roman" w:cs="B Mitra"/>
          <w:sz w:val="18"/>
          <w:szCs w:val="20"/>
          <w:rtl/>
        </w:rPr>
        <w:t xml:space="preserve"> از 85 سال رس</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ده</w:t>
      </w:r>
      <w:r w:rsidRPr="001B4501">
        <w:rPr>
          <w:rFonts w:ascii="Times New Roman" w:eastAsia="Times New Roman" w:hAnsi="Times New Roman" w:cs="B Mitra"/>
          <w:sz w:val="18"/>
          <w:szCs w:val="20"/>
          <w:rtl/>
        </w:rPr>
        <w:t xml:space="preserve"> است. در ا</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ران</w:t>
      </w:r>
      <w:r w:rsidRPr="001B4501">
        <w:rPr>
          <w:rFonts w:ascii="Times New Roman" w:eastAsia="Times New Roman" w:hAnsi="Times New Roman" w:cs="B Mitra"/>
          <w:sz w:val="18"/>
          <w:szCs w:val="20"/>
          <w:rtl/>
        </w:rPr>
        <w:t xml:space="preserve"> ن</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ز</w:t>
      </w:r>
      <w:r w:rsidRPr="001B4501">
        <w:rPr>
          <w:rFonts w:ascii="Times New Roman" w:eastAsia="Times New Roman" w:hAnsi="Times New Roman" w:cs="B Mitra"/>
          <w:sz w:val="18"/>
          <w:szCs w:val="20"/>
          <w:rtl/>
        </w:rPr>
        <w:t xml:space="preserve"> م</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انگ</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ن</w:t>
      </w:r>
      <w:r w:rsidRPr="001B4501">
        <w:rPr>
          <w:rFonts w:ascii="Times New Roman" w:eastAsia="Times New Roman" w:hAnsi="Times New Roman" w:cs="B Mitra"/>
          <w:sz w:val="18"/>
          <w:szCs w:val="20"/>
          <w:rtl/>
        </w:rPr>
        <w:t xml:space="preserve"> عمر افراد </w:t>
      </w:r>
      <w:r w:rsidRPr="001B4501">
        <w:rPr>
          <w:rFonts w:ascii="Times New Roman" w:eastAsia="Times New Roman" w:hAnsi="Times New Roman" w:cs="B Mitra" w:hint="cs"/>
          <w:sz w:val="18"/>
          <w:szCs w:val="20"/>
          <w:rtl/>
        </w:rPr>
        <w:t>به 73</w:t>
      </w:r>
      <w:r w:rsidRPr="001B4501">
        <w:rPr>
          <w:rFonts w:ascii="Times New Roman" w:eastAsia="Times New Roman" w:hAnsi="Times New Roman" w:cs="B Mitra"/>
          <w:sz w:val="18"/>
          <w:szCs w:val="20"/>
          <w:rtl/>
        </w:rPr>
        <w:t xml:space="preserve"> سال رس</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ده</w:t>
      </w:r>
      <w:r w:rsidRPr="001B4501">
        <w:rPr>
          <w:rFonts w:ascii="Times New Roman" w:eastAsia="Times New Roman" w:hAnsi="Times New Roman" w:cs="B Mitra"/>
          <w:sz w:val="18"/>
          <w:szCs w:val="20"/>
          <w:rtl/>
        </w:rPr>
        <w:t xml:space="preserve"> است </w:t>
      </w:r>
      <w:r w:rsidRPr="001B4501">
        <w:rPr>
          <w:rFonts w:ascii="Times New Roman" w:eastAsia="Times New Roman" w:hAnsi="Times New Roman" w:cs="B Mitra" w:hint="cs"/>
          <w:sz w:val="18"/>
          <w:szCs w:val="20"/>
          <w:rtl/>
        </w:rPr>
        <w:t>(2).</w:t>
      </w:r>
      <w:r w:rsidRPr="001B4501">
        <w:rPr>
          <w:rFonts w:ascii="Times New Roman" w:eastAsia="Times New Roman" w:hAnsi="Times New Roman" w:cs="B Mitra"/>
          <w:sz w:val="18"/>
          <w:szCs w:val="20"/>
          <w:rtl/>
        </w:rPr>
        <w:t xml:space="preserve"> جمعيت</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شناسان آغاز دوران پيري و سالخوردگي را سنين 60 يا 65 سال محسوب مي</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 xml:space="preserve">كنند </w:t>
      </w:r>
      <w:r w:rsidRPr="001B4501">
        <w:rPr>
          <w:rFonts w:ascii="Times New Roman" w:eastAsia="Times New Roman" w:hAnsi="Times New Roman" w:cs="B Mitra" w:hint="cs"/>
          <w:sz w:val="18"/>
          <w:szCs w:val="20"/>
          <w:rtl/>
        </w:rPr>
        <w:t>(3).</w:t>
      </w:r>
    </w:p>
    <w:p w:rsidR="001B4501" w:rsidRPr="001B4501" w:rsidRDefault="001B4501" w:rsidP="007631A3">
      <w:pPr>
        <w:bidi/>
        <w:spacing w:after="0" w:line="235" w:lineRule="auto"/>
        <w:ind w:firstLine="284"/>
        <w:jc w:val="lowKashida"/>
        <w:rPr>
          <w:rFonts w:ascii="Times New Roman" w:eastAsia="Times New Roman" w:hAnsi="Times New Roman" w:cs="B Mitra"/>
          <w:sz w:val="18"/>
          <w:szCs w:val="20"/>
          <w:rtl/>
        </w:rPr>
      </w:pPr>
      <w:r w:rsidRPr="001B4501">
        <w:rPr>
          <w:rFonts w:ascii="Times New Roman" w:eastAsia="Times New Roman" w:hAnsi="Times New Roman" w:cs="B Mitra" w:hint="cs"/>
          <w:sz w:val="18"/>
          <w:szCs w:val="20"/>
          <w:rtl/>
        </w:rPr>
        <w:t xml:space="preserve">از </w:t>
      </w:r>
      <w:r w:rsidRPr="001B4501">
        <w:rPr>
          <w:rFonts w:ascii="Times New Roman" w:eastAsia="Times New Roman" w:hAnsi="Times New Roman" w:cs="B Mitra"/>
          <w:sz w:val="18"/>
          <w:szCs w:val="20"/>
          <w:rtl/>
        </w:rPr>
        <w:t>نيمه دوم قرن بيستم</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 xml:space="preserve"> جمعيت سالمندان (افراد بالاي 65 سال)</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رو به افزايش گذاشته است</w:t>
      </w:r>
      <w:r w:rsidRPr="001B4501">
        <w:rPr>
          <w:rFonts w:ascii="Times New Roman" w:eastAsia="Times New Roman" w:hAnsi="Times New Roman" w:cs="B Mitra" w:hint="cs"/>
          <w:sz w:val="18"/>
          <w:szCs w:val="20"/>
          <w:rtl/>
        </w:rPr>
        <w:t>؛ به گونه‌ای که</w:t>
      </w:r>
      <w:r w:rsidRPr="001B4501">
        <w:rPr>
          <w:rFonts w:ascii="Times New Roman" w:eastAsia="Times New Roman" w:hAnsi="Times New Roman" w:cs="B Mitra"/>
          <w:sz w:val="18"/>
          <w:szCs w:val="20"/>
          <w:rtl/>
        </w:rPr>
        <w:t xml:space="preserve"> رشد تعداد افراد</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سالمند ب</w:t>
      </w:r>
      <w:r w:rsidRPr="001B4501">
        <w:rPr>
          <w:rFonts w:ascii="Times New Roman" w:eastAsia="Times New Roman" w:hAnsi="Times New Roman" w:cs="B Mitra" w:hint="cs"/>
          <w:sz w:val="18"/>
          <w:szCs w:val="20"/>
          <w:rtl/>
        </w:rPr>
        <w:t xml:space="preserve">ه </w:t>
      </w:r>
      <w:r w:rsidRPr="001B4501">
        <w:rPr>
          <w:rFonts w:ascii="Times New Roman" w:eastAsia="Times New Roman" w:hAnsi="Times New Roman" w:cs="B Mitra"/>
          <w:sz w:val="18"/>
          <w:szCs w:val="20"/>
          <w:rtl/>
        </w:rPr>
        <w:t>قدري قابل توجه است كه ب</w:t>
      </w:r>
      <w:r w:rsidRPr="001B4501">
        <w:rPr>
          <w:rFonts w:ascii="Times New Roman" w:eastAsia="Times New Roman" w:hAnsi="Times New Roman" w:cs="B Mitra" w:hint="cs"/>
          <w:sz w:val="18"/>
          <w:szCs w:val="20"/>
          <w:rtl/>
        </w:rPr>
        <w:t xml:space="preserve">ه </w:t>
      </w:r>
      <w:r w:rsidRPr="001B4501">
        <w:rPr>
          <w:rFonts w:ascii="Times New Roman" w:eastAsia="Times New Roman" w:hAnsi="Times New Roman" w:cs="B Mitra"/>
          <w:sz w:val="18"/>
          <w:szCs w:val="20"/>
          <w:rtl/>
        </w:rPr>
        <w:t>عنوان انقلاب ساكت</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 xml:space="preserve">توصيف شده است </w:t>
      </w:r>
      <w:r w:rsidRPr="001B4501">
        <w:rPr>
          <w:rFonts w:ascii="Times New Roman" w:eastAsia="Times New Roman" w:hAnsi="Times New Roman" w:cs="B Mitra" w:hint="cs"/>
          <w:sz w:val="18"/>
          <w:szCs w:val="20"/>
          <w:rtl/>
        </w:rPr>
        <w:t>(4، 5).</w:t>
      </w:r>
      <w:r w:rsidRPr="001B4501">
        <w:rPr>
          <w:rFonts w:ascii="Times New Roman" w:eastAsia="Times New Roman" w:hAnsi="Times New Roman" w:cs="B Mitra"/>
          <w:sz w:val="18"/>
          <w:szCs w:val="20"/>
          <w:rtl/>
        </w:rPr>
        <w:t xml:space="preserve"> بر اساس آخر</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ن</w:t>
      </w:r>
      <w:r w:rsidRPr="001B4501">
        <w:rPr>
          <w:rFonts w:ascii="Times New Roman" w:eastAsia="Times New Roman" w:hAnsi="Times New Roman" w:cs="B Mitra"/>
          <w:sz w:val="18"/>
          <w:szCs w:val="20"/>
          <w:rtl/>
        </w:rPr>
        <w:t xml:space="preserve"> آمار منتشر شده در سال</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13</w:t>
      </w:r>
      <w:r w:rsidRPr="001B4501">
        <w:rPr>
          <w:rFonts w:ascii="Times New Roman" w:eastAsia="Times New Roman" w:hAnsi="Times New Roman" w:cs="B Mitra" w:hint="cs"/>
          <w:sz w:val="18"/>
          <w:szCs w:val="20"/>
          <w:rtl/>
        </w:rPr>
        <w:t xml:space="preserve">90، </w:t>
      </w:r>
      <w:r w:rsidRPr="001B4501">
        <w:rPr>
          <w:rFonts w:ascii="Times New Roman" w:eastAsia="Times New Roman" w:hAnsi="Times New Roman" w:cs="B Mitra"/>
          <w:sz w:val="18"/>
          <w:szCs w:val="20"/>
          <w:rtl/>
        </w:rPr>
        <w:t>جمع</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ت</w:t>
      </w:r>
      <w:r w:rsidRPr="001B4501">
        <w:rPr>
          <w:rFonts w:ascii="Times New Roman" w:eastAsia="Times New Roman" w:hAnsi="Times New Roman" w:cs="B Mitra"/>
          <w:sz w:val="18"/>
          <w:szCs w:val="20"/>
          <w:rtl/>
        </w:rPr>
        <w:t xml:space="preserve"> بالاتر از 60 سال ا</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ران</w:t>
      </w:r>
      <w:r w:rsidRPr="001B4501">
        <w:rPr>
          <w:rFonts w:ascii="Times New Roman" w:eastAsia="Times New Roman" w:hAnsi="Times New Roman" w:cs="B Mitra"/>
          <w:sz w:val="18"/>
          <w:szCs w:val="20"/>
          <w:rtl/>
        </w:rPr>
        <w:t xml:space="preserve"> در حدود 5 م</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ل</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ون</w:t>
      </w:r>
      <w:r w:rsidRPr="001B4501">
        <w:rPr>
          <w:rFonts w:ascii="Times New Roman" w:eastAsia="Times New Roman" w:hAnsi="Times New Roman" w:cs="B Mitra"/>
          <w:sz w:val="18"/>
          <w:szCs w:val="20"/>
          <w:rtl/>
        </w:rPr>
        <w:t xml:space="preserve"> نفر است و</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hint="eastAsia"/>
          <w:sz w:val="18"/>
          <w:szCs w:val="20"/>
          <w:rtl/>
        </w:rPr>
        <w:t>پ</w:t>
      </w:r>
      <w:r w:rsidRPr="001B4501">
        <w:rPr>
          <w:rFonts w:ascii="Times New Roman" w:eastAsia="Times New Roman" w:hAnsi="Times New Roman" w:cs="B Mitra" w:hint="cs"/>
          <w:sz w:val="18"/>
          <w:szCs w:val="20"/>
          <w:rtl/>
        </w:rPr>
        <w:t>یش‌بینی</w:t>
      </w:r>
      <w:r w:rsidRPr="001B4501">
        <w:rPr>
          <w:rFonts w:ascii="Times New Roman" w:eastAsia="Times New Roman" w:hAnsi="Times New Roman" w:cs="B Mitra"/>
          <w:sz w:val="18"/>
          <w:szCs w:val="20"/>
          <w:rtl/>
        </w:rPr>
        <w:t xml:space="preserve"> م</w:t>
      </w:r>
      <w:r w:rsidRPr="001B4501">
        <w:rPr>
          <w:rFonts w:ascii="Times New Roman" w:eastAsia="Times New Roman" w:hAnsi="Times New Roman" w:cs="B Mitra" w:hint="cs"/>
          <w:sz w:val="18"/>
          <w:szCs w:val="20"/>
          <w:rtl/>
        </w:rPr>
        <w:t>ی‌شود که</w:t>
      </w:r>
      <w:r w:rsidRPr="001B4501">
        <w:rPr>
          <w:rFonts w:ascii="Times New Roman" w:eastAsia="Times New Roman" w:hAnsi="Times New Roman" w:cs="B Mitra"/>
          <w:sz w:val="18"/>
          <w:szCs w:val="20"/>
          <w:rtl/>
        </w:rPr>
        <w:t xml:space="preserve"> ا</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ن</w:t>
      </w:r>
      <w:r w:rsidRPr="001B4501">
        <w:rPr>
          <w:rFonts w:ascii="Times New Roman" w:eastAsia="Times New Roman" w:hAnsi="Times New Roman" w:cs="B Mitra"/>
          <w:sz w:val="18"/>
          <w:szCs w:val="20"/>
          <w:rtl/>
        </w:rPr>
        <w:t xml:space="preserve"> رقم در 12 سال آ</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نده</w:t>
      </w:r>
      <w:r w:rsidRPr="001B4501">
        <w:rPr>
          <w:rFonts w:ascii="Times New Roman" w:eastAsia="Times New Roman" w:hAnsi="Times New Roman" w:cs="B Mitra"/>
          <w:sz w:val="18"/>
          <w:szCs w:val="20"/>
          <w:rtl/>
        </w:rPr>
        <w:t xml:space="preserve"> به ب</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ش</w:t>
      </w:r>
      <w:r w:rsidRPr="001B4501">
        <w:rPr>
          <w:rFonts w:ascii="Times New Roman" w:eastAsia="Times New Roman" w:hAnsi="Times New Roman" w:cs="B Mitra"/>
          <w:sz w:val="18"/>
          <w:szCs w:val="20"/>
          <w:rtl/>
        </w:rPr>
        <w:t xml:space="preserve"> از </w:t>
      </w:r>
      <w:r>
        <w:rPr>
          <w:rFonts w:ascii="Times New Roman" w:eastAsia="Times New Roman" w:hAnsi="Times New Roman" w:cs="B Mitra" w:hint="cs"/>
          <w:sz w:val="18"/>
          <w:szCs w:val="20"/>
          <w:rtl/>
        </w:rPr>
        <w:br/>
      </w:r>
      <w:r w:rsidRPr="001B4501">
        <w:rPr>
          <w:rFonts w:ascii="Times New Roman" w:eastAsia="Times New Roman" w:hAnsi="Times New Roman" w:cs="B Mitra"/>
          <w:sz w:val="18"/>
          <w:szCs w:val="20"/>
          <w:rtl/>
        </w:rPr>
        <w:t>25 م</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ل</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ون</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hint="eastAsia"/>
          <w:sz w:val="18"/>
          <w:szCs w:val="20"/>
          <w:rtl/>
        </w:rPr>
        <w:t>نفر</w:t>
      </w:r>
      <w:r w:rsidRPr="001B4501">
        <w:rPr>
          <w:rFonts w:ascii="Times New Roman" w:eastAsia="Times New Roman" w:hAnsi="Times New Roman" w:cs="B Mitra"/>
          <w:sz w:val="18"/>
          <w:szCs w:val="20"/>
          <w:rtl/>
        </w:rPr>
        <w:t xml:space="preserve"> برسد </w:t>
      </w:r>
      <w:r w:rsidRPr="001B4501">
        <w:rPr>
          <w:rFonts w:ascii="Times New Roman" w:eastAsia="Times New Roman" w:hAnsi="Times New Roman" w:cs="B Mitra" w:hint="cs"/>
          <w:sz w:val="18"/>
          <w:szCs w:val="20"/>
          <w:rtl/>
        </w:rPr>
        <w:t>(6).</w:t>
      </w:r>
    </w:p>
    <w:p w:rsidR="001B4501" w:rsidRPr="001B4501" w:rsidRDefault="001B4501" w:rsidP="001B4501">
      <w:pPr>
        <w:bidi/>
        <w:spacing w:after="0" w:line="240" w:lineRule="auto"/>
        <w:ind w:firstLine="284"/>
        <w:jc w:val="lowKashida"/>
        <w:rPr>
          <w:rFonts w:ascii="Times New Roman" w:eastAsia="Times New Roman" w:hAnsi="Times New Roman" w:cs="B Mitra"/>
          <w:sz w:val="18"/>
          <w:szCs w:val="20"/>
          <w:rtl/>
        </w:rPr>
      </w:pPr>
      <w:r w:rsidRPr="001B4501">
        <w:rPr>
          <w:rFonts w:ascii="Times New Roman" w:eastAsia="Times New Roman" w:hAnsi="Times New Roman" w:cs="B Mitra"/>
          <w:sz w:val="18"/>
          <w:szCs w:val="20"/>
          <w:rtl/>
        </w:rPr>
        <w:t>تنگناهاي اقتصادي،</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فرهنگي، اجتماعي، آموزشي، بهداشتي و عاطفي،</w:t>
      </w:r>
      <w:r w:rsidRPr="001B4501">
        <w:rPr>
          <w:rFonts w:ascii="Times New Roman" w:eastAsia="Times New Roman" w:hAnsi="Times New Roman" w:cs="B Mitra" w:hint="cs"/>
          <w:sz w:val="18"/>
          <w:szCs w:val="20"/>
          <w:rtl/>
        </w:rPr>
        <w:t xml:space="preserve"> </w:t>
      </w:r>
      <w:r>
        <w:rPr>
          <w:rFonts w:ascii="Times New Roman" w:eastAsia="Times New Roman" w:hAnsi="Times New Roman" w:cs="B Mitra"/>
          <w:sz w:val="18"/>
          <w:szCs w:val="20"/>
          <w:rtl/>
        </w:rPr>
        <w:br w:type="column"/>
      </w:r>
      <w:r w:rsidRPr="001B4501">
        <w:rPr>
          <w:rFonts w:ascii="Times New Roman" w:eastAsia="Times New Roman" w:hAnsi="Times New Roman" w:cs="B Mitra"/>
          <w:sz w:val="18"/>
          <w:szCs w:val="20"/>
          <w:rtl/>
        </w:rPr>
        <w:lastRenderedPageBreak/>
        <w:t>استاندار</w:t>
      </w:r>
      <w:r w:rsidRPr="001B4501">
        <w:rPr>
          <w:rFonts w:ascii="Times New Roman" w:eastAsia="Times New Roman" w:hAnsi="Times New Roman" w:cs="B Mitra" w:hint="cs"/>
          <w:sz w:val="18"/>
          <w:szCs w:val="20"/>
          <w:rtl/>
        </w:rPr>
        <w:t>د</w:t>
      </w:r>
      <w:r w:rsidRPr="001B4501">
        <w:rPr>
          <w:rFonts w:ascii="Times New Roman" w:eastAsia="Times New Roman" w:hAnsi="Times New Roman" w:cs="B Mitra"/>
          <w:sz w:val="18"/>
          <w:szCs w:val="20"/>
          <w:rtl/>
        </w:rPr>
        <w:t>هاي پايين و سبك ناصحيح زندگي در كشور به</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 xml:space="preserve">ويژه در </w:t>
      </w:r>
      <w:r w:rsidRPr="001B4501">
        <w:rPr>
          <w:rFonts w:ascii="Times New Roman" w:eastAsia="Times New Roman" w:hAnsi="Times New Roman" w:cs="B Mitra" w:hint="cs"/>
          <w:sz w:val="18"/>
          <w:szCs w:val="20"/>
          <w:rtl/>
        </w:rPr>
        <w:t>دهه‌های ‌</w:t>
      </w:r>
      <w:r w:rsidRPr="001B4501">
        <w:rPr>
          <w:rFonts w:ascii="Times New Roman" w:eastAsia="Times New Roman" w:hAnsi="Times New Roman" w:cs="B Mitra"/>
          <w:sz w:val="18"/>
          <w:szCs w:val="20"/>
          <w:rtl/>
        </w:rPr>
        <w:t>گذشته بيانگر وضعيت نامطلوب سالمندان</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كشور است كه بر اثر آن افراد در كشور ما حدود 15 سال</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زودتر از سن تقويمي پير مي</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 xml:space="preserve">شوند </w:t>
      </w:r>
      <w:r w:rsidRPr="001B4501">
        <w:rPr>
          <w:rFonts w:ascii="Times New Roman" w:eastAsia="Times New Roman" w:hAnsi="Times New Roman" w:cs="B Mitra" w:hint="cs"/>
          <w:sz w:val="18"/>
          <w:szCs w:val="20"/>
          <w:rtl/>
        </w:rPr>
        <w:t xml:space="preserve">(7). </w:t>
      </w:r>
      <w:r w:rsidRPr="001B4501">
        <w:rPr>
          <w:rFonts w:ascii="Times New Roman" w:eastAsia="Times New Roman" w:hAnsi="Times New Roman" w:cs="B Mitra"/>
          <w:sz w:val="18"/>
          <w:szCs w:val="20"/>
          <w:rtl/>
        </w:rPr>
        <w:t>با افزايش سن</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سالمندي</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 xml:space="preserve"> تغييراتي در ابعاد مختلف </w:t>
      </w:r>
      <w:r w:rsidRPr="001B4501">
        <w:rPr>
          <w:rFonts w:ascii="Times New Roman" w:eastAsia="Times New Roman" w:hAnsi="Times New Roman" w:cs="B Mitra" w:hint="cs"/>
          <w:sz w:val="18"/>
          <w:szCs w:val="20"/>
          <w:rtl/>
        </w:rPr>
        <w:t>‌به شکل</w:t>
      </w:r>
      <w:r w:rsidRPr="001B4501">
        <w:rPr>
          <w:rFonts w:ascii="Times New Roman" w:eastAsia="Times New Roman" w:hAnsi="Times New Roman" w:cs="B Mitra"/>
          <w:sz w:val="18"/>
          <w:szCs w:val="20"/>
          <w:rtl/>
        </w:rPr>
        <w:t xml:space="preserve"> ضعف توان</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جسماني، كاهش قواي مغزي، اختلالات رواني مثل تنهايي،</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بيماري</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هاي مزمن و تغيير در ساز و كارهاي فعاليت جنسي،</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درد مفاصل، ديابت، پيرچشمي، انواع سرطان</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ها، بيماري</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هاي</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قلبي، اختلالات بينايي، ضايعات اسكلتي-</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عضلاني، عدم تعادل در راه</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رفتن،</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كاهش بافت استخواني</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 xml:space="preserve"> پوكي استخوان و مصرف</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داروها و</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 xml:space="preserve"> به وجود </w:t>
      </w:r>
      <w:r w:rsidRPr="001B4501">
        <w:rPr>
          <w:rFonts w:ascii="Times New Roman" w:eastAsia="Times New Roman" w:hAnsi="Times New Roman" w:cs="B Mitra" w:hint="cs"/>
          <w:sz w:val="18"/>
          <w:szCs w:val="20"/>
          <w:rtl/>
        </w:rPr>
        <w:t>می‌آید. از این‌رو،</w:t>
      </w:r>
      <w:r w:rsidRPr="001B4501">
        <w:rPr>
          <w:rFonts w:ascii="Times New Roman" w:eastAsia="Times New Roman" w:hAnsi="Times New Roman" w:cs="B Mitra"/>
          <w:sz w:val="18"/>
          <w:szCs w:val="20"/>
          <w:rtl/>
        </w:rPr>
        <w:t xml:space="preserve"> با توجه به مشكلات</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فوق</w:t>
      </w:r>
      <w:r w:rsidRPr="001B4501">
        <w:rPr>
          <w:rFonts w:ascii="Times New Roman" w:eastAsia="Times New Roman" w:hAnsi="Times New Roman" w:cs="B Mitra" w:hint="cs"/>
          <w:sz w:val="18"/>
          <w:szCs w:val="20"/>
          <w:rtl/>
        </w:rPr>
        <w:t>، سالمندان</w:t>
      </w:r>
      <w:r w:rsidRPr="001B4501">
        <w:rPr>
          <w:rFonts w:ascii="Times New Roman" w:eastAsia="Times New Roman" w:hAnsi="Times New Roman" w:cs="B Mitra"/>
          <w:sz w:val="18"/>
          <w:szCs w:val="20"/>
          <w:rtl/>
        </w:rPr>
        <w:t xml:space="preserve"> مستعد آسيب و كاهش كيفيت زندگي مي</w:t>
      </w:r>
      <w:r w:rsidRPr="001B4501">
        <w:rPr>
          <w:rFonts w:ascii="Times New Roman" w:eastAsia="Times New Roman" w:hAnsi="Times New Roman" w:cs="B Mitra" w:hint="cs"/>
          <w:sz w:val="18"/>
          <w:szCs w:val="20"/>
          <w:rtl/>
        </w:rPr>
        <w:t xml:space="preserve">‌باشند که </w:t>
      </w:r>
      <w:r w:rsidRPr="001B4501">
        <w:rPr>
          <w:rFonts w:ascii="Times New Roman" w:eastAsia="Times New Roman" w:hAnsi="Times New Roman" w:cs="B Mitra"/>
          <w:sz w:val="18"/>
          <w:szCs w:val="20"/>
          <w:rtl/>
        </w:rPr>
        <w:t>نياز</w:t>
      </w:r>
      <w:r w:rsidRPr="001B4501">
        <w:rPr>
          <w:rFonts w:ascii="Times New Roman" w:eastAsia="Times New Roman" w:hAnsi="Times New Roman" w:cs="B Mitra" w:hint="cs"/>
          <w:sz w:val="18"/>
          <w:szCs w:val="20"/>
          <w:rtl/>
        </w:rPr>
        <w:t xml:space="preserve"> به</w:t>
      </w:r>
      <w:r w:rsidRPr="001B4501">
        <w:rPr>
          <w:rFonts w:ascii="Times New Roman" w:eastAsia="Times New Roman" w:hAnsi="Times New Roman" w:cs="B Mitra"/>
          <w:sz w:val="18"/>
          <w:szCs w:val="20"/>
          <w:rtl/>
        </w:rPr>
        <w:t xml:space="preserve"> توجه و رعايت الگوي مراقبتي مؤثر در پيش</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گيري از حوادث</w:t>
      </w:r>
      <w:r w:rsidRPr="001B4501">
        <w:rPr>
          <w:rFonts w:ascii="Times New Roman" w:eastAsia="Times New Roman" w:hAnsi="Times New Roman" w:cs="B Mitra" w:hint="cs"/>
          <w:sz w:val="18"/>
          <w:szCs w:val="20"/>
          <w:rtl/>
        </w:rPr>
        <w:t xml:space="preserve"> دارند</w:t>
      </w:r>
      <w:r w:rsidRPr="001B4501">
        <w:rPr>
          <w:rFonts w:ascii="Times New Roman" w:eastAsia="Times New Roman" w:hAnsi="Times New Roman" w:cs="B Mitra"/>
          <w:sz w:val="18"/>
          <w:szCs w:val="20"/>
          <w:rtl/>
        </w:rPr>
        <w:t xml:space="preserve"> </w:t>
      </w:r>
      <w:r w:rsidRPr="001B4501">
        <w:rPr>
          <w:rFonts w:ascii="Times New Roman" w:eastAsia="Times New Roman" w:hAnsi="Times New Roman" w:cs="B Mitra" w:hint="cs"/>
          <w:sz w:val="18"/>
          <w:szCs w:val="20"/>
          <w:rtl/>
        </w:rPr>
        <w:t>(8).</w:t>
      </w:r>
    </w:p>
    <w:p w:rsidR="001B4501" w:rsidRPr="001B4501" w:rsidRDefault="001B4501" w:rsidP="001B4501">
      <w:pPr>
        <w:bidi/>
        <w:spacing w:after="0" w:line="240" w:lineRule="auto"/>
        <w:ind w:firstLine="284"/>
        <w:jc w:val="lowKashida"/>
        <w:rPr>
          <w:rFonts w:ascii="Times New Roman" w:eastAsia="Times New Roman" w:hAnsi="Times New Roman" w:cs="B Mitra"/>
          <w:sz w:val="18"/>
          <w:szCs w:val="20"/>
          <w:lang w:bidi="fa-IR"/>
        </w:rPr>
      </w:pPr>
      <w:r w:rsidRPr="001B4501">
        <w:rPr>
          <w:rFonts w:ascii="Times New Roman" w:eastAsia="Times New Roman" w:hAnsi="Times New Roman" w:cs="B Mitra"/>
          <w:sz w:val="18"/>
          <w:szCs w:val="20"/>
          <w:rtl/>
        </w:rPr>
        <w:t>از سوي ديگر</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 xml:space="preserve"> افزايش جمعيت سالمند با هزينه</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هاي متعددي همراه است كه يكي از</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عمده</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ترين اين هزينه</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ها در بخش بهداشت و درمان مي</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باشد. مطالعاتي كه در اين زمينه</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صورت گرفته است</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 xml:space="preserve"> بر اين واقعيت ت</w:t>
      </w:r>
      <w:r w:rsidRPr="001B4501">
        <w:rPr>
          <w:rFonts w:ascii="Times New Roman" w:eastAsia="Times New Roman" w:hAnsi="Times New Roman" w:cs="B Mitra" w:hint="cs"/>
          <w:sz w:val="18"/>
          <w:szCs w:val="20"/>
          <w:rtl/>
        </w:rPr>
        <w:t>أ</w:t>
      </w:r>
      <w:r w:rsidRPr="001B4501">
        <w:rPr>
          <w:rFonts w:ascii="Times New Roman" w:eastAsia="Times New Roman" w:hAnsi="Times New Roman" w:cs="B Mitra"/>
          <w:sz w:val="18"/>
          <w:szCs w:val="20"/>
          <w:rtl/>
        </w:rPr>
        <w:t>كيد دارد كه با ورود به مرحله سالمندي، هزينه</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هاي</w:t>
      </w:r>
      <w:r w:rsidRPr="001B4501">
        <w:rPr>
          <w:rFonts w:ascii="Times New Roman" w:eastAsia="Times New Roman" w:hAnsi="Times New Roman" w:cs="B Mitra" w:hint="cs"/>
          <w:sz w:val="18"/>
          <w:szCs w:val="20"/>
          <w:rtl/>
        </w:rPr>
        <w:t xml:space="preserve"> د</w:t>
      </w:r>
      <w:r w:rsidRPr="001B4501">
        <w:rPr>
          <w:rFonts w:ascii="Times New Roman" w:eastAsia="Times New Roman" w:hAnsi="Times New Roman" w:cs="B Mitra"/>
          <w:sz w:val="18"/>
          <w:szCs w:val="20"/>
          <w:rtl/>
        </w:rPr>
        <w:t>رماني در بخش</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ها و شكل</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هاي مختلف، روند تصاعدي</w:t>
      </w:r>
      <w:r w:rsidRPr="001B4501">
        <w:rPr>
          <w:rFonts w:ascii="Times New Roman" w:eastAsia="Times New Roman" w:hAnsi="Times New Roman" w:cs="B Mitra" w:hint="cs"/>
          <w:sz w:val="18"/>
          <w:szCs w:val="20"/>
          <w:rtl/>
        </w:rPr>
        <w:t xml:space="preserve"> به خود گرفته است</w:t>
      </w:r>
      <w:r w:rsidRPr="001B4501">
        <w:rPr>
          <w:rFonts w:ascii="Times New Roman" w:eastAsia="Times New Roman" w:hAnsi="Times New Roman" w:cs="B Mitra"/>
          <w:sz w:val="18"/>
          <w:szCs w:val="20"/>
          <w:rtl/>
        </w:rPr>
        <w:t xml:space="preserve"> </w:t>
      </w:r>
      <w:r w:rsidRPr="001B4501">
        <w:rPr>
          <w:rFonts w:ascii="Times New Roman" w:eastAsia="Times New Roman" w:hAnsi="Times New Roman" w:cs="B Mitra" w:hint="cs"/>
          <w:sz w:val="18"/>
          <w:szCs w:val="20"/>
          <w:rtl/>
        </w:rPr>
        <w:t>(9).</w:t>
      </w:r>
    </w:p>
    <w:p w:rsidR="001B4501" w:rsidRPr="001B4501" w:rsidRDefault="001B4501" w:rsidP="006A0535">
      <w:pPr>
        <w:bidi/>
        <w:spacing w:after="0" w:line="240" w:lineRule="auto"/>
        <w:ind w:firstLine="284"/>
        <w:jc w:val="lowKashida"/>
        <w:rPr>
          <w:rFonts w:ascii="Times New Roman" w:eastAsia="Times New Roman" w:hAnsi="Times New Roman" w:cs="B Mitra"/>
          <w:sz w:val="18"/>
          <w:szCs w:val="20"/>
          <w:rtl/>
        </w:rPr>
      </w:pPr>
      <w:r w:rsidRPr="001B4501">
        <w:rPr>
          <w:rFonts w:ascii="Times New Roman" w:eastAsia="Times New Roman" w:hAnsi="Times New Roman" w:cs="B Mitra"/>
          <w:sz w:val="18"/>
          <w:szCs w:val="20"/>
          <w:rtl/>
        </w:rPr>
        <w:lastRenderedPageBreak/>
        <w:t>يكي از عوامل</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اجتماعي تعيين كننده سلامت كه به اهميت بعد اجتماعي انسان اشاره دارد</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 xml:space="preserve"> حمايت اجتماعي مي</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باشد.</w:t>
      </w:r>
      <w:r w:rsidRPr="001B4501">
        <w:rPr>
          <w:rFonts w:ascii="Times New Roman" w:eastAsia="Times New Roman" w:hAnsi="Times New Roman" w:cs="B Mitra" w:hint="cs"/>
          <w:sz w:val="18"/>
          <w:szCs w:val="20"/>
          <w:rtl/>
        </w:rPr>
        <w:t xml:space="preserve"> حمایت</w:t>
      </w:r>
      <w:r w:rsidRPr="001B4501">
        <w:rPr>
          <w:rFonts w:ascii="Times New Roman" w:eastAsia="Times New Roman" w:hAnsi="Times New Roman" w:cs="B Mitra"/>
          <w:sz w:val="18"/>
          <w:szCs w:val="20"/>
          <w:rtl/>
        </w:rPr>
        <w:t xml:space="preserve"> اجتماعي تحت عنوان معرفتي كه باعث مي</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شود</w:t>
      </w:r>
      <w:r w:rsidRPr="001B4501">
        <w:rPr>
          <w:rFonts w:ascii="Times New Roman" w:eastAsia="Times New Roman" w:hAnsi="Times New Roman" w:cs="B Mitra" w:hint="cs"/>
          <w:sz w:val="18"/>
          <w:szCs w:val="20"/>
          <w:rtl/>
        </w:rPr>
        <w:t xml:space="preserve"> تا</w:t>
      </w:r>
      <w:r w:rsidRPr="001B4501">
        <w:rPr>
          <w:rFonts w:ascii="Times New Roman" w:eastAsia="Times New Roman" w:hAnsi="Times New Roman" w:cs="B Mitra"/>
          <w:sz w:val="18"/>
          <w:szCs w:val="20"/>
          <w:rtl/>
        </w:rPr>
        <w:t xml:space="preserve"> فرد باور كند </w:t>
      </w:r>
      <w:r w:rsidRPr="001B4501">
        <w:rPr>
          <w:rFonts w:ascii="Times New Roman" w:eastAsia="Times New Roman" w:hAnsi="Times New Roman" w:cs="B Mitra" w:hint="cs"/>
          <w:sz w:val="18"/>
          <w:szCs w:val="20"/>
          <w:rtl/>
        </w:rPr>
        <w:t xml:space="preserve">که </w:t>
      </w:r>
      <w:r w:rsidRPr="001B4501">
        <w:rPr>
          <w:rFonts w:ascii="Times New Roman" w:eastAsia="Times New Roman" w:hAnsi="Times New Roman" w:cs="B Mitra"/>
          <w:sz w:val="18"/>
          <w:szCs w:val="20"/>
          <w:rtl/>
        </w:rPr>
        <w:t>مورد احترام و</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علاقه ديگران مي</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 xml:space="preserve">باشد، عنصري ارزشمند و داراي شأن </w:t>
      </w:r>
      <w:r w:rsidRPr="001B4501">
        <w:rPr>
          <w:rFonts w:ascii="Times New Roman" w:eastAsia="Times New Roman" w:hAnsi="Times New Roman" w:cs="B Mitra" w:hint="cs"/>
          <w:sz w:val="18"/>
          <w:szCs w:val="20"/>
          <w:rtl/>
        </w:rPr>
        <w:t>است</w:t>
      </w:r>
      <w:r w:rsidRPr="001B4501">
        <w:rPr>
          <w:rFonts w:ascii="Times New Roman" w:eastAsia="Times New Roman" w:hAnsi="Times New Roman" w:cs="B Mitra"/>
          <w:sz w:val="18"/>
          <w:szCs w:val="20"/>
          <w:rtl/>
        </w:rPr>
        <w:t xml:space="preserve"> و به يك شبكه روابط و</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 xml:space="preserve">تعهدات متقابل تعلق دارد </w:t>
      </w:r>
      <w:r w:rsidRPr="001B4501">
        <w:rPr>
          <w:rFonts w:ascii="Times New Roman" w:eastAsia="Times New Roman" w:hAnsi="Times New Roman" w:cs="B Mitra" w:hint="cs"/>
          <w:sz w:val="18"/>
          <w:szCs w:val="20"/>
          <w:rtl/>
        </w:rPr>
        <w:t>(10). انسان موجود اجتماعی است و در طول حیات خود نیازمند همنوعان خود می‌باشد. این نیازمندی از جنبه‌ها و صورت‌های مختلف قابل مشاهده است. شاید بتوان گفت که همه مشکلات انسانی از نوع روابط، تصورات و احساسات وابسته به آن سرچشمه می‌گیرد.</w:t>
      </w:r>
    </w:p>
    <w:p w:rsidR="001B4501" w:rsidRPr="001B4501" w:rsidRDefault="001B4501" w:rsidP="006A0535">
      <w:pPr>
        <w:bidi/>
        <w:spacing w:after="0" w:line="240" w:lineRule="auto"/>
        <w:ind w:firstLine="284"/>
        <w:jc w:val="lowKashida"/>
        <w:rPr>
          <w:rFonts w:ascii="Times New Roman" w:eastAsia="Times New Roman" w:hAnsi="Times New Roman" w:cs="B Mitra"/>
          <w:sz w:val="18"/>
          <w:szCs w:val="20"/>
          <w:rtl/>
        </w:rPr>
      </w:pPr>
      <w:r w:rsidRPr="001B4501">
        <w:rPr>
          <w:rFonts w:ascii="Times New Roman" w:eastAsia="Times New Roman" w:hAnsi="Times New Roman" w:cs="B Mitra" w:hint="cs"/>
          <w:sz w:val="18"/>
          <w:szCs w:val="20"/>
          <w:rtl/>
        </w:rPr>
        <w:t>حمایت اجتماعی نقش بسیار مهمی در حفظ سلامت سالمندان دارد؛ به طوری که در بسیاری از تحقیقات اهمیت این موضوع نشان داده شده است. ریاحی و همکاران در تحقیقی نشان دادند که کاهش حمایت‌های سنتی و فقدان نظام حمایتی جایگزین، سلامت روانی و اجتماعی سالخورگان را کاهش می‌دهد و در نتیجه، افرادی که حمایت اجتماعی کمتری دارند، سلامت روانی و اجتماعی کمتری را دارا می‌باشند</w:t>
      </w:r>
      <w:r w:rsidRPr="001B4501">
        <w:rPr>
          <w:rFonts w:ascii="Times New Roman" w:eastAsia="Times New Roman" w:hAnsi="Times New Roman" w:cs="B Mitra"/>
          <w:sz w:val="18"/>
          <w:szCs w:val="20"/>
          <w:rtl/>
        </w:rPr>
        <w:t xml:space="preserve"> </w:t>
      </w:r>
      <w:r w:rsidRPr="001B4501">
        <w:rPr>
          <w:rFonts w:ascii="Times New Roman" w:eastAsia="Times New Roman" w:hAnsi="Times New Roman" w:cs="B Mitra" w:hint="cs"/>
          <w:sz w:val="18"/>
          <w:szCs w:val="20"/>
          <w:rtl/>
        </w:rPr>
        <w:t>(11).</w:t>
      </w:r>
    </w:p>
    <w:p w:rsidR="00B1728F" w:rsidRDefault="001B4501" w:rsidP="006A0535">
      <w:pPr>
        <w:bidi/>
        <w:spacing w:after="0" w:line="240" w:lineRule="auto"/>
        <w:ind w:firstLine="284"/>
        <w:jc w:val="lowKashida"/>
        <w:rPr>
          <w:rFonts w:ascii="Times New Roman" w:eastAsia="Times New Roman" w:hAnsi="Times New Roman" w:cs="B Mitra"/>
          <w:spacing w:val="-2"/>
          <w:sz w:val="18"/>
          <w:szCs w:val="20"/>
          <w:rtl/>
          <w:lang w:bidi="fa-IR"/>
        </w:rPr>
      </w:pPr>
      <w:r w:rsidRPr="001B4501">
        <w:rPr>
          <w:rFonts w:ascii="Times New Roman" w:eastAsia="Times New Roman" w:hAnsi="Times New Roman" w:cs="B Mitra"/>
          <w:spacing w:val="-2"/>
          <w:sz w:val="18"/>
          <w:szCs w:val="20"/>
          <w:lang w:bidi="fa-IR"/>
        </w:rPr>
        <w:t>George</w:t>
      </w:r>
      <w:r w:rsidRPr="001B4501">
        <w:rPr>
          <w:rFonts w:ascii="Times New Roman" w:eastAsia="Times New Roman" w:hAnsi="Times New Roman" w:cs="B Mitra" w:hint="cs"/>
          <w:spacing w:val="-2"/>
          <w:sz w:val="18"/>
          <w:szCs w:val="20"/>
          <w:rtl/>
        </w:rPr>
        <w:t xml:space="preserve"> به این نکته اشاره نمود که فراهم کردن حمایت اجتماعی به میزان کافی، اثرات مستقیم قابل توجهی بر روی سلامت روان دارد؛ به طوری که سطوح بالاتر حمایت اجتماعی با میزان پایین‌تر اختلال روانی همراه است</w:t>
      </w:r>
      <w:r w:rsidRPr="001B4501">
        <w:rPr>
          <w:rFonts w:ascii="Times New Roman" w:eastAsia="Times New Roman" w:hAnsi="Times New Roman" w:cs="B Mitra"/>
          <w:spacing w:val="-2"/>
          <w:sz w:val="18"/>
          <w:szCs w:val="20"/>
          <w:rtl/>
        </w:rPr>
        <w:t xml:space="preserve"> </w:t>
      </w:r>
      <w:r w:rsidRPr="001B4501">
        <w:rPr>
          <w:rFonts w:ascii="Times New Roman" w:eastAsia="Times New Roman" w:hAnsi="Times New Roman" w:cs="B Mitra" w:hint="cs"/>
          <w:spacing w:val="-2"/>
          <w:sz w:val="18"/>
          <w:szCs w:val="20"/>
          <w:rtl/>
        </w:rPr>
        <w:t>(</w:t>
      </w:r>
      <w:r w:rsidR="006A0535">
        <w:rPr>
          <w:rFonts w:ascii="Times New Roman" w:eastAsia="Times New Roman" w:hAnsi="Times New Roman" w:cs="B Mitra" w:hint="cs"/>
          <w:spacing w:val="-2"/>
          <w:sz w:val="18"/>
          <w:szCs w:val="20"/>
          <w:rtl/>
        </w:rPr>
        <w:t>12</w:t>
      </w:r>
      <w:r w:rsidRPr="001B4501">
        <w:rPr>
          <w:rFonts w:ascii="Times New Roman" w:eastAsia="Times New Roman" w:hAnsi="Times New Roman" w:cs="B Mitra" w:hint="cs"/>
          <w:spacing w:val="-2"/>
          <w:sz w:val="18"/>
          <w:szCs w:val="20"/>
          <w:rtl/>
        </w:rPr>
        <w:t>).</w:t>
      </w:r>
    </w:p>
    <w:p w:rsidR="001B4501" w:rsidRPr="001B4501" w:rsidRDefault="001B4501" w:rsidP="006A0535">
      <w:pPr>
        <w:bidi/>
        <w:spacing w:after="0" w:line="240" w:lineRule="auto"/>
        <w:ind w:firstLine="284"/>
        <w:jc w:val="lowKashida"/>
        <w:rPr>
          <w:rFonts w:ascii="Times New Roman" w:eastAsia="Times New Roman" w:hAnsi="Times New Roman" w:cs="B Mitra"/>
          <w:spacing w:val="-2"/>
          <w:sz w:val="18"/>
          <w:szCs w:val="20"/>
          <w:rtl/>
        </w:rPr>
      </w:pPr>
      <w:r w:rsidRPr="001B4501">
        <w:rPr>
          <w:rFonts w:ascii="Times New Roman" w:eastAsia="Times New Roman" w:hAnsi="Times New Roman" w:cs="B Mitra" w:hint="cs"/>
          <w:spacing w:val="-2"/>
          <w:sz w:val="18"/>
          <w:szCs w:val="20"/>
          <w:rtl/>
        </w:rPr>
        <w:t>شواهد تجربي که ارتباط بين حمايت اجتماعي، شاخص‌هاي سلامتي و بهزيستي را تأييد مي‌کند، در جمعيت‌هاي مختلف تأييد شده است</w:t>
      </w:r>
      <w:r w:rsidRPr="001B4501">
        <w:rPr>
          <w:rFonts w:ascii="Times New Roman" w:eastAsia="Times New Roman" w:hAnsi="Times New Roman" w:cs="B Mitra"/>
          <w:spacing w:val="-2"/>
          <w:sz w:val="18"/>
          <w:szCs w:val="20"/>
          <w:rtl/>
        </w:rPr>
        <w:t xml:space="preserve"> </w:t>
      </w:r>
      <w:r w:rsidRPr="001B4501">
        <w:rPr>
          <w:rFonts w:ascii="Times New Roman" w:eastAsia="Times New Roman" w:hAnsi="Times New Roman" w:cs="B Mitra" w:hint="cs"/>
          <w:spacing w:val="-2"/>
          <w:sz w:val="18"/>
          <w:szCs w:val="20"/>
          <w:rtl/>
        </w:rPr>
        <w:t>(</w:t>
      </w:r>
      <w:r w:rsidR="006A0535">
        <w:rPr>
          <w:rFonts w:ascii="Times New Roman" w:eastAsia="Times New Roman" w:hAnsi="Times New Roman" w:cs="B Mitra" w:hint="cs"/>
          <w:spacing w:val="-2"/>
          <w:sz w:val="18"/>
          <w:szCs w:val="20"/>
          <w:rtl/>
        </w:rPr>
        <w:t>12</w:t>
      </w:r>
      <w:r w:rsidRPr="001B4501">
        <w:rPr>
          <w:rFonts w:ascii="Times New Roman" w:eastAsia="Times New Roman" w:hAnsi="Times New Roman" w:cs="B Mitra" w:hint="cs"/>
          <w:spacing w:val="-2"/>
          <w:sz w:val="18"/>
          <w:szCs w:val="20"/>
          <w:rtl/>
        </w:rPr>
        <w:t>). به طور کلي، حمايت اجتماعي و شبکه‌هاي اجتماعي با نتايج سلامتي، مانند کاهش احتمال ايجاد شرايط بيماری، به ويژه بيماري قلبي- عروقي و سرطان ارتباط دارد. اين تأثيرات حفاظتي شبکه‌هاي اجتماعي ممکن است که نتيجه چندين فرايند باشد. در پژوهشی اين نقش شامل دسترسي مثبت به اطلاعات درباره سلامتي و خدمات مراقبتي سلامتي، تشويق رفتارهاي سالم، تشويق به بهره‌گيري از مراقبت براي سلامتي و تدارک کمک‌هاي محسوس است</w:t>
      </w:r>
      <w:r w:rsidRPr="001B4501">
        <w:rPr>
          <w:rFonts w:ascii="Times New Roman" w:eastAsia="Times New Roman" w:hAnsi="Times New Roman" w:cs="B Mitra"/>
          <w:spacing w:val="-2"/>
          <w:sz w:val="18"/>
          <w:szCs w:val="20"/>
          <w:rtl/>
        </w:rPr>
        <w:t xml:space="preserve"> </w:t>
      </w:r>
      <w:r w:rsidRPr="001B4501">
        <w:rPr>
          <w:rFonts w:ascii="Times New Roman" w:eastAsia="Times New Roman" w:hAnsi="Times New Roman" w:cs="B Mitra" w:hint="cs"/>
          <w:spacing w:val="-2"/>
          <w:sz w:val="18"/>
          <w:szCs w:val="20"/>
          <w:rtl/>
        </w:rPr>
        <w:t>(</w:t>
      </w:r>
      <w:r w:rsidR="006A0535">
        <w:rPr>
          <w:rFonts w:ascii="Times New Roman" w:eastAsia="Times New Roman" w:hAnsi="Times New Roman" w:cs="B Mitra" w:hint="cs"/>
          <w:spacing w:val="-2"/>
          <w:sz w:val="18"/>
          <w:szCs w:val="20"/>
          <w:rtl/>
        </w:rPr>
        <w:t>12</w:t>
      </w:r>
      <w:r w:rsidRPr="001B4501">
        <w:rPr>
          <w:rFonts w:ascii="Times New Roman" w:eastAsia="Times New Roman" w:hAnsi="Times New Roman" w:cs="B Mitra" w:hint="cs"/>
          <w:spacing w:val="-2"/>
          <w:sz w:val="18"/>
          <w:szCs w:val="20"/>
          <w:rtl/>
        </w:rPr>
        <w:t>).</w:t>
      </w:r>
    </w:p>
    <w:p w:rsidR="001B4501" w:rsidRPr="001B4501" w:rsidRDefault="001B4501" w:rsidP="001B4501">
      <w:pPr>
        <w:bidi/>
        <w:spacing w:after="0" w:line="240" w:lineRule="auto"/>
        <w:ind w:firstLine="284"/>
        <w:jc w:val="lowKashida"/>
        <w:rPr>
          <w:rFonts w:ascii="Times New Roman" w:eastAsia="Times New Roman" w:hAnsi="Times New Roman" w:cs="B Mitra"/>
          <w:spacing w:val="-2"/>
          <w:sz w:val="18"/>
          <w:szCs w:val="20"/>
          <w:rtl/>
          <w:lang w:bidi="fa-IR"/>
        </w:rPr>
      </w:pPr>
      <w:r w:rsidRPr="001B4501">
        <w:rPr>
          <w:rFonts w:ascii="Times New Roman" w:eastAsia="Times New Roman" w:hAnsi="Times New Roman" w:cs="B Mitra" w:hint="cs"/>
          <w:spacing w:val="-2"/>
          <w:sz w:val="18"/>
          <w:szCs w:val="20"/>
          <w:rtl/>
        </w:rPr>
        <w:t>بنابراین، توجه به این منبع ارزان قیمت اقتصادی و با اهمیت اجتماعی به خصوص در قشر سالمندان در جهت مقابله با مشکلات و افزایش کیفیت زندگی و بهبود سلامت آن‌ها از اهمیت بالایی برخوردار است. بنابراین، هدف از انجام پژوهش حاضر، بررسی میزان سلامت عمومی و ابعاد مختلف آن در بین سالمندان ‌شهر مشهد، ارتباط ابعاد حمایت اجتماعی با سلامت عمومی آن‌ها و میزان ‌برخورداري ‌ايشان از انواع حمایت‌های عاطفی، مالی و... بود.</w:t>
      </w:r>
    </w:p>
    <w:p w:rsidR="00B1728F" w:rsidRDefault="00B1728F" w:rsidP="000A320F">
      <w:pPr>
        <w:bidi/>
        <w:spacing w:after="0" w:line="240" w:lineRule="auto"/>
        <w:ind w:firstLine="284"/>
        <w:jc w:val="lowKashida"/>
        <w:rPr>
          <w:rFonts w:ascii="Times New Roman" w:eastAsia="Times New Roman" w:hAnsi="Times New Roman" w:cs="B Mitra"/>
          <w:sz w:val="18"/>
          <w:szCs w:val="20"/>
          <w:rtl/>
          <w:lang w:bidi="fa-IR"/>
        </w:rPr>
      </w:pPr>
    </w:p>
    <w:p w:rsidR="00B1728F" w:rsidRPr="00B1728F" w:rsidRDefault="00B1728F" w:rsidP="000A320F">
      <w:pPr>
        <w:keepNext/>
        <w:shd w:val="clear" w:color="auto" w:fill="DEEDF6"/>
        <w:bidi/>
        <w:spacing w:after="0" w:line="240" w:lineRule="auto"/>
        <w:jc w:val="center"/>
        <w:outlineLvl w:val="2"/>
        <w:rPr>
          <w:rFonts w:ascii="Times New Roman" w:eastAsia="Times New Roman" w:hAnsi="Times New Roman" w:cs="B Yagut"/>
          <w:bCs/>
          <w:color w:val="0000FF"/>
          <w:sz w:val="18"/>
          <w:szCs w:val="24"/>
          <w:rtl/>
        </w:rPr>
      </w:pPr>
      <w:r w:rsidRPr="00B1728F">
        <w:rPr>
          <w:rFonts w:ascii="Times New Roman" w:eastAsia="Times New Roman" w:hAnsi="Times New Roman" w:cs="B Yagut" w:hint="cs"/>
          <w:bCs/>
          <w:color w:val="0000FF"/>
          <w:sz w:val="16"/>
          <w:rtl/>
        </w:rPr>
        <w:t>روش</w:t>
      </w:r>
      <w:r w:rsidRPr="00B1728F">
        <w:rPr>
          <w:rFonts w:ascii="Times New Roman" w:eastAsia="Times New Roman" w:hAnsi="Times New Roman" w:cs="B Yagut" w:hint="eastAsia"/>
          <w:bCs/>
          <w:color w:val="0000FF"/>
          <w:sz w:val="16"/>
          <w:rtl/>
        </w:rPr>
        <w:t>‌</w:t>
      </w:r>
      <w:r w:rsidRPr="00B1728F">
        <w:rPr>
          <w:rFonts w:ascii="Times New Roman" w:eastAsia="Times New Roman" w:hAnsi="Times New Roman" w:cs="B Yagut" w:hint="cs"/>
          <w:bCs/>
          <w:color w:val="0000FF"/>
          <w:sz w:val="16"/>
          <w:rtl/>
        </w:rPr>
        <w:t>ها</w:t>
      </w:r>
    </w:p>
    <w:p w:rsidR="001B4501" w:rsidRPr="001B4501" w:rsidRDefault="001B4501" w:rsidP="006A0535">
      <w:pPr>
        <w:bidi/>
        <w:spacing w:after="0" w:line="240" w:lineRule="auto"/>
        <w:jc w:val="lowKashida"/>
        <w:rPr>
          <w:rFonts w:ascii="Times New Roman" w:eastAsia="Times New Roman" w:hAnsi="Times New Roman" w:cs="B Mitra"/>
          <w:sz w:val="18"/>
          <w:szCs w:val="20"/>
          <w:rtl/>
        </w:rPr>
      </w:pPr>
      <w:r w:rsidRPr="001B4501">
        <w:rPr>
          <w:rFonts w:ascii="Times New Roman" w:eastAsia="Times New Roman" w:hAnsi="Times New Roman" w:cs="B Mitra" w:hint="cs"/>
          <w:sz w:val="18"/>
          <w:szCs w:val="20"/>
          <w:rtl/>
        </w:rPr>
        <w:t xml:space="preserve">تحقیق حاضر به روش پیمایش با هدف توصیفی- تبیینی صورت گرفت. جامعه آماری کلیه سالمندان 65 سال و بالاتر بودند که در سال 1394 در شهر مشهد زندگی می‌کردند. حجم نمونه بر اساس فرم نمونه‌گیری کوکران 265 نفر در نظر گرفته شد. روش نمونه‌گیری مبتنی بر نمونه‌گیری طبقه و خوشه‌ای چند مرحله‌ای بود که از بین مناطق 13 گانه شهر مشهد 3 منطقه 1، 3 و 8 به عنوان نماینده طبقات بالا، متوسط و پایین انتخاب شد. در ادامه، در بین هر منطقه </w:t>
      </w:r>
      <w:r>
        <w:rPr>
          <w:rFonts w:ascii="Times New Roman" w:eastAsia="Times New Roman" w:hAnsi="Times New Roman" w:cs="B Mitra"/>
          <w:sz w:val="18"/>
          <w:szCs w:val="20"/>
          <w:rtl/>
        </w:rPr>
        <w:br/>
      </w:r>
      <w:r w:rsidRPr="001B4501">
        <w:rPr>
          <w:rFonts w:ascii="Times New Roman" w:eastAsia="Times New Roman" w:hAnsi="Times New Roman" w:cs="B Mitra" w:hint="cs"/>
          <w:sz w:val="18"/>
          <w:szCs w:val="20"/>
          <w:rtl/>
        </w:rPr>
        <w:t xml:space="preserve">1 ناحیه و در هر ناحیه 3 محله به تصادف انتخاب گردید. پرسش‌نامه‌ها با مراجعه حضوری پرسشگر به درب منازل پر شد. ابزار جمع‌آوری اطلاعات مورد نیاز، پرسش‌نامه بوده که مشتمل بر سه بخش بود. بخش اول شامل سؤالات مربوط به اطلاعات جمعیت شناختی از قبیل </w:t>
      </w:r>
      <w:r w:rsidRPr="001B4501">
        <w:rPr>
          <w:rFonts w:ascii="Times New Roman" w:eastAsia="Times New Roman" w:hAnsi="Times New Roman" w:cs="B Mitra"/>
          <w:sz w:val="18"/>
          <w:szCs w:val="20"/>
          <w:rtl/>
        </w:rPr>
        <w:t xml:space="preserve">متغيرهايي نظير سن، جنس، </w:t>
      </w:r>
      <w:r w:rsidRPr="001B4501">
        <w:rPr>
          <w:rFonts w:ascii="Times New Roman" w:eastAsia="Times New Roman" w:hAnsi="Times New Roman" w:cs="B Mitra" w:hint="cs"/>
          <w:sz w:val="18"/>
          <w:szCs w:val="20"/>
          <w:rtl/>
        </w:rPr>
        <w:t>تحصیلات</w:t>
      </w:r>
      <w:r w:rsidRPr="001B4501">
        <w:rPr>
          <w:rFonts w:ascii="Times New Roman" w:eastAsia="Times New Roman" w:hAnsi="Times New Roman" w:cs="B Mitra"/>
          <w:sz w:val="18"/>
          <w:szCs w:val="20"/>
          <w:rtl/>
        </w:rPr>
        <w:t xml:space="preserve">، </w:t>
      </w:r>
      <w:r w:rsidRPr="001B4501">
        <w:rPr>
          <w:rFonts w:ascii="Times New Roman" w:eastAsia="Times New Roman" w:hAnsi="Times New Roman" w:cs="B Mitra"/>
          <w:sz w:val="18"/>
          <w:szCs w:val="20"/>
          <w:rtl/>
        </w:rPr>
        <w:lastRenderedPageBreak/>
        <w:t>وضعيت مسكن</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 xml:space="preserve"> نوع بيمه</w:t>
      </w:r>
      <w:r w:rsidRPr="001B4501">
        <w:rPr>
          <w:rFonts w:ascii="Times New Roman" w:eastAsia="Times New Roman" w:hAnsi="Times New Roman" w:cs="B Mitra" w:hint="cs"/>
          <w:sz w:val="18"/>
          <w:szCs w:val="20"/>
          <w:rtl/>
        </w:rPr>
        <w:t xml:space="preserve"> و... بود. بخش دوم شامل سؤالات مربوط به سلامت عمومی ‌بود که در تحقیق از پرسش‌نامه‌های استاندارد سلامت عمومی‌ </w:t>
      </w:r>
      <w:r w:rsidRPr="001B4501">
        <w:rPr>
          <w:rFonts w:ascii="Times New Roman" w:eastAsia="Times New Roman" w:hAnsi="Times New Roman" w:cs="B Mitra"/>
          <w:sz w:val="18"/>
          <w:szCs w:val="20"/>
          <w:lang w:bidi="fa-IR"/>
        </w:rPr>
        <w:t>Goldberg</w:t>
      </w:r>
      <w:r w:rsidRPr="001B4501">
        <w:rPr>
          <w:rFonts w:ascii="Times New Roman" w:eastAsia="Times New Roman" w:hAnsi="Times New Roman" w:cs="B Mitra" w:hint="cs"/>
          <w:sz w:val="18"/>
          <w:szCs w:val="20"/>
          <w:rtl/>
        </w:rPr>
        <w:t xml:space="preserve"> و </w:t>
      </w:r>
      <w:r w:rsidRPr="001B4501">
        <w:rPr>
          <w:rFonts w:ascii="Times New Roman" w:eastAsia="Times New Roman" w:hAnsi="Times New Roman" w:cs="B Mitra"/>
          <w:sz w:val="18"/>
          <w:szCs w:val="20"/>
          <w:lang w:bidi="fa-IR"/>
        </w:rPr>
        <w:t>Hiller</w:t>
      </w:r>
      <w:r w:rsidRPr="001B4501">
        <w:rPr>
          <w:rFonts w:ascii="Times New Roman" w:eastAsia="Times New Roman" w:hAnsi="Times New Roman" w:cs="B Mitra" w:hint="cs"/>
          <w:sz w:val="18"/>
          <w:szCs w:val="20"/>
          <w:rtl/>
        </w:rPr>
        <w:t xml:space="preserve"> </w:t>
      </w:r>
      <w:r w:rsidR="001B425F">
        <w:rPr>
          <w:rFonts w:ascii="Times New Roman" w:eastAsia="Times New Roman" w:hAnsi="Times New Roman" w:cs="B Mitra" w:hint="cs"/>
          <w:sz w:val="18"/>
          <w:szCs w:val="20"/>
          <w:rtl/>
        </w:rPr>
        <w:t>(</w:t>
      </w:r>
      <w:r w:rsidR="006A0535">
        <w:rPr>
          <w:rFonts w:ascii="Times New Roman" w:eastAsia="Times New Roman" w:hAnsi="Times New Roman" w:cs="B Mitra" w:hint="cs"/>
          <w:sz w:val="18"/>
          <w:szCs w:val="20"/>
          <w:rtl/>
        </w:rPr>
        <w:t>13</w:t>
      </w:r>
      <w:r w:rsidR="001B425F">
        <w:rPr>
          <w:rFonts w:ascii="Times New Roman" w:eastAsia="Times New Roman" w:hAnsi="Times New Roman" w:cs="B Mitra" w:hint="cs"/>
          <w:sz w:val="18"/>
          <w:szCs w:val="20"/>
          <w:rtl/>
        </w:rPr>
        <w:t xml:space="preserve">) </w:t>
      </w:r>
      <w:r w:rsidRPr="001B4501">
        <w:rPr>
          <w:rFonts w:ascii="Times New Roman" w:eastAsia="Times New Roman" w:hAnsi="Times New Roman" w:cs="B Mitra" w:hint="cs"/>
          <w:sz w:val="18"/>
          <w:szCs w:val="20"/>
          <w:rtl/>
        </w:rPr>
        <w:t>که در ایران نیز پایایی آن مورد تأیید قرار گرفته‌ بود</w:t>
      </w:r>
      <w:r w:rsidR="001B425F">
        <w:rPr>
          <w:rFonts w:ascii="Times New Roman" w:eastAsia="Times New Roman" w:hAnsi="Times New Roman" w:cs="B Mitra" w:hint="cs"/>
          <w:sz w:val="18"/>
          <w:szCs w:val="20"/>
          <w:rtl/>
        </w:rPr>
        <w:t xml:space="preserve"> (</w:t>
      </w:r>
      <w:r w:rsidR="006A0535">
        <w:rPr>
          <w:rFonts w:ascii="Times New Roman" w:eastAsia="Times New Roman" w:hAnsi="Times New Roman" w:cs="B Mitra" w:hint="cs"/>
          <w:sz w:val="18"/>
          <w:szCs w:val="20"/>
          <w:rtl/>
        </w:rPr>
        <w:t>11</w:t>
      </w:r>
      <w:r w:rsidR="001B425F">
        <w:rPr>
          <w:rFonts w:ascii="Times New Roman" w:eastAsia="Times New Roman" w:hAnsi="Times New Roman" w:cs="B Mitra" w:hint="cs"/>
          <w:sz w:val="18"/>
          <w:szCs w:val="20"/>
          <w:rtl/>
        </w:rPr>
        <w:t>)</w:t>
      </w:r>
      <w:r w:rsidRPr="001B4501">
        <w:rPr>
          <w:rFonts w:ascii="Times New Roman" w:eastAsia="Times New Roman" w:hAnsi="Times New Roman" w:cs="B Mitra" w:hint="cs"/>
          <w:sz w:val="18"/>
          <w:szCs w:val="20"/>
          <w:rtl/>
        </w:rPr>
        <w:t>، استفاده شد. این پرسش‌نامه شامل 26 سؤال است</w:t>
      </w:r>
      <w:r w:rsidRPr="001B4501">
        <w:rPr>
          <w:rFonts w:ascii="Times New Roman" w:eastAsia="Times New Roman" w:hAnsi="Times New Roman" w:cs="B Mitra"/>
          <w:sz w:val="18"/>
          <w:szCs w:val="20"/>
          <w:rtl/>
        </w:rPr>
        <w:t xml:space="preserve"> كه </w:t>
      </w:r>
      <w:r w:rsidRPr="001B4501">
        <w:rPr>
          <w:rFonts w:ascii="Times New Roman" w:eastAsia="Times New Roman" w:hAnsi="Times New Roman" w:cs="B Mitra" w:hint="cs"/>
          <w:sz w:val="18"/>
          <w:szCs w:val="20"/>
          <w:rtl/>
        </w:rPr>
        <w:t>سلامت عمومی</w:t>
      </w:r>
      <w:r w:rsidRPr="001B4501">
        <w:rPr>
          <w:rFonts w:ascii="Times New Roman" w:eastAsia="Times New Roman" w:hAnsi="Times New Roman" w:cs="B Mitra"/>
          <w:sz w:val="18"/>
          <w:szCs w:val="20"/>
          <w:rtl/>
        </w:rPr>
        <w:t xml:space="preserve"> سالمند </w:t>
      </w:r>
      <w:r w:rsidRPr="001B4501">
        <w:rPr>
          <w:rFonts w:ascii="Times New Roman" w:eastAsia="Times New Roman" w:hAnsi="Times New Roman" w:cs="B Mitra" w:hint="cs"/>
          <w:sz w:val="18"/>
          <w:szCs w:val="20"/>
          <w:rtl/>
        </w:rPr>
        <w:t>را در سه بعد جسمانی (11 سؤال)، روانی (9 سؤال) و اجتماعی (6 سؤال)</w:t>
      </w:r>
      <w:r w:rsidRPr="001B4501">
        <w:rPr>
          <w:rFonts w:ascii="Times New Roman" w:eastAsia="Times New Roman" w:hAnsi="Times New Roman" w:cs="B Mitra"/>
          <w:sz w:val="18"/>
          <w:szCs w:val="20"/>
          <w:rtl/>
        </w:rPr>
        <w:t xml:space="preserve"> بررسي مي</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كند</w:t>
      </w:r>
      <w:r w:rsidRPr="001B4501">
        <w:rPr>
          <w:rFonts w:ascii="Times New Roman" w:eastAsia="Times New Roman" w:hAnsi="Times New Roman" w:cs="B Mitra" w:hint="cs"/>
          <w:sz w:val="18"/>
          <w:szCs w:val="20"/>
          <w:rtl/>
        </w:rPr>
        <w:t xml:space="preserve">. سؤالات پرسش‌نامه بر روی یک طیف 4 درجه‌ای مورد ارزیابی قرار گرفت که </w:t>
      </w:r>
      <w:r w:rsidRPr="001B4501">
        <w:rPr>
          <w:rFonts w:ascii="Times New Roman" w:eastAsia="Times New Roman" w:hAnsi="Times New Roman" w:cs="B Mitra"/>
          <w:sz w:val="18"/>
          <w:szCs w:val="20"/>
          <w:rtl/>
        </w:rPr>
        <w:t>نمره نهايي كسب</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 xml:space="preserve">شده از اين </w:t>
      </w:r>
      <w:r w:rsidRPr="001B4501">
        <w:rPr>
          <w:rFonts w:ascii="Times New Roman" w:eastAsia="Times New Roman" w:hAnsi="Times New Roman" w:cs="B Mitra" w:hint="cs"/>
          <w:sz w:val="18"/>
          <w:szCs w:val="20"/>
          <w:rtl/>
        </w:rPr>
        <w:t>ابعاد بر روی یک مقیاس 0 تا</w:t>
      </w:r>
      <w:r w:rsidRPr="001B4501">
        <w:rPr>
          <w:rFonts w:ascii="Times New Roman" w:eastAsia="Times New Roman" w:hAnsi="Times New Roman" w:cs="B Mitra"/>
          <w:sz w:val="18"/>
          <w:szCs w:val="20"/>
          <w:rtl/>
        </w:rPr>
        <w:t xml:space="preserve"> 100 </w:t>
      </w:r>
      <w:r w:rsidRPr="001B4501">
        <w:rPr>
          <w:rFonts w:ascii="Times New Roman" w:eastAsia="Times New Roman" w:hAnsi="Times New Roman" w:cs="B Mitra" w:hint="cs"/>
          <w:sz w:val="18"/>
          <w:szCs w:val="20"/>
          <w:rtl/>
        </w:rPr>
        <w:t>گزارش شد.</w:t>
      </w:r>
    </w:p>
    <w:p w:rsidR="00B1728F" w:rsidRPr="008E5692" w:rsidRDefault="001B4501" w:rsidP="00102DFC">
      <w:pPr>
        <w:bidi/>
        <w:spacing w:after="0" w:line="240" w:lineRule="auto"/>
        <w:ind w:firstLine="284"/>
        <w:jc w:val="lowKashida"/>
        <w:rPr>
          <w:rFonts w:ascii="Times New Roman" w:eastAsia="Times New Roman" w:hAnsi="Times New Roman" w:cs="B Mitra"/>
          <w:spacing w:val="2"/>
          <w:sz w:val="18"/>
          <w:szCs w:val="20"/>
          <w:rtl/>
          <w:lang w:bidi="fa-IR"/>
        </w:rPr>
      </w:pPr>
      <w:r w:rsidRPr="008E5692">
        <w:rPr>
          <w:rFonts w:ascii="Times New Roman" w:eastAsia="Times New Roman" w:hAnsi="Times New Roman" w:cs="B Mitra" w:hint="cs"/>
          <w:spacing w:val="2"/>
          <w:sz w:val="18"/>
          <w:szCs w:val="20"/>
          <w:rtl/>
        </w:rPr>
        <w:t>بخش سوم سؤالات مربوط به حمایت اجتماعی بود که از پرسش‌نامه استاندارد</w:t>
      </w:r>
      <w:r w:rsidR="00102DFC" w:rsidRPr="00102DFC">
        <w:rPr>
          <w:rFonts w:ascii="Times New Roman" w:eastAsia="Times New Roman" w:hAnsi="Times New Roman" w:cs="B Mitra"/>
          <w:spacing w:val="2"/>
          <w:sz w:val="18"/>
          <w:szCs w:val="20"/>
          <w:lang w:bidi="fa-IR"/>
        </w:rPr>
        <w:t xml:space="preserve">Vaux </w:t>
      </w:r>
      <w:r w:rsidR="00102DFC">
        <w:rPr>
          <w:rFonts w:ascii="Times New Roman" w:eastAsia="Times New Roman" w:hAnsi="Times New Roman" w:cs="B Mitra" w:hint="cs"/>
          <w:spacing w:val="2"/>
          <w:sz w:val="18"/>
          <w:szCs w:val="20"/>
          <w:rtl/>
          <w:lang w:bidi="fa-IR"/>
        </w:rPr>
        <w:t xml:space="preserve"> </w:t>
      </w:r>
      <w:r w:rsidRPr="008E5692">
        <w:rPr>
          <w:rFonts w:ascii="Times New Roman" w:eastAsia="Times New Roman" w:hAnsi="Times New Roman" w:cs="B Mitra" w:hint="cs"/>
          <w:spacing w:val="2"/>
          <w:sz w:val="18"/>
          <w:szCs w:val="20"/>
          <w:rtl/>
        </w:rPr>
        <w:t>و همکاران استفاده شد</w:t>
      </w:r>
      <w:r w:rsidR="001B425F">
        <w:rPr>
          <w:rFonts w:ascii="Times New Roman" w:eastAsia="Times New Roman" w:hAnsi="Times New Roman" w:cs="B Mitra" w:hint="cs"/>
          <w:spacing w:val="2"/>
          <w:sz w:val="18"/>
          <w:szCs w:val="20"/>
          <w:rtl/>
        </w:rPr>
        <w:t xml:space="preserve"> (</w:t>
      </w:r>
      <w:r w:rsidR="006A0535">
        <w:rPr>
          <w:rFonts w:ascii="Times New Roman" w:eastAsia="Times New Roman" w:hAnsi="Times New Roman" w:cs="B Mitra" w:hint="cs"/>
          <w:spacing w:val="2"/>
          <w:sz w:val="18"/>
          <w:szCs w:val="20"/>
          <w:rtl/>
        </w:rPr>
        <w:t>14</w:t>
      </w:r>
      <w:r w:rsidR="001B425F">
        <w:rPr>
          <w:rFonts w:ascii="Times New Roman" w:eastAsia="Times New Roman" w:hAnsi="Times New Roman" w:cs="B Mitra" w:hint="cs"/>
          <w:spacing w:val="2"/>
          <w:sz w:val="18"/>
          <w:szCs w:val="20"/>
          <w:rtl/>
        </w:rPr>
        <w:t>)</w:t>
      </w:r>
      <w:r w:rsidRPr="008E5692">
        <w:rPr>
          <w:rFonts w:ascii="Times New Roman" w:eastAsia="Times New Roman" w:hAnsi="Times New Roman" w:cs="B Mitra" w:hint="cs"/>
          <w:spacing w:val="2"/>
          <w:sz w:val="18"/>
          <w:szCs w:val="20"/>
          <w:rtl/>
        </w:rPr>
        <w:t xml:space="preserve">. این پرسش‌نامه حمایت اجتماعی را در سه بعد اطلاعاتی (8 سؤال)، مادی (8 سؤال) و عاطفی (12 سؤال) مورد سنجش قرار می‌دهد. </w:t>
      </w:r>
      <w:r w:rsidRPr="008E5692">
        <w:rPr>
          <w:rFonts w:ascii="Times New Roman" w:eastAsia="Times New Roman" w:hAnsi="Times New Roman" w:cs="B Mitra"/>
          <w:spacing w:val="2"/>
          <w:sz w:val="18"/>
          <w:szCs w:val="20"/>
          <w:rtl/>
        </w:rPr>
        <w:t>هر گويه داراي</w:t>
      </w:r>
      <w:r w:rsidRPr="008E5692">
        <w:rPr>
          <w:rFonts w:ascii="Times New Roman" w:eastAsia="Times New Roman" w:hAnsi="Times New Roman" w:cs="B Mitra" w:hint="cs"/>
          <w:spacing w:val="2"/>
          <w:sz w:val="18"/>
          <w:szCs w:val="20"/>
          <w:rtl/>
        </w:rPr>
        <w:t xml:space="preserve"> </w:t>
      </w:r>
      <w:r w:rsidRPr="008E5692">
        <w:rPr>
          <w:rFonts w:ascii="Times New Roman" w:eastAsia="Times New Roman" w:hAnsi="Times New Roman" w:cs="B Mitra"/>
          <w:spacing w:val="2"/>
          <w:sz w:val="18"/>
          <w:szCs w:val="20"/>
          <w:rtl/>
        </w:rPr>
        <w:t>5 امتياز مي</w:t>
      </w:r>
      <w:r w:rsidRPr="008E5692">
        <w:rPr>
          <w:rFonts w:ascii="Times New Roman" w:eastAsia="Times New Roman" w:hAnsi="Times New Roman" w:cs="B Mitra" w:hint="cs"/>
          <w:spacing w:val="2"/>
          <w:sz w:val="18"/>
          <w:szCs w:val="20"/>
          <w:rtl/>
        </w:rPr>
        <w:t>‌</w:t>
      </w:r>
      <w:r w:rsidRPr="008E5692">
        <w:rPr>
          <w:rFonts w:ascii="Times New Roman" w:eastAsia="Times New Roman" w:hAnsi="Times New Roman" w:cs="B Mitra"/>
          <w:spacing w:val="2"/>
          <w:sz w:val="18"/>
          <w:szCs w:val="20"/>
          <w:rtl/>
        </w:rPr>
        <w:t>باشد كه هر پاسخگو براي پاسخگويي به هر سؤال</w:t>
      </w:r>
      <w:r w:rsidRPr="008E5692">
        <w:rPr>
          <w:rFonts w:ascii="Times New Roman" w:eastAsia="Times New Roman" w:hAnsi="Times New Roman" w:cs="B Mitra" w:hint="cs"/>
          <w:spacing w:val="2"/>
          <w:sz w:val="18"/>
          <w:szCs w:val="20"/>
          <w:rtl/>
        </w:rPr>
        <w:t xml:space="preserve"> ‌</w:t>
      </w:r>
      <w:r w:rsidRPr="008E5692">
        <w:rPr>
          <w:rFonts w:ascii="Times New Roman" w:eastAsia="Times New Roman" w:hAnsi="Times New Roman" w:cs="B Mitra"/>
          <w:spacing w:val="2"/>
          <w:sz w:val="18"/>
          <w:szCs w:val="20"/>
          <w:rtl/>
        </w:rPr>
        <w:t>نمره 1 تا 5 را دريافت مي</w:t>
      </w:r>
      <w:r w:rsidRPr="008E5692">
        <w:rPr>
          <w:rFonts w:ascii="Times New Roman" w:eastAsia="Times New Roman" w:hAnsi="Times New Roman" w:cs="B Mitra" w:hint="cs"/>
          <w:spacing w:val="2"/>
          <w:sz w:val="18"/>
          <w:szCs w:val="20"/>
          <w:rtl/>
        </w:rPr>
        <w:t>‌</w:t>
      </w:r>
      <w:r w:rsidRPr="008E5692">
        <w:rPr>
          <w:rFonts w:ascii="Times New Roman" w:eastAsia="Times New Roman" w:hAnsi="Times New Roman" w:cs="B Mitra"/>
          <w:spacing w:val="2"/>
          <w:sz w:val="18"/>
          <w:szCs w:val="20"/>
          <w:rtl/>
        </w:rPr>
        <w:t>نمايد. سرانجام</w:t>
      </w:r>
      <w:r w:rsidRPr="008E5692">
        <w:rPr>
          <w:rFonts w:ascii="Times New Roman" w:eastAsia="Times New Roman" w:hAnsi="Times New Roman" w:cs="B Mitra" w:hint="cs"/>
          <w:spacing w:val="2"/>
          <w:sz w:val="18"/>
          <w:szCs w:val="20"/>
          <w:rtl/>
        </w:rPr>
        <w:t>،</w:t>
      </w:r>
      <w:r w:rsidRPr="008E5692">
        <w:rPr>
          <w:rFonts w:ascii="Times New Roman" w:eastAsia="Times New Roman" w:hAnsi="Times New Roman" w:cs="B Mitra"/>
          <w:spacing w:val="2"/>
          <w:sz w:val="18"/>
          <w:szCs w:val="20"/>
          <w:rtl/>
        </w:rPr>
        <w:t xml:space="preserve"> نمره نهايي كسب</w:t>
      </w:r>
      <w:r w:rsidRPr="008E5692">
        <w:rPr>
          <w:rFonts w:ascii="Times New Roman" w:eastAsia="Times New Roman" w:hAnsi="Times New Roman" w:cs="B Mitra" w:hint="cs"/>
          <w:spacing w:val="2"/>
          <w:sz w:val="18"/>
          <w:szCs w:val="20"/>
          <w:rtl/>
        </w:rPr>
        <w:t xml:space="preserve"> </w:t>
      </w:r>
      <w:r w:rsidRPr="008E5692">
        <w:rPr>
          <w:rFonts w:ascii="Times New Roman" w:eastAsia="Times New Roman" w:hAnsi="Times New Roman" w:cs="B Mitra"/>
          <w:spacing w:val="2"/>
          <w:sz w:val="18"/>
          <w:szCs w:val="20"/>
          <w:rtl/>
        </w:rPr>
        <w:t xml:space="preserve">شده از اين </w:t>
      </w:r>
      <w:r w:rsidRPr="008E5692">
        <w:rPr>
          <w:rFonts w:ascii="Times New Roman" w:eastAsia="Times New Roman" w:hAnsi="Times New Roman" w:cs="B Mitra" w:hint="cs"/>
          <w:spacing w:val="2"/>
          <w:sz w:val="18"/>
          <w:szCs w:val="20"/>
          <w:rtl/>
        </w:rPr>
        <w:t>ابعاد بر روی یک مقیاس 0 تا</w:t>
      </w:r>
      <w:r w:rsidRPr="008E5692">
        <w:rPr>
          <w:rFonts w:ascii="Times New Roman" w:eastAsia="Times New Roman" w:hAnsi="Times New Roman" w:cs="B Mitra"/>
          <w:spacing w:val="2"/>
          <w:sz w:val="18"/>
          <w:szCs w:val="20"/>
          <w:rtl/>
        </w:rPr>
        <w:t xml:space="preserve"> 100 </w:t>
      </w:r>
      <w:r w:rsidRPr="008E5692">
        <w:rPr>
          <w:rFonts w:ascii="Times New Roman" w:eastAsia="Times New Roman" w:hAnsi="Times New Roman" w:cs="B Mitra" w:hint="cs"/>
          <w:spacing w:val="2"/>
          <w:sz w:val="18"/>
          <w:szCs w:val="20"/>
          <w:rtl/>
        </w:rPr>
        <w:t xml:space="preserve">گزارش شد. </w:t>
      </w:r>
      <w:r w:rsidRPr="008E5692">
        <w:rPr>
          <w:rFonts w:ascii="Times New Roman" w:eastAsia="Times New Roman" w:hAnsi="Times New Roman" w:cs="B Mitra"/>
          <w:spacing w:val="2"/>
          <w:sz w:val="18"/>
          <w:szCs w:val="20"/>
          <w:rtl/>
        </w:rPr>
        <w:t>سنجش اعتبار در پرسش‌نامه مربوط به</w:t>
      </w:r>
      <w:r w:rsidRPr="008E5692">
        <w:rPr>
          <w:rFonts w:ascii="Times New Roman" w:eastAsia="Times New Roman" w:hAnsi="Times New Roman" w:cs="B Mitra" w:hint="cs"/>
          <w:spacing w:val="2"/>
          <w:sz w:val="18"/>
          <w:szCs w:val="20"/>
          <w:rtl/>
        </w:rPr>
        <w:t xml:space="preserve"> کیفیت زندگی و</w:t>
      </w:r>
      <w:r w:rsidRPr="008E5692">
        <w:rPr>
          <w:rFonts w:ascii="Times New Roman" w:eastAsia="Times New Roman" w:hAnsi="Times New Roman" w:cs="B Mitra"/>
          <w:spacing w:val="2"/>
          <w:sz w:val="18"/>
          <w:szCs w:val="20"/>
          <w:rtl/>
        </w:rPr>
        <w:t xml:space="preserve"> حمايت</w:t>
      </w:r>
      <w:r w:rsidRPr="008E5692">
        <w:rPr>
          <w:rFonts w:ascii="Times New Roman" w:eastAsia="Times New Roman" w:hAnsi="Times New Roman" w:cs="B Mitra" w:hint="cs"/>
          <w:spacing w:val="2"/>
          <w:sz w:val="18"/>
          <w:szCs w:val="20"/>
          <w:rtl/>
        </w:rPr>
        <w:t xml:space="preserve"> ‌</w:t>
      </w:r>
      <w:r w:rsidRPr="008E5692">
        <w:rPr>
          <w:rFonts w:ascii="Times New Roman" w:eastAsia="Times New Roman" w:hAnsi="Times New Roman" w:cs="B Mitra"/>
          <w:spacing w:val="2"/>
          <w:sz w:val="18"/>
          <w:szCs w:val="20"/>
          <w:rtl/>
        </w:rPr>
        <w:t xml:space="preserve">اجتماعي از روش اعتبار صوري استفاده شد. </w:t>
      </w:r>
      <w:r w:rsidRPr="008E5692">
        <w:rPr>
          <w:rFonts w:ascii="Times New Roman" w:eastAsia="Times New Roman" w:hAnsi="Times New Roman" w:cs="B Mitra" w:hint="cs"/>
          <w:spacing w:val="2"/>
          <w:sz w:val="18"/>
          <w:szCs w:val="20"/>
          <w:rtl/>
        </w:rPr>
        <w:t xml:space="preserve">بدین‌ منظور، </w:t>
      </w:r>
      <w:r w:rsidRPr="008E5692">
        <w:rPr>
          <w:rFonts w:ascii="Times New Roman" w:eastAsia="Times New Roman" w:hAnsi="Times New Roman" w:cs="B Mitra"/>
          <w:spacing w:val="2"/>
          <w:sz w:val="18"/>
          <w:szCs w:val="20"/>
          <w:rtl/>
        </w:rPr>
        <w:t>پرسش‌نامه</w:t>
      </w:r>
      <w:r w:rsidRPr="008E5692">
        <w:rPr>
          <w:rFonts w:ascii="Times New Roman" w:eastAsia="Times New Roman" w:hAnsi="Times New Roman" w:cs="B Mitra" w:hint="cs"/>
          <w:spacing w:val="2"/>
          <w:sz w:val="18"/>
          <w:szCs w:val="20"/>
          <w:rtl/>
        </w:rPr>
        <w:t xml:space="preserve"> در</w:t>
      </w:r>
      <w:r w:rsidRPr="008E5692">
        <w:rPr>
          <w:rFonts w:ascii="Times New Roman" w:eastAsia="Times New Roman" w:hAnsi="Times New Roman" w:cs="B Mitra"/>
          <w:spacing w:val="2"/>
          <w:sz w:val="18"/>
          <w:szCs w:val="20"/>
          <w:rtl/>
        </w:rPr>
        <w:t xml:space="preserve"> اختيار</w:t>
      </w:r>
      <w:r w:rsidRPr="008E5692">
        <w:rPr>
          <w:rFonts w:ascii="Times New Roman" w:eastAsia="Times New Roman" w:hAnsi="Times New Roman" w:cs="B Mitra" w:hint="cs"/>
          <w:spacing w:val="2"/>
          <w:sz w:val="18"/>
          <w:szCs w:val="20"/>
          <w:rtl/>
        </w:rPr>
        <w:t xml:space="preserve"> </w:t>
      </w:r>
      <w:r w:rsidRPr="008E5692">
        <w:rPr>
          <w:rFonts w:ascii="Times New Roman" w:eastAsia="Times New Roman" w:hAnsi="Times New Roman" w:cs="B Mitra"/>
          <w:spacing w:val="2"/>
          <w:sz w:val="18"/>
          <w:szCs w:val="20"/>
          <w:rtl/>
        </w:rPr>
        <w:t>متخصصان و اس</w:t>
      </w:r>
      <w:r w:rsidRPr="008E5692">
        <w:rPr>
          <w:rFonts w:ascii="Times New Roman" w:eastAsia="Times New Roman" w:hAnsi="Times New Roman" w:cs="B Mitra" w:hint="cs"/>
          <w:spacing w:val="2"/>
          <w:sz w:val="18"/>
          <w:szCs w:val="20"/>
          <w:rtl/>
        </w:rPr>
        <w:t>ت</w:t>
      </w:r>
      <w:r w:rsidRPr="008E5692">
        <w:rPr>
          <w:rFonts w:ascii="Times New Roman" w:eastAsia="Times New Roman" w:hAnsi="Times New Roman" w:cs="B Mitra"/>
          <w:spacing w:val="2"/>
          <w:sz w:val="18"/>
          <w:szCs w:val="20"/>
          <w:rtl/>
        </w:rPr>
        <w:t>اد</w:t>
      </w:r>
      <w:r w:rsidRPr="008E5692">
        <w:rPr>
          <w:rFonts w:ascii="Times New Roman" w:eastAsia="Times New Roman" w:hAnsi="Times New Roman" w:cs="B Mitra" w:hint="cs"/>
          <w:spacing w:val="2"/>
          <w:sz w:val="18"/>
          <w:szCs w:val="20"/>
          <w:rtl/>
        </w:rPr>
        <w:t>ان</w:t>
      </w:r>
      <w:r w:rsidRPr="008E5692">
        <w:rPr>
          <w:rFonts w:ascii="Times New Roman" w:eastAsia="Times New Roman" w:hAnsi="Times New Roman" w:cs="B Mitra"/>
          <w:spacing w:val="2"/>
          <w:sz w:val="18"/>
          <w:szCs w:val="20"/>
          <w:rtl/>
        </w:rPr>
        <w:t xml:space="preserve"> قرار </w:t>
      </w:r>
      <w:r w:rsidRPr="008E5692">
        <w:rPr>
          <w:rFonts w:ascii="Times New Roman" w:eastAsia="Times New Roman" w:hAnsi="Times New Roman" w:cs="B Mitra" w:hint="cs"/>
          <w:spacing w:val="2"/>
          <w:sz w:val="18"/>
          <w:szCs w:val="20"/>
          <w:rtl/>
        </w:rPr>
        <w:t>گرفت</w:t>
      </w:r>
      <w:r w:rsidRPr="008E5692">
        <w:rPr>
          <w:rFonts w:ascii="Times New Roman" w:eastAsia="Times New Roman" w:hAnsi="Times New Roman" w:cs="B Mitra"/>
          <w:spacing w:val="2"/>
          <w:sz w:val="18"/>
          <w:szCs w:val="20"/>
          <w:rtl/>
        </w:rPr>
        <w:t xml:space="preserve"> و </w:t>
      </w:r>
      <w:r w:rsidRPr="008E5692">
        <w:rPr>
          <w:rFonts w:ascii="Times New Roman" w:eastAsia="Times New Roman" w:hAnsi="Times New Roman" w:cs="B Mitra" w:hint="cs"/>
          <w:spacing w:val="2"/>
          <w:sz w:val="18"/>
          <w:szCs w:val="20"/>
          <w:rtl/>
        </w:rPr>
        <w:t>بعد از جمع‌آوری نظرات آن‌ها، پرسش‌نامه نهایی آماده شد</w:t>
      </w:r>
      <w:r w:rsidRPr="008E5692">
        <w:rPr>
          <w:rFonts w:ascii="Times New Roman" w:eastAsia="Times New Roman" w:hAnsi="Times New Roman" w:cs="B Mitra"/>
          <w:spacing w:val="2"/>
          <w:sz w:val="18"/>
          <w:szCs w:val="20"/>
          <w:rtl/>
        </w:rPr>
        <w:t>.</w:t>
      </w:r>
      <w:r w:rsidRPr="008E5692">
        <w:rPr>
          <w:rFonts w:ascii="Times New Roman" w:eastAsia="Times New Roman" w:hAnsi="Times New Roman" w:cs="B Mitra" w:hint="cs"/>
          <w:spacing w:val="2"/>
          <w:sz w:val="18"/>
          <w:szCs w:val="20"/>
          <w:rtl/>
        </w:rPr>
        <w:t xml:space="preserve"> </w:t>
      </w:r>
      <w:r w:rsidRPr="008E5692">
        <w:rPr>
          <w:rFonts w:ascii="Times New Roman" w:eastAsia="Times New Roman" w:hAnsi="Times New Roman" w:cs="B Mitra"/>
          <w:spacing w:val="2"/>
          <w:sz w:val="18"/>
          <w:szCs w:val="20"/>
          <w:rtl/>
        </w:rPr>
        <w:t>همچنين</w:t>
      </w:r>
      <w:r w:rsidRPr="008E5692">
        <w:rPr>
          <w:rFonts w:ascii="Times New Roman" w:eastAsia="Times New Roman" w:hAnsi="Times New Roman" w:cs="B Mitra" w:hint="cs"/>
          <w:spacing w:val="2"/>
          <w:sz w:val="18"/>
          <w:szCs w:val="20"/>
          <w:rtl/>
        </w:rPr>
        <w:t>،</w:t>
      </w:r>
      <w:r w:rsidRPr="008E5692">
        <w:rPr>
          <w:rFonts w:ascii="Times New Roman" w:eastAsia="Times New Roman" w:hAnsi="Times New Roman" w:cs="B Mitra"/>
          <w:spacing w:val="2"/>
          <w:sz w:val="18"/>
          <w:szCs w:val="20"/>
          <w:rtl/>
        </w:rPr>
        <w:t xml:space="preserve"> براي سنجش پايايي گويه</w:t>
      </w:r>
      <w:r w:rsidRPr="008E5692">
        <w:rPr>
          <w:rFonts w:ascii="Times New Roman" w:eastAsia="Times New Roman" w:hAnsi="Times New Roman" w:cs="B Mitra" w:hint="cs"/>
          <w:spacing w:val="2"/>
          <w:sz w:val="18"/>
          <w:szCs w:val="20"/>
          <w:rtl/>
        </w:rPr>
        <w:t>‌</w:t>
      </w:r>
      <w:r w:rsidRPr="008E5692">
        <w:rPr>
          <w:rFonts w:ascii="Times New Roman" w:eastAsia="Times New Roman" w:hAnsi="Times New Roman" w:cs="B Mitra"/>
          <w:spacing w:val="2"/>
          <w:sz w:val="18"/>
          <w:szCs w:val="20"/>
          <w:rtl/>
        </w:rPr>
        <w:t xml:space="preserve">هاي مربوط به </w:t>
      </w:r>
      <w:r w:rsidRPr="008E5692">
        <w:rPr>
          <w:rFonts w:ascii="Times New Roman" w:eastAsia="Times New Roman" w:hAnsi="Times New Roman" w:cs="B Mitra" w:hint="cs"/>
          <w:spacing w:val="2"/>
          <w:sz w:val="18"/>
          <w:szCs w:val="20"/>
          <w:rtl/>
        </w:rPr>
        <w:t xml:space="preserve">سلامت عمومی و حمایت </w:t>
      </w:r>
      <w:r w:rsidRPr="008E5692">
        <w:rPr>
          <w:rFonts w:ascii="Times New Roman" w:eastAsia="Times New Roman" w:hAnsi="Times New Roman" w:cs="B Mitra"/>
          <w:spacing w:val="2"/>
          <w:sz w:val="18"/>
          <w:szCs w:val="20"/>
          <w:rtl/>
        </w:rPr>
        <w:t>اجتماعي از روش سازگاري دروني</w:t>
      </w:r>
      <w:r w:rsidRPr="008E5692">
        <w:rPr>
          <w:rFonts w:ascii="Times New Roman" w:eastAsia="Times New Roman" w:hAnsi="Times New Roman" w:cs="B Mitra" w:hint="cs"/>
          <w:spacing w:val="2"/>
          <w:sz w:val="18"/>
          <w:szCs w:val="20"/>
          <w:rtl/>
        </w:rPr>
        <w:t xml:space="preserve"> و </w:t>
      </w:r>
      <w:r w:rsidRPr="008E5692">
        <w:rPr>
          <w:rFonts w:ascii="Times New Roman" w:eastAsia="Times New Roman" w:hAnsi="Times New Roman" w:cs="B Mitra"/>
          <w:spacing w:val="2"/>
          <w:sz w:val="18"/>
          <w:szCs w:val="20"/>
          <w:rtl/>
        </w:rPr>
        <w:t>ضريب</w:t>
      </w:r>
      <w:r w:rsidRPr="008E5692">
        <w:rPr>
          <w:rFonts w:ascii="Times New Roman" w:eastAsia="Times New Roman" w:hAnsi="Times New Roman" w:cs="B Mitra" w:hint="cs"/>
          <w:spacing w:val="2"/>
          <w:sz w:val="18"/>
          <w:szCs w:val="20"/>
          <w:rtl/>
        </w:rPr>
        <w:t xml:space="preserve"> </w:t>
      </w:r>
      <w:r w:rsidRPr="008E5692">
        <w:rPr>
          <w:rFonts w:ascii="Times New Roman" w:eastAsia="Times New Roman" w:hAnsi="Times New Roman" w:cs="B Mitra"/>
          <w:spacing w:val="2"/>
          <w:sz w:val="18"/>
          <w:szCs w:val="20"/>
          <w:lang w:bidi="fa-IR"/>
        </w:rPr>
        <w:t>Cronbach’s alpha</w:t>
      </w:r>
      <w:r w:rsidRPr="008E5692" w:rsidDel="005A0E34">
        <w:rPr>
          <w:rFonts w:ascii="Times New Roman" w:eastAsia="Times New Roman" w:hAnsi="Times New Roman" w:cs="B Mitra" w:hint="cs"/>
          <w:spacing w:val="2"/>
          <w:sz w:val="18"/>
          <w:szCs w:val="20"/>
          <w:rtl/>
        </w:rPr>
        <w:t xml:space="preserve"> </w:t>
      </w:r>
      <w:r w:rsidRPr="008E5692">
        <w:rPr>
          <w:rFonts w:ascii="Times New Roman" w:eastAsia="Times New Roman" w:hAnsi="Times New Roman" w:cs="B Mitra" w:hint="cs"/>
          <w:spacing w:val="2"/>
          <w:sz w:val="18"/>
          <w:szCs w:val="20"/>
          <w:rtl/>
        </w:rPr>
        <w:t>استفاده شد که مقدار آن</w:t>
      </w:r>
      <w:r w:rsidRPr="008E5692">
        <w:rPr>
          <w:rFonts w:ascii="Times New Roman" w:eastAsia="Times New Roman" w:hAnsi="Times New Roman" w:cs="B Mitra"/>
          <w:spacing w:val="2"/>
          <w:sz w:val="18"/>
          <w:szCs w:val="20"/>
          <w:rtl/>
        </w:rPr>
        <w:t xml:space="preserve"> براي</w:t>
      </w:r>
      <w:r w:rsidRPr="008E5692">
        <w:rPr>
          <w:rFonts w:ascii="Times New Roman" w:eastAsia="Times New Roman" w:hAnsi="Times New Roman" w:cs="B Mitra" w:hint="cs"/>
          <w:spacing w:val="2"/>
          <w:sz w:val="18"/>
          <w:szCs w:val="20"/>
          <w:rtl/>
        </w:rPr>
        <w:t xml:space="preserve"> ‌</w:t>
      </w:r>
      <w:r w:rsidRPr="008E5692">
        <w:rPr>
          <w:rFonts w:ascii="Times New Roman" w:eastAsia="Times New Roman" w:hAnsi="Times New Roman" w:cs="B Mitra" w:hint="cs"/>
          <w:spacing w:val="2"/>
          <w:sz w:val="18"/>
          <w:szCs w:val="20"/>
          <w:rtl/>
          <w:lang w:bidi="fa-IR"/>
        </w:rPr>
        <w:t>سلامت عمومی بعد جسمانی 89/0، بعد روانی 92/0، بعد کارکرد اجتماعی 72/0 و برای حمایت اجتماعی ‌بعد اطلاعاتی 88/0، بعد مادی 98/0و بعد عاطفی 75/0محاسبه گردید. جهت تجزیه و تحلیل اطلاعات به منظور</w:t>
      </w:r>
      <w:r w:rsidRPr="008E5692">
        <w:rPr>
          <w:rFonts w:ascii="Times New Roman" w:eastAsia="Times New Roman" w:hAnsi="Times New Roman" w:cs="B Mitra" w:hint="cs"/>
          <w:spacing w:val="2"/>
          <w:sz w:val="18"/>
          <w:szCs w:val="20"/>
          <w:rtl/>
        </w:rPr>
        <w:t xml:space="preserve"> مقایسه میانگین خرده مقیاس‌های سلامت عمومی و حمایت اجتماعی از آزمون رتبه‌بندی </w:t>
      </w:r>
      <w:r w:rsidRPr="008E5692">
        <w:rPr>
          <w:rFonts w:ascii="Times New Roman" w:eastAsia="Times New Roman" w:hAnsi="Times New Roman" w:cs="B Mitra"/>
          <w:spacing w:val="2"/>
          <w:sz w:val="18"/>
          <w:szCs w:val="20"/>
          <w:lang w:bidi="fa-IR"/>
        </w:rPr>
        <w:t>Friedman</w:t>
      </w:r>
      <w:r w:rsidRPr="008E5692">
        <w:rPr>
          <w:rFonts w:ascii="Times New Roman" w:eastAsia="Times New Roman" w:hAnsi="Times New Roman" w:cs="B Mitra" w:hint="cs"/>
          <w:spacing w:val="2"/>
          <w:sz w:val="18"/>
          <w:szCs w:val="20"/>
          <w:rtl/>
        </w:rPr>
        <w:t>، مقایسه نمرات سلامت عمومی و حمایت اجتماعی در بین زنان و مردان از آزمون مقایسه میانگین (</w:t>
      </w:r>
      <w:r w:rsidRPr="008E5692">
        <w:rPr>
          <w:rFonts w:ascii="Times New Roman" w:eastAsia="Times New Roman" w:hAnsi="Times New Roman" w:cs="B Mitra"/>
          <w:spacing w:val="2"/>
          <w:sz w:val="18"/>
          <w:szCs w:val="20"/>
          <w:lang w:bidi="fa-IR"/>
        </w:rPr>
        <w:t>t</w:t>
      </w:r>
      <w:r w:rsidRPr="008E5692">
        <w:rPr>
          <w:rFonts w:ascii="Times New Roman" w:eastAsia="Times New Roman" w:hAnsi="Times New Roman" w:cs="B Mitra" w:hint="cs"/>
          <w:spacing w:val="2"/>
          <w:sz w:val="18"/>
          <w:szCs w:val="20"/>
          <w:rtl/>
        </w:rPr>
        <w:t xml:space="preserve"> مستقل) و همچنین</w:t>
      </w:r>
      <w:r w:rsidRPr="008E5692">
        <w:rPr>
          <w:rFonts w:ascii="Times New Roman" w:eastAsia="Times New Roman" w:hAnsi="Times New Roman" w:cs="B Mitra" w:hint="cs"/>
          <w:spacing w:val="2"/>
          <w:sz w:val="18"/>
          <w:szCs w:val="20"/>
          <w:rtl/>
          <w:lang w:bidi="fa-IR"/>
        </w:rPr>
        <w:t>،</w:t>
      </w:r>
      <w:r w:rsidRPr="008E5692">
        <w:rPr>
          <w:rFonts w:ascii="Times New Roman" w:eastAsia="Times New Roman" w:hAnsi="Times New Roman" w:cs="B Mitra" w:hint="cs"/>
          <w:spacing w:val="2"/>
          <w:sz w:val="18"/>
          <w:szCs w:val="20"/>
          <w:rtl/>
        </w:rPr>
        <w:t xml:space="preserve"> جهت بررسی تأثیر ابعاد حمایت اجتماعی بر سلامت عمومی از تحلیل رگرسیون چندگانه استفاده شد</w:t>
      </w:r>
      <w:r w:rsidR="00B1728F" w:rsidRPr="008E5692">
        <w:rPr>
          <w:rFonts w:ascii="Times New Roman" w:eastAsia="Times New Roman" w:hAnsi="Times New Roman" w:cs="B Mitra" w:hint="cs"/>
          <w:spacing w:val="2"/>
          <w:sz w:val="18"/>
          <w:szCs w:val="20"/>
          <w:rtl/>
          <w:lang w:bidi="fa-IR"/>
        </w:rPr>
        <w:t>.</w:t>
      </w:r>
    </w:p>
    <w:p w:rsidR="00B1728F" w:rsidRPr="00B1728F" w:rsidRDefault="00B1728F" w:rsidP="000A320F">
      <w:pPr>
        <w:bidi/>
        <w:spacing w:after="0" w:line="240" w:lineRule="auto"/>
        <w:ind w:firstLine="284"/>
        <w:jc w:val="lowKashida"/>
        <w:rPr>
          <w:rFonts w:ascii="Times New Roman" w:eastAsia="Times New Roman" w:hAnsi="Times New Roman" w:cs="B Mitra"/>
          <w:sz w:val="18"/>
          <w:szCs w:val="20"/>
          <w:rtl/>
          <w:lang w:bidi="fa-IR"/>
        </w:rPr>
      </w:pPr>
    </w:p>
    <w:p w:rsidR="00B1728F" w:rsidRPr="00B1728F" w:rsidRDefault="00B1728F" w:rsidP="000A320F">
      <w:pPr>
        <w:keepNext/>
        <w:shd w:val="clear" w:color="auto" w:fill="DEEDF6"/>
        <w:bidi/>
        <w:spacing w:after="0" w:line="240" w:lineRule="auto"/>
        <w:jc w:val="center"/>
        <w:outlineLvl w:val="2"/>
        <w:rPr>
          <w:rFonts w:ascii="Times New Roman" w:eastAsia="Times New Roman" w:hAnsi="Times New Roman" w:cs="B Yagut"/>
          <w:bCs/>
          <w:color w:val="0000FF"/>
          <w:sz w:val="18"/>
          <w:szCs w:val="24"/>
        </w:rPr>
      </w:pPr>
      <w:r w:rsidRPr="00B1728F">
        <w:rPr>
          <w:rFonts w:ascii="Times New Roman" w:eastAsia="Times New Roman" w:hAnsi="Times New Roman" w:cs="B Yagut" w:hint="cs"/>
          <w:bCs/>
          <w:color w:val="0000FF"/>
          <w:sz w:val="16"/>
          <w:rtl/>
        </w:rPr>
        <w:t>یافته</w:t>
      </w:r>
      <w:r w:rsidRPr="00B1728F">
        <w:rPr>
          <w:rFonts w:ascii="Times New Roman" w:eastAsia="Times New Roman" w:hAnsi="Times New Roman" w:cs="B Yagut" w:hint="eastAsia"/>
          <w:bCs/>
          <w:color w:val="0000FF"/>
          <w:sz w:val="16"/>
          <w:rtl/>
        </w:rPr>
        <w:t>‌</w:t>
      </w:r>
      <w:r w:rsidRPr="00B1728F">
        <w:rPr>
          <w:rFonts w:ascii="Times New Roman" w:eastAsia="Times New Roman" w:hAnsi="Times New Roman" w:cs="B Yagut" w:hint="cs"/>
          <w:bCs/>
          <w:color w:val="0000FF"/>
          <w:sz w:val="16"/>
          <w:rtl/>
        </w:rPr>
        <w:t>ها</w:t>
      </w:r>
    </w:p>
    <w:p w:rsidR="001B4501" w:rsidRPr="001B4501" w:rsidRDefault="001B4501" w:rsidP="008E5692">
      <w:pPr>
        <w:bidi/>
        <w:spacing w:after="0" w:line="240" w:lineRule="auto"/>
        <w:jc w:val="lowKashida"/>
        <w:rPr>
          <w:rFonts w:ascii="Times New Roman" w:eastAsia="Times New Roman" w:hAnsi="Times New Roman" w:cs="B Mitra"/>
          <w:sz w:val="18"/>
          <w:szCs w:val="20"/>
          <w:rtl/>
          <w:lang w:bidi="fa-IR"/>
        </w:rPr>
      </w:pPr>
      <w:r w:rsidRPr="001B4501">
        <w:rPr>
          <w:rFonts w:ascii="Times New Roman" w:eastAsia="Times New Roman" w:hAnsi="Times New Roman" w:cs="B Mitra" w:hint="cs"/>
          <w:sz w:val="18"/>
          <w:szCs w:val="20"/>
          <w:rtl/>
          <w:lang w:bidi="fa-IR"/>
        </w:rPr>
        <w:t xml:space="preserve">از بین 265 سالمند، 55 درصد شرکت کنندگان‌ مرد و 45 درصد زن بودند. متوسط سن سالمندان 13/70 که 5/81 </w:t>
      </w:r>
      <w:r w:rsidRPr="001B4501">
        <w:rPr>
          <w:rFonts w:ascii="Times New Roman" w:eastAsia="Times New Roman" w:hAnsi="Times New Roman" w:cs="B Mitra"/>
          <w:sz w:val="18"/>
          <w:szCs w:val="20"/>
          <w:rtl/>
          <w:lang w:bidi="fa-IR"/>
        </w:rPr>
        <w:t>درصد</w:t>
      </w:r>
      <w:r w:rsidRPr="001B4501">
        <w:rPr>
          <w:rFonts w:ascii="Times New Roman" w:eastAsia="Times New Roman" w:hAnsi="Times New Roman" w:cs="B Mitra" w:hint="cs"/>
          <w:sz w:val="18"/>
          <w:szCs w:val="20"/>
          <w:rtl/>
          <w:lang w:bidi="fa-IR"/>
        </w:rPr>
        <w:t xml:space="preserve"> از متأهل بودند. در مورد متغیر تحصیلات 101 نفر بی‌سواد، 86 نفر ابتدایی، 5 نفر راهنمایی، 12 نفر سیکل و 35 نفر تحصیلات دانشگاهی داشتند. 5/88 </w:t>
      </w:r>
      <w:r w:rsidRPr="001B4501">
        <w:rPr>
          <w:rFonts w:ascii="Times New Roman" w:eastAsia="Times New Roman" w:hAnsi="Times New Roman" w:cs="B Mitra"/>
          <w:sz w:val="18"/>
          <w:szCs w:val="20"/>
          <w:rtl/>
          <w:lang w:bidi="fa-IR"/>
        </w:rPr>
        <w:t>درصد</w:t>
      </w:r>
      <w:r w:rsidRPr="001B4501">
        <w:rPr>
          <w:rFonts w:ascii="Times New Roman" w:eastAsia="Times New Roman" w:hAnsi="Times New Roman" w:cs="B Mitra" w:hint="cs"/>
          <w:sz w:val="18"/>
          <w:szCs w:val="20"/>
          <w:rtl/>
          <w:lang w:bidi="fa-IR"/>
        </w:rPr>
        <w:t xml:space="preserve"> با خانواده ‌زندگی ‌می‌کردند، 6/10 </w:t>
      </w:r>
      <w:r w:rsidRPr="001B4501">
        <w:rPr>
          <w:rFonts w:ascii="Times New Roman" w:eastAsia="Times New Roman" w:hAnsi="Times New Roman" w:cs="B Mitra"/>
          <w:sz w:val="18"/>
          <w:szCs w:val="20"/>
          <w:rtl/>
          <w:lang w:bidi="fa-IR"/>
        </w:rPr>
        <w:t>درصد</w:t>
      </w:r>
      <w:r w:rsidRPr="001B4501">
        <w:rPr>
          <w:rFonts w:ascii="Times New Roman" w:eastAsia="Times New Roman" w:hAnsi="Times New Roman" w:cs="B Mitra" w:hint="cs"/>
          <w:sz w:val="18"/>
          <w:szCs w:val="20"/>
          <w:rtl/>
          <w:lang w:bidi="fa-IR"/>
        </w:rPr>
        <w:t xml:space="preserve"> سالمندان ‌شاغل، 1/41 </w:t>
      </w:r>
      <w:r w:rsidRPr="001B4501">
        <w:rPr>
          <w:rFonts w:ascii="Times New Roman" w:eastAsia="Times New Roman" w:hAnsi="Times New Roman" w:cs="B Mitra"/>
          <w:sz w:val="18"/>
          <w:szCs w:val="20"/>
          <w:rtl/>
          <w:lang w:bidi="fa-IR"/>
        </w:rPr>
        <w:t>درصد</w:t>
      </w:r>
      <w:r w:rsidRPr="001B4501">
        <w:rPr>
          <w:rFonts w:ascii="Times New Roman" w:eastAsia="Times New Roman" w:hAnsi="Times New Roman" w:cs="B Mitra" w:hint="cs"/>
          <w:sz w:val="18"/>
          <w:szCs w:val="20"/>
          <w:rtl/>
          <w:lang w:bidi="fa-IR"/>
        </w:rPr>
        <w:t xml:space="preserve"> بازنشسته، 6/2 </w:t>
      </w:r>
      <w:r w:rsidRPr="001B4501">
        <w:rPr>
          <w:rFonts w:ascii="Times New Roman" w:eastAsia="Times New Roman" w:hAnsi="Times New Roman" w:cs="B Mitra"/>
          <w:sz w:val="18"/>
          <w:szCs w:val="20"/>
          <w:rtl/>
          <w:lang w:bidi="fa-IR"/>
        </w:rPr>
        <w:t>درصد</w:t>
      </w:r>
      <w:r w:rsidRPr="001B4501">
        <w:rPr>
          <w:rFonts w:ascii="Times New Roman" w:eastAsia="Times New Roman" w:hAnsi="Times New Roman" w:cs="B Mitra" w:hint="cs"/>
          <w:sz w:val="18"/>
          <w:szCs w:val="20"/>
          <w:rtl/>
          <w:lang w:bidi="fa-IR"/>
        </w:rPr>
        <w:t xml:space="preserve"> بیکار، </w:t>
      </w:r>
      <w:r w:rsidR="007631A3">
        <w:rPr>
          <w:rFonts w:ascii="Times New Roman" w:eastAsia="Times New Roman" w:hAnsi="Times New Roman" w:cs="B Mitra"/>
          <w:sz w:val="18"/>
          <w:szCs w:val="20"/>
          <w:rtl/>
          <w:lang w:bidi="fa-IR"/>
        </w:rPr>
        <w:br/>
      </w:r>
      <w:r w:rsidRPr="001B4501">
        <w:rPr>
          <w:rFonts w:ascii="Times New Roman" w:eastAsia="Times New Roman" w:hAnsi="Times New Roman" w:cs="B Mitra" w:hint="cs"/>
          <w:sz w:val="18"/>
          <w:szCs w:val="20"/>
          <w:rtl/>
          <w:lang w:bidi="fa-IR"/>
        </w:rPr>
        <w:t xml:space="preserve">5/35 </w:t>
      </w:r>
      <w:r w:rsidRPr="001B4501">
        <w:rPr>
          <w:rFonts w:ascii="Times New Roman" w:eastAsia="Times New Roman" w:hAnsi="Times New Roman" w:cs="B Mitra"/>
          <w:sz w:val="18"/>
          <w:szCs w:val="20"/>
          <w:rtl/>
          <w:lang w:bidi="fa-IR"/>
        </w:rPr>
        <w:t>درصد</w:t>
      </w:r>
      <w:r w:rsidRPr="001B4501">
        <w:rPr>
          <w:rFonts w:ascii="Times New Roman" w:eastAsia="Times New Roman" w:hAnsi="Times New Roman" w:cs="B Mitra" w:hint="cs"/>
          <w:sz w:val="18"/>
          <w:szCs w:val="20"/>
          <w:rtl/>
          <w:lang w:bidi="fa-IR"/>
        </w:rPr>
        <w:t xml:space="preserve"> خانه‌دار و 2/10 </w:t>
      </w:r>
      <w:r w:rsidRPr="001B4501">
        <w:rPr>
          <w:rFonts w:ascii="Times New Roman" w:eastAsia="Times New Roman" w:hAnsi="Times New Roman" w:cs="B Mitra"/>
          <w:sz w:val="18"/>
          <w:szCs w:val="20"/>
          <w:rtl/>
          <w:lang w:bidi="fa-IR"/>
        </w:rPr>
        <w:t>درصد</w:t>
      </w:r>
      <w:r w:rsidRPr="001B4501">
        <w:rPr>
          <w:rFonts w:ascii="Times New Roman" w:eastAsia="Times New Roman" w:hAnsi="Times New Roman" w:cs="B Mitra" w:hint="cs"/>
          <w:sz w:val="18"/>
          <w:szCs w:val="20"/>
          <w:rtl/>
          <w:lang w:bidi="fa-IR"/>
        </w:rPr>
        <w:t xml:space="preserve"> از کار افتاده بودند. 80 </w:t>
      </w:r>
      <w:r w:rsidRPr="001B4501">
        <w:rPr>
          <w:rFonts w:ascii="Times New Roman" w:eastAsia="Times New Roman" w:hAnsi="Times New Roman" w:cs="B Mitra"/>
          <w:sz w:val="18"/>
          <w:szCs w:val="20"/>
          <w:rtl/>
          <w:lang w:bidi="fa-IR"/>
        </w:rPr>
        <w:t>درصد</w:t>
      </w:r>
      <w:r w:rsidRPr="001B4501">
        <w:rPr>
          <w:rFonts w:ascii="Times New Roman" w:eastAsia="Times New Roman" w:hAnsi="Times New Roman" w:cs="B Mitra" w:hint="cs"/>
          <w:sz w:val="18"/>
          <w:szCs w:val="20"/>
          <w:rtl/>
          <w:lang w:bidi="fa-IR"/>
        </w:rPr>
        <w:t xml:space="preserve"> از سالمندان منزل شخصی داشتند و 7/57 </w:t>
      </w:r>
      <w:r w:rsidRPr="001B4501">
        <w:rPr>
          <w:rFonts w:ascii="Times New Roman" w:eastAsia="Times New Roman" w:hAnsi="Times New Roman" w:cs="B Mitra"/>
          <w:sz w:val="18"/>
          <w:szCs w:val="20"/>
          <w:rtl/>
          <w:lang w:bidi="fa-IR"/>
        </w:rPr>
        <w:t>درصد</w:t>
      </w:r>
      <w:r w:rsidRPr="001B4501">
        <w:rPr>
          <w:rFonts w:ascii="Times New Roman" w:eastAsia="Times New Roman" w:hAnsi="Times New Roman" w:cs="B Mitra" w:hint="cs"/>
          <w:sz w:val="18"/>
          <w:szCs w:val="20"/>
          <w:rtl/>
          <w:lang w:bidi="fa-IR"/>
        </w:rPr>
        <w:t xml:space="preserve"> دارای حداقل یک نوع بیماری خاص بودند که در این بین 5/85 </w:t>
      </w:r>
      <w:r w:rsidRPr="001B4501">
        <w:rPr>
          <w:rFonts w:ascii="Times New Roman" w:eastAsia="Times New Roman" w:hAnsi="Times New Roman" w:cs="B Mitra"/>
          <w:sz w:val="18"/>
          <w:szCs w:val="20"/>
          <w:rtl/>
          <w:lang w:bidi="fa-IR"/>
        </w:rPr>
        <w:t>درصد</w:t>
      </w:r>
      <w:r w:rsidRPr="001B4501">
        <w:rPr>
          <w:rFonts w:ascii="Times New Roman" w:eastAsia="Times New Roman" w:hAnsi="Times New Roman" w:cs="B Mitra" w:hint="cs"/>
          <w:sz w:val="18"/>
          <w:szCs w:val="20"/>
          <w:rtl/>
          <w:lang w:bidi="fa-IR"/>
        </w:rPr>
        <w:t xml:space="preserve"> تحت پوشش خدمات بیمه قرار داشتند. همچنین، میانگین درآمد شرکت کنندگان،850 هزار تومان بود.</w:t>
      </w:r>
    </w:p>
    <w:p w:rsidR="001B4501" w:rsidRPr="001B4501" w:rsidRDefault="001B4501" w:rsidP="001B4501">
      <w:pPr>
        <w:bidi/>
        <w:spacing w:after="0" w:line="240" w:lineRule="auto"/>
        <w:ind w:firstLine="284"/>
        <w:jc w:val="lowKashida"/>
        <w:rPr>
          <w:rFonts w:ascii="Times New Roman" w:eastAsia="Times New Roman" w:hAnsi="Times New Roman" w:cs="B Mitra"/>
          <w:sz w:val="18"/>
          <w:szCs w:val="20"/>
          <w:rtl/>
        </w:rPr>
      </w:pPr>
      <w:r w:rsidRPr="001B4501">
        <w:rPr>
          <w:rFonts w:ascii="Times New Roman" w:eastAsia="Times New Roman" w:hAnsi="Times New Roman" w:cs="B Mitra"/>
          <w:sz w:val="18"/>
          <w:szCs w:val="20"/>
          <w:rtl/>
        </w:rPr>
        <w:t>م</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انگ</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ن</w:t>
      </w:r>
      <w:r w:rsidRPr="001B4501">
        <w:rPr>
          <w:rFonts w:ascii="Times New Roman" w:eastAsia="Times New Roman" w:hAnsi="Times New Roman" w:cs="B Mitra" w:hint="cs"/>
          <w:sz w:val="18"/>
          <w:szCs w:val="20"/>
          <w:rtl/>
        </w:rPr>
        <w:t xml:space="preserve"> ‌نمره‌‌ کل‌ سلامت عمومی سالمندان 64/52 به دست آمد که زیرمقیاس سلامت ‌اجتماعی ‌از میان سایر مقیاس‌ها بیشترین مقدار را به خود اختصاص داد. همچنین،</w:t>
      </w:r>
      <w:r w:rsidRPr="001B4501">
        <w:rPr>
          <w:rFonts w:ascii="Times New Roman" w:eastAsia="Times New Roman" w:hAnsi="Times New Roman" w:cs="B Mitra"/>
          <w:sz w:val="18"/>
          <w:szCs w:val="20"/>
          <w:rtl/>
        </w:rPr>
        <w:t xml:space="preserve"> م</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انگ</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hint="eastAsia"/>
          <w:sz w:val="18"/>
          <w:szCs w:val="20"/>
          <w:rtl/>
        </w:rPr>
        <w:t>ن</w:t>
      </w:r>
      <w:r w:rsidRPr="001B4501">
        <w:rPr>
          <w:rFonts w:ascii="Times New Roman" w:eastAsia="Times New Roman" w:hAnsi="Times New Roman" w:cs="B Mitra" w:hint="cs"/>
          <w:sz w:val="18"/>
          <w:szCs w:val="20"/>
          <w:rtl/>
        </w:rPr>
        <w:t xml:space="preserve"> نمره کل حمایت اجتماعی 65/49 به دست آمد که زیر‌مقیاس حمایت ‌عاطفی</w:t>
      </w:r>
      <w:r w:rsidRPr="001B4501">
        <w:rPr>
          <w:rFonts w:ascii="Times New Roman" w:eastAsia="Times New Roman" w:hAnsi="Times New Roman" w:cs="B Mitra"/>
          <w:sz w:val="18"/>
          <w:szCs w:val="20"/>
          <w:rtl/>
        </w:rPr>
        <w:t xml:space="preserve"> با </w:t>
      </w:r>
      <w:r w:rsidRPr="001B4501">
        <w:rPr>
          <w:rFonts w:ascii="Times New Roman" w:eastAsia="Times New Roman" w:hAnsi="Times New Roman" w:cs="B Mitra" w:hint="cs"/>
          <w:sz w:val="18"/>
          <w:szCs w:val="20"/>
          <w:rtl/>
        </w:rPr>
        <w:t>میانگین نمره 87/64 بیشترین میزان را به دست آورد (جدول 1).</w:t>
      </w:r>
    </w:p>
    <w:p w:rsidR="001B4501" w:rsidRPr="001B4501" w:rsidRDefault="001B4501" w:rsidP="001B4501">
      <w:pPr>
        <w:bidi/>
        <w:spacing w:after="0" w:line="240" w:lineRule="auto"/>
        <w:jc w:val="center"/>
        <w:rPr>
          <w:rFonts w:ascii="Times New Roman" w:eastAsia="Times New Roman" w:hAnsi="Times New Roman" w:cs="B Yagut"/>
          <w:bCs/>
          <w:sz w:val="18"/>
          <w:szCs w:val="18"/>
          <w:rtl/>
        </w:rPr>
      </w:pPr>
      <w:bookmarkStart w:id="1" w:name="_Toc397590566"/>
      <w:r w:rsidRPr="001B4501">
        <w:rPr>
          <w:rFonts w:ascii="Times New Roman" w:eastAsia="Times New Roman" w:hAnsi="Times New Roman" w:cs="B Yagut" w:hint="cs"/>
          <w:bCs/>
          <w:sz w:val="18"/>
          <w:szCs w:val="18"/>
          <w:rtl/>
        </w:rPr>
        <w:lastRenderedPageBreak/>
        <w:t>جدول 1</w:t>
      </w:r>
      <w:r>
        <w:rPr>
          <w:rFonts w:ascii="Times New Roman" w:eastAsia="Times New Roman" w:hAnsi="Times New Roman" w:cs="B Yagut" w:hint="cs"/>
          <w:bCs/>
          <w:sz w:val="18"/>
          <w:szCs w:val="18"/>
          <w:rtl/>
        </w:rPr>
        <w:t>.</w:t>
      </w:r>
      <w:r w:rsidRPr="001B4501">
        <w:rPr>
          <w:rFonts w:ascii="Times New Roman" w:eastAsia="Times New Roman" w:hAnsi="Times New Roman" w:cs="B Yagut" w:hint="cs"/>
          <w:bCs/>
          <w:sz w:val="18"/>
          <w:szCs w:val="18"/>
          <w:rtl/>
        </w:rPr>
        <w:t xml:space="preserve"> میانگین نمرات سلامت عمومی، حمایت اجتماعی و خرده مقیاس‌های آن</w:t>
      </w:r>
      <w:bookmarkEnd w:id="1"/>
    </w:p>
    <w:tbl>
      <w:tblPr>
        <w:bidiVisual/>
        <w:tblW w:w="0" w:type="auto"/>
        <w:jc w:val="center"/>
        <w:tblBorders>
          <w:top w:val="single" w:sz="4" w:space="0" w:color="0000FF"/>
          <w:bottom w:val="single" w:sz="4" w:space="0" w:color="0000FF"/>
        </w:tblBorders>
        <w:tblLayout w:type="fixed"/>
        <w:tblLook w:val="04A0" w:firstRow="1" w:lastRow="0" w:firstColumn="1" w:lastColumn="0" w:noHBand="0" w:noVBand="1"/>
      </w:tblPr>
      <w:tblGrid>
        <w:gridCol w:w="1738"/>
        <w:gridCol w:w="863"/>
        <w:gridCol w:w="850"/>
        <w:gridCol w:w="807"/>
      </w:tblGrid>
      <w:tr w:rsidR="001B4501" w:rsidRPr="001B4501" w:rsidTr="001B4501">
        <w:trPr>
          <w:jc w:val="center"/>
        </w:trPr>
        <w:tc>
          <w:tcPr>
            <w:tcW w:w="1738" w:type="dxa"/>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8A0AE6">
            <w:pPr>
              <w:bidi/>
              <w:spacing w:after="0" w:line="233" w:lineRule="auto"/>
              <w:jc w:val="lowKashida"/>
              <w:rPr>
                <w:rFonts w:ascii="Times New Roman" w:eastAsia="Times New Roman" w:hAnsi="Times New Roman" w:cs="B Yagut"/>
                <w:b/>
                <w:bCs/>
                <w:i/>
                <w:sz w:val="18"/>
                <w:szCs w:val="18"/>
                <w:rtl/>
                <w:lang w:bidi="fa-IR"/>
              </w:rPr>
            </w:pPr>
            <w:r w:rsidRPr="001B4501">
              <w:rPr>
                <w:rFonts w:ascii="Times New Roman" w:eastAsia="Times New Roman" w:hAnsi="Times New Roman" w:cs="B Yagut" w:hint="cs"/>
                <w:b/>
                <w:bCs/>
                <w:i/>
                <w:sz w:val="18"/>
                <w:szCs w:val="18"/>
                <w:rtl/>
              </w:rPr>
              <w:t>مقیاس</w:t>
            </w:r>
            <w:r w:rsidRPr="001B4501">
              <w:rPr>
                <w:rFonts w:ascii="Times New Roman" w:eastAsia="Times New Roman" w:hAnsi="Times New Roman" w:cs="B Yagut" w:hint="eastAsia"/>
                <w:b/>
                <w:bCs/>
                <w:i/>
                <w:sz w:val="18"/>
                <w:szCs w:val="18"/>
                <w:rtl/>
              </w:rPr>
              <w:t>‌</w:t>
            </w:r>
            <w:r w:rsidRPr="001B4501">
              <w:rPr>
                <w:rFonts w:ascii="Times New Roman" w:eastAsia="Times New Roman" w:hAnsi="Times New Roman" w:cs="B Yagut" w:hint="cs"/>
                <w:b/>
                <w:bCs/>
                <w:i/>
                <w:sz w:val="18"/>
                <w:szCs w:val="18"/>
                <w:rtl/>
              </w:rPr>
              <w:t xml:space="preserve">ها </w:t>
            </w:r>
          </w:p>
        </w:tc>
        <w:tc>
          <w:tcPr>
            <w:tcW w:w="2520" w:type="dxa"/>
            <w:gridSpan w:val="3"/>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8A0AE6">
            <w:pPr>
              <w:bidi/>
              <w:spacing w:after="0" w:line="233" w:lineRule="auto"/>
              <w:jc w:val="center"/>
              <w:rPr>
                <w:rFonts w:ascii="Times New Roman" w:eastAsia="Times New Roman" w:hAnsi="Times New Roman" w:cs="B Yagut"/>
                <w:b/>
                <w:bCs/>
                <w:i/>
                <w:sz w:val="18"/>
                <w:szCs w:val="18"/>
                <w:rtl/>
                <w:lang w:bidi="fa-IR"/>
              </w:rPr>
            </w:pPr>
            <w:r w:rsidRPr="001B4501">
              <w:rPr>
                <w:rFonts w:ascii="Times New Roman" w:eastAsia="Times New Roman" w:hAnsi="Times New Roman" w:cs="B Yagut" w:hint="cs"/>
                <w:b/>
                <w:bCs/>
                <w:i/>
                <w:sz w:val="18"/>
                <w:szCs w:val="18"/>
                <w:rtl/>
              </w:rPr>
              <w:t>میانگین</w:t>
            </w:r>
          </w:p>
        </w:tc>
      </w:tr>
      <w:tr w:rsidR="001B4501" w:rsidRPr="001B4501" w:rsidTr="001B4501">
        <w:trPr>
          <w:jc w:val="center"/>
        </w:trPr>
        <w:tc>
          <w:tcPr>
            <w:tcW w:w="1738" w:type="dxa"/>
            <w:tcBorders>
              <w:top w:val="single" w:sz="4" w:space="0" w:color="0000FF"/>
            </w:tcBorders>
            <w:shd w:val="clear" w:color="auto" w:fill="DEEDF6"/>
            <w:vAlign w:val="center"/>
          </w:tcPr>
          <w:p w:rsidR="001B4501" w:rsidRPr="001B4501" w:rsidRDefault="001B4501" w:rsidP="008A0AE6">
            <w:pPr>
              <w:bidi/>
              <w:spacing w:after="0" w:line="233" w:lineRule="auto"/>
              <w:jc w:val="lowKashida"/>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نمره کل سلامت عمومی</w:t>
            </w:r>
          </w:p>
        </w:tc>
        <w:tc>
          <w:tcPr>
            <w:tcW w:w="2520" w:type="dxa"/>
            <w:gridSpan w:val="3"/>
            <w:tcBorders>
              <w:top w:val="single" w:sz="4" w:space="0" w:color="0000FF"/>
            </w:tcBorders>
            <w:shd w:val="clear" w:color="auto" w:fill="DEEDF6"/>
            <w:vAlign w:val="center"/>
          </w:tcPr>
          <w:p w:rsidR="001B4501" w:rsidRPr="001B4501" w:rsidRDefault="001B4501" w:rsidP="008A0AE6">
            <w:pPr>
              <w:bidi/>
              <w:spacing w:after="0" w:line="233" w:lineRule="auto"/>
              <w:jc w:val="center"/>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64/52</w:t>
            </w:r>
          </w:p>
        </w:tc>
      </w:tr>
      <w:tr w:rsidR="001B4501" w:rsidRPr="001B4501" w:rsidTr="001B4501">
        <w:trPr>
          <w:jc w:val="center"/>
        </w:trPr>
        <w:tc>
          <w:tcPr>
            <w:tcW w:w="1738" w:type="dxa"/>
            <w:tcBorders>
              <w:bottom w:val="single" w:sz="4" w:space="0" w:color="0000FF"/>
            </w:tcBorders>
            <w:shd w:val="clear" w:color="auto" w:fill="DEEDF6"/>
            <w:vAlign w:val="center"/>
          </w:tcPr>
          <w:p w:rsidR="001B4501" w:rsidRPr="001B4501" w:rsidRDefault="001B4501" w:rsidP="008A0AE6">
            <w:pPr>
              <w:bidi/>
              <w:spacing w:after="0" w:line="233" w:lineRule="auto"/>
              <w:jc w:val="lowKashida"/>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نمره کل حمایت اجتماعی</w:t>
            </w:r>
          </w:p>
        </w:tc>
        <w:tc>
          <w:tcPr>
            <w:tcW w:w="2520" w:type="dxa"/>
            <w:gridSpan w:val="3"/>
            <w:tcBorders>
              <w:bottom w:val="single" w:sz="4" w:space="0" w:color="0000FF"/>
            </w:tcBorders>
            <w:shd w:val="clear" w:color="auto" w:fill="DEEDF6"/>
            <w:vAlign w:val="center"/>
          </w:tcPr>
          <w:p w:rsidR="001B4501" w:rsidRPr="001B4501" w:rsidRDefault="001B4501" w:rsidP="008A0AE6">
            <w:pPr>
              <w:bidi/>
              <w:spacing w:after="0" w:line="233" w:lineRule="auto"/>
              <w:jc w:val="center"/>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65/49</w:t>
            </w:r>
          </w:p>
        </w:tc>
      </w:tr>
      <w:tr w:rsidR="001B4501" w:rsidRPr="001B4501" w:rsidTr="0067102B">
        <w:trPr>
          <w:jc w:val="center"/>
        </w:trPr>
        <w:tc>
          <w:tcPr>
            <w:tcW w:w="1738" w:type="dxa"/>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8A0AE6">
            <w:pPr>
              <w:bidi/>
              <w:spacing w:after="0" w:line="233" w:lineRule="auto"/>
              <w:jc w:val="lowKashida"/>
              <w:rPr>
                <w:rFonts w:ascii="Times New Roman" w:eastAsia="Times New Roman" w:hAnsi="Times New Roman" w:cs="B Yagut"/>
                <w:b/>
                <w:bCs/>
                <w:i/>
                <w:sz w:val="18"/>
                <w:szCs w:val="18"/>
                <w:rtl/>
              </w:rPr>
            </w:pPr>
            <w:r w:rsidRPr="001B4501">
              <w:rPr>
                <w:rFonts w:ascii="Times New Roman" w:eastAsia="Times New Roman" w:hAnsi="Times New Roman" w:cs="B Yagut" w:hint="cs"/>
                <w:b/>
                <w:bCs/>
                <w:i/>
                <w:sz w:val="18"/>
                <w:szCs w:val="18"/>
                <w:rtl/>
              </w:rPr>
              <w:t>خرده مقیاس</w:t>
            </w:r>
            <w:r w:rsidRPr="001B4501">
              <w:rPr>
                <w:rFonts w:ascii="Times New Roman" w:eastAsia="Times New Roman" w:hAnsi="Times New Roman" w:cs="B Yagut" w:hint="eastAsia"/>
                <w:b/>
                <w:bCs/>
                <w:i/>
                <w:sz w:val="18"/>
                <w:szCs w:val="18"/>
                <w:rtl/>
              </w:rPr>
              <w:t>‌</w:t>
            </w:r>
            <w:r w:rsidRPr="001B4501">
              <w:rPr>
                <w:rFonts w:ascii="Times New Roman" w:eastAsia="Times New Roman" w:hAnsi="Times New Roman" w:cs="B Yagut" w:hint="cs"/>
                <w:b/>
                <w:bCs/>
                <w:i/>
                <w:sz w:val="18"/>
                <w:szCs w:val="18"/>
                <w:rtl/>
              </w:rPr>
              <w:t>ها</w:t>
            </w:r>
          </w:p>
        </w:tc>
        <w:tc>
          <w:tcPr>
            <w:tcW w:w="863" w:type="dxa"/>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8A0AE6">
            <w:pPr>
              <w:bidi/>
              <w:spacing w:after="0" w:line="233" w:lineRule="auto"/>
              <w:jc w:val="center"/>
              <w:rPr>
                <w:rFonts w:ascii="Times New Roman" w:eastAsia="Times New Roman" w:hAnsi="Times New Roman" w:cs="B Yagut"/>
                <w:b/>
                <w:bCs/>
                <w:i/>
                <w:sz w:val="18"/>
                <w:szCs w:val="18"/>
                <w:rtl/>
              </w:rPr>
            </w:pPr>
            <w:r w:rsidRPr="001B4501">
              <w:rPr>
                <w:rFonts w:ascii="Times New Roman" w:eastAsia="Times New Roman" w:hAnsi="Times New Roman" w:cs="B Yagut" w:hint="cs"/>
                <w:b/>
                <w:bCs/>
                <w:i/>
                <w:sz w:val="18"/>
                <w:szCs w:val="18"/>
                <w:rtl/>
              </w:rPr>
              <w:t>میانگین</w:t>
            </w:r>
          </w:p>
        </w:tc>
        <w:tc>
          <w:tcPr>
            <w:tcW w:w="850" w:type="dxa"/>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67102B" w:rsidRDefault="001B4501" w:rsidP="008A0AE6">
            <w:pPr>
              <w:bidi/>
              <w:spacing w:after="0" w:line="233" w:lineRule="auto"/>
              <w:jc w:val="center"/>
              <w:rPr>
                <w:rFonts w:ascii="Times New Roman Bold" w:eastAsia="Times New Roman" w:hAnsi="Times New Roman Bold" w:cs="B Yagut"/>
                <w:b/>
                <w:bCs/>
                <w:iCs/>
                <w:spacing w:val="-6"/>
                <w:sz w:val="18"/>
                <w:szCs w:val="18"/>
                <w:rtl/>
                <w:lang w:bidi="fa-IR"/>
              </w:rPr>
            </w:pPr>
            <w:r w:rsidRPr="0067102B">
              <w:rPr>
                <w:rFonts w:ascii="Times New Roman Bold" w:eastAsia="Times New Roman" w:hAnsi="Times New Roman Bold" w:cs="B Yagut"/>
                <w:b/>
                <w:bCs/>
                <w:iCs/>
                <w:spacing w:val="-6"/>
                <w:sz w:val="18"/>
                <w:szCs w:val="18"/>
                <w:lang w:bidi="fa-IR"/>
              </w:rPr>
              <w:t>Chi-square</w:t>
            </w:r>
          </w:p>
        </w:tc>
        <w:tc>
          <w:tcPr>
            <w:tcW w:w="807" w:type="dxa"/>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8A0AE6">
            <w:pPr>
              <w:bidi/>
              <w:spacing w:after="0" w:line="233" w:lineRule="auto"/>
              <w:jc w:val="center"/>
              <w:rPr>
                <w:rFonts w:ascii="Times New Roman" w:eastAsia="Times New Roman" w:hAnsi="Times New Roman" w:cs="B Yagut"/>
                <w:b/>
                <w:bCs/>
                <w:iCs/>
                <w:sz w:val="18"/>
                <w:szCs w:val="18"/>
                <w:rtl/>
              </w:rPr>
            </w:pPr>
            <w:r w:rsidRPr="001B4501">
              <w:rPr>
                <w:rFonts w:ascii="Times New Roman" w:eastAsia="Times New Roman" w:hAnsi="Times New Roman" w:cs="B Yagut"/>
                <w:b/>
                <w:bCs/>
                <w:iCs/>
                <w:sz w:val="18"/>
                <w:szCs w:val="18"/>
                <w:lang w:bidi="fa-IR"/>
              </w:rPr>
              <w:t>P</w:t>
            </w:r>
          </w:p>
        </w:tc>
      </w:tr>
      <w:tr w:rsidR="001B4501" w:rsidRPr="001B4501" w:rsidTr="0067102B">
        <w:trPr>
          <w:jc w:val="center"/>
        </w:trPr>
        <w:tc>
          <w:tcPr>
            <w:tcW w:w="1738" w:type="dxa"/>
            <w:tcBorders>
              <w:top w:val="single" w:sz="4" w:space="0" w:color="0000FF"/>
            </w:tcBorders>
            <w:shd w:val="clear" w:color="auto" w:fill="DEEDF6"/>
            <w:vAlign w:val="center"/>
          </w:tcPr>
          <w:p w:rsidR="001B4501" w:rsidRPr="001B4501" w:rsidRDefault="001B4501" w:rsidP="008A0AE6">
            <w:pPr>
              <w:bidi/>
              <w:spacing w:after="0" w:line="233" w:lineRule="auto"/>
              <w:jc w:val="lowKashida"/>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سلامت اجتماعی</w:t>
            </w:r>
          </w:p>
        </w:tc>
        <w:tc>
          <w:tcPr>
            <w:tcW w:w="863" w:type="dxa"/>
            <w:tcBorders>
              <w:top w:val="single" w:sz="4" w:space="0" w:color="0000FF"/>
            </w:tcBorders>
            <w:shd w:val="clear" w:color="auto" w:fill="DEEDF6"/>
            <w:vAlign w:val="center"/>
          </w:tcPr>
          <w:p w:rsidR="001B4501" w:rsidRPr="001B4501" w:rsidRDefault="001B4501" w:rsidP="008A0AE6">
            <w:pPr>
              <w:bidi/>
              <w:spacing w:after="0" w:line="233" w:lineRule="auto"/>
              <w:jc w:val="center"/>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01/65</w:t>
            </w:r>
          </w:p>
        </w:tc>
        <w:tc>
          <w:tcPr>
            <w:tcW w:w="850" w:type="dxa"/>
            <w:vMerge w:val="restart"/>
            <w:tcBorders>
              <w:top w:val="single" w:sz="4" w:space="0" w:color="0000FF"/>
            </w:tcBorders>
            <w:shd w:val="clear" w:color="auto" w:fill="DEEDF6"/>
            <w:vAlign w:val="center"/>
          </w:tcPr>
          <w:p w:rsidR="001B4501" w:rsidRPr="001B4501" w:rsidRDefault="001B4501" w:rsidP="008A0AE6">
            <w:pPr>
              <w:bidi/>
              <w:spacing w:after="0" w:line="233" w:lineRule="auto"/>
              <w:jc w:val="center"/>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490/8</w:t>
            </w:r>
          </w:p>
        </w:tc>
        <w:tc>
          <w:tcPr>
            <w:tcW w:w="807" w:type="dxa"/>
            <w:vMerge w:val="restart"/>
            <w:tcBorders>
              <w:top w:val="single" w:sz="4" w:space="0" w:color="0000FF"/>
            </w:tcBorders>
            <w:shd w:val="clear" w:color="auto" w:fill="DEEDF6"/>
            <w:vAlign w:val="center"/>
          </w:tcPr>
          <w:p w:rsidR="001B4501" w:rsidRPr="001B4501" w:rsidRDefault="0067102B" w:rsidP="008A0AE6">
            <w:pPr>
              <w:bidi/>
              <w:spacing w:after="0" w:line="233" w:lineRule="auto"/>
              <w:jc w:val="center"/>
              <w:rPr>
                <w:rFonts w:ascii="Times New Roman" w:eastAsia="Times New Roman" w:hAnsi="Times New Roman" w:cs="B Yagut"/>
                <w:i/>
                <w:sz w:val="18"/>
                <w:szCs w:val="18"/>
                <w:rtl/>
              </w:rPr>
            </w:pPr>
            <w:r w:rsidRPr="0067102B">
              <w:rPr>
                <w:rFonts w:ascii="Times New Roman" w:eastAsia="Times New Roman" w:hAnsi="Times New Roman" w:cs="B Yagut"/>
                <w:i/>
                <w:sz w:val="18"/>
                <w:szCs w:val="18"/>
                <w:rtl/>
              </w:rPr>
              <w:t>001/0 &gt;</w:t>
            </w:r>
          </w:p>
        </w:tc>
      </w:tr>
      <w:tr w:rsidR="001B4501" w:rsidRPr="001B4501" w:rsidTr="0067102B">
        <w:trPr>
          <w:jc w:val="center"/>
        </w:trPr>
        <w:tc>
          <w:tcPr>
            <w:tcW w:w="1738" w:type="dxa"/>
            <w:shd w:val="clear" w:color="auto" w:fill="DEEDF6"/>
            <w:vAlign w:val="center"/>
          </w:tcPr>
          <w:p w:rsidR="001B4501" w:rsidRPr="001B4501" w:rsidRDefault="001B4501" w:rsidP="008A0AE6">
            <w:pPr>
              <w:bidi/>
              <w:spacing w:after="0" w:line="233" w:lineRule="auto"/>
              <w:jc w:val="lowKashida"/>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سلامت روانی</w:t>
            </w:r>
          </w:p>
        </w:tc>
        <w:tc>
          <w:tcPr>
            <w:tcW w:w="863" w:type="dxa"/>
            <w:shd w:val="clear" w:color="auto" w:fill="DEEDF6"/>
            <w:vAlign w:val="center"/>
          </w:tcPr>
          <w:p w:rsidR="001B4501" w:rsidRPr="001B4501" w:rsidRDefault="001B4501" w:rsidP="008A0AE6">
            <w:pPr>
              <w:bidi/>
              <w:spacing w:after="0" w:line="233" w:lineRule="auto"/>
              <w:jc w:val="center"/>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44/54</w:t>
            </w:r>
          </w:p>
        </w:tc>
        <w:tc>
          <w:tcPr>
            <w:tcW w:w="850" w:type="dxa"/>
            <w:vMerge/>
            <w:shd w:val="clear" w:color="auto" w:fill="DEEDF6"/>
            <w:vAlign w:val="center"/>
          </w:tcPr>
          <w:p w:rsidR="001B4501" w:rsidRPr="001B4501" w:rsidRDefault="001B4501" w:rsidP="008A0AE6">
            <w:pPr>
              <w:bidi/>
              <w:spacing w:after="0" w:line="233" w:lineRule="auto"/>
              <w:jc w:val="center"/>
              <w:rPr>
                <w:rFonts w:ascii="Times New Roman" w:eastAsia="Times New Roman" w:hAnsi="Times New Roman" w:cs="B Yagut"/>
                <w:i/>
                <w:sz w:val="18"/>
                <w:szCs w:val="18"/>
                <w:rtl/>
              </w:rPr>
            </w:pPr>
          </w:p>
        </w:tc>
        <w:tc>
          <w:tcPr>
            <w:tcW w:w="807" w:type="dxa"/>
            <w:vMerge/>
            <w:shd w:val="clear" w:color="auto" w:fill="DEEDF6"/>
            <w:vAlign w:val="center"/>
          </w:tcPr>
          <w:p w:rsidR="001B4501" w:rsidRPr="001B4501" w:rsidRDefault="001B4501" w:rsidP="008A0AE6">
            <w:pPr>
              <w:bidi/>
              <w:spacing w:after="0" w:line="233" w:lineRule="auto"/>
              <w:jc w:val="center"/>
              <w:rPr>
                <w:rFonts w:ascii="Times New Roman" w:eastAsia="Times New Roman" w:hAnsi="Times New Roman" w:cs="B Yagut"/>
                <w:i/>
                <w:sz w:val="18"/>
                <w:szCs w:val="18"/>
                <w:rtl/>
              </w:rPr>
            </w:pPr>
          </w:p>
        </w:tc>
      </w:tr>
      <w:tr w:rsidR="001B4501" w:rsidRPr="001B4501" w:rsidTr="0067102B">
        <w:trPr>
          <w:jc w:val="center"/>
        </w:trPr>
        <w:tc>
          <w:tcPr>
            <w:tcW w:w="1738" w:type="dxa"/>
            <w:shd w:val="clear" w:color="auto" w:fill="DEEDF6"/>
            <w:vAlign w:val="center"/>
          </w:tcPr>
          <w:p w:rsidR="001B4501" w:rsidRPr="001B4501" w:rsidRDefault="001B4501" w:rsidP="008A0AE6">
            <w:pPr>
              <w:bidi/>
              <w:spacing w:after="0" w:line="233" w:lineRule="auto"/>
              <w:jc w:val="lowKashida"/>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سلامت جسمانی</w:t>
            </w:r>
          </w:p>
        </w:tc>
        <w:tc>
          <w:tcPr>
            <w:tcW w:w="863" w:type="dxa"/>
            <w:shd w:val="clear" w:color="auto" w:fill="DEEDF6"/>
            <w:vAlign w:val="center"/>
          </w:tcPr>
          <w:p w:rsidR="001B4501" w:rsidRPr="001B4501" w:rsidRDefault="001B4501" w:rsidP="008A0AE6">
            <w:pPr>
              <w:bidi/>
              <w:spacing w:after="0" w:line="233" w:lineRule="auto"/>
              <w:jc w:val="center"/>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95/47</w:t>
            </w:r>
          </w:p>
        </w:tc>
        <w:tc>
          <w:tcPr>
            <w:tcW w:w="850" w:type="dxa"/>
            <w:vMerge/>
            <w:shd w:val="clear" w:color="auto" w:fill="DEEDF6"/>
            <w:vAlign w:val="center"/>
          </w:tcPr>
          <w:p w:rsidR="001B4501" w:rsidRPr="001B4501" w:rsidRDefault="001B4501" w:rsidP="008A0AE6">
            <w:pPr>
              <w:bidi/>
              <w:spacing w:after="0" w:line="233" w:lineRule="auto"/>
              <w:jc w:val="center"/>
              <w:rPr>
                <w:rFonts w:ascii="Times New Roman" w:eastAsia="Times New Roman" w:hAnsi="Times New Roman" w:cs="B Yagut"/>
                <w:i/>
                <w:sz w:val="18"/>
                <w:szCs w:val="18"/>
                <w:rtl/>
              </w:rPr>
            </w:pPr>
          </w:p>
        </w:tc>
        <w:tc>
          <w:tcPr>
            <w:tcW w:w="807" w:type="dxa"/>
            <w:vMerge/>
            <w:shd w:val="clear" w:color="auto" w:fill="DEEDF6"/>
            <w:vAlign w:val="center"/>
          </w:tcPr>
          <w:p w:rsidR="001B4501" w:rsidRPr="001B4501" w:rsidRDefault="001B4501" w:rsidP="008A0AE6">
            <w:pPr>
              <w:bidi/>
              <w:spacing w:after="0" w:line="233" w:lineRule="auto"/>
              <w:jc w:val="center"/>
              <w:rPr>
                <w:rFonts w:ascii="Times New Roman" w:eastAsia="Times New Roman" w:hAnsi="Times New Roman" w:cs="B Yagut"/>
                <w:i/>
                <w:sz w:val="18"/>
                <w:szCs w:val="18"/>
                <w:rtl/>
              </w:rPr>
            </w:pPr>
          </w:p>
        </w:tc>
      </w:tr>
      <w:tr w:rsidR="001B4501" w:rsidRPr="001B4501" w:rsidTr="0067102B">
        <w:trPr>
          <w:jc w:val="center"/>
        </w:trPr>
        <w:tc>
          <w:tcPr>
            <w:tcW w:w="1738" w:type="dxa"/>
            <w:shd w:val="clear" w:color="auto" w:fill="DEEDF6"/>
            <w:vAlign w:val="center"/>
          </w:tcPr>
          <w:p w:rsidR="001B4501" w:rsidRPr="001B4501" w:rsidRDefault="001B4501" w:rsidP="008A0AE6">
            <w:pPr>
              <w:bidi/>
              <w:spacing w:after="0" w:line="233" w:lineRule="auto"/>
              <w:jc w:val="lowKashida"/>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حمایت عاطفی</w:t>
            </w:r>
          </w:p>
        </w:tc>
        <w:tc>
          <w:tcPr>
            <w:tcW w:w="863" w:type="dxa"/>
            <w:shd w:val="clear" w:color="auto" w:fill="DEEDF6"/>
            <w:vAlign w:val="center"/>
          </w:tcPr>
          <w:p w:rsidR="001B4501" w:rsidRPr="001B4501" w:rsidRDefault="001B4501" w:rsidP="008A0AE6">
            <w:pPr>
              <w:bidi/>
              <w:spacing w:after="0" w:line="233" w:lineRule="auto"/>
              <w:jc w:val="center"/>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87/64</w:t>
            </w:r>
          </w:p>
        </w:tc>
        <w:tc>
          <w:tcPr>
            <w:tcW w:w="850" w:type="dxa"/>
            <w:vMerge w:val="restart"/>
            <w:shd w:val="clear" w:color="auto" w:fill="DEEDF6"/>
            <w:vAlign w:val="center"/>
          </w:tcPr>
          <w:p w:rsidR="001B4501" w:rsidRPr="001B4501" w:rsidRDefault="001B4501" w:rsidP="008A0AE6">
            <w:pPr>
              <w:bidi/>
              <w:spacing w:after="0" w:line="233" w:lineRule="auto"/>
              <w:jc w:val="center"/>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320/6</w:t>
            </w:r>
          </w:p>
        </w:tc>
        <w:tc>
          <w:tcPr>
            <w:tcW w:w="807" w:type="dxa"/>
            <w:vMerge w:val="restart"/>
            <w:shd w:val="clear" w:color="auto" w:fill="DEEDF6"/>
            <w:vAlign w:val="center"/>
          </w:tcPr>
          <w:p w:rsidR="001B4501" w:rsidRPr="001B4501" w:rsidRDefault="0067102B" w:rsidP="008A0AE6">
            <w:pPr>
              <w:bidi/>
              <w:spacing w:after="0" w:line="233" w:lineRule="auto"/>
              <w:jc w:val="center"/>
              <w:rPr>
                <w:rFonts w:ascii="Times New Roman" w:eastAsia="Times New Roman" w:hAnsi="Times New Roman" w:cs="B Yagut"/>
                <w:i/>
                <w:sz w:val="18"/>
                <w:szCs w:val="18"/>
                <w:rtl/>
              </w:rPr>
            </w:pPr>
            <w:r w:rsidRPr="0067102B">
              <w:rPr>
                <w:rFonts w:ascii="Times New Roman" w:eastAsia="Times New Roman" w:hAnsi="Times New Roman" w:cs="B Yagut"/>
                <w:i/>
                <w:sz w:val="18"/>
                <w:szCs w:val="18"/>
                <w:rtl/>
              </w:rPr>
              <w:t>001/0 &gt;</w:t>
            </w:r>
          </w:p>
        </w:tc>
      </w:tr>
      <w:tr w:rsidR="001B4501" w:rsidRPr="001B4501" w:rsidTr="0067102B">
        <w:trPr>
          <w:jc w:val="center"/>
        </w:trPr>
        <w:tc>
          <w:tcPr>
            <w:tcW w:w="1738" w:type="dxa"/>
            <w:shd w:val="clear" w:color="auto" w:fill="DEEDF6"/>
            <w:vAlign w:val="center"/>
          </w:tcPr>
          <w:p w:rsidR="001B4501" w:rsidRPr="001B4501" w:rsidRDefault="001B4501" w:rsidP="008A0AE6">
            <w:pPr>
              <w:bidi/>
              <w:spacing w:after="0" w:line="233" w:lineRule="auto"/>
              <w:jc w:val="lowKashida"/>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حمایت اطلاعاتی</w:t>
            </w:r>
          </w:p>
        </w:tc>
        <w:tc>
          <w:tcPr>
            <w:tcW w:w="863" w:type="dxa"/>
            <w:shd w:val="clear" w:color="auto" w:fill="DEEDF6"/>
            <w:vAlign w:val="center"/>
          </w:tcPr>
          <w:p w:rsidR="001B4501" w:rsidRPr="001B4501" w:rsidRDefault="001B4501" w:rsidP="008A0AE6">
            <w:pPr>
              <w:bidi/>
              <w:spacing w:after="0" w:line="233" w:lineRule="auto"/>
              <w:jc w:val="center"/>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12/42</w:t>
            </w:r>
          </w:p>
        </w:tc>
        <w:tc>
          <w:tcPr>
            <w:tcW w:w="850" w:type="dxa"/>
            <w:vMerge/>
            <w:shd w:val="clear" w:color="auto" w:fill="auto"/>
            <w:vAlign w:val="center"/>
          </w:tcPr>
          <w:p w:rsidR="001B4501" w:rsidRPr="001B4501" w:rsidRDefault="001B4501" w:rsidP="008A0AE6">
            <w:pPr>
              <w:bidi/>
              <w:spacing w:after="0" w:line="233" w:lineRule="auto"/>
              <w:jc w:val="lowKashida"/>
              <w:rPr>
                <w:rFonts w:ascii="Times New Roman" w:eastAsia="Times New Roman" w:hAnsi="Times New Roman" w:cs="B Yagut"/>
                <w:i/>
                <w:sz w:val="18"/>
                <w:szCs w:val="18"/>
                <w:rtl/>
              </w:rPr>
            </w:pPr>
          </w:p>
        </w:tc>
        <w:tc>
          <w:tcPr>
            <w:tcW w:w="807" w:type="dxa"/>
            <w:vMerge/>
            <w:shd w:val="clear" w:color="auto" w:fill="auto"/>
            <w:vAlign w:val="center"/>
          </w:tcPr>
          <w:p w:rsidR="001B4501" w:rsidRPr="001B4501" w:rsidRDefault="001B4501" w:rsidP="008A0AE6">
            <w:pPr>
              <w:bidi/>
              <w:spacing w:after="0" w:line="233" w:lineRule="auto"/>
              <w:jc w:val="lowKashida"/>
              <w:rPr>
                <w:rFonts w:ascii="Times New Roman" w:eastAsia="Times New Roman" w:hAnsi="Times New Roman" w:cs="B Yagut"/>
                <w:i/>
                <w:sz w:val="18"/>
                <w:szCs w:val="18"/>
                <w:rtl/>
              </w:rPr>
            </w:pPr>
          </w:p>
        </w:tc>
      </w:tr>
      <w:tr w:rsidR="001B4501" w:rsidRPr="001B4501" w:rsidTr="0067102B">
        <w:trPr>
          <w:jc w:val="center"/>
        </w:trPr>
        <w:tc>
          <w:tcPr>
            <w:tcW w:w="1738" w:type="dxa"/>
            <w:shd w:val="clear" w:color="auto" w:fill="DEEDF6"/>
            <w:vAlign w:val="center"/>
          </w:tcPr>
          <w:p w:rsidR="001B4501" w:rsidRPr="001B4501" w:rsidRDefault="001B4501" w:rsidP="008A0AE6">
            <w:pPr>
              <w:bidi/>
              <w:spacing w:after="0" w:line="233" w:lineRule="auto"/>
              <w:jc w:val="lowKashida"/>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حمایت مادی</w:t>
            </w:r>
          </w:p>
        </w:tc>
        <w:tc>
          <w:tcPr>
            <w:tcW w:w="863" w:type="dxa"/>
            <w:shd w:val="clear" w:color="auto" w:fill="DEEDF6"/>
            <w:vAlign w:val="center"/>
          </w:tcPr>
          <w:p w:rsidR="001B4501" w:rsidRPr="001B4501" w:rsidRDefault="001B4501" w:rsidP="008A0AE6">
            <w:pPr>
              <w:bidi/>
              <w:spacing w:after="0" w:line="233" w:lineRule="auto"/>
              <w:jc w:val="center"/>
              <w:rPr>
                <w:rFonts w:ascii="Times New Roman" w:eastAsia="Times New Roman" w:hAnsi="Times New Roman" w:cs="B Yagut"/>
                <w:i/>
                <w:sz w:val="18"/>
                <w:szCs w:val="18"/>
                <w:rtl/>
              </w:rPr>
            </w:pPr>
            <w:r w:rsidRPr="001B4501">
              <w:rPr>
                <w:rFonts w:ascii="Times New Roman" w:eastAsia="Times New Roman" w:hAnsi="Times New Roman" w:cs="B Yagut" w:hint="cs"/>
                <w:i/>
                <w:sz w:val="18"/>
                <w:szCs w:val="18"/>
                <w:rtl/>
              </w:rPr>
              <w:t>39/39</w:t>
            </w:r>
          </w:p>
        </w:tc>
        <w:tc>
          <w:tcPr>
            <w:tcW w:w="850" w:type="dxa"/>
            <w:vMerge/>
            <w:shd w:val="clear" w:color="auto" w:fill="auto"/>
            <w:vAlign w:val="center"/>
          </w:tcPr>
          <w:p w:rsidR="001B4501" w:rsidRPr="001B4501" w:rsidRDefault="001B4501" w:rsidP="008A0AE6">
            <w:pPr>
              <w:bidi/>
              <w:spacing w:after="0" w:line="233" w:lineRule="auto"/>
              <w:jc w:val="lowKashida"/>
              <w:rPr>
                <w:rFonts w:ascii="Times New Roman" w:eastAsia="Times New Roman" w:hAnsi="Times New Roman" w:cs="B Yagut"/>
                <w:i/>
                <w:sz w:val="18"/>
                <w:szCs w:val="18"/>
                <w:rtl/>
              </w:rPr>
            </w:pPr>
          </w:p>
        </w:tc>
        <w:tc>
          <w:tcPr>
            <w:tcW w:w="807" w:type="dxa"/>
            <w:vMerge/>
            <w:shd w:val="clear" w:color="auto" w:fill="auto"/>
            <w:vAlign w:val="center"/>
          </w:tcPr>
          <w:p w:rsidR="001B4501" w:rsidRPr="001B4501" w:rsidRDefault="001B4501" w:rsidP="008A0AE6">
            <w:pPr>
              <w:bidi/>
              <w:spacing w:after="0" w:line="233" w:lineRule="auto"/>
              <w:jc w:val="lowKashida"/>
              <w:rPr>
                <w:rFonts w:ascii="Times New Roman" w:eastAsia="Times New Roman" w:hAnsi="Times New Roman" w:cs="B Yagut"/>
                <w:i/>
                <w:sz w:val="18"/>
                <w:szCs w:val="18"/>
                <w:rtl/>
              </w:rPr>
            </w:pPr>
          </w:p>
        </w:tc>
      </w:tr>
    </w:tbl>
    <w:p w:rsidR="001B4501" w:rsidRPr="001B4501" w:rsidRDefault="001B4501" w:rsidP="001B4501">
      <w:pPr>
        <w:bidi/>
        <w:spacing w:after="0" w:line="240" w:lineRule="auto"/>
        <w:ind w:firstLine="284"/>
        <w:jc w:val="lowKashida"/>
        <w:rPr>
          <w:rFonts w:ascii="Times New Roman" w:eastAsia="Times New Roman" w:hAnsi="Times New Roman" w:cs="B Mitra"/>
          <w:sz w:val="16"/>
          <w:szCs w:val="18"/>
          <w:rtl/>
        </w:rPr>
      </w:pPr>
    </w:p>
    <w:p w:rsidR="001B4501" w:rsidRPr="001B4501" w:rsidRDefault="001B4501" w:rsidP="001B4501">
      <w:pPr>
        <w:bidi/>
        <w:spacing w:after="0" w:line="235" w:lineRule="auto"/>
        <w:ind w:firstLine="284"/>
        <w:jc w:val="lowKashida"/>
        <w:rPr>
          <w:rFonts w:ascii="Times New Roman" w:eastAsia="Times New Roman" w:hAnsi="Times New Roman" w:cs="B Mitra"/>
          <w:sz w:val="18"/>
          <w:szCs w:val="20"/>
          <w:rtl/>
          <w:lang w:bidi="fa-IR"/>
        </w:rPr>
      </w:pPr>
      <w:r w:rsidRPr="001B4501">
        <w:rPr>
          <w:rFonts w:ascii="Times New Roman" w:eastAsia="Times New Roman" w:hAnsi="Times New Roman" w:cs="B Mitra" w:hint="cs"/>
          <w:sz w:val="18"/>
          <w:szCs w:val="20"/>
          <w:rtl/>
        </w:rPr>
        <w:t>نتایج آزمون مقایسه میانگین، نشانگر ارتباط معنی‌دار بین دو متغیر سلامت عمومی و جنسیت بود؛</w:t>
      </w:r>
      <w:r w:rsidRPr="001B4501">
        <w:rPr>
          <w:rFonts w:ascii="Times New Roman" w:eastAsia="Times New Roman" w:hAnsi="Times New Roman" w:cs="B Mitra"/>
          <w:sz w:val="18"/>
          <w:szCs w:val="20"/>
          <w:rtl/>
        </w:rPr>
        <w:t xml:space="preserve"> به طوري كه مردان سالمند نسبت</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 xml:space="preserve">به زنان سالمند به </w:t>
      </w:r>
      <w:r w:rsidRPr="001B4501">
        <w:rPr>
          <w:rFonts w:ascii="Times New Roman" w:eastAsia="Times New Roman" w:hAnsi="Times New Roman" w:cs="B Mitra" w:hint="cs"/>
          <w:sz w:val="18"/>
          <w:szCs w:val="20"/>
          <w:rtl/>
        </w:rPr>
        <w:t>طور</w:t>
      </w:r>
      <w:r w:rsidRPr="001B4501">
        <w:rPr>
          <w:rFonts w:ascii="Times New Roman" w:eastAsia="Times New Roman" w:hAnsi="Times New Roman" w:cs="B Mitra"/>
          <w:sz w:val="18"/>
          <w:szCs w:val="20"/>
          <w:rtl/>
        </w:rPr>
        <w:t xml:space="preserve"> معني</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داري</w:t>
      </w:r>
      <w:r w:rsidRPr="001B4501">
        <w:rPr>
          <w:rFonts w:ascii="Times New Roman" w:eastAsia="Times New Roman" w:hAnsi="Times New Roman" w:cs="B Mitra" w:hint="cs"/>
          <w:sz w:val="18"/>
          <w:szCs w:val="20"/>
          <w:rtl/>
        </w:rPr>
        <w:t xml:space="preserve"> سلامت عمومی بالاتری داشتند (05/0 </w:t>
      </w:r>
      <w:r w:rsidRPr="001B4501">
        <w:rPr>
          <w:rFonts w:ascii="Times New Roman" w:eastAsia="Times New Roman" w:hAnsi="Times New Roman" w:cs="B Mitra"/>
          <w:sz w:val="18"/>
          <w:szCs w:val="20"/>
          <w:lang w:bidi="fa-IR"/>
        </w:rPr>
        <w:t>&lt;</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lang w:bidi="fa-IR"/>
        </w:rPr>
        <w:t>P</w:t>
      </w:r>
      <w:r w:rsidRPr="001B4501">
        <w:rPr>
          <w:rFonts w:ascii="Times New Roman" w:eastAsia="Times New Roman" w:hAnsi="Times New Roman" w:cs="B Mitra" w:hint="cs"/>
          <w:sz w:val="18"/>
          <w:szCs w:val="20"/>
          <w:rtl/>
        </w:rPr>
        <w:t xml:space="preserve">). همچنین، در بین ابعاد، تنها در بعد جسمانی اختلاف معنی‌دار بود (05/0 </w:t>
      </w:r>
      <w:r w:rsidRPr="001B4501">
        <w:rPr>
          <w:rFonts w:ascii="Times New Roman" w:eastAsia="Times New Roman" w:hAnsi="Times New Roman" w:cs="B Mitra"/>
          <w:sz w:val="18"/>
          <w:szCs w:val="20"/>
          <w:lang w:bidi="fa-IR"/>
        </w:rPr>
        <w:t>&lt;</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lang w:bidi="fa-IR"/>
        </w:rPr>
        <w:t>P</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hint="cs"/>
          <w:sz w:val="18"/>
          <w:szCs w:val="20"/>
          <w:rtl/>
          <w:lang w:bidi="fa-IR"/>
        </w:rPr>
        <w:t xml:space="preserve"> چرا که مردان سلامت جسمی بالاتری در مقایسه با زنان داشتند (</w:t>
      </w:r>
      <w:r w:rsidRPr="001B4501">
        <w:rPr>
          <w:rFonts w:ascii="Times New Roman" w:eastAsia="Times New Roman" w:hAnsi="Times New Roman" w:cs="B Mitra"/>
          <w:sz w:val="18"/>
          <w:szCs w:val="20"/>
          <w:rtl/>
          <w:lang w:bidi="fa-IR"/>
        </w:rPr>
        <w:t xml:space="preserve">جدول </w:t>
      </w:r>
      <w:r w:rsidRPr="001B4501">
        <w:rPr>
          <w:rFonts w:ascii="Times New Roman" w:eastAsia="Times New Roman" w:hAnsi="Times New Roman" w:cs="B Mitra" w:hint="cs"/>
          <w:sz w:val="18"/>
          <w:szCs w:val="20"/>
          <w:rtl/>
          <w:lang w:bidi="fa-IR"/>
        </w:rPr>
        <w:t>2).</w:t>
      </w:r>
      <w:r w:rsidRPr="001B4501">
        <w:rPr>
          <w:rFonts w:ascii="Times New Roman" w:eastAsia="Times New Roman" w:hAnsi="Times New Roman" w:cs="B Mitra"/>
          <w:sz w:val="18"/>
          <w:szCs w:val="20"/>
          <w:rtl/>
        </w:rPr>
        <w:t xml:space="preserve"> </w:t>
      </w:r>
    </w:p>
    <w:p w:rsidR="001B4501" w:rsidRPr="001B4501" w:rsidRDefault="001B4501" w:rsidP="001B4501">
      <w:pPr>
        <w:bidi/>
        <w:spacing w:after="0" w:line="235" w:lineRule="auto"/>
        <w:ind w:firstLine="284"/>
        <w:jc w:val="lowKashida"/>
        <w:rPr>
          <w:rFonts w:ascii="Times New Roman" w:eastAsia="Times New Roman" w:hAnsi="Times New Roman" w:cs="B Mitra"/>
          <w:sz w:val="18"/>
          <w:szCs w:val="20"/>
          <w:rtl/>
        </w:rPr>
      </w:pPr>
      <w:r w:rsidRPr="001B4501">
        <w:rPr>
          <w:rFonts w:ascii="Times New Roman" w:eastAsia="Times New Roman" w:hAnsi="Times New Roman" w:cs="B Mitra" w:hint="cs"/>
          <w:sz w:val="18"/>
          <w:szCs w:val="20"/>
          <w:rtl/>
          <w:lang w:bidi="fa-IR"/>
        </w:rPr>
        <w:t xml:space="preserve">با توجه به جدول 3، </w:t>
      </w:r>
      <w:r w:rsidRPr="001B4501">
        <w:rPr>
          <w:rFonts w:ascii="Times New Roman" w:eastAsia="Times New Roman" w:hAnsi="Times New Roman" w:cs="B Mitra" w:hint="cs"/>
          <w:sz w:val="18"/>
          <w:szCs w:val="20"/>
          <w:rtl/>
        </w:rPr>
        <w:t xml:space="preserve">بین حمایت اجتماعی کل و جنسیت ارتباط معنی‌داری مشاهده نشد. در ابعاد نیز تنها در بعد حمایت اطلاعاتی تفاوت معنی‌داری بین زنان و مردان وجود داشت؛ به طوری که حمایت اطلاعاتی مردان بیشتر از زنان بود (05/0 </w:t>
      </w:r>
      <w:r w:rsidRPr="001B4501">
        <w:rPr>
          <w:rFonts w:ascii="Times New Roman" w:eastAsia="Times New Roman" w:hAnsi="Times New Roman" w:cs="B Mitra"/>
          <w:sz w:val="18"/>
          <w:szCs w:val="20"/>
          <w:lang w:bidi="fa-IR"/>
        </w:rPr>
        <w:t>&lt;</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lang w:bidi="fa-IR"/>
        </w:rPr>
        <w:t>P</w:t>
      </w:r>
      <w:r w:rsidRPr="001B4501">
        <w:rPr>
          <w:rFonts w:ascii="Times New Roman" w:eastAsia="Times New Roman" w:hAnsi="Times New Roman" w:cs="B Mitra" w:hint="cs"/>
          <w:sz w:val="18"/>
          <w:szCs w:val="20"/>
          <w:rtl/>
        </w:rPr>
        <w:t>).</w:t>
      </w:r>
    </w:p>
    <w:p w:rsidR="00B1728F" w:rsidRDefault="001B4501" w:rsidP="001B4501">
      <w:pPr>
        <w:bidi/>
        <w:spacing w:after="0" w:line="235" w:lineRule="auto"/>
        <w:ind w:firstLine="284"/>
        <w:jc w:val="lowKashida"/>
        <w:rPr>
          <w:rFonts w:ascii="Times New Roman" w:eastAsia="Times New Roman" w:hAnsi="Times New Roman" w:cs="B Mitra"/>
          <w:sz w:val="18"/>
          <w:szCs w:val="20"/>
          <w:rtl/>
          <w:lang w:bidi="fa-IR"/>
        </w:rPr>
      </w:pPr>
      <w:r w:rsidRPr="001B4501">
        <w:rPr>
          <w:rFonts w:ascii="Times New Roman" w:eastAsia="Times New Roman" w:hAnsi="Times New Roman" w:cs="B Mitra" w:hint="cs"/>
          <w:sz w:val="18"/>
          <w:szCs w:val="20"/>
          <w:rtl/>
        </w:rPr>
        <w:t xml:space="preserve">نتایج تحلیل رگرسیون چندگانه نشان داد که متغیر حمایت عاطفی با ضریب بتای 483/0، مهم‌ترین پیش‌بینی کننده سلامت عمومی بود. </w:t>
      </w:r>
      <w:r w:rsidRPr="001B4501">
        <w:rPr>
          <w:rFonts w:ascii="Times New Roman" w:eastAsia="Times New Roman" w:hAnsi="Times New Roman" w:cs="B Mitra" w:hint="cs"/>
          <w:sz w:val="18"/>
          <w:szCs w:val="20"/>
          <w:rtl/>
          <w:lang w:bidi="fa-IR"/>
        </w:rPr>
        <w:t>سپس،</w:t>
      </w:r>
      <w:r w:rsidRPr="001B4501">
        <w:rPr>
          <w:rFonts w:ascii="Times New Roman" w:eastAsia="Times New Roman" w:hAnsi="Times New Roman" w:cs="B Mitra" w:hint="cs"/>
          <w:sz w:val="18"/>
          <w:szCs w:val="20"/>
          <w:rtl/>
        </w:rPr>
        <w:t xml:space="preserve"> حمایت اطلاعاتی به عنوان تأثیرگذارترین متغیر در تبیین تغییرات‌ سلامت عمومی نقش داشت. در ضمن، متغیر حمایت مادی به علت نداشتن اثر معنی‌دار از معادله خارج شد (جدول 4).</w:t>
      </w:r>
      <w:r w:rsidR="00B1728F" w:rsidRPr="00B1728F">
        <w:rPr>
          <w:rFonts w:ascii="Times New Roman" w:eastAsia="Times New Roman" w:hAnsi="Times New Roman" w:cs="B Mitra" w:hint="cs"/>
          <w:sz w:val="18"/>
          <w:szCs w:val="20"/>
          <w:rtl/>
          <w:lang w:bidi="fa-IR"/>
        </w:rPr>
        <w:t xml:space="preserve"> </w:t>
      </w:r>
    </w:p>
    <w:p w:rsidR="001B4501" w:rsidRPr="001B4501" w:rsidRDefault="001B4501" w:rsidP="001B4501">
      <w:pPr>
        <w:bidi/>
        <w:spacing w:after="0" w:line="240" w:lineRule="auto"/>
        <w:ind w:firstLine="284"/>
        <w:jc w:val="lowKashida"/>
        <w:rPr>
          <w:rFonts w:ascii="Times New Roman" w:eastAsia="Times New Roman" w:hAnsi="Times New Roman" w:cs="B Mitra"/>
          <w:sz w:val="16"/>
          <w:szCs w:val="18"/>
          <w:rtl/>
          <w:lang w:bidi="fa-IR"/>
        </w:rPr>
      </w:pPr>
    </w:p>
    <w:p w:rsidR="001B4501" w:rsidRPr="009C621F" w:rsidRDefault="001B4501" w:rsidP="001B4501">
      <w:pPr>
        <w:keepNext/>
        <w:shd w:val="clear" w:color="auto" w:fill="DEEDF6"/>
        <w:bidi/>
        <w:spacing w:after="0" w:line="240" w:lineRule="auto"/>
        <w:jc w:val="center"/>
        <w:outlineLvl w:val="2"/>
        <w:rPr>
          <w:rFonts w:ascii="Times New Roman Bold" w:eastAsia="Times New Roman" w:hAnsi="Times New Roman Bold" w:cs="B Yagut"/>
          <w:b/>
          <w:bCs/>
          <w:color w:val="0000FF"/>
          <w:sz w:val="24"/>
          <w:szCs w:val="24"/>
          <w:rtl/>
        </w:rPr>
      </w:pPr>
      <w:r w:rsidRPr="009C621F">
        <w:rPr>
          <w:rFonts w:ascii="Times New Roman Bold" w:eastAsia="Times New Roman" w:hAnsi="Times New Roman Bold" w:cs="B Yagut" w:hint="cs"/>
          <w:b/>
          <w:bCs/>
          <w:color w:val="0000FF"/>
          <w:rtl/>
        </w:rPr>
        <w:t>بحث</w:t>
      </w:r>
    </w:p>
    <w:p w:rsidR="001B4501" w:rsidRPr="001B4501" w:rsidRDefault="001B4501" w:rsidP="006065E1">
      <w:pPr>
        <w:bidi/>
        <w:spacing w:after="0" w:line="240" w:lineRule="auto"/>
        <w:jc w:val="lowKashida"/>
        <w:rPr>
          <w:rFonts w:ascii="Times New Roman" w:eastAsia="Times New Roman" w:hAnsi="Times New Roman" w:cs="B Mitra"/>
          <w:sz w:val="18"/>
          <w:szCs w:val="20"/>
          <w:rtl/>
        </w:rPr>
      </w:pPr>
      <w:r w:rsidRPr="001B4501">
        <w:rPr>
          <w:rFonts w:ascii="Times New Roman" w:eastAsia="Times New Roman" w:hAnsi="Times New Roman" w:cs="B Mitra" w:hint="cs"/>
          <w:sz w:val="18"/>
          <w:szCs w:val="20"/>
          <w:rtl/>
        </w:rPr>
        <w:t xml:space="preserve">مطالعه حاضر با هدف بررسی میزان سلامت عمومی، ابعاد مختلف آن در بین سالمندان ‌شهر مشهد، میزان‌ برخورداري ايشان از انواع حمایت عاطفی، مالی و... </w:t>
      </w:r>
      <w:r w:rsidRPr="001B4501">
        <w:rPr>
          <w:rFonts w:ascii="Times New Roman" w:eastAsia="Times New Roman" w:hAnsi="Times New Roman" w:cs="B Mitra" w:hint="cs"/>
          <w:sz w:val="18"/>
          <w:szCs w:val="20"/>
          <w:rtl/>
        </w:rPr>
        <w:lastRenderedPageBreak/>
        <w:t>و ارتباط ابعاد حمایت اجتماعی با سلامت عمومی سالمندان انجام شد. نتایج نشان داد که نمره کلی وضعیت سلامت عمومی درک شده سالمندان 64/‌52 بود</w:t>
      </w:r>
      <w:r w:rsidRPr="001B4501">
        <w:rPr>
          <w:rFonts w:ascii="Times New Roman" w:eastAsia="Times New Roman" w:hAnsi="Times New Roman" w:cs="B Mitra" w:hint="cs"/>
          <w:sz w:val="18"/>
          <w:szCs w:val="20"/>
          <w:rtl/>
          <w:lang w:bidi="fa-IR"/>
        </w:rPr>
        <w:t xml:space="preserve">. </w:t>
      </w:r>
      <w:r w:rsidRPr="001B4501">
        <w:rPr>
          <w:rFonts w:ascii="Times New Roman" w:eastAsia="Times New Roman" w:hAnsi="Times New Roman" w:cs="B Mitra" w:hint="cs"/>
          <w:sz w:val="18"/>
          <w:szCs w:val="20"/>
          <w:rtl/>
        </w:rPr>
        <w:t>هرچند، نمره به دست آمده از سلامت سالمندان در محدوده قابل قبول متوسط در یک مقیاس صفر تا 100 قرار داشت، ولی باید اذعان داشت که سلامت عمومی سالمندان در حال حرکت به سمت نزولی است و این زنگ خطری برای جامعه و سازمان‌های ذیربط می‌باشد. همچنین، نمره کلی وضعیت حمایت اجتماعی درک شده سالمندان 65/49 به دست آمد که روند کاهشی حمایت اجتماعی از سالمندان را نشان می‌دهد. بنابراین، با کاهش حمایت‌های اجتماعی درونی، نیازمندی جامعه سالمندی به بسترسازی مناسب جهت افزایش حمایت‌های بیرونی (سازمانی) بیشتر قابل مشاهده می‌باشد.</w:t>
      </w:r>
    </w:p>
    <w:p w:rsidR="001B4501" w:rsidRPr="006065E1" w:rsidRDefault="001B4501" w:rsidP="006A0535">
      <w:pPr>
        <w:bidi/>
        <w:spacing w:after="0" w:line="240" w:lineRule="auto"/>
        <w:ind w:firstLine="284"/>
        <w:jc w:val="lowKashida"/>
        <w:rPr>
          <w:rFonts w:ascii="Times New Roman" w:eastAsia="Times New Roman" w:hAnsi="Times New Roman" w:cs="B Mitra"/>
          <w:spacing w:val="6"/>
          <w:sz w:val="18"/>
          <w:szCs w:val="20"/>
          <w:rtl/>
        </w:rPr>
      </w:pPr>
      <w:r w:rsidRPr="006065E1">
        <w:rPr>
          <w:rFonts w:ascii="Times New Roman" w:eastAsia="Times New Roman" w:hAnsi="Times New Roman" w:cs="B Mitra" w:hint="cs"/>
          <w:spacing w:val="6"/>
          <w:sz w:val="18"/>
          <w:szCs w:val="20"/>
          <w:rtl/>
        </w:rPr>
        <w:t>نتایج استنباطی نشان داد که بین حمایت اجتماعی و سلامت عمومی ارتباط معنی‌داری وجود داشت و در بین ابعاد حمایت اجتماعی، حمایت عاطفی و اطلاعاتی به ترتیب اثر معنی‌داری بر سلامت عمومی حاصل شد.</w:t>
      </w:r>
      <w:r w:rsidRPr="006065E1">
        <w:rPr>
          <w:rFonts w:ascii="Times New Roman" w:eastAsia="Times New Roman" w:hAnsi="Times New Roman" w:cs="B Mitra"/>
          <w:spacing w:val="6"/>
          <w:sz w:val="18"/>
          <w:szCs w:val="20"/>
          <w:rtl/>
        </w:rPr>
        <w:t xml:space="preserve"> مطالعات گوناگوني ارتباط بين حمايت اجتماعي و سلامتي</w:t>
      </w:r>
      <w:r w:rsidRPr="006065E1">
        <w:rPr>
          <w:rFonts w:ascii="Times New Roman" w:eastAsia="Times New Roman" w:hAnsi="Times New Roman" w:cs="B Mitra" w:hint="cs"/>
          <w:spacing w:val="6"/>
          <w:sz w:val="18"/>
          <w:szCs w:val="20"/>
          <w:rtl/>
        </w:rPr>
        <w:t xml:space="preserve"> </w:t>
      </w:r>
      <w:r w:rsidRPr="006065E1">
        <w:rPr>
          <w:rFonts w:ascii="Times New Roman" w:eastAsia="Times New Roman" w:hAnsi="Times New Roman" w:cs="B Mitra"/>
          <w:spacing w:val="6"/>
          <w:sz w:val="18"/>
          <w:szCs w:val="20"/>
          <w:rtl/>
        </w:rPr>
        <w:t>را به تأييد رسانده</w:t>
      </w:r>
      <w:r w:rsidRPr="006065E1">
        <w:rPr>
          <w:rFonts w:ascii="Times New Roman" w:eastAsia="Times New Roman" w:hAnsi="Times New Roman" w:cs="B Mitra" w:hint="cs"/>
          <w:spacing w:val="6"/>
          <w:sz w:val="18"/>
          <w:szCs w:val="20"/>
          <w:rtl/>
        </w:rPr>
        <w:t xml:space="preserve">‌ </w:t>
      </w:r>
      <w:r w:rsidRPr="006065E1">
        <w:rPr>
          <w:rFonts w:ascii="Times New Roman" w:eastAsia="Times New Roman" w:hAnsi="Times New Roman" w:cs="B Mitra"/>
          <w:spacing w:val="6"/>
          <w:sz w:val="18"/>
          <w:szCs w:val="20"/>
          <w:rtl/>
        </w:rPr>
        <w:t>ا</w:t>
      </w:r>
      <w:r w:rsidRPr="006065E1">
        <w:rPr>
          <w:rFonts w:ascii="Times New Roman" w:eastAsia="Times New Roman" w:hAnsi="Times New Roman" w:cs="B Mitra" w:hint="cs"/>
          <w:spacing w:val="6"/>
          <w:sz w:val="18"/>
          <w:szCs w:val="20"/>
          <w:rtl/>
        </w:rPr>
        <w:t>ست؛</w:t>
      </w:r>
      <w:r w:rsidRPr="006065E1">
        <w:rPr>
          <w:rFonts w:ascii="Times New Roman" w:eastAsia="Times New Roman" w:hAnsi="Times New Roman" w:cs="B Mitra"/>
          <w:spacing w:val="6"/>
          <w:sz w:val="18"/>
          <w:szCs w:val="20"/>
          <w:rtl/>
        </w:rPr>
        <w:t xml:space="preserve"> به طوري كه افرادي</w:t>
      </w:r>
      <w:r w:rsidRPr="006065E1">
        <w:rPr>
          <w:rFonts w:ascii="Times New Roman" w:eastAsia="Times New Roman" w:hAnsi="Times New Roman" w:cs="B Mitra" w:hint="cs"/>
          <w:spacing w:val="6"/>
          <w:sz w:val="18"/>
          <w:szCs w:val="20"/>
          <w:rtl/>
        </w:rPr>
        <w:t xml:space="preserve"> </w:t>
      </w:r>
      <w:r w:rsidRPr="006065E1">
        <w:rPr>
          <w:rFonts w:ascii="Times New Roman" w:eastAsia="Times New Roman" w:hAnsi="Times New Roman" w:cs="B Mitra"/>
          <w:spacing w:val="6"/>
          <w:sz w:val="18"/>
          <w:szCs w:val="20"/>
          <w:rtl/>
        </w:rPr>
        <w:t>كه از حمايت اجتماعي بالاتري برخوردار</w:t>
      </w:r>
      <w:r w:rsidRPr="006065E1">
        <w:rPr>
          <w:rFonts w:ascii="Times New Roman" w:eastAsia="Times New Roman" w:hAnsi="Times New Roman" w:cs="B Mitra" w:hint="cs"/>
          <w:spacing w:val="6"/>
          <w:sz w:val="18"/>
          <w:szCs w:val="20"/>
          <w:rtl/>
        </w:rPr>
        <w:t xml:space="preserve"> می‌باش</w:t>
      </w:r>
      <w:r w:rsidRPr="006065E1">
        <w:rPr>
          <w:rFonts w:ascii="Times New Roman" w:eastAsia="Times New Roman" w:hAnsi="Times New Roman" w:cs="B Mitra"/>
          <w:spacing w:val="6"/>
          <w:sz w:val="18"/>
          <w:szCs w:val="20"/>
          <w:rtl/>
        </w:rPr>
        <w:t>ند</w:t>
      </w:r>
      <w:r w:rsidRPr="006065E1">
        <w:rPr>
          <w:rFonts w:ascii="Times New Roman" w:eastAsia="Times New Roman" w:hAnsi="Times New Roman" w:cs="B Mitra" w:hint="cs"/>
          <w:spacing w:val="6"/>
          <w:sz w:val="18"/>
          <w:szCs w:val="20"/>
          <w:rtl/>
        </w:rPr>
        <w:t>،</w:t>
      </w:r>
      <w:r w:rsidRPr="006065E1">
        <w:rPr>
          <w:rFonts w:ascii="Times New Roman" w:eastAsia="Times New Roman" w:hAnsi="Times New Roman" w:cs="B Mitra"/>
          <w:spacing w:val="6"/>
          <w:sz w:val="18"/>
          <w:szCs w:val="20"/>
          <w:rtl/>
        </w:rPr>
        <w:t xml:space="preserve"> وضعيت سلامت</w:t>
      </w:r>
      <w:r w:rsidRPr="006065E1">
        <w:rPr>
          <w:rFonts w:ascii="Times New Roman" w:eastAsia="Times New Roman" w:hAnsi="Times New Roman" w:cs="B Mitra" w:hint="cs"/>
          <w:spacing w:val="6"/>
          <w:sz w:val="18"/>
          <w:szCs w:val="20"/>
          <w:rtl/>
        </w:rPr>
        <w:t xml:space="preserve"> </w:t>
      </w:r>
      <w:r w:rsidRPr="006065E1">
        <w:rPr>
          <w:rFonts w:ascii="Times New Roman" w:eastAsia="Times New Roman" w:hAnsi="Times New Roman" w:cs="B Mitra"/>
          <w:spacing w:val="6"/>
          <w:sz w:val="18"/>
          <w:szCs w:val="20"/>
          <w:rtl/>
        </w:rPr>
        <w:t xml:space="preserve">بهتري دارند </w:t>
      </w:r>
      <w:r w:rsidRPr="006065E1">
        <w:rPr>
          <w:rFonts w:ascii="Times New Roman" w:eastAsia="Times New Roman" w:hAnsi="Times New Roman" w:cs="B Mitra" w:hint="cs"/>
          <w:spacing w:val="6"/>
          <w:sz w:val="18"/>
          <w:szCs w:val="20"/>
          <w:rtl/>
        </w:rPr>
        <w:t>(</w:t>
      </w:r>
      <w:r w:rsidR="006A0535">
        <w:rPr>
          <w:rFonts w:ascii="Times New Roman" w:eastAsia="Times New Roman" w:hAnsi="Times New Roman" w:cs="B Mitra" w:hint="cs"/>
          <w:spacing w:val="6"/>
          <w:sz w:val="18"/>
          <w:szCs w:val="20"/>
          <w:rtl/>
        </w:rPr>
        <w:t>15</w:t>
      </w:r>
      <w:r w:rsidRPr="006065E1">
        <w:rPr>
          <w:rFonts w:ascii="Times New Roman" w:eastAsia="Times New Roman" w:hAnsi="Times New Roman" w:cs="B Mitra" w:hint="cs"/>
          <w:spacing w:val="6"/>
          <w:sz w:val="18"/>
          <w:szCs w:val="20"/>
          <w:rtl/>
        </w:rPr>
        <w:t xml:space="preserve">). در مطالعه‌ای </w:t>
      </w:r>
      <w:r w:rsidRPr="006065E1">
        <w:rPr>
          <w:rFonts w:ascii="Times New Roman" w:eastAsia="Times New Roman" w:hAnsi="Times New Roman" w:cs="B Mitra" w:hint="cs"/>
          <w:spacing w:val="6"/>
          <w:sz w:val="18"/>
          <w:szCs w:val="20"/>
          <w:rtl/>
          <w:lang w:bidi="fa-IR"/>
        </w:rPr>
        <w:t>نشان داده شد که ارتباط معنی‌داری بین حمایت اجتماعی و سلامت وجود دارد و حمایت عاطفی ‌دارای بیشترین اثر بر سلامت می‌باشد</w:t>
      </w:r>
      <w:r w:rsidRPr="006065E1">
        <w:rPr>
          <w:rFonts w:ascii="Times New Roman" w:eastAsia="Times New Roman" w:hAnsi="Times New Roman" w:cs="B Mitra"/>
          <w:spacing w:val="6"/>
          <w:sz w:val="18"/>
          <w:szCs w:val="20"/>
          <w:rtl/>
        </w:rPr>
        <w:t xml:space="preserve"> </w:t>
      </w:r>
      <w:r w:rsidRPr="006065E1">
        <w:rPr>
          <w:rFonts w:ascii="Times New Roman" w:eastAsia="Times New Roman" w:hAnsi="Times New Roman" w:cs="B Mitra" w:hint="cs"/>
          <w:spacing w:val="6"/>
          <w:sz w:val="18"/>
          <w:szCs w:val="20"/>
          <w:rtl/>
        </w:rPr>
        <w:t>(</w:t>
      </w:r>
      <w:r w:rsidR="006A0535">
        <w:rPr>
          <w:rFonts w:ascii="Times New Roman" w:eastAsia="Times New Roman" w:hAnsi="Times New Roman" w:cs="B Mitra" w:hint="cs"/>
          <w:spacing w:val="6"/>
          <w:sz w:val="18"/>
          <w:szCs w:val="20"/>
          <w:rtl/>
        </w:rPr>
        <w:t>16</w:t>
      </w:r>
      <w:r w:rsidRPr="006065E1">
        <w:rPr>
          <w:rFonts w:ascii="Times New Roman" w:eastAsia="Times New Roman" w:hAnsi="Times New Roman" w:cs="B Mitra" w:hint="cs"/>
          <w:spacing w:val="6"/>
          <w:sz w:val="18"/>
          <w:szCs w:val="20"/>
          <w:rtl/>
        </w:rPr>
        <w:t>). از جمله تحقیقات داخلی نیز در مطالعه ریاحی و همکاران حمایت اجتماعی و ابعاد آن دارای ارتباط معنی‌داری با سلامت روانی در سالمندان بود</w:t>
      </w:r>
      <w:r w:rsidRPr="006065E1">
        <w:rPr>
          <w:rFonts w:ascii="Times New Roman" w:eastAsia="Times New Roman" w:hAnsi="Times New Roman" w:cs="B Mitra"/>
          <w:spacing w:val="6"/>
          <w:sz w:val="18"/>
          <w:szCs w:val="20"/>
          <w:rtl/>
        </w:rPr>
        <w:t xml:space="preserve"> </w:t>
      </w:r>
      <w:r w:rsidRPr="006065E1">
        <w:rPr>
          <w:rFonts w:ascii="Times New Roman" w:eastAsia="Times New Roman" w:hAnsi="Times New Roman" w:cs="B Mitra" w:hint="cs"/>
          <w:spacing w:val="6"/>
          <w:sz w:val="18"/>
          <w:szCs w:val="20"/>
          <w:rtl/>
        </w:rPr>
        <w:t>(11). طبق</w:t>
      </w:r>
      <w:r w:rsidRPr="006065E1">
        <w:rPr>
          <w:rFonts w:ascii="Times New Roman" w:eastAsia="Times New Roman" w:hAnsi="Times New Roman" w:cs="B Mitra"/>
          <w:spacing w:val="6"/>
          <w:sz w:val="18"/>
          <w:szCs w:val="20"/>
          <w:rtl/>
        </w:rPr>
        <w:t xml:space="preserve"> نظر</w:t>
      </w:r>
      <w:r w:rsidRPr="006065E1">
        <w:rPr>
          <w:rFonts w:ascii="Times New Roman" w:eastAsia="Times New Roman" w:hAnsi="Times New Roman" w:cs="B Mitra" w:hint="cs"/>
          <w:spacing w:val="6"/>
          <w:sz w:val="18"/>
          <w:szCs w:val="20"/>
          <w:rtl/>
        </w:rPr>
        <w:t xml:space="preserve"> </w:t>
      </w:r>
      <w:r w:rsidR="006A0535">
        <w:rPr>
          <w:rFonts w:ascii="Times New Roman" w:eastAsia="Times New Roman" w:hAnsi="Times New Roman" w:cs="B Mitra"/>
          <w:spacing w:val="6"/>
          <w:sz w:val="18"/>
          <w:szCs w:val="20"/>
          <w:lang w:val="en-AU" w:bidi="fa-IR"/>
        </w:rPr>
        <w:t>Adams</w:t>
      </w:r>
      <w:r w:rsidR="006A0535">
        <w:rPr>
          <w:rFonts w:ascii="Times New Roman" w:eastAsia="Times New Roman" w:hAnsi="Times New Roman" w:cs="B Mitra" w:hint="cs"/>
          <w:spacing w:val="6"/>
          <w:sz w:val="18"/>
          <w:szCs w:val="20"/>
          <w:rtl/>
          <w:lang w:val="en-AU" w:bidi="fa-IR"/>
        </w:rPr>
        <w:t xml:space="preserve"> و همکاران </w:t>
      </w:r>
      <w:r w:rsidRPr="006065E1">
        <w:rPr>
          <w:rFonts w:ascii="Times New Roman" w:eastAsia="Times New Roman" w:hAnsi="Times New Roman" w:cs="B Mitra" w:hint="cs"/>
          <w:spacing w:val="6"/>
          <w:sz w:val="18"/>
          <w:szCs w:val="20"/>
          <w:rtl/>
        </w:rPr>
        <w:t xml:space="preserve">که </w:t>
      </w:r>
      <w:r w:rsidRPr="006065E1">
        <w:rPr>
          <w:rFonts w:ascii="Times New Roman" w:eastAsia="Times New Roman" w:hAnsi="Times New Roman" w:cs="B Mitra"/>
          <w:spacing w:val="6"/>
          <w:sz w:val="18"/>
          <w:szCs w:val="20"/>
          <w:rtl/>
        </w:rPr>
        <w:t>از نظريه</w:t>
      </w:r>
      <w:r w:rsidRPr="006065E1">
        <w:rPr>
          <w:rFonts w:ascii="Times New Roman" w:eastAsia="Times New Roman" w:hAnsi="Times New Roman" w:cs="B Mitra" w:hint="cs"/>
          <w:spacing w:val="6"/>
          <w:sz w:val="18"/>
          <w:szCs w:val="20"/>
          <w:rtl/>
        </w:rPr>
        <w:t>‌</w:t>
      </w:r>
      <w:r w:rsidRPr="006065E1">
        <w:rPr>
          <w:rFonts w:ascii="Times New Roman" w:eastAsia="Times New Roman" w:hAnsi="Times New Roman" w:cs="B Mitra"/>
          <w:spacing w:val="6"/>
          <w:sz w:val="18"/>
          <w:szCs w:val="20"/>
          <w:rtl/>
        </w:rPr>
        <w:t>پردازان مدل تأثير مستقيم حمايت اجتماعي</w:t>
      </w:r>
      <w:r w:rsidRPr="006065E1">
        <w:rPr>
          <w:rFonts w:ascii="Times New Roman" w:eastAsia="Times New Roman" w:hAnsi="Times New Roman" w:cs="B Mitra" w:hint="cs"/>
          <w:spacing w:val="6"/>
          <w:sz w:val="18"/>
          <w:szCs w:val="20"/>
          <w:rtl/>
        </w:rPr>
        <w:t>‌ است،</w:t>
      </w:r>
      <w:r w:rsidRPr="006065E1">
        <w:rPr>
          <w:rFonts w:ascii="Times New Roman" w:eastAsia="Times New Roman" w:hAnsi="Times New Roman" w:cs="B Mitra"/>
          <w:spacing w:val="6"/>
          <w:sz w:val="18"/>
          <w:szCs w:val="20"/>
          <w:rtl/>
        </w:rPr>
        <w:t xml:space="preserve"> بين حمايت اجتماعي و سلامت، يک رابطه مستقيم خطي وجود دارد</w:t>
      </w:r>
      <w:r w:rsidR="006A0535">
        <w:rPr>
          <w:rFonts w:ascii="Times New Roman" w:eastAsia="Times New Roman" w:hAnsi="Times New Roman" w:cs="B Mitra" w:hint="cs"/>
          <w:spacing w:val="6"/>
          <w:sz w:val="18"/>
          <w:szCs w:val="20"/>
          <w:rtl/>
        </w:rPr>
        <w:t xml:space="preserve"> (15)</w:t>
      </w:r>
      <w:r w:rsidRPr="006065E1">
        <w:rPr>
          <w:rFonts w:ascii="Times New Roman" w:eastAsia="Times New Roman" w:hAnsi="Times New Roman" w:cs="B Mitra" w:hint="cs"/>
          <w:spacing w:val="6"/>
          <w:sz w:val="18"/>
          <w:szCs w:val="20"/>
          <w:rtl/>
        </w:rPr>
        <w:t xml:space="preserve"> و نیز به اعتقاد</w:t>
      </w:r>
      <w:r w:rsidR="006A0535" w:rsidRPr="006A0535">
        <w:rPr>
          <w:rFonts w:ascii="Times New Roman" w:eastAsia="Times New Roman" w:hAnsi="Times New Roman" w:cs="B Mitra"/>
          <w:spacing w:val="6"/>
          <w:sz w:val="18"/>
          <w:szCs w:val="20"/>
          <w:lang w:val="en-AU" w:bidi="fa-IR"/>
        </w:rPr>
        <w:t xml:space="preserve">Cobb </w:t>
      </w:r>
      <w:r w:rsidR="006A0535">
        <w:rPr>
          <w:rFonts w:ascii="Times New Roman" w:eastAsia="Times New Roman" w:hAnsi="Times New Roman" w:cs="B Mitra" w:hint="cs"/>
          <w:spacing w:val="6"/>
          <w:sz w:val="18"/>
          <w:szCs w:val="20"/>
          <w:rtl/>
          <w:lang w:val="en-AU" w:bidi="fa-IR"/>
        </w:rPr>
        <w:t xml:space="preserve"> </w:t>
      </w:r>
      <w:r w:rsidRPr="006065E1">
        <w:rPr>
          <w:rFonts w:ascii="Times New Roman" w:eastAsia="Times New Roman" w:hAnsi="Times New Roman" w:cs="B Mitra" w:hint="cs"/>
          <w:spacing w:val="6"/>
          <w:sz w:val="18"/>
          <w:szCs w:val="20"/>
          <w:rtl/>
        </w:rPr>
        <w:t>هرچه احساس پیوند فرد با گروه خود (برای مثال با خانواده‌اش) بیشتر باشد (انسجام اجتماعی بالا)، احتمال به خطر افتادن سلامتی فرد کاهش می‌یابد و برعکس حتی ممکن است که در چنین شرایطی فرد سلامت خود را به خطر بیندازد</w:t>
      </w:r>
      <w:r w:rsidR="006A0535">
        <w:rPr>
          <w:rFonts w:ascii="Times New Roman" w:eastAsia="Times New Roman" w:hAnsi="Times New Roman" w:cs="B Mitra" w:hint="cs"/>
          <w:spacing w:val="6"/>
          <w:sz w:val="18"/>
          <w:szCs w:val="20"/>
          <w:rtl/>
        </w:rPr>
        <w:t xml:space="preserve"> (10)</w:t>
      </w:r>
      <w:r w:rsidRPr="006065E1">
        <w:rPr>
          <w:rFonts w:ascii="Times New Roman" w:eastAsia="Times New Roman" w:hAnsi="Times New Roman" w:cs="B Mitra" w:hint="cs"/>
          <w:spacing w:val="6"/>
          <w:sz w:val="18"/>
          <w:szCs w:val="20"/>
          <w:rtl/>
        </w:rPr>
        <w:t>.</w:t>
      </w:r>
    </w:p>
    <w:p w:rsidR="001B4501" w:rsidRPr="00E44F1C" w:rsidRDefault="001B4501" w:rsidP="006A0535">
      <w:pPr>
        <w:bidi/>
        <w:spacing w:after="0" w:line="240" w:lineRule="auto"/>
        <w:ind w:firstLine="284"/>
        <w:jc w:val="lowKashida"/>
        <w:rPr>
          <w:rFonts w:ascii="Times New Roman" w:eastAsia="Times New Roman" w:hAnsi="Times New Roman" w:cs="B Mitra"/>
          <w:sz w:val="18"/>
          <w:szCs w:val="20"/>
          <w:rtl/>
        </w:rPr>
      </w:pPr>
      <w:r w:rsidRPr="00E44F1C">
        <w:rPr>
          <w:rFonts w:ascii="Times New Roman" w:eastAsia="Times New Roman" w:hAnsi="Times New Roman" w:cs="B Mitra"/>
          <w:sz w:val="18"/>
          <w:szCs w:val="20"/>
          <w:lang w:val="en-AU" w:bidi="fa-IR"/>
        </w:rPr>
        <w:t>Berkman</w:t>
      </w:r>
      <w:r w:rsidRPr="00E44F1C">
        <w:rPr>
          <w:rFonts w:ascii="Times New Roman" w:eastAsia="Times New Roman" w:hAnsi="Times New Roman" w:cs="B Mitra"/>
          <w:sz w:val="18"/>
          <w:szCs w:val="20"/>
          <w:rtl/>
        </w:rPr>
        <w:t xml:space="preserve"> </w:t>
      </w:r>
      <w:r w:rsidRPr="00E44F1C">
        <w:rPr>
          <w:rFonts w:ascii="Times New Roman" w:eastAsia="Times New Roman" w:hAnsi="Times New Roman" w:cs="B Mitra" w:hint="cs"/>
          <w:sz w:val="18"/>
          <w:szCs w:val="20"/>
          <w:rtl/>
        </w:rPr>
        <w:t xml:space="preserve">و </w:t>
      </w:r>
      <w:r w:rsidRPr="00E44F1C">
        <w:rPr>
          <w:rFonts w:ascii="Times New Roman" w:eastAsia="Times New Roman" w:hAnsi="Times New Roman" w:cs="B Mitra"/>
          <w:sz w:val="18"/>
          <w:szCs w:val="20"/>
          <w:lang w:bidi="fa-IR"/>
        </w:rPr>
        <w:t>Kawachi</w:t>
      </w:r>
      <w:r w:rsidRPr="00E44F1C">
        <w:rPr>
          <w:rFonts w:ascii="Times New Roman" w:eastAsia="Times New Roman" w:hAnsi="Times New Roman" w:cs="B Mitra"/>
          <w:sz w:val="18"/>
          <w:szCs w:val="20"/>
          <w:rtl/>
        </w:rPr>
        <w:t xml:space="preserve"> معتقد</w:t>
      </w:r>
      <w:r w:rsidRPr="00E44F1C">
        <w:rPr>
          <w:rFonts w:ascii="Times New Roman" w:eastAsia="Times New Roman" w:hAnsi="Times New Roman" w:cs="B Mitra" w:hint="cs"/>
          <w:sz w:val="18"/>
          <w:szCs w:val="20"/>
          <w:rtl/>
        </w:rPr>
        <w:t>ند</w:t>
      </w:r>
      <w:r w:rsidRPr="00E44F1C">
        <w:rPr>
          <w:rFonts w:ascii="Times New Roman" w:eastAsia="Times New Roman" w:hAnsi="Times New Roman" w:cs="B Mitra"/>
          <w:sz w:val="18"/>
          <w:szCs w:val="20"/>
          <w:rtl/>
        </w:rPr>
        <w:t xml:space="preserve"> كه حمايت اجتماعي در صورتي باعث افزايش سلامتي مي</w:t>
      </w:r>
      <w:r w:rsidRPr="00E44F1C">
        <w:rPr>
          <w:rFonts w:ascii="Times New Roman" w:eastAsia="Times New Roman" w:hAnsi="Times New Roman" w:cs="B Mitra" w:hint="cs"/>
          <w:sz w:val="18"/>
          <w:szCs w:val="20"/>
          <w:rtl/>
        </w:rPr>
        <w:t>‌</w:t>
      </w:r>
      <w:r w:rsidRPr="00E44F1C">
        <w:rPr>
          <w:rFonts w:ascii="Times New Roman" w:eastAsia="Times New Roman" w:hAnsi="Times New Roman" w:cs="B Mitra"/>
          <w:sz w:val="18"/>
          <w:szCs w:val="20"/>
          <w:rtl/>
        </w:rPr>
        <w:t>شود كه</w:t>
      </w:r>
      <w:r w:rsidRPr="00E44F1C">
        <w:rPr>
          <w:rFonts w:ascii="Times New Roman" w:eastAsia="Times New Roman" w:hAnsi="Times New Roman" w:cs="B Mitra" w:hint="cs"/>
          <w:sz w:val="18"/>
          <w:szCs w:val="20"/>
          <w:rtl/>
        </w:rPr>
        <w:t xml:space="preserve"> ‌</w:t>
      </w:r>
      <w:r w:rsidRPr="00E44F1C">
        <w:rPr>
          <w:rFonts w:ascii="Times New Roman" w:eastAsia="Times New Roman" w:hAnsi="Times New Roman" w:cs="B Mitra"/>
          <w:sz w:val="18"/>
          <w:szCs w:val="20"/>
          <w:rtl/>
        </w:rPr>
        <w:t>حسي از صميميت را ايجاد نمايد و اين حس صميميت از طريق حمايت عاطفي حاصل</w:t>
      </w:r>
      <w:r w:rsidRPr="00E44F1C">
        <w:rPr>
          <w:rFonts w:ascii="Times New Roman" w:eastAsia="Times New Roman" w:hAnsi="Times New Roman" w:cs="B Mitra" w:hint="cs"/>
          <w:sz w:val="18"/>
          <w:szCs w:val="20"/>
          <w:rtl/>
        </w:rPr>
        <w:t xml:space="preserve"> </w:t>
      </w:r>
      <w:r w:rsidRPr="00E44F1C">
        <w:rPr>
          <w:rFonts w:ascii="Times New Roman" w:eastAsia="Times New Roman" w:hAnsi="Times New Roman" w:cs="B Mitra"/>
          <w:sz w:val="18"/>
          <w:szCs w:val="20"/>
          <w:rtl/>
        </w:rPr>
        <w:t>مي</w:t>
      </w:r>
      <w:r w:rsidRPr="00E44F1C">
        <w:rPr>
          <w:rFonts w:ascii="Times New Roman" w:eastAsia="Times New Roman" w:hAnsi="Times New Roman" w:cs="B Mitra" w:hint="cs"/>
          <w:sz w:val="18"/>
          <w:szCs w:val="20"/>
          <w:rtl/>
        </w:rPr>
        <w:t>‌</w:t>
      </w:r>
      <w:r w:rsidRPr="00E44F1C">
        <w:rPr>
          <w:rFonts w:ascii="Times New Roman" w:eastAsia="Times New Roman" w:hAnsi="Times New Roman" w:cs="B Mitra"/>
          <w:sz w:val="18"/>
          <w:szCs w:val="20"/>
          <w:rtl/>
        </w:rPr>
        <w:t>شود. بنابراين</w:t>
      </w:r>
      <w:r w:rsidRPr="00E44F1C">
        <w:rPr>
          <w:rFonts w:ascii="Times New Roman" w:eastAsia="Times New Roman" w:hAnsi="Times New Roman" w:cs="B Mitra" w:hint="cs"/>
          <w:sz w:val="18"/>
          <w:szCs w:val="20"/>
          <w:rtl/>
        </w:rPr>
        <w:t>،</w:t>
      </w:r>
      <w:r w:rsidRPr="00E44F1C">
        <w:rPr>
          <w:rFonts w:ascii="Times New Roman" w:eastAsia="Times New Roman" w:hAnsi="Times New Roman" w:cs="B Mitra"/>
          <w:sz w:val="18"/>
          <w:szCs w:val="20"/>
          <w:rtl/>
        </w:rPr>
        <w:t xml:space="preserve"> منظور از حمايت عاطفي برقراري ارتباط محبت</w:t>
      </w:r>
      <w:r w:rsidRPr="00E44F1C">
        <w:rPr>
          <w:rFonts w:ascii="Times New Roman" w:eastAsia="Times New Roman" w:hAnsi="Times New Roman" w:cs="B Mitra" w:hint="cs"/>
          <w:sz w:val="18"/>
          <w:szCs w:val="20"/>
          <w:rtl/>
        </w:rPr>
        <w:t>‌</w:t>
      </w:r>
      <w:r w:rsidRPr="00E44F1C">
        <w:rPr>
          <w:rFonts w:ascii="Times New Roman" w:eastAsia="Times New Roman" w:hAnsi="Times New Roman" w:cs="B Mitra"/>
          <w:sz w:val="18"/>
          <w:szCs w:val="20"/>
          <w:rtl/>
        </w:rPr>
        <w:t>آميز يا پشتيباني عاطفي از</w:t>
      </w:r>
      <w:r w:rsidRPr="00E44F1C">
        <w:rPr>
          <w:rFonts w:ascii="Times New Roman" w:eastAsia="Times New Roman" w:hAnsi="Times New Roman" w:cs="B Mitra" w:hint="cs"/>
          <w:sz w:val="18"/>
          <w:szCs w:val="20"/>
          <w:rtl/>
        </w:rPr>
        <w:t xml:space="preserve"> </w:t>
      </w:r>
      <w:r w:rsidRPr="00E44F1C">
        <w:rPr>
          <w:rFonts w:ascii="Times New Roman" w:eastAsia="Times New Roman" w:hAnsi="Times New Roman" w:cs="B Mitra"/>
          <w:sz w:val="18"/>
          <w:szCs w:val="20"/>
          <w:rtl/>
        </w:rPr>
        <w:t xml:space="preserve">فرد است </w:t>
      </w:r>
      <w:r w:rsidRPr="00E44F1C">
        <w:rPr>
          <w:rFonts w:ascii="Times New Roman" w:eastAsia="Times New Roman" w:hAnsi="Times New Roman" w:cs="B Mitra" w:hint="cs"/>
          <w:sz w:val="18"/>
          <w:szCs w:val="20"/>
          <w:rtl/>
        </w:rPr>
        <w:t>(</w:t>
      </w:r>
      <w:r w:rsidR="006A0535">
        <w:rPr>
          <w:rFonts w:ascii="Times New Roman" w:eastAsia="Times New Roman" w:hAnsi="Times New Roman" w:cs="B Mitra" w:hint="cs"/>
          <w:sz w:val="18"/>
          <w:szCs w:val="20"/>
          <w:rtl/>
        </w:rPr>
        <w:t>17</w:t>
      </w:r>
      <w:r w:rsidRPr="00E44F1C">
        <w:rPr>
          <w:rFonts w:ascii="Times New Roman" w:eastAsia="Times New Roman" w:hAnsi="Times New Roman" w:cs="B Mitra" w:hint="cs"/>
          <w:sz w:val="18"/>
          <w:szCs w:val="20"/>
          <w:rtl/>
        </w:rPr>
        <w:t>).</w:t>
      </w:r>
    </w:p>
    <w:p w:rsidR="00B1728F" w:rsidRDefault="00B1728F" w:rsidP="000A320F">
      <w:pPr>
        <w:bidi/>
        <w:spacing w:after="0" w:line="240" w:lineRule="auto"/>
        <w:ind w:firstLine="284"/>
        <w:jc w:val="lowKashida"/>
        <w:rPr>
          <w:rFonts w:ascii="Times New Roman" w:eastAsia="Times New Roman" w:hAnsi="Times New Roman" w:cs="B Mitra"/>
          <w:sz w:val="18"/>
          <w:szCs w:val="20"/>
          <w:rtl/>
          <w:lang w:bidi="fa-IR"/>
        </w:rPr>
        <w:sectPr w:rsidR="00B1728F" w:rsidSect="00B1728F">
          <w:type w:val="continuous"/>
          <w:pgSz w:w="11907" w:h="16840" w:code="9"/>
          <w:pgMar w:top="2268" w:right="1247" w:bottom="2268" w:left="1247" w:header="1418" w:footer="709" w:gutter="0"/>
          <w:cols w:num="2" w:space="720"/>
          <w:bidi/>
          <w:docGrid w:linePitch="360"/>
        </w:sectPr>
      </w:pPr>
    </w:p>
    <w:p w:rsidR="00B1728F" w:rsidRDefault="00B1728F" w:rsidP="000A320F">
      <w:pPr>
        <w:bidi/>
        <w:spacing w:after="0" w:line="240" w:lineRule="auto"/>
        <w:ind w:firstLine="284"/>
        <w:jc w:val="lowKashida"/>
        <w:rPr>
          <w:rFonts w:ascii="Times New Roman" w:eastAsia="Times New Roman" w:hAnsi="Times New Roman" w:cs="B Mitra"/>
          <w:sz w:val="18"/>
          <w:szCs w:val="20"/>
          <w:rtl/>
          <w:lang w:bidi="fa-IR"/>
        </w:rPr>
      </w:pPr>
    </w:p>
    <w:p w:rsidR="001B4501" w:rsidRPr="001B4501" w:rsidRDefault="001B4501" w:rsidP="001B4501">
      <w:pPr>
        <w:bidi/>
        <w:spacing w:after="0" w:line="240" w:lineRule="auto"/>
        <w:jc w:val="center"/>
        <w:rPr>
          <w:rFonts w:ascii="Times New Roman" w:eastAsia="Times New Roman" w:hAnsi="Times New Roman" w:cs="B Yagut"/>
          <w:b/>
          <w:bCs/>
          <w:sz w:val="18"/>
          <w:szCs w:val="18"/>
          <w:rtl/>
        </w:rPr>
      </w:pPr>
      <w:r w:rsidRPr="001B4501">
        <w:rPr>
          <w:rFonts w:ascii="Times New Roman" w:eastAsia="Times New Roman" w:hAnsi="Times New Roman" w:cs="B Yagut" w:hint="cs"/>
          <w:b/>
          <w:bCs/>
          <w:sz w:val="18"/>
          <w:szCs w:val="18"/>
          <w:rtl/>
        </w:rPr>
        <w:t>جدول 2</w:t>
      </w:r>
      <w:r>
        <w:rPr>
          <w:rFonts w:ascii="Times New Roman" w:eastAsia="Times New Roman" w:hAnsi="Times New Roman" w:cs="B Yagut" w:hint="cs"/>
          <w:b/>
          <w:bCs/>
          <w:sz w:val="18"/>
          <w:szCs w:val="18"/>
          <w:rtl/>
        </w:rPr>
        <w:t>.</w:t>
      </w:r>
      <w:r w:rsidRPr="001B4501">
        <w:rPr>
          <w:rFonts w:ascii="Times New Roman" w:eastAsia="Times New Roman" w:hAnsi="Times New Roman" w:cs="B Yagut" w:hint="cs"/>
          <w:b/>
          <w:bCs/>
          <w:sz w:val="18"/>
          <w:szCs w:val="18"/>
          <w:rtl/>
        </w:rPr>
        <w:t xml:space="preserve"> آزمون مقایسه میانگین نمرات ‌سلامت عمومی و خرده مقیاس‌های آن ‌به تفکیک‌ جنسیت</w:t>
      </w:r>
    </w:p>
    <w:tbl>
      <w:tblPr>
        <w:bidiVisual/>
        <w:tblW w:w="7156" w:type="dxa"/>
        <w:jc w:val="center"/>
        <w:tblBorders>
          <w:top w:val="single" w:sz="4" w:space="0" w:color="0000FF"/>
          <w:bottom w:val="single" w:sz="4" w:space="0" w:color="0000FF"/>
        </w:tblBorders>
        <w:tblLook w:val="0000" w:firstRow="0" w:lastRow="0" w:firstColumn="0" w:lastColumn="0" w:noHBand="0" w:noVBand="0"/>
      </w:tblPr>
      <w:tblGrid>
        <w:gridCol w:w="1552"/>
        <w:gridCol w:w="829"/>
        <w:gridCol w:w="781"/>
        <w:gridCol w:w="2243"/>
        <w:gridCol w:w="948"/>
        <w:gridCol w:w="803"/>
      </w:tblGrid>
      <w:tr w:rsidR="001B4501" w:rsidRPr="001B4501" w:rsidTr="001B4501">
        <w:trPr>
          <w:trHeight w:val="284"/>
          <w:jc w:val="center"/>
        </w:trPr>
        <w:tc>
          <w:tcPr>
            <w:tcW w:w="1552" w:type="dxa"/>
            <w:vMerge w:val="restart"/>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F94736">
            <w:pPr>
              <w:bidi/>
              <w:spacing w:after="0" w:line="247" w:lineRule="auto"/>
              <w:rPr>
                <w:rFonts w:ascii="Times New Roman" w:eastAsia="Times New Roman" w:hAnsi="Times New Roman" w:cs="B Yagut"/>
                <w:b/>
                <w:bCs/>
                <w:i/>
                <w:sz w:val="18"/>
                <w:szCs w:val="18"/>
                <w:lang w:bidi="fa-IR"/>
              </w:rPr>
            </w:pPr>
            <w:r w:rsidRPr="001B4501">
              <w:rPr>
                <w:rFonts w:ascii="Times New Roman" w:eastAsia="Times New Roman" w:hAnsi="Times New Roman" w:cs="B Yagut" w:hint="cs"/>
                <w:b/>
                <w:bCs/>
                <w:i/>
                <w:sz w:val="18"/>
                <w:szCs w:val="18"/>
                <w:rtl/>
              </w:rPr>
              <w:t>متغیر</w:t>
            </w:r>
          </w:p>
        </w:tc>
        <w:tc>
          <w:tcPr>
            <w:tcW w:w="829" w:type="dxa"/>
            <w:vMerge w:val="restart"/>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F94736">
            <w:pPr>
              <w:bidi/>
              <w:spacing w:after="0" w:line="247" w:lineRule="auto"/>
              <w:jc w:val="center"/>
              <w:rPr>
                <w:rFonts w:ascii="Times New Roman" w:eastAsia="Times New Roman" w:hAnsi="Times New Roman" w:cs="B Yagut"/>
                <w:b/>
                <w:bCs/>
                <w:i/>
                <w:sz w:val="18"/>
                <w:szCs w:val="18"/>
                <w:lang w:bidi="fa-IR"/>
              </w:rPr>
            </w:pPr>
            <w:r w:rsidRPr="001B4501">
              <w:rPr>
                <w:rFonts w:ascii="Times New Roman" w:eastAsia="Times New Roman" w:hAnsi="Times New Roman" w:cs="B Yagut"/>
                <w:b/>
                <w:bCs/>
                <w:i/>
                <w:sz w:val="18"/>
                <w:szCs w:val="18"/>
                <w:rtl/>
              </w:rPr>
              <w:t>جنسیت</w:t>
            </w:r>
          </w:p>
        </w:tc>
        <w:tc>
          <w:tcPr>
            <w:tcW w:w="781" w:type="dxa"/>
            <w:vMerge w:val="restart"/>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F94736">
            <w:pPr>
              <w:bidi/>
              <w:spacing w:after="0" w:line="247" w:lineRule="auto"/>
              <w:jc w:val="center"/>
              <w:rPr>
                <w:rFonts w:ascii="Times New Roman" w:eastAsia="Times New Roman" w:hAnsi="Times New Roman" w:cs="B Yagut"/>
                <w:b/>
                <w:bCs/>
                <w:i/>
                <w:sz w:val="18"/>
                <w:szCs w:val="18"/>
                <w:lang w:bidi="fa-IR"/>
              </w:rPr>
            </w:pPr>
            <w:r w:rsidRPr="001B4501">
              <w:rPr>
                <w:rFonts w:ascii="Times New Roman" w:eastAsia="Times New Roman" w:hAnsi="Times New Roman" w:cs="B Yagut" w:hint="cs"/>
                <w:b/>
                <w:bCs/>
                <w:i/>
                <w:sz w:val="18"/>
                <w:szCs w:val="18"/>
                <w:rtl/>
              </w:rPr>
              <w:t>تعداد</w:t>
            </w:r>
          </w:p>
        </w:tc>
        <w:tc>
          <w:tcPr>
            <w:tcW w:w="2243" w:type="dxa"/>
            <w:vMerge w:val="restart"/>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F94736">
            <w:pPr>
              <w:bidi/>
              <w:spacing w:after="0" w:line="247" w:lineRule="auto"/>
              <w:jc w:val="center"/>
              <w:rPr>
                <w:rFonts w:ascii="Times New Roman" w:eastAsia="Times New Roman" w:hAnsi="Times New Roman" w:cs="B Yagut"/>
                <w:b/>
                <w:bCs/>
                <w:i/>
                <w:sz w:val="18"/>
                <w:szCs w:val="18"/>
                <w:lang w:bidi="fa-IR"/>
              </w:rPr>
            </w:pPr>
            <w:r w:rsidRPr="001B4501">
              <w:rPr>
                <w:rFonts w:ascii="Times New Roman" w:eastAsia="Times New Roman" w:hAnsi="Times New Roman" w:cs="B Yagut" w:hint="cs"/>
                <w:b/>
                <w:bCs/>
                <w:i/>
                <w:sz w:val="18"/>
                <w:szCs w:val="18"/>
                <w:rtl/>
              </w:rPr>
              <w:t xml:space="preserve">میانگین </w:t>
            </w:r>
            <w:r w:rsidRPr="001B4501">
              <w:rPr>
                <w:rFonts w:ascii="Times New Roman" w:eastAsia="Times New Roman" w:hAnsi="Times New Roman" w:cs="Times New Roman" w:hint="cs"/>
                <w:b/>
                <w:bCs/>
                <w:i/>
                <w:sz w:val="18"/>
                <w:szCs w:val="18"/>
                <w:rtl/>
              </w:rPr>
              <w:t>±</w:t>
            </w:r>
            <w:r w:rsidRPr="001B4501">
              <w:rPr>
                <w:rFonts w:ascii="Times New Roman" w:eastAsia="Times New Roman" w:hAnsi="Times New Roman" w:cs="B Yagut" w:hint="cs"/>
                <w:b/>
                <w:bCs/>
                <w:i/>
                <w:sz w:val="18"/>
                <w:szCs w:val="18"/>
                <w:rtl/>
              </w:rPr>
              <w:t xml:space="preserve"> انحراف معیار</w:t>
            </w:r>
          </w:p>
        </w:tc>
        <w:tc>
          <w:tcPr>
            <w:tcW w:w="1751" w:type="dxa"/>
            <w:gridSpan w:val="2"/>
            <w:tcBorders>
              <w:top w:val="single" w:sz="4" w:space="0" w:color="0000FF"/>
              <w:left w:val="single" w:sz="4" w:space="0" w:color="0000FF"/>
              <w:bottom w:val="single" w:sz="4" w:space="0" w:color="DEEDF6"/>
              <w:right w:val="single" w:sz="4" w:space="0" w:color="0000FF"/>
            </w:tcBorders>
            <w:shd w:val="clear" w:color="auto" w:fill="0000FF"/>
            <w:vAlign w:val="center"/>
          </w:tcPr>
          <w:p w:rsidR="001B4501" w:rsidRPr="001B4501" w:rsidRDefault="001B4501" w:rsidP="00F94736">
            <w:pPr>
              <w:bidi/>
              <w:spacing w:after="0" w:line="247" w:lineRule="auto"/>
              <w:jc w:val="center"/>
              <w:rPr>
                <w:rFonts w:ascii="Times New Roman" w:eastAsia="Times New Roman" w:hAnsi="Times New Roman" w:cs="B Yagut"/>
                <w:b/>
                <w:bCs/>
                <w:i/>
                <w:sz w:val="18"/>
                <w:szCs w:val="18"/>
                <w:lang w:bidi="fa-IR"/>
              </w:rPr>
            </w:pPr>
            <w:r w:rsidRPr="001B4501">
              <w:rPr>
                <w:rFonts w:ascii="Times New Roman" w:eastAsia="Times New Roman" w:hAnsi="Times New Roman" w:cs="B Yagut" w:hint="cs"/>
                <w:b/>
                <w:bCs/>
                <w:i/>
                <w:sz w:val="18"/>
                <w:szCs w:val="18"/>
                <w:rtl/>
              </w:rPr>
              <w:t>آزمون مقایسه میانگین</w:t>
            </w:r>
          </w:p>
        </w:tc>
      </w:tr>
      <w:tr w:rsidR="001B4501" w:rsidRPr="001B4501" w:rsidTr="001B4501">
        <w:trPr>
          <w:trHeight w:val="143"/>
          <w:jc w:val="center"/>
        </w:trPr>
        <w:tc>
          <w:tcPr>
            <w:tcW w:w="1552" w:type="dxa"/>
            <w:vMerge/>
            <w:tcBorders>
              <w:top w:val="single" w:sz="4" w:space="0" w:color="0000FF"/>
              <w:left w:val="single" w:sz="4" w:space="0" w:color="0000FF"/>
              <w:bottom w:val="single" w:sz="4" w:space="0" w:color="0000FF"/>
              <w:right w:val="single" w:sz="4" w:space="0" w:color="0000FF"/>
            </w:tcBorders>
            <w:shd w:val="clear" w:color="auto" w:fill="0000FF"/>
          </w:tcPr>
          <w:p w:rsidR="001B4501" w:rsidRPr="001B4501" w:rsidRDefault="001B4501" w:rsidP="00F94736">
            <w:pPr>
              <w:bidi/>
              <w:spacing w:after="0" w:line="247" w:lineRule="auto"/>
              <w:rPr>
                <w:rFonts w:ascii="Times New Roman" w:eastAsia="Times New Roman" w:hAnsi="Times New Roman" w:cs="B Yagut"/>
                <w:b/>
                <w:bCs/>
                <w:i/>
                <w:sz w:val="18"/>
                <w:szCs w:val="18"/>
                <w:rtl/>
              </w:rPr>
            </w:pPr>
          </w:p>
        </w:tc>
        <w:tc>
          <w:tcPr>
            <w:tcW w:w="829" w:type="dxa"/>
            <w:vMerge/>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F94736">
            <w:pPr>
              <w:bidi/>
              <w:spacing w:after="0" w:line="247" w:lineRule="auto"/>
              <w:jc w:val="center"/>
              <w:rPr>
                <w:rFonts w:ascii="Times New Roman" w:eastAsia="Times New Roman" w:hAnsi="Times New Roman" w:cs="B Yagut"/>
                <w:b/>
                <w:bCs/>
                <w:i/>
                <w:sz w:val="18"/>
                <w:szCs w:val="18"/>
                <w:rtl/>
              </w:rPr>
            </w:pPr>
          </w:p>
        </w:tc>
        <w:tc>
          <w:tcPr>
            <w:tcW w:w="781" w:type="dxa"/>
            <w:vMerge/>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F94736">
            <w:pPr>
              <w:bidi/>
              <w:spacing w:after="0" w:line="247" w:lineRule="auto"/>
              <w:jc w:val="center"/>
              <w:rPr>
                <w:rFonts w:ascii="Times New Roman" w:eastAsia="Times New Roman" w:hAnsi="Times New Roman" w:cs="B Yagut"/>
                <w:b/>
                <w:bCs/>
                <w:i/>
                <w:sz w:val="18"/>
                <w:szCs w:val="18"/>
                <w:lang w:bidi="fa-IR"/>
              </w:rPr>
            </w:pPr>
          </w:p>
        </w:tc>
        <w:tc>
          <w:tcPr>
            <w:tcW w:w="2243" w:type="dxa"/>
            <w:vMerge/>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F94736">
            <w:pPr>
              <w:bidi/>
              <w:spacing w:after="0" w:line="247" w:lineRule="auto"/>
              <w:jc w:val="center"/>
              <w:rPr>
                <w:rFonts w:ascii="Times New Roman" w:eastAsia="Times New Roman" w:hAnsi="Times New Roman" w:cs="B Yagut"/>
                <w:b/>
                <w:bCs/>
                <w:i/>
                <w:sz w:val="18"/>
                <w:szCs w:val="18"/>
                <w:lang w:bidi="fa-IR"/>
              </w:rPr>
            </w:pPr>
          </w:p>
        </w:tc>
        <w:tc>
          <w:tcPr>
            <w:tcW w:w="948" w:type="dxa"/>
            <w:tcBorders>
              <w:top w:val="single" w:sz="4" w:space="0" w:color="DEEDF6"/>
              <w:left w:val="single" w:sz="4" w:space="0" w:color="0000FF"/>
              <w:bottom w:val="single" w:sz="4" w:space="0" w:color="0000FF"/>
              <w:right w:val="single" w:sz="4" w:space="0" w:color="0000FF"/>
            </w:tcBorders>
            <w:shd w:val="clear" w:color="auto" w:fill="0000FF"/>
            <w:vAlign w:val="center"/>
          </w:tcPr>
          <w:p w:rsidR="001B4501" w:rsidRPr="009409F5" w:rsidRDefault="001B4501" w:rsidP="00F94736">
            <w:pPr>
              <w:bidi/>
              <w:spacing w:after="0" w:line="247" w:lineRule="auto"/>
              <w:jc w:val="center"/>
              <w:rPr>
                <w:rFonts w:ascii="Times New Roman" w:eastAsia="Times New Roman" w:hAnsi="Times New Roman" w:cs="B Yagut"/>
                <w:b/>
                <w:bCs/>
                <w:iCs/>
                <w:sz w:val="16"/>
                <w:szCs w:val="16"/>
                <w:lang w:bidi="fa-IR"/>
              </w:rPr>
            </w:pPr>
            <w:r w:rsidRPr="009409F5">
              <w:rPr>
                <w:rFonts w:ascii="Times New Roman" w:eastAsia="Times New Roman" w:hAnsi="Times New Roman" w:cs="B Yagut"/>
                <w:b/>
                <w:bCs/>
                <w:iCs/>
                <w:sz w:val="16"/>
                <w:szCs w:val="16"/>
                <w:lang w:bidi="fa-IR"/>
              </w:rPr>
              <w:t>T</w:t>
            </w:r>
          </w:p>
        </w:tc>
        <w:tc>
          <w:tcPr>
            <w:tcW w:w="803" w:type="dxa"/>
            <w:tcBorders>
              <w:top w:val="single" w:sz="4" w:space="0" w:color="DEEDF6"/>
              <w:left w:val="single" w:sz="4" w:space="0" w:color="0000FF"/>
              <w:bottom w:val="single" w:sz="4" w:space="0" w:color="0000FF"/>
              <w:right w:val="single" w:sz="4" w:space="0" w:color="0000FF"/>
            </w:tcBorders>
            <w:shd w:val="clear" w:color="auto" w:fill="0000FF"/>
            <w:vAlign w:val="center"/>
          </w:tcPr>
          <w:p w:rsidR="001B4501" w:rsidRPr="009409F5" w:rsidRDefault="001B4501" w:rsidP="00F94736">
            <w:pPr>
              <w:bidi/>
              <w:spacing w:after="0" w:line="247" w:lineRule="auto"/>
              <w:jc w:val="center"/>
              <w:rPr>
                <w:rFonts w:ascii="Times New Roman" w:eastAsia="Times New Roman" w:hAnsi="Times New Roman" w:cs="B Yagut"/>
                <w:b/>
                <w:bCs/>
                <w:iCs/>
                <w:sz w:val="16"/>
                <w:szCs w:val="16"/>
                <w:lang w:bidi="fa-IR"/>
              </w:rPr>
            </w:pPr>
            <w:r w:rsidRPr="009409F5">
              <w:rPr>
                <w:rFonts w:ascii="Times New Roman" w:eastAsia="Times New Roman" w:hAnsi="Times New Roman" w:cs="B Yagut"/>
                <w:b/>
                <w:bCs/>
                <w:iCs/>
                <w:sz w:val="16"/>
                <w:szCs w:val="16"/>
                <w:lang w:bidi="fa-IR"/>
              </w:rPr>
              <w:t>P</w:t>
            </w:r>
          </w:p>
        </w:tc>
      </w:tr>
      <w:tr w:rsidR="001B4501" w:rsidRPr="001B4501" w:rsidTr="001B4501">
        <w:trPr>
          <w:trHeight w:val="284"/>
          <w:jc w:val="center"/>
        </w:trPr>
        <w:tc>
          <w:tcPr>
            <w:tcW w:w="1552" w:type="dxa"/>
            <w:vMerge w:val="restart"/>
            <w:tcBorders>
              <w:top w:val="single" w:sz="4" w:space="0" w:color="0000FF"/>
            </w:tcBorders>
            <w:shd w:val="clear" w:color="auto" w:fill="DEEDF6"/>
          </w:tcPr>
          <w:p w:rsidR="001B4501" w:rsidRPr="001B4501" w:rsidRDefault="001B4501" w:rsidP="00F94736">
            <w:pPr>
              <w:bidi/>
              <w:spacing w:after="0" w:line="247" w:lineRule="auto"/>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سلامت عمومی</w:t>
            </w:r>
          </w:p>
        </w:tc>
        <w:tc>
          <w:tcPr>
            <w:tcW w:w="829" w:type="dxa"/>
            <w:tcBorders>
              <w:top w:val="single" w:sz="4" w:space="0" w:color="0000FF"/>
            </w:tcBorders>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i/>
                <w:sz w:val="18"/>
                <w:szCs w:val="18"/>
                <w:rtl/>
              </w:rPr>
              <w:t>مرد</w:t>
            </w:r>
          </w:p>
        </w:tc>
        <w:tc>
          <w:tcPr>
            <w:tcW w:w="781" w:type="dxa"/>
            <w:tcBorders>
              <w:top w:val="single" w:sz="4" w:space="0" w:color="0000FF"/>
            </w:tcBorders>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147</w:t>
            </w:r>
          </w:p>
        </w:tc>
        <w:tc>
          <w:tcPr>
            <w:tcW w:w="2243" w:type="dxa"/>
            <w:tcBorders>
              <w:top w:val="single" w:sz="4" w:space="0" w:color="0000FF"/>
            </w:tcBorders>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 xml:space="preserve">39/21 </w:t>
            </w:r>
            <w:r w:rsidRPr="001B4501">
              <w:rPr>
                <w:rFonts w:ascii="Times New Roman" w:eastAsia="Times New Roman" w:hAnsi="Times New Roman" w:cs="Times New Roman" w:hint="cs"/>
                <w:i/>
                <w:sz w:val="18"/>
                <w:szCs w:val="18"/>
                <w:rtl/>
              </w:rPr>
              <w:t>±</w:t>
            </w:r>
            <w:r w:rsidRPr="001B4501">
              <w:rPr>
                <w:rFonts w:ascii="Times New Roman" w:eastAsia="Times New Roman" w:hAnsi="Times New Roman" w:cs="B Yagut" w:hint="cs"/>
                <w:i/>
                <w:sz w:val="18"/>
                <w:szCs w:val="18"/>
                <w:rtl/>
              </w:rPr>
              <w:t xml:space="preserve"> 27/56</w:t>
            </w:r>
          </w:p>
        </w:tc>
        <w:tc>
          <w:tcPr>
            <w:tcW w:w="948" w:type="dxa"/>
            <w:vMerge w:val="restart"/>
            <w:tcBorders>
              <w:top w:val="single" w:sz="4" w:space="0" w:color="0000FF"/>
            </w:tcBorders>
            <w:shd w:val="clear" w:color="auto" w:fill="DEEDF6"/>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591/3-</w:t>
            </w:r>
          </w:p>
        </w:tc>
        <w:tc>
          <w:tcPr>
            <w:tcW w:w="803" w:type="dxa"/>
            <w:vMerge w:val="restart"/>
            <w:tcBorders>
              <w:top w:val="single" w:sz="4" w:space="0" w:color="0000FF"/>
            </w:tcBorders>
            <w:shd w:val="clear" w:color="auto" w:fill="DEEDF6"/>
          </w:tcPr>
          <w:p w:rsidR="001B4501" w:rsidRPr="001B4501" w:rsidRDefault="0067102B" w:rsidP="00F94736">
            <w:pPr>
              <w:bidi/>
              <w:spacing w:after="0" w:line="247" w:lineRule="auto"/>
              <w:jc w:val="center"/>
              <w:rPr>
                <w:rFonts w:ascii="Times New Roman" w:eastAsia="Times New Roman" w:hAnsi="Times New Roman" w:cs="B Yagut"/>
                <w:i/>
                <w:sz w:val="18"/>
                <w:szCs w:val="18"/>
                <w:lang w:bidi="fa-IR"/>
              </w:rPr>
            </w:pPr>
            <w:r>
              <w:rPr>
                <w:rFonts w:ascii="Times New Roman" w:eastAsia="Times New Roman" w:hAnsi="Times New Roman" w:cs="B Yagut" w:hint="cs"/>
                <w:i/>
                <w:sz w:val="18"/>
                <w:szCs w:val="18"/>
                <w:rtl/>
              </w:rPr>
              <w:t xml:space="preserve">001/0 </w:t>
            </w:r>
            <w:r>
              <w:rPr>
                <w:rFonts w:ascii="Times New Roman" w:eastAsia="Times New Roman" w:hAnsi="Times New Roman" w:cs="Times New Roman"/>
                <w:i/>
                <w:sz w:val="18"/>
                <w:szCs w:val="18"/>
                <w:rtl/>
              </w:rPr>
              <w:t>&gt;</w:t>
            </w:r>
          </w:p>
        </w:tc>
      </w:tr>
      <w:tr w:rsidR="001B4501" w:rsidRPr="001B4501" w:rsidTr="001B4501">
        <w:trPr>
          <w:trHeight w:val="143"/>
          <w:jc w:val="center"/>
        </w:trPr>
        <w:tc>
          <w:tcPr>
            <w:tcW w:w="1552" w:type="dxa"/>
            <w:vMerge/>
            <w:shd w:val="clear" w:color="auto" w:fill="DEEDF6"/>
          </w:tcPr>
          <w:p w:rsidR="001B4501" w:rsidRPr="001B4501" w:rsidRDefault="001B4501" w:rsidP="00F94736">
            <w:pPr>
              <w:bidi/>
              <w:spacing w:after="0" w:line="247" w:lineRule="auto"/>
              <w:rPr>
                <w:rFonts w:ascii="Times New Roman" w:eastAsia="Times New Roman" w:hAnsi="Times New Roman" w:cs="B Yagut"/>
                <w:i/>
                <w:sz w:val="18"/>
                <w:szCs w:val="18"/>
                <w:lang w:bidi="fa-IR"/>
              </w:rPr>
            </w:pPr>
          </w:p>
        </w:tc>
        <w:tc>
          <w:tcPr>
            <w:tcW w:w="829"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i/>
                <w:sz w:val="18"/>
                <w:szCs w:val="18"/>
                <w:rtl/>
              </w:rPr>
              <w:t>زن</w:t>
            </w:r>
          </w:p>
        </w:tc>
        <w:tc>
          <w:tcPr>
            <w:tcW w:w="781"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118</w:t>
            </w:r>
          </w:p>
        </w:tc>
        <w:tc>
          <w:tcPr>
            <w:tcW w:w="2243"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 xml:space="preserve">49/15 </w:t>
            </w:r>
            <w:r w:rsidRPr="001B4501">
              <w:rPr>
                <w:rFonts w:ascii="Times New Roman" w:eastAsia="Times New Roman" w:hAnsi="Times New Roman" w:cs="Times New Roman" w:hint="cs"/>
                <w:i/>
                <w:sz w:val="18"/>
                <w:szCs w:val="18"/>
                <w:rtl/>
              </w:rPr>
              <w:t>±</w:t>
            </w:r>
            <w:r w:rsidRPr="001B4501">
              <w:rPr>
                <w:rFonts w:ascii="Times New Roman" w:eastAsia="Times New Roman" w:hAnsi="Times New Roman" w:cs="B Yagut" w:hint="cs"/>
                <w:i/>
                <w:sz w:val="18"/>
                <w:szCs w:val="18"/>
                <w:rtl/>
              </w:rPr>
              <w:t xml:space="preserve"> 12/48</w:t>
            </w:r>
          </w:p>
        </w:tc>
        <w:tc>
          <w:tcPr>
            <w:tcW w:w="948" w:type="dxa"/>
            <w:vMerge/>
            <w:shd w:val="clear" w:color="auto" w:fill="DEEDF6"/>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p>
        </w:tc>
        <w:tc>
          <w:tcPr>
            <w:tcW w:w="803" w:type="dxa"/>
            <w:vMerge/>
            <w:shd w:val="clear" w:color="auto" w:fill="DEEDF6"/>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p>
        </w:tc>
      </w:tr>
      <w:tr w:rsidR="001B4501" w:rsidRPr="001B4501" w:rsidTr="001B4501">
        <w:trPr>
          <w:trHeight w:val="284"/>
          <w:jc w:val="center"/>
        </w:trPr>
        <w:tc>
          <w:tcPr>
            <w:tcW w:w="1552" w:type="dxa"/>
            <w:vMerge w:val="restart"/>
            <w:shd w:val="clear" w:color="auto" w:fill="DEEDF6"/>
          </w:tcPr>
          <w:p w:rsidR="001B4501" w:rsidRPr="001B4501" w:rsidRDefault="001B4501" w:rsidP="00F94736">
            <w:pPr>
              <w:bidi/>
              <w:spacing w:after="0" w:line="247" w:lineRule="auto"/>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سلامت جسمانی</w:t>
            </w:r>
          </w:p>
        </w:tc>
        <w:tc>
          <w:tcPr>
            <w:tcW w:w="829"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i/>
                <w:sz w:val="18"/>
                <w:szCs w:val="18"/>
                <w:rtl/>
              </w:rPr>
              <w:t>مرد</w:t>
            </w:r>
          </w:p>
        </w:tc>
        <w:tc>
          <w:tcPr>
            <w:tcW w:w="781"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147</w:t>
            </w:r>
          </w:p>
        </w:tc>
        <w:tc>
          <w:tcPr>
            <w:tcW w:w="2243"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 xml:space="preserve">15/27 </w:t>
            </w:r>
            <w:r w:rsidRPr="001B4501">
              <w:rPr>
                <w:rFonts w:ascii="Times New Roman" w:eastAsia="Times New Roman" w:hAnsi="Times New Roman" w:cs="Times New Roman" w:hint="cs"/>
                <w:i/>
                <w:sz w:val="18"/>
                <w:szCs w:val="18"/>
                <w:rtl/>
              </w:rPr>
              <w:t>±</w:t>
            </w:r>
            <w:r w:rsidRPr="001B4501">
              <w:rPr>
                <w:rFonts w:ascii="Times New Roman" w:eastAsia="Times New Roman" w:hAnsi="Times New Roman" w:cs="B Yagut" w:hint="cs"/>
                <w:i/>
                <w:sz w:val="18"/>
                <w:szCs w:val="18"/>
                <w:rtl/>
              </w:rPr>
              <w:t xml:space="preserve"> 39/55</w:t>
            </w:r>
          </w:p>
        </w:tc>
        <w:tc>
          <w:tcPr>
            <w:tcW w:w="948" w:type="dxa"/>
            <w:vMerge w:val="restart"/>
            <w:shd w:val="clear" w:color="auto" w:fill="DEEDF6"/>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060/5-</w:t>
            </w:r>
          </w:p>
        </w:tc>
        <w:tc>
          <w:tcPr>
            <w:tcW w:w="803" w:type="dxa"/>
            <w:vMerge w:val="restart"/>
            <w:shd w:val="clear" w:color="auto" w:fill="DEEDF6"/>
          </w:tcPr>
          <w:p w:rsidR="001B4501" w:rsidRPr="001B4501" w:rsidRDefault="0067102B" w:rsidP="00F94736">
            <w:pPr>
              <w:bidi/>
              <w:spacing w:after="0" w:line="247" w:lineRule="auto"/>
              <w:jc w:val="center"/>
              <w:rPr>
                <w:rFonts w:ascii="Times New Roman" w:eastAsia="Times New Roman" w:hAnsi="Times New Roman" w:cs="B Yagut"/>
                <w:i/>
                <w:sz w:val="18"/>
                <w:szCs w:val="18"/>
                <w:lang w:bidi="fa-IR"/>
              </w:rPr>
            </w:pPr>
            <w:r w:rsidRPr="0067102B">
              <w:rPr>
                <w:rFonts w:ascii="Times New Roman" w:eastAsia="Times New Roman" w:hAnsi="Times New Roman" w:cs="B Yagut"/>
                <w:i/>
                <w:sz w:val="18"/>
                <w:szCs w:val="18"/>
                <w:rtl/>
              </w:rPr>
              <w:t>001/0 &gt;</w:t>
            </w:r>
          </w:p>
        </w:tc>
      </w:tr>
      <w:tr w:rsidR="001B4501" w:rsidRPr="001B4501" w:rsidTr="001B4501">
        <w:trPr>
          <w:trHeight w:val="143"/>
          <w:jc w:val="center"/>
        </w:trPr>
        <w:tc>
          <w:tcPr>
            <w:tcW w:w="1552" w:type="dxa"/>
            <w:vMerge/>
            <w:shd w:val="clear" w:color="auto" w:fill="DEEDF6"/>
          </w:tcPr>
          <w:p w:rsidR="001B4501" w:rsidRPr="001B4501" w:rsidRDefault="001B4501" w:rsidP="00F94736">
            <w:pPr>
              <w:bidi/>
              <w:spacing w:after="0" w:line="247" w:lineRule="auto"/>
              <w:rPr>
                <w:rFonts w:ascii="Times New Roman" w:eastAsia="Times New Roman" w:hAnsi="Times New Roman" w:cs="B Yagut"/>
                <w:i/>
                <w:sz w:val="18"/>
                <w:szCs w:val="18"/>
                <w:lang w:bidi="fa-IR"/>
              </w:rPr>
            </w:pPr>
          </w:p>
        </w:tc>
        <w:tc>
          <w:tcPr>
            <w:tcW w:w="829"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i/>
                <w:sz w:val="18"/>
                <w:szCs w:val="18"/>
                <w:rtl/>
              </w:rPr>
              <w:t>زن</w:t>
            </w:r>
          </w:p>
        </w:tc>
        <w:tc>
          <w:tcPr>
            <w:tcW w:w="781"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118</w:t>
            </w:r>
          </w:p>
        </w:tc>
        <w:tc>
          <w:tcPr>
            <w:tcW w:w="2243"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 xml:space="preserve">17/26 </w:t>
            </w:r>
            <w:r w:rsidRPr="001B4501">
              <w:rPr>
                <w:rFonts w:ascii="Times New Roman" w:eastAsia="Times New Roman" w:hAnsi="Times New Roman" w:cs="Times New Roman" w:hint="cs"/>
                <w:i/>
                <w:sz w:val="18"/>
                <w:szCs w:val="18"/>
                <w:rtl/>
              </w:rPr>
              <w:t>±</w:t>
            </w:r>
            <w:r w:rsidRPr="001B4501">
              <w:rPr>
                <w:rFonts w:ascii="Times New Roman" w:eastAsia="Times New Roman" w:hAnsi="Times New Roman" w:cs="B Yagut" w:hint="cs"/>
                <w:i/>
                <w:sz w:val="18"/>
                <w:szCs w:val="18"/>
                <w:rtl/>
              </w:rPr>
              <w:t xml:space="preserve"> 68/38</w:t>
            </w:r>
          </w:p>
        </w:tc>
        <w:tc>
          <w:tcPr>
            <w:tcW w:w="948" w:type="dxa"/>
            <w:vMerge/>
            <w:shd w:val="clear" w:color="auto" w:fill="DEEDF6"/>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p>
        </w:tc>
        <w:tc>
          <w:tcPr>
            <w:tcW w:w="803" w:type="dxa"/>
            <w:vMerge/>
            <w:shd w:val="clear" w:color="auto" w:fill="DEEDF6"/>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p>
        </w:tc>
      </w:tr>
      <w:tr w:rsidR="001B4501" w:rsidRPr="001B4501" w:rsidTr="001B4501">
        <w:trPr>
          <w:trHeight w:val="268"/>
          <w:jc w:val="center"/>
        </w:trPr>
        <w:tc>
          <w:tcPr>
            <w:tcW w:w="1552" w:type="dxa"/>
            <w:vMerge w:val="restart"/>
            <w:shd w:val="clear" w:color="auto" w:fill="DEEDF6"/>
          </w:tcPr>
          <w:p w:rsidR="001B4501" w:rsidRPr="001B4501" w:rsidRDefault="001B4501" w:rsidP="00F94736">
            <w:pPr>
              <w:bidi/>
              <w:spacing w:after="0" w:line="247" w:lineRule="auto"/>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سلامت روانی</w:t>
            </w:r>
          </w:p>
        </w:tc>
        <w:tc>
          <w:tcPr>
            <w:tcW w:w="829"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i/>
                <w:sz w:val="18"/>
                <w:szCs w:val="18"/>
                <w:rtl/>
              </w:rPr>
              <w:t>مرد</w:t>
            </w:r>
          </w:p>
        </w:tc>
        <w:tc>
          <w:tcPr>
            <w:tcW w:w="781"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147</w:t>
            </w:r>
          </w:p>
        </w:tc>
        <w:tc>
          <w:tcPr>
            <w:tcW w:w="2243"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 xml:space="preserve">24/25 </w:t>
            </w:r>
            <w:r w:rsidRPr="001B4501">
              <w:rPr>
                <w:rFonts w:ascii="Times New Roman" w:eastAsia="Times New Roman" w:hAnsi="Times New Roman" w:cs="Times New Roman" w:hint="cs"/>
                <w:i/>
                <w:sz w:val="18"/>
                <w:szCs w:val="18"/>
                <w:rtl/>
              </w:rPr>
              <w:t>±</w:t>
            </w:r>
            <w:r w:rsidRPr="001B4501">
              <w:rPr>
                <w:rFonts w:ascii="Times New Roman" w:eastAsia="Times New Roman" w:hAnsi="Times New Roman" w:cs="B Yagut" w:hint="cs"/>
                <w:i/>
                <w:sz w:val="18"/>
                <w:szCs w:val="18"/>
                <w:rtl/>
              </w:rPr>
              <w:t xml:space="preserve"> 40/56</w:t>
            </w:r>
          </w:p>
        </w:tc>
        <w:tc>
          <w:tcPr>
            <w:tcW w:w="948" w:type="dxa"/>
            <w:vMerge w:val="restart"/>
            <w:shd w:val="clear" w:color="auto" w:fill="DEEDF6"/>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402/2-</w:t>
            </w:r>
          </w:p>
        </w:tc>
        <w:tc>
          <w:tcPr>
            <w:tcW w:w="803" w:type="dxa"/>
            <w:vMerge w:val="restart"/>
            <w:shd w:val="clear" w:color="auto" w:fill="DEEDF6"/>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162/0</w:t>
            </w:r>
          </w:p>
        </w:tc>
      </w:tr>
      <w:tr w:rsidR="001B4501" w:rsidRPr="001B4501" w:rsidTr="001B4501">
        <w:trPr>
          <w:trHeight w:val="143"/>
          <w:jc w:val="center"/>
        </w:trPr>
        <w:tc>
          <w:tcPr>
            <w:tcW w:w="1552" w:type="dxa"/>
            <w:vMerge/>
            <w:shd w:val="clear" w:color="auto" w:fill="DEEDF6"/>
          </w:tcPr>
          <w:p w:rsidR="001B4501" w:rsidRPr="001B4501" w:rsidRDefault="001B4501" w:rsidP="00F94736">
            <w:pPr>
              <w:bidi/>
              <w:spacing w:after="0" w:line="247" w:lineRule="auto"/>
              <w:rPr>
                <w:rFonts w:ascii="Times New Roman" w:eastAsia="Times New Roman" w:hAnsi="Times New Roman" w:cs="B Yagut"/>
                <w:i/>
                <w:sz w:val="18"/>
                <w:szCs w:val="18"/>
                <w:lang w:bidi="fa-IR"/>
              </w:rPr>
            </w:pPr>
          </w:p>
        </w:tc>
        <w:tc>
          <w:tcPr>
            <w:tcW w:w="829"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i/>
                <w:sz w:val="18"/>
                <w:szCs w:val="18"/>
                <w:rtl/>
              </w:rPr>
              <w:t>زن</w:t>
            </w:r>
          </w:p>
        </w:tc>
        <w:tc>
          <w:tcPr>
            <w:tcW w:w="781"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118</w:t>
            </w:r>
          </w:p>
        </w:tc>
        <w:tc>
          <w:tcPr>
            <w:tcW w:w="2243"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 xml:space="preserve">15/17 </w:t>
            </w:r>
            <w:r w:rsidRPr="001B4501">
              <w:rPr>
                <w:rFonts w:ascii="Times New Roman" w:eastAsia="Times New Roman" w:hAnsi="Times New Roman" w:cs="Times New Roman" w:hint="cs"/>
                <w:i/>
                <w:sz w:val="18"/>
                <w:szCs w:val="18"/>
                <w:rtl/>
              </w:rPr>
              <w:t>±</w:t>
            </w:r>
            <w:r w:rsidRPr="001B4501">
              <w:rPr>
                <w:rFonts w:ascii="Times New Roman" w:eastAsia="Times New Roman" w:hAnsi="Times New Roman" w:cs="B Yagut" w:hint="cs"/>
                <w:i/>
                <w:sz w:val="18"/>
                <w:szCs w:val="18"/>
                <w:rtl/>
              </w:rPr>
              <w:t xml:space="preserve"> 32/52</w:t>
            </w:r>
          </w:p>
        </w:tc>
        <w:tc>
          <w:tcPr>
            <w:tcW w:w="948" w:type="dxa"/>
            <w:vMerge/>
            <w:shd w:val="clear" w:color="auto" w:fill="DEEDF6"/>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p>
        </w:tc>
        <w:tc>
          <w:tcPr>
            <w:tcW w:w="803" w:type="dxa"/>
            <w:vMerge/>
            <w:shd w:val="clear" w:color="auto" w:fill="DEEDF6"/>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p>
        </w:tc>
      </w:tr>
      <w:tr w:rsidR="001B4501" w:rsidRPr="001B4501" w:rsidTr="001B4501">
        <w:trPr>
          <w:trHeight w:val="268"/>
          <w:jc w:val="center"/>
        </w:trPr>
        <w:tc>
          <w:tcPr>
            <w:tcW w:w="1552" w:type="dxa"/>
            <w:vMerge w:val="restart"/>
            <w:shd w:val="clear" w:color="auto" w:fill="DEEDF6"/>
          </w:tcPr>
          <w:p w:rsidR="001B4501" w:rsidRPr="001B4501" w:rsidRDefault="001B4501" w:rsidP="00F94736">
            <w:pPr>
              <w:bidi/>
              <w:spacing w:after="0" w:line="247" w:lineRule="auto"/>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سلامت اجتماعی</w:t>
            </w:r>
          </w:p>
        </w:tc>
        <w:tc>
          <w:tcPr>
            <w:tcW w:w="829"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i/>
                <w:sz w:val="18"/>
                <w:szCs w:val="18"/>
                <w:rtl/>
              </w:rPr>
              <w:t>مرد</w:t>
            </w:r>
          </w:p>
        </w:tc>
        <w:tc>
          <w:tcPr>
            <w:tcW w:w="781"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147</w:t>
            </w:r>
          </w:p>
        </w:tc>
        <w:tc>
          <w:tcPr>
            <w:tcW w:w="2243" w:type="dxa"/>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 xml:space="preserve">54/23 </w:t>
            </w:r>
            <w:r w:rsidRPr="001B4501">
              <w:rPr>
                <w:rFonts w:ascii="Times New Roman" w:eastAsia="Times New Roman" w:hAnsi="Times New Roman" w:cs="Times New Roman" w:hint="cs"/>
                <w:i/>
                <w:sz w:val="18"/>
                <w:szCs w:val="18"/>
                <w:rtl/>
              </w:rPr>
              <w:t>±</w:t>
            </w:r>
            <w:r w:rsidRPr="001B4501">
              <w:rPr>
                <w:rFonts w:ascii="Times New Roman" w:eastAsia="Times New Roman" w:hAnsi="Times New Roman" w:cs="B Yagut" w:hint="cs"/>
                <w:i/>
                <w:sz w:val="18"/>
                <w:szCs w:val="18"/>
                <w:rtl/>
              </w:rPr>
              <w:t xml:space="preserve"> 84/63</w:t>
            </w:r>
          </w:p>
        </w:tc>
        <w:tc>
          <w:tcPr>
            <w:tcW w:w="948" w:type="dxa"/>
            <w:vMerge w:val="restart"/>
            <w:shd w:val="clear" w:color="auto" w:fill="DEEDF6"/>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042/1-</w:t>
            </w:r>
          </w:p>
        </w:tc>
        <w:tc>
          <w:tcPr>
            <w:tcW w:w="803" w:type="dxa"/>
            <w:vMerge w:val="restart"/>
            <w:shd w:val="clear" w:color="auto" w:fill="DEEDF6"/>
          </w:tcPr>
          <w:p w:rsidR="001B4501" w:rsidRPr="001B4501" w:rsidRDefault="001B4501" w:rsidP="00F94736">
            <w:pPr>
              <w:bidi/>
              <w:spacing w:after="0" w:line="247"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298/0</w:t>
            </w:r>
          </w:p>
        </w:tc>
      </w:tr>
      <w:tr w:rsidR="001B4501" w:rsidRPr="001B4501" w:rsidTr="001B4501">
        <w:trPr>
          <w:trHeight w:val="143"/>
          <w:jc w:val="center"/>
        </w:trPr>
        <w:tc>
          <w:tcPr>
            <w:tcW w:w="1552" w:type="dxa"/>
            <w:vMerge/>
            <w:tcBorders>
              <w:bottom w:val="single" w:sz="4" w:space="0" w:color="0000FF"/>
            </w:tcBorders>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b/>
                <w:bCs/>
                <w:i/>
                <w:sz w:val="18"/>
                <w:szCs w:val="18"/>
                <w:lang w:bidi="fa-IR"/>
              </w:rPr>
            </w:pPr>
          </w:p>
        </w:tc>
        <w:tc>
          <w:tcPr>
            <w:tcW w:w="829" w:type="dxa"/>
            <w:tcBorders>
              <w:bottom w:val="single" w:sz="4" w:space="0" w:color="0000FF"/>
            </w:tcBorders>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b/>
                <w:bCs/>
                <w:i/>
                <w:sz w:val="18"/>
                <w:szCs w:val="18"/>
                <w:lang w:bidi="fa-IR"/>
              </w:rPr>
            </w:pPr>
            <w:r w:rsidRPr="001B4501">
              <w:rPr>
                <w:rFonts w:ascii="Times New Roman" w:eastAsia="Times New Roman" w:hAnsi="Times New Roman" w:cs="B Yagut"/>
                <w:b/>
                <w:bCs/>
                <w:i/>
                <w:sz w:val="18"/>
                <w:szCs w:val="18"/>
                <w:rtl/>
              </w:rPr>
              <w:t>زن</w:t>
            </w:r>
          </w:p>
        </w:tc>
        <w:tc>
          <w:tcPr>
            <w:tcW w:w="781" w:type="dxa"/>
            <w:tcBorders>
              <w:bottom w:val="single" w:sz="4" w:space="0" w:color="0000FF"/>
            </w:tcBorders>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b/>
                <w:bCs/>
                <w:i/>
                <w:sz w:val="18"/>
                <w:szCs w:val="18"/>
                <w:lang w:bidi="fa-IR"/>
              </w:rPr>
            </w:pPr>
            <w:r w:rsidRPr="001B4501">
              <w:rPr>
                <w:rFonts w:ascii="Times New Roman" w:eastAsia="Times New Roman" w:hAnsi="Times New Roman" w:cs="B Yagut" w:hint="cs"/>
                <w:b/>
                <w:bCs/>
                <w:i/>
                <w:sz w:val="18"/>
                <w:szCs w:val="18"/>
                <w:rtl/>
              </w:rPr>
              <w:t>118</w:t>
            </w:r>
          </w:p>
        </w:tc>
        <w:tc>
          <w:tcPr>
            <w:tcW w:w="2243" w:type="dxa"/>
            <w:tcBorders>
              <w:bottom w:val="single" w:sz="4" w:space="0" w:color="0000FF"/>
            </w:tcBorders>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b/>
                <w:bCs/>
                <w:i/>
                <w:sz w:val="18"/>
                <w:szCs w:val="18"/>
                <w:lang w:bidi="fa-IR"/>
              </w:rPr>
            </w:pPr>
            <w:r w:rsidRPr="001B4501">
              <w:rPr>
                <w:rFonts w:ascii="Times New Roman" w:eastAsia="Times New Roman" w:hAnsi="Times New Roman" w:cs="B Yagut" w:hint="cs"/>
                <w:b/>
                <w:bCs/>
                <w:i/>
                <w:sz w:val="18"/>
                <w:szCs w:val="18"/>
                <w:rtl/>
              </w:rPr>
              <w:t xml:space="preserve">57/15 </w:t>
            </w:r>
            <w:r w:rsidRPr="001B4501">
              <w:rPr>
                <w:rFonts w:ascii="Times New Roman" w:eastAsia="Times New Roman" w:hAnsi="Times New Roman" w:cs="Times New Roman" w:hint="cs"/>
                <w:b/>
                <w:bCs/>
                <w:i/>
                <w:sz w:val="18"/>
                <w:szCs w:val="18"/>
                <w:rtl/>
              </w:rPr>
              <w:t>±</w:t>
            </w:r>
            <w:r w:rsidRPr="001B4501">
              <w:rPr>
                <w:rFonts w:ascii="Times New Roman" w:eastAsia="Times New Roman" w:hAnsi="Times New Roman" w:cs="B Yagut" w:hint="cs"/>
                <w:b/>
                <w:bCs/>
                <w:i/>
                <w:sz w:val="18"/>
                <w:szCs w:val="18"/>
                <w:rtl/>
              </w:rPr>
              <w:t xml:space="preserve"> 47/66</w:t>
            </w:r>
          </w:p>
        </w:tc>
        <w:tc>
          <w:tcPr>
            <w:tcW w:w="948" w:type="dxa"/>
            <w:vMerge/>
            <w:tcBorders>
              <w:bottom w:val="single" w:sz="4" w:space="0" w:color="0000FF"/>
            </w:tcBorders>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b/>
                <w:bCs/>
                <w:i/>
                <w:sz w:val="18"/>
                <w:szCs w:val="18"/>
                <w:lang w:bidi="fa-IR"/>
              </w:rPr>
            </w:pPr>
          </w:p>
        </w:tc>
        <w:tc>
          <w:tcPr>
            <w:tcW w:w="803" w:type="dxa"/>
            <w:vMerge/>
            <w:tcBorders>
              <w:bottom w:val="single" w:sz="4" w:space="0" w:color="0000FF"/>
            </w:tcBorders>
            <w:shd w:val="clear" w:color="auto" w:fill="DEEDF6"/>
            <w:vAlign w:val="center"/>
          </w:tcPr>
          <w:p w:rsidR="001B4501" w:rsidRPr="001B4501" w:rsidRDefault="001B4501" w:rsidP="00F94736">
            <w:pPr>
              <w:bidi/>
              <w:spacing w:after="0" w:line="247" w:lineRule="auto"/>
              <w:jc w:val="center"/>
              <w:rPr>
                <w:rFonts w:ascii="Times New Roman" w:eastAsia="Times New Roman" w:hAnsi="Times New Roman" w:cs="B Yagut"/>
                <w:b/>
                <w:bCs/>
                <w:i/>
                <w:sz w:val="18"/>
                <w:szCs w:val="18"/>
                <w:lang w:bidi="fa-IR"/>
              </w:rPr>
            </w:pPr>
          </w:p>
        </w:tc>
      </w:tr>
    </w:tbl>
    <w:p w:rsidR="001B4501" w:rsidRPr="001B4501" w:rsidRDefault="001B4501" w:rsidP="001B4501">
      <w:pPr>
        <w:bidi/>
        <w:spacing w:after="0" w:line="240" w:lineRule="auto"/>
        <w:jc w:val="center"/>
        <w:rPr>
          <w:rFonts w:ascii="Times New Roman" w:eastAsia="Times New Roman" w:hAnsi="Times New Roman" w:cs="B Yagut"/>
          <w:b/>
          <w:bCs/>
          <w:sz w:val="18"/>
          <w:szCs w:val="18"/>
          <w:rtl/>
        </w:rPr>
      </w:pPr>
      <w:bookmarkStart w:id="2" w:name="_Toc397590596"/>
      <w:r w:rsidRPr="001B4501">
        <w:rPr>
          <w:rFonts w:ascii="Times New Roman" w:eastAsia="Times New Roman" w:hAnsi="Times New Roman" w:cs="B Yagut" w:hint="cs"/>
          <w:b/>
          <w:bCs/>
          <w:sz w:val="18"/>
          <w:szCs w:val="18"/>
          <w:rtl/>
        </w:rPr>
        <w:t>جدول 3</w:t>
      </w:r>
      <w:r>
        <w:rPr>
          <w:rFonts w:ascii="Times New Roman" w:eastAsia="Times New Roman" w:hAnsi="Times New Roman" w:cs="B Yagut" w:hint="cs"/>
          <w:b/>
          <w:bCs/>
          <w:sz w:val="18"/>
          <w:szCs w:val="18"/>
          <w:rtl/>
        </w:rPr>
        <w:t>.</w:t>
      </w:r>
      <w:r w:rsidRPr="001B4501">
        <w:rPr>
          <w:rFonts w:ascii="Times New Roman" w:eastAsia="Times New Roman" w:hAnsi="Times New Roman" w:cs="B Yagut" w:hint="cs"/>
          <w:b/>
          <w:bCs/>
          <w:sz w:val="18"/>
          <w:szCs w:val="18"/>
          <w:rtl/>
        </w:rPr>
        <w:t xml:space="preserve"> آزمون مقایسه میانگین ‌نمرات حمایت اجتماعی به تفکیک جنسیت</w:t>
      </w:r>
      <w:bookmarkEnd w:id="2"/>
    </w:p>
    <w:tbl>
      <w:tblPr>
        <w:bidiVisual/>
        <w:tblW w:w="7143" w:type="dxa"/>
        <w:jc w:val="center"/>
        <w:tblBorders>
          <w:top w:val="single" w:sz="4" w:space="0" w:color="0000FF"/>
          <w:bottom w:val="single" w:sz="4" w:space="0" w:color="0000FF"/>
        </w:tblBorders>
        <w:tblLook w:val="0000" w:firstRow="0" w:lastRow="0" w:firstColumn="0" w:lastColumn="0" w:noHBand="0" w:noVBand="0"/>
      </w:tblPr>
      <w:tblGrid>
        <w:gridCol w:w="1420"/>
        <w:gridCol w:w="847"/>
        <w:gridCol w:w="999"/>
        <w:gridCol w:w="2068"/>
        <w:gridCol w:w="942"/>
        <w:gridCol w:w="867"/>
      </w:tblGrid>
      <w:tr w:rsidR="001B4501" w:rsidRPr="001B4501" w:rsidTr="001B4501">
        <w:trPr>
          <w:trHeight w:val="312"/>
          <w:jc w:val="center"/>
        </w:trPr>
        <w:tc>
          <w:tcPr>
            <w:tcW w:w="1420" w:type="dxa"/>
            <w:vMerge w:val="restart"/>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1B4501">
            <w:pPr>
              <w:bidi/>
              <w:spacing w:after="0" w:line="240" w:lineRule="auto"/>
              <w:rPr>
                <w:rFonts w:ascii="Times New Roman" w:eastAsia="Times New Roman" w:hAnsi="Times New Roman" w:cs="B Yagut"/>
                <w:b/>
                <w:bCs/>
                <w:i/>
                <w:sz w:val="18"/>
                <w:szCs w:val="18"/>
                <w:lang w:bidi="fa-IR"/>
              </w:rPr>
            </w:pPr>
            <w:r w:rsidRPr="001B4501">
              <w:rPr>
                <w:rFonts w:ascii="Times New Roman" w:eastAsia="Times New Roman" w:hAnsi="Times New Roman" w:cs="B Yagut" w:hint="cs"/>
                <w:b/>
                <w:bCs/>
                <w:i/>
                <w:sz w:val="18"/>
                <w:szCs w:val="18"/>
                <w:rtl/>
              </w:rPr>
              <w:t>متغیر</w:t>
            </w:r>
          </w:p>
        </w:tc>
        <w:tc>
          <w:tcPr>
            <w:tcW w:w="847" w:type="dxa"/>
            <w:vMerge w:val="restart"/>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1B4501">
            <w:pPr>
              <w:bidi/>
              <w:spacing w:after="0" w:line="240" w:lineRule="auto"/>
              <w:jc w:val="center"/>
              <w:rPr>
                <w:rFonts w:ascii="Times New Roman" w:eastAsia="Times New Roman" w:hAnsi="Times New Roman" w:cs="B Yagut"/>
                <w:b/>
                <w:bCs/>
                <w:i/>
                <w:sz w:val="18"/>
                <w:szCs w:val="18"/>
                <w:lang w:bidi="fa-IR"/>
              </w:rPr>
            </w:pPr>
            <w:r w:rsidRPr="001B4501">
              <w:rPr>
                <w:rFonts w:ascii="Times New Roman" w:eastAsia="Times New Roman" w:hAnsi="Times New Roman" w:cs="B Yagut"/>
                <w:b/>
                <w:bCs/>
                <w:i/>
                <w:sz w:val="18"/>
                <w:szCs w:val="18"/>
                <w:rtl/>
              </w:rPr>
              <w:t>جنسیت</w:t>
            </w:r>
          </w:p>
        </w:tc>
        <w:tc>
          <w:tcPr>
            <w:tcW w:w="999" w:type="dxa"/>
            <w:vMerge w:val="restart"/>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1B4501">
            <w:pPr>
              <w:bidi/>
              <w:spacing w:after="0" w:line="240" w:lineRule="auto"/>
              <w:jc w:val="center"/>
              <w:rPr>
                <w:rFonts w:ascii="Times New Roman" w:eastAsia="Times New Roman" w:hAnsi="Times New Roman" w:cs="B Yagut"/>
                <w:b/>
                <w:bCs/>
                <w:i/>
                <w:sz w:val="18"/>
                <w:szCs w:val="18"/>
                <w:lang w:bidi="fa-IR"/>
              </w:rPr>
            </w:pPr>
            <w:r w:rsidRPr="001B4501">
              <w:rPr>
                <w:rFonts w:ascii="Times New Roman" w:eastAsia="Times New Roman" w:hAnsi="Times New Roman" w:cs="B Yagut" w:hint="cs"/>
                <w:b/>
                <w:bCs/>
                <w:i/>
                <w:sz w:val="18"/>
                <w:szCs w:val="18"/>
                <w:rtl/>
              </w:rPr>
              <w:t>تعداد</w:t>
            </w:r>
          </w:p>
        </w:tc>
        <w:tc>
          <w:tcPr>
            <w:tcW w:w="2068" w:type="dxa"/>
            <w:vMerge w:val="restart"/>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1B4501">
            <w:pPr>
              <w:bidi/>
              <w:spacing w:after="0" w:line="240" w:lineRule="auto"/>
              <w:jc w:val="center"/>
              <w:rPr>
                <w:rFonts w:ascii="Times New Roman" w:eastAsia="Times New Roman" w:hAnsi="Times New Roman" w:cs="B Yagut"/>
                <w:b/>
                <w:bCs/>
                <w:i/>
                <w:sz w:val="18"/>
                <w:szCs w:val="18"/>
                <w:lang w:bidi="fa-IR"/>
              </w:rPr>
            </w:pPr>
            <w:r w:rsidRPr="001B4501">
              <w:rPr>
                <w:rFonts w:ascii="Times New Roman" w:eastAsia="Times New Roman" w:hAnsi="Times New Roman" w:cs="B Yagut" w:hint="cs"/>
                <w:b/>
                <w:bCs/>
                <w:i/>
                <w:sz w:val="18"/>
                <w:szCs w:val="18"/>
                <w:rtl/>
              </w:rPr>
              <w:t xml:space="preserve">میانگین </w:t>
            </w:r>
            <w:r w:rsidRPr="001B4501">
              <w:rPr>
                <w:rFonts w:ascii="Times New Roman" w:eastAsia="Times New Roman" w:hAnsi="Times New Roman" w:cs="Times New Roman" w:hint="cs"/>
                <w:b/>
                <w:bCs/>
                <w:i/>
                <w:sz w:val="18"/>
                <w:szCs w:val="18"/>
                <w:rtl/>
              </w:rPr>
              <w:t>±</w:t>
            </w:r>
            <w:r w:rsidRPr="001B4501">
              <w:rPr>
                <w:rFonts w:ascii="Times New Roman" w:eastAsia="Times New Roman" w:hAnsi="Times New Roman" w:cs="B Yagut" w:hint="cs"/>
                <w:b/>
                <w:bCs/>
                <w:i/>
                <w:sz w:val="18"/>
                <w:szCs w:val="18"/>
                <w:rtl/>
              </w:rPr>
              <w:t xml:space="preserve"> انحراف معیار</w:t>
            </w:r>
          </w:p>
        </w:tc>
        <w:tc>
          <w:tcPr>
            <w:tcW w:w="1809" w:type="dxa"/>
            <w:gridSpan w:val="2"/>
            <w:tcBorders>
              <w:top w:val="single" w:sz="4" w:space="0" w:color="0000FF"/>
              <w:left w:val="single" w:sz="4" w:space="0" w:color="0000FF"/>
              <w:bottom w:val="single" w:sz="4" w:space="0" w:color="DEEDF6"/>
              <w:right w:val="single" w:sz="4" w:space="0" w:color="0000FF"/>
            </w:tcBorders>
            <w:shd w:val="clear" w:color="auto" w:fill="0000FF"/>
            <w:vAlign w:val="center"/>
          </w:tcPr>
          <w:p w:rsidR="001B4501" w:rsidRPr="001B4501" w:rsidRDefault="001B4501" w:rsidP="001B4501">
            <w:pPr>
              <w:bidi/>
              <w:spacing w:after="0" w:line="240" w:lineRule="auto"/>
              <w:jc w:val="center"/>
              <w:rPr>
                <w:rFonts w:ascii="Times New Roman" w:eastAsia="Times New Roman" w:hAnsi="Times New Roman" w:cs="B Yagut"/>
                <w:b/>
                <w:bCs/>
                <w:i/>
                <w:sz w:val="18"/>
                <w:szCs w:val="18"/>
                <w:lang w:bidi="fa-IR"/>
              </w:rPr>
            </w:pPr>
            <w:r w:rsidRPr="001B4501">
              <w:rPr>
                <w:rFonts w:ascii="Times New Roman" w:eastAsia="Times New Roman" w:hAnsi="Times New Roman" w:cs="B Yagut" w:hint="cs"/>
                <w:b/>
                <w:bCs/>
                <w:i/>
                <w:sz w:val="18"/>
                <w:szCs w:val="18"/>
                <w:rtl/>
              </w:rPr>
              <w:t>آزمون مقایسه میانگین</w:t>
            </w:r>
          </w:p>
        </w:tc>
      </w:tr>
      <w:tr w:rsidR="001B4501" w:rsidRPr="001B4501" w:rsidTr="001B4501">
        <w:trPr>
          <w:trHeight w:val="158"/>
          <w:jc w:val="center"/>
        </w:trPr>
        <w:tc>
          <w:tcPr>
            <w:tcW w:w="1420" w:type="dxa"/>
            <w:vMerge/>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1B4501">
            <w:pPr>
              <w:bidi/>
              <w:spacing w:after="0" w:line="240" w:lineRule="auto"/>
              <w:jc w:val="center"/>
              <w:rPr>
                <w:rFonts w:ascii="Times New Roman" w:eastAsia="Times New Roman" w:hAnsi="Times New Roman" w:cs="B Yagut"/>
                <w:b/>
                <w:bCs/>
                <w:i/>
                <w:sz w:val="18"/>
                <w:szCs w:val="18"/>
                <w:rtl/>
              </w:rPr>
            </w:pPr>
          </w:p>
        </w:tc>
        <w:tc>
          <w:tcPr>
            <w:tcW w:w="847" w:type="dxa"/>
            <w:vMerge/>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1B4501">
            <w:pPr>
              <w:bidi/>
              <w:spacing w:after="0" w:line="240" w:lineRule="auto"/>
              <w:jc w:val="center"/>
              <w:rPr>
                <w:rFonts w:ascii="Times New Roman" w:eastAsia="Times New Roman" w:hAnsi="Times New Roman" w:cs="B Yagut"/>
                <w:b/>
                <w:bCs/>
                <w:i/>
                <w:sz w:val="18"/>
                <w:szCs w:val="18"/>
                <w:rtl/>
              </w:rPr>
            </w:pPr>
          </w:p>
        </w:tc>
        <w:tc>
          <w:tcPr>
            <w:tcW w:w="999" w:type="dxa"/>
            <w:vMerge/>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1B4501">
            <w:pPr>
              <w:bidi/>
              <w:spacing w:after="0" w:line="240" w:lineRule="auto"/>
              <w:jc w:val="center"/>
              <w:rPr>
                <w:rFonts w:ascii="Times New Roman" w:eastAsia="Times New Roman" w:hAnsi="Times New Roman" w:cs="B Yagut"/>
                <w:b/>
                <w:bCs/>
                <w:i/>
                <w:sz w:val="18"/>
                <w:szCs w:val="18"/>
                <w:lang w:bidi="fa-IR"/>
              </w:rPr>
            </w:pPr>
          </w:p>
        </w:tc>
        <w:tc>
          <w:tcPr>
            <w:tcW w:w="2068" w:type="dxa"/>
            <w:vMerge/>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1B4501">
            <w:pPr>
              <w:bidi/>
              <w:spacing w:after="0" w:line="240" w:lineRule="auto"/>
              <w:jc w:val="center"/>
              <w:rPr>
                <w:rFonts w:ascii="Times New Roman" w:eastAsia="Times New Roman" w:hAnsi="Times New Roman" w:cs="B Yagut"/>
                <w:b/>
                <w:bCs/>
                <w:i/>
                <w:sz w:val="18"/>
                <w:szCs w:val="18"/>
                <w:lang w:bidi="fa-IR"/>
              </w:rPr>
            </w:pPr>
          </w:p>
        </w:tc>
        <w:tc>
          <w:tcPr>
            <w:tcW w:w="942" w:type="dxa"/>
            <w:tcBorders>
              <w:top w:val="single" w:sz="4" w:space="0" w:color="DEEDF6"/>
              <w:left w:val="single" w:sz="4" w:space="0" w:color="0000FF"/>
              <w:bottom w:val="single" w:sz="4" w:space="0" w:color="0000FF"/>
              <w:right w:val="single" w:sz="4" w:space="0" w:color="0000FF"/>
            </w:tcBorders>
            <w:shd w:val="clear" w:color="auto" w:fill="0000FF"/>
            <w:vAlign w:val="center"/>
          </w:tcPr>
          <w:p w:rsidR="001B4501" w:rsidRPr="009409F5" w:rsidRDefault="001B4501" w:rsidP="001B4501">
            <w:pPr>
              <w:bidi/>
              <w:spacing w:after="0" w:line="240" w:lineRule="auto"/>
              <w:jc w:val="center"/>
              <w:rPr>
                <w:rFonts w:ascii="Times New Roman" w:eastAsia="Times New Roman" w:hAnsi="Times New Roman" w:cs="B Yagut"/>
                <w:b/>
                <w:bCs/>
                <w:iCs/>
                <w:sz w:val="16"/>
                <w:szCs w:val="16"/>
                <w:lang w:bidi="fa-IR"/>
              </w:rPr>
            </w:pPr>
            <w:r w:rsidRPr="009409F5">
              <w:rPr>
                <w:rFonts w:ascii="Times New Roman" w:eastAsia="Times New Roman" w:hAnsi="Times New Roman" w:cs="B Yagut"/>
                <w:b/>
                <w:bCs/>
                <w:iCs/>
                <w:sz w:val="16"/>
                <w:szCs w:val="16"/>
                <w:lang w:bidi="fa-IR"/>
              </w:rPr>
              <w:t>T</w:t>
            </w:r>
          </w:p>
        </w:tc>
        <w:tc>
          <w:tcPr>
            <w:tcW w:w="867" w:type="dxa"/>
            <w:tcBorders>
              <w:top w:val="single" w:sz="4" w:space="0" w:color="DEEDF6"/>
              <w:left w:val="single" w:sz="4" w:space="0" w:color="0000FF"/>
              <w:bottom w:val="single" w:sz="4" w:space="0" w:color="0000FF"/>
              <w:right w:val="single" w:sz="4" w:space="0" w:color="0000FF"/>
            </w:tcBorders>
            <w:shd w:val="clear" w:color="auto" w:fill="0000FF"/>
            <w:vAlign w:val="center"/>
          </w:tcPr>
          <w:p w:rsidR="001B4501" w:rsidRPr="009409F5" w:rsidRDefault="001B4501" w:rsidP="001B4501">
            <w:pPr>
              <w:bidi/>
              <w:spacing w:after="0" w:line="240" w:lineRule="auto"/>
              <w:jc w:val="center"/>
              <w:rPr>
                <w:rFonts w:ascii="Times New Roman" w:eastAsia="Times New Roman" w:hAnsi="Times New Roman" w:cs="B Yagut"/>
                <w:b/>
                <w:bCs/>
                <w:iCs/>
                <w:sz w:val="16"/>
                <w:szCs w:val="16"/>
                <w:lang w:bidi="fa-IR"/>
              </w:rPr>
            </w:pPr>
            <w:r w:rsidRPr="009409F5">
              <w:rPr>
                <w:rFonts w:ascii="Times New Roman" w:eastAsia="Times New Roman" w:hAnsi="Times New Roman" w:cs="B Yagut"/>
                <w:b/>
                <w:bCs/>
                <w:iCs/>
                <w:sz w:val="16"/>
                <w:szCs w:val="16"/>
                <w:lang w:bidi="fa-IR"/>
              </w:rPr>
              <w:t>P</w:t>
            </w:r>
          </w:p>
        </w:tc>
      </w:tr>
      <w:tr w:rsidR="001B4501" w:rsidRPr="001B4501" w:rsidTr="001B4501">
        <w:trPr>
          <w:trHeight w:val="312"/>
          <w:jc w:val="center"/>
        </w:trPr>
        <w:tc>
          <w:tcPr>
            <w:tcW w:w="1420" w:type="dxa"/>
            <w:vMerge w:val="restart"/>
            <w:tcBorders>
              <w:top w:val="single" w:sz="4" w:space="0" w:color="0000FF"/>
            </w:tcBorders>
            <w:shd w:val="clear" w:color="auto" w:fill="DEEDF6"/>
          </w:tcPr>
          <w:p w:rsidR="001B4501" w:rsidRPr="001B4501" w:rsidRDefault="001B4501" w:rsidP="001B4501">
            <w:pPr>
              <w:bidi/>
              <w:spacing w:after="0" w:line="240" w:lineRule="auto"/>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حمایت اجتماعی</w:t>
            </w:r>
          </w:p>
        </w:tc>
        <w:tc>
          <w:tcPr>
            <w:tcW w:w="847" w:type="dxa"/>
            <w:tcBorders>
              <w:top w:val="single" w:sz="4" w:space="0" w:color="0000FF"/>
            </w:tcBorders>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i/>
                <w:sz w:val="18"/>
                <w:szCs w:val="18"/>
                <w:rtl/>
              </w:rPr>
              <w:t>مرد</w:t>
            </w:r>
          </w:p>
        </w:tc>
        <w:tc>
          <w:tcPr>
            <w:tcW w:w="999" w:type="dxa"/>
            <w:tcBorders>
              <w:top w:val="single" w:sz="4" w:space="0" w:color="0000FF"/>
            </w:tcBorders>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147</w:t>
            </w:r>
          </w:p>
        </w:tc>
        <w:tc>
          <w:tcPr>
            <w:tcW w:w="2068" w:type="dxa"/>
            <w:tcBorders>
              <w:top w:val="single" w:sz="4" w:space="0" w:color="0000FF"/>
            </w:tcBorders>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 xml:space="preserve">44/11 </w:t>
            </w:r>
            <w:r w:rsidRPr="001B4501">
              <w:rPr>
                <w:rFonts w:ascii="Times New Roman" w:eastAsia="Times New Roman" w:hAnsi="Times New Roman" w:cs="Times New Roman" w:hint="cs"/>
                <w:i/>
                <w:sz w:val="18"/>
                <w:szCs w:val="18"/>
                <w:rtl/>
              </w:rPr>
              <w:t>±</w:t>
            </w:r>
            <w:r w:rsidRPr="001B4501">
              <w:rPr>
                <w:rFonts w:ascii="Times New Roman" w:eastAsia="Times New Roman" w:hAnsi="Times New Roman" w:cs="B Yagut" w:hint="cs"/>
                <w:i/>
                <w:sz w:val="18"/>
                <w:szCs w:val="18"/>
                <w:rtl/>
              </w:rPr>
              <w:t xml:space="preserve"> 92/49</w:t>
            </w:r>
          </w:p>
        </w:tc>
        <w:tc>
          <w:tcPr>
            <w:tcW w:w="942" w:type="dxa"/>
            <w:vMerge w:val="restart"/>
            <w:tcBorders>
              <w:top w:val="single" w:sz="4" w:space="0" w:color="0000FF"/>
            </w:tcBorders>
            <w:shd w:val="clear" w:color="auto" w:fill="DEEDF6"/>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814/0-</w:t>
            </w:r>
          </w:p>
        </w:tc>
        <w:tc>
          <w:tcPr>
            <w:tcW w:w="867" w:type="dxa"/>
            <w:vMerge w:val="restart"/>
            <w:tcBorders>
              <w:top w:val="single" w:sz="4" w:space="0" w:color="0000FF"/>
            </w:tcBorders>
            <w:shd w:val="clear" w:color="auto" w:fill="DEEDF6"/>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417/0</w:t>
            </w:r>
          </w:p>
        </w:tc>
      </w:tr>
      <w:tr w:rsidR="001B4501" w:rsidRPr="001B4501" w:rsidTr="001B4501">
        <w:trPr>
          <w:trHeight w:val="158"/>
          <w:jc w:val="center"/>
        </w:trPr>
        <w:tc>
          <w:tcPr>
            <w:tcW w:w="1420" w:type="dxa"/>
            <w:vMerge/>
            <w:shd w:val="clear" w:color="auto" w:fill="DEEDF6"/>
          </w:tcPr>
          <w:p w:rsidR="001B4501" w:rsidRPr="001B4501" w:rsidRDefault="001B4501" w:rsidP="001B4501">
            <w:pPr>
              <w:bidi/>
              <w:spacing w:after="0" w:line="240" w:lineRule="auto"/>
              <w:rPr>
                <w:rFonts w:ascii="Times New Roman" w:eastAsia="Times New Roman" w:hAnsi="Times New Roman" w:cs="B Yagut"/>
                <w:i/>
                <w:sz w:val="18"/>
                <w:szCs w:val="18"/>
                <w:lang w:bidi="fa-IR"/>
              </w:rPr>
            </w:pPr>
          </w:p>
        </w:tc>
        <w:tc>
          <w:tcPr>
            <w:tcW w:w="847"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i/>
                <w:sz w:val="18"/>
                <w:szCs w:val="18"/>
                <w:rtl/>
              </w:rPr>
              <w:t>زن</w:t>
            </w:r>
          </w:p>
        </w:tc>
        <w:tc>
          <w:tcPr>
            <w:tcW w:w="999"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118</w:t>
            </w:r>
          </w:p>
        </w:tc>
        <w:tc>
          <w:tcPr>
            <w:tcW w:w="2068"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 xml:space="preserve">53/14 </w:t>
            </w:r>
            <w:r w:rsidRPr="001B4501">
              <w:rPr>
                <w:rFonts w:ascii="Times New Roman" w:eastAsia="Times New Roman" w:hAnsi="Times New Roman" w:cs="Times New Roman" w:hint="cs"/>
                <w:i/>
                <w:sz w:val="18"/>
                <w:szCs w:val="18"/>
                <w:rtl/>
              </w:rPr>
              <w:t>±</w:t>
            </w:r>
            <w:r w:rsidRPr="001B4501">
              <w:rPr>
                <w:rFonts w:ascii="Times New Roman" w:eastAsia="Times New Roman" w:hAnsi="Times New Roman" w:cs="B Yagut" w:hint="cs"/>
                <w:i/>
                <w:sz w:val="18"/>
                <w:szCs w:val="18"/>
                <w:rtl/>
              </w:rPr>
              <w:t xml:space="preserve"> 18/48</w:t>
            </w:r>
          </w:p>
        </w:tc>
        <w:tc>
          <w:tcPr>
            <w:tcW w:w="942" w:type="dxa"/>
            <w:vMerge/>
            <w:shd w:val="clear" w:color="auto" w:fill="DEEDF6"/>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p>
        </w:tc>
        <w:tc>
          <w:tcPr>
            <w:tcW w:w="867" w:type="dxa"/>
            <w:vMerge/>
            <w:shd w:val="clear" w:color="auto" w:fill="DEEDF6"/>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p>
        </w:tc>
      </w:tr>
      <w:tr w:rsidR="001B4501" w:rsidRPr="001B4501" w:rsidTr="001B4501">
        <w:trPr>
          <w:trHeight w:val="294"/>
          <w:jc w:val="center"/>
        </w:trPr>
        <w:tc>
          <w:tcPr>
            <w:tcW w:w="1420" w:type="dxa"/>
            <w:vMerge w:val="restart"/>
            <w:shd w:val="clear" w:color="auto" w:fill="DEEDF6"/>
          </w:tcPr>
          <w:p w:rsidR="001B4501" w:rsidRPr="001B4501" w:rsidRDefault="001B4501" w:rsidP="001B4501">
            <w:pPr>
              <w:bidi/>
              <w:spacing w:after="0" w:line="240" w:lineRule="auto"/>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بعد اطلاعاتی</w:t>
            </w:r>
          </w:p>
        </w:tc>
        <w:tc>
          <w:tcPr>
            <w:tcW w:w="847"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i/>
                <w:sz w:val="18"/>
                <w:szCs w:val="18"/>
                <w:rtl/>
              </w:rPr>
              <w:t>مرد</w:t>
            </w:r>
          </w:p>
        </w:tc>
        <w:tc>
          <w:tcPr>
            <w:tcW w:w="999"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147</w:t>
            </w:r>
          </w:p>
        </w:tc>
        <w:tc>
          <w:tcPr>
            <w:tcW w:w="2068"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 xml:space="preserve">76/20 </w:t>
            </w:r>
            <w:r w:rsidRPr="001B4501">
              <w:rPr>
                <w:rFonts w:ascii="Times New Roman" w:eastAsia="Times New Roman" w:hAnsi="Times New Roman" w:cs="Times New Roman" w:hint="cs"/>
                <w:i/>
                <w:sz w:val="18"/>
                <w:szCs w:val="18"/>
                <w:rtl/>
              </w:rPr>
              <w:t>±</w:t>
            </w:r>
            <w:r w:rsidRPr="001B4501">
              <w:rPr>
                <w:rFonts w:ascii="Times New Roman" w:eastAsia="Times New Roman" w:hAnsi="Times New Roman" w:cs="B Yagut" w:hint="cs"/>
                <w:i/>
                <w:sz w:val="18"/>
                <w:szCs w:val="18"/>
                <w:rtl/>
              </w:rPr>
              <w:t xml:space="preserve"> 79/45</w:t>
            </w:r>
          </w:p>
        </w:tc>
        <w:tc>
          <w:tcPr>
            <w:tcW w:w="942" w:type="dxa"/>
            <w:vMerge w:val="restart"/>
            <w:shd w:val="clear" w:color="auto" w:fill="DEEDF6"/>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537/3-</w:t>
            </w:r>
          </w:p>
        </w:tc>
        <w:tc>
          <w:tcPr>
            <w:tcW w:w="867" w:type="dxa"/>
            <w:vMerge w:val="restart"/>
            <w:shd w:val="clear" w:color="auto" w:fill="DEEDF6"/>
          </w:tcPr>
          <w:p w:rsidR="001B4501" w:rsidRPr="001B4501" w:rsidRDefault="00BD76F3" w:rsidP="001B4501">
            <w:pPr>
              <w:bidi/>
              <w:spacing w:after="0" w:line="240" w:lineRule="auto"/>
              <w:jc w:val="center"/>
              <w:rPr>
                <w:rFonts w:ascii="Times New Roman" w:eastAsia="Times New Roman" w:hAnsi="Times New Roman" w:cs="B Yagut"/>
                <w:i/>
                <w:sz w:val="18"/>
                <w:szCs w:val="18"/>
                <w:lang w:bidi="fa-IR"/>
              </w:rPr>
            </w:pPr>
            <w:r w:rsidRPr="00BD76F3">
              <w:rPr>
                <w:rFonts w:ascii="Times New Roman" w:eastAsia="Times New Roman" w:hAnsi="Times New Roman" w:cs="B Yagut"/>
                <w:i/>
                <w:sz w:val="18"/>
                <w:szCs w:val="18"/>
                <w:rtl/>
              </w:rPr>
              <w:t>001/0 &gt;</w:t>
            </w:r>
          </w:p>
        </w:tc>
      </w:tr>
      <w:tr w:rsidR="001B4501" w:rsidRPr="001B4501" w:rsidTr="001B4501">
        <w:trPr>
          <w:trHeight w:val="158"/>
          <w:jc w:val="center"/>
        </w:trPr>
        <w:tc>
          <w:tcPr>
            <w:tcW w:w="1420" w:type="dxa"/>
            <w:vMerge/>
            <w:shd w:val="clear" w:color="auto" w:fill="DEEDF6"/>
          </w:tcPr>
          <w:p w:rsidR="001B4501" w:rsidRPr="001B4501" w:rsidRDefault="001B4501" w:rsidP="001B4501">
            <w:pPr>
              <w:bidi/>
              <w:spacing w:after="0" w:line="240" w:lineRule="auto"/>
              <w:rPr>
                <w:rFonts w:ascii="Times New Roman" w:eastAsia="Times New Roman" w:hAnsi="Times New Roman" w:cs="B Yagut"/>
                <w:i/>
                <w:sz w:val="18"/>
                <w:szCs w:val="18"/>
                <w:lang w:bidi="fa-IR"/>
              </w:rPr>
            </w:pPr>
          </w:p>
        </w:tc>
        <w:tc>
          <w:tcPr>
            <w:tcW w:w="847"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i/>
                <w:sz w:val="18"/>
                <w:szCs w:val="18"/>
                <w:rtl/>
              </w:rPr>
              <w:t>زن</w:t>
            </w:r>
          </w:p>
        </w:tc>
        <w:tc>
          <w:tcPr>
            <w:tcW w:w="999"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118</w:t>
            </w:r>
          </w:p>
        </w:tc>
        <w:tc>
          <w:tcPr>
            <w:tcW w:w="2068"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 xml:space="preserve">14/16 </w:t>
            </w:r>
            <w:r w:rsidRPr="001B4501">
              <w:rPr>
                <w:rFonts w:ascii="Times New Roman" w:eastAsia="Times New Roman" w:hAnsi="Times New Roman" w:cs="Times New Roman" w:hint="cs"/>
                <w:i/>
                <w:sz w:val="18"/>
                <w:szCs w:val="18"/>
                <w:rtl/>
              </w:rPr>
              <w:t>±</w:t>
            </w:r>
            <w:r w:rsidRPr="001B4501">
              <w:rPr>
                <w:rFonts w:ascii="Times New Roman" w:eastAsia="Times New Roman" w:hAnsi="Times New Roman" w:cs="B Yagut" w:hint="cs"/>
                <w:i/>
                <w:sz w:val="18"/>
                <w:szCs w:val="18"/>
                <w:rtl/>
              </w:rPr>
              <w:t xml:space="preserve"> 55/37</w:t>
            </w:r>
          </w:p>
        </w:tc>
        <w:tc>
          <w:tcPr>
            <w:tcW w:w="942" w:type="dxa"/>
            <w:vMerge/>
            <w:shd w:val="clear" w:color="auto" w:fill="DEEDF6"/>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p>
        </w:tc>
        <w:tc>
          <w:tcPr>
            <w:tcW w:w="867" w:type="dxa"/>
            <w:vMerge/>
            <w:shd w:val="clear" w:color="auto" w:fill="DEEDF6"/>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p>
        </w:tc>
      </w:tr>
      <w:tr w:rsidR="001B4501" w:rsidRPr="001B4501" w:rsidTr="001B4501">
        <w:trPr>
          <w:trHeight w:val="294"/>
          <w:jc w:val="center"/>
        </w:trPr>
        <w:tc>
          <w:tcPr>
            <w:tcW w:w="1420" w:type="dxa"/>
            <w:vMerge w:val="restart"/>
            <w:shd w:val="clear" w:color="auto" w:fill="DEEDF6"/>
          </w:tcPr>
          <w:p w:rsidR="001B4501" w:rsidRPr="001B4501" w:rsidRDefault="001B4501" w:rsidP="001B4501">
            <w:pPr>
              <w:bidi/>
              <w:spacing w:after="0" w:line="240" w:lineRule="auto"/>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بعد مادی</w:t>
            </w:r>
          </w:p>
        </w:tc>
        <w:tc>
          <w:tcPr>
            <w:tcW w:w="847"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i/>
                <w:sz w:val="18"/>
                <w:szCs w:val="18"/>
                <w:rtl/>
              </w:rPr>
              <w:t>مرد</w:t>
            </w:r>
          </w:p>
        </w:tc>
        <w:tc>
          <w:tcPr>
            <w:tcW w:w="999"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147</w:t>
            </w:r>
          </w:p>
        </w:tc>
        <w:tc>
          <w:tcPr>
            <w:tcW w:w="2068"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 xml:space="preserve">71/25 </w:t>
            </w:r>
            <w:r w:rsidRPr="001B4501">
              <w:rPr>
                <w:rFonts w:ascii="Times New Roman" w:eastAsia="Times New Roman" w:hAnsi="Times New Roman" w:cs="Times New Roman" w:hint="cs"/>
                <w:i/>
                <w:sz w:val="18"/>
                <w:szCs w:val="18"/>
                <w:rtl/>
              </w:rPr>
              <w:t>±</w:t>
            </w:r>
            <w:r w:rsidRPr="001B4501">
              <w:rPr>
                <w:rFonts w:ascii="Times New Roman" w:eastAsia="Times New Roman" w:hAnsi="Times New Roman" w:cs="B Yagut" w:hint="cs"/>
                <w:i/>
                <w:sz w:val="18"/>
                <w:szCs w:val="18"/>
                <w:rtl/>
              </w:rPr>
              <w:t xml:space="preserve"> 17/40</w:t>
            </w:r>
          </w:p>
        </w:tc>
        <w:tc>
          <w:tcPr>
            <w:tcW w:w="942" w:type="dxa"/>
            <w:vMerge w:val="restart"/>
            <w:shd w:val="clear" w:color="auto" w:fill="DEEDF6"/>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662/0-</w:t>
            </w:r>
          </w:p>
        </w:tc>
        <w:tc>
          <w:tcPr>
            <w:tcW w:w="867" w:type="dxa"/>
            <w:vMerge w:val="restart"/>
            <w:shd w:val="clear" w:color="auto" w:fill="DEEDF6"/>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509/0</w:t>
            </w:r>
          </w:p>
        </w:tc>
      </w:tr>
      <w:tr w:rsidR="001B4501" w:rsidRPr="001B4501" w:rsidTr="001B4501">
        <w:trPr>
          <w:trHeight w:val="76"/>
          <w:jc w:val="center"/>
        </w:trPr>
        <w:tc>
          <w:tcPr>
            <w:tcW w:w="1420" w:type="dxa"/>
            <w:vMerge/>
            <w:shd w:val="clear" w:color="auto" w:fill="DEEDF6"/>
          </w:tcPr>
          <w:p w:rsidR="001B4501" w:rsidRPr="001B4501" w:rsidRDefault="001B4501" w:rsidP="001B4501">
            <w:pPr>
              <w:bidi/>
              <w:spacing w:after="0" w:line="240" w:lineRule="auto"/>
              <w:rPr>
                <w:rFonts w:ascii="Times New Roman" w:eastAsia="Times New Roman" w:hAnsi="Times New Roman" w:cs="B Yagut"/>
                <w:i/>
                <w:sz w:val="18"/>
                <w:szCs w:val="18"/>
                <w:lang w:bidi="fa-IR"/>
              </w:rPr>
            </w:pPr>
          </w:p>
        </w:tc>
        <w:tc>
          <w:tcPr>
            <w:tcW w:w="847"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i/>
                <w:sz w:val="18"/>
                <w:szCs w:val="18"/>
                <w:rtl/>
              </w:rPr>
              <w:t>زن</w:t>
            </w:r>
          </w:p>
        </w:tc>
        <w:tc>
          <w:tcPr>
            <w:tcW w:w="999"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118</w:t>
            </w:r>
          </w:p>
        </w:tc>
        <w:tc>
          <w:tcPr>
            <w:tcW w:w="2068"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 xml:space="preserve">32/14 </w:t>
            </w:r>
            <w:r w:rsidRPr="001B4501">
              <w:rPr>
                <w:rFonts w:ascii="Times New Roman" w:eastAsia="Times New Roman" w:hAnsi="Times New Roman" w:cs="Times New Roman" w:hint="cs"/>
                <w:i/>
                <w:sz w:val="18"/>
                <w:szCs w:val="18"/>
                <w:rtl/>
              </w:rPr>
              <w:t>±</w:t>
            </w:r>
            <w:r w:rsidRPr="001B4501">
              <w:rPr>
                <w:rFonts w:ascii="Times New Roman" w:eastAsia="Times New Roman" w:hAnsi="Times New Roman" w:cs="B Yagut" w:hint="cs"/>
                <w:i/>
                <w:sz w:val="18"/>
                <w:szCs w:val="18"/>
                <w:rtl/>
              </w:rPr>
              <w:t xml:space="preserve"> 42/38</w:t>
            </w:r>
          </w:p>
        </w:tc>
        <w:tc>
          <w:tcPr>
            <w:tcW w:w="942" w:type="dxa"/>
            <w:vMerge/>
            <w:shd w:val="clear" w:color="auto" w:fill="DEEDF6"/>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p>
        </w:tc>
        <w:tc>
          <w:tcPr>
            <w:tcW w:w="867" w:type="dxa"/>
            <w:vMerge/>
            <w:shd w:val="clear" w:color="auto" w:fill="DEEDF6"/>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p>
        </w:tc>
      </w:tr>
      <w:tr w:rsidR="001B4501" w:rsidRPr="001B4501" w:rsidTr="001B4501">
        <w:trPr>
          <w:trHeight w:val="312"/>
          <w:jc w:val="center"/>
        </w:trPr>
        <w:tc>
          <w:tcPr>
            <w:tcW w:w="1420" w:type="dxa"/>
            <w:vMerge w:val="restart"/>
            <w:shd w:val="clear" w:color="auto" w:fill="DEEDF6"/>
          </w:tcPr>
          <w:p w:rsidR="001B4501" w:rsidRPr="001B4501" w:rsidRDefault="001B4501" w:rsidP="001B4501">
            <w:pPr>
              <w:bidi/>
              <w:spacing w:after="0" w:line="240" w:lineRule="auto"/>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بعد عاطفی</w:t>
            </w:r>
          </w:p>
        </w:tc>
        <w:tc>
          <w:tcPr>
            <w:tcW w:w="847"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i/>
                <w:sz w:val="18"/>
                <w:szCs w:val="18"/>
                <w:rtl/>
              </w:rPr>
              <w:t>مرد</w:t>
            </w:r>
          </w:p>
        </w:tc>
        <w:tc>
          <w:tcPr>
            <w:tcW w:w="999"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147</w:t>
            </w:r>
          </w:p>
        </w:tc>
        <w:tc>
          <w:tcPr>
            <w:tcW w:w="2068"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 xml:space="preserve">14/19 </w:t>
            </w:r>
            <w:r w:rsidRPr="001B4501">
              <w:rPr>
                <w:rFonts w:ascii="Times New Roman" w:eastAsia="Times New Roman" w:hAnsi="Times New Roman" w:cs="Times New Roman" w:hint="cs"/>
                <w:i/>
                <w:sz w:val="18"/>
                <w:szCs w:val="18"/>
                <w:rtl/>
              </w:rPr>
              <w:t>±</w:t>
            </w:r>
            <w:r w:rsidRPr="001B4501">
              <w:rPr>
                <w:rFonts w:ascii="Times New Roman" w:eastAsia="Times New Roman" w:hAnsi="Times New Roman" w:cs="B Yagut" w:hint="cs"/>
                <w:i/>
                <w:sz w:val="18"/>
                <w:szCs w:val="18"/>
                <w:rtl/>
              </w:rPr>
              <w:t xml:space="preserve"> 17/63</w:t>
            </w:r>
          </w:p>
        </w:tc>
        <w:tc>
          <w:tcPr>
            <w:tcW w:w="942" w:type="dxa"/>
            <w:vMerge w:val="restart"/>
            <w:shd w:val="clear" w:color="auto" w:fill="DEEDF6"/>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602/1</w:t>
            </w:r>
          </w:p>
        </w:tc>
        <w:tc>
          <w:tcPr>
            <w:tcW w:w="867" w:type="dxa"/>
            <w:vMerge w:val="restart"/>
            <w:shd w:val="clear" w:color="auto" w:fill="DEEDF6"/>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111/0</w:t>
            </w:r>
          </w:p>
        </w:tc>
      </w:tr>
      <w:tr w:rsidR="001B4501" w:rsidRPr="001B4501" w:rsidTr="001B4501">
        <w:trPr>
          <w:trHeight w:val="158"/>
          <w:jc w:val="center"/>
        </w:trPr>
        <w:tc>
          <w:tcPr>
            <w:tcW w:w="1420" w:type="dxa"/>
            <w:vMerge/>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b/>
                <w:bCs/>
                <w:i/>
                <w:sz w:val="18"/>
                <w:szCs w:val="18"/>
                <w:lang w:bidi="fa-IR"/>
              </w:rPr>
            </w:pPr>
          </w:p>
        </w:tc>
        <w:tc>
          <w:tcPr>
            <w:tcW w:w="847"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i/>
                <w:sz w:val="18"/>
                <w:szCs w:val="18"/>
                <w:rtl/>
              </w:rPr>
              <w:t>زن</w:t>
            </w:r>
          </w:p>
        </w:tc>
        <w:tc>
          <w:tcPr>
            <w:tcW w:w="999"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118</w:t>
            </w:r>
          </w:p>
        </w:tc>
        <w:tc>
          <w:tcPr>
            <w:tcW w:w="2068" w:type="dxa"/>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z w:val="18"/>
                <w:szCs w:val="18"/>
                <w:lang w:bidi="fa-IR"/>
              </w:rPr>
            </w:pPr>
            <w:r w:rsidRPr="001B4501">
              <w:rPr>
                <w:rFonts w:ascii="Times New Roman" w:eastAsia="Times New Roman" w:hAnsi="Times New Roman" w:cs="B Yagut" w:hint="cs"/>
                <w:i/>
                <w:sz w:val="18"/>
                <w:szCs w:val="18"/>
                <w:rtl/>
              </w:rPr>
              <w:t xml:space="preserve">41/19 </w:t>
            </w:r>
            <w:r w:rsidRPr="001B4501">
              <w:rPr>
                <w:rFonts w:ascii="Times New Roman" w:eastAsia="Times New Roman" w:hAnsi="Times New Roman" w:cs="Times New Roman" w:hint="cs"/>
                <w:i/>
                <w:sz w:val="18"/>
                <w:szCs w:val="18"/>
                <w:rtl/>
              </w:rPr>
              <w:t>±</w:t>
            </w:r>
            <w:r w:rsidRPr="001B4501">
              <w:rPr>
                <w:rFonts w:ascii="Times New Roman" w:eastAsia="Times New Roman" w:hAnsi="Times New Roman" w:cs="B Yagut" w:hint="cs"/>
                <w:i/>
                <w:sz w:val="18"/>
                <w:szCs w:val="18"/>
                <w:rtl/>
              </w:rPr>
              <w:t xml:space="preserve"> 98/66</w:t>
            </w:r>
          </w:p>
        </w:tc>
        <w:tc>
          <w:tcPr>
            <w:tcW w:w="942" w:type="dxa"/>
            <w:vMerge/>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b/>
                <w:bCs/>
                <w:i/>
                <w:sz w:val="18"/>
                <w:szCs w:val="18"/>
                <w:lang w:bidi="fa-IR"/>
              </w:rPr>
            </w:pPr>
          </w:p>
        </w:tc>
        <w:tc>
          <w:tcPr>
            <w:tcW w:w="867" w:type="dxa"/>
            <w:vMerge/>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b/>
                <w:bCs/>
                <w:i/>
                <w:sz w:val="18"/>
                <w:szCs w:val="18"/>
                <w:lang w:bidi="fa-IR"/>
              </w:rPr>
            </w:pPr>
          </w:p>
        </w:tc>
      </w:tr>
    </w:tbl>
    <w:p w:rsidR="00B1728F" w:rsidRPr="00B1728F" w:rsidRDefault="00B1728F" w:rsidP="000A320F">
      <w:pPr>
        <w:bidi/>
        <w:spacing w:after="0" w:line="240" w:lineRule="auto"/>
        <w:ind w:firstLine="284"/>
        <w:jc w:val="lowKashida"/>
        <w:rPr>
          <w:rFonts w:ascii="Times New Roman" w:eastAsia="Times New Roman" w:hAnsi="Times New Roman" w:cs="B Mitra"/>
          <w:sz w:val="18"/>
          <w:szCs w:val="20"/>
          <w:rtl/>
          <w:lang w:bidi="fa-IR"/>
        </w:rPr>
      </w:pPr>
    </w:p>
    <w:p w:rsidR="00B1728F" w:rsidRDefault="00B1728F" w:rsidP="000A320F">
      <w:pPr>
        <w:tabs>
          <w:tab w:val="right" w:pos="9342"/>
        </w:tabs>
        <w:bidi/>
        <w:spacing w:before="60" w:after="0" w:line="240" w:lineRule="auto"/>
        <w:jc w:val="lowKashida"/>
        <w:rPr>
          <w:rFonts w:ascii="Times New Roman" w:eastAsia="Times New Roman" w:hAnsi="Times New Roman" w:cs="B Zar"/>
          <w:b/>
          <w:bCs/>
          <w:i/>
          <w:iCs/>
          <w:sz w:val="18"/>
          <w:szCs w:val="20"/>
          <w:rtl/>
          <w:lang w:bidi="fa-IR"/>
        </w:rPr>
        <w:sectPr w:rsidR="00B1728F" w:rsidSect="00B1728F">
          <w:type w:val="continuous"/>
          <w:pgSz w:w="11907" w:h="16840" w:code="9"/>
          <w:pgMar w:top="2268" w:right="1247" w:bottom="2268" w:left="1247" w:header="1418" w:footer="709" w:gutter="0"/>
          <w:cols w:space="720"/>
          <w:bidi/>
          <w:docGrid w:linePitch="360"/>
        </w:sectPr>
      </w:pPr>
    </w:p>
    <w:p w:rsidR="001B4501" w:rsidRPr="001B4501" w:rsidRDefault="001B4501" w:rsidP="001B4501">
      <w:pPr>
        <w:bidi/>
        <w:spacing w:after="0" w:line="240" w:lineRule="auto"/>
        <w:jc w:val="center"/>
        <w:rPr>
          <w:rFonts w:ascii="Times New Roman" w:eastAsia="Times New Roman" w:hAnsi="Times New Roman" w:cs="B Yagut"/>
          <w:bCs/>
          <w:sz w:val="18"/>
          <w:szCs w:val="18"/>
          <w:lang w:bidi="fa-IR"/>
        </w:rPr>
      </w:pPr>
      <w:bookmarkStart w:id="3" w:name="_Toc376712797"/>
      <w:bookmarkStart w:id="4" w:name="_Toc376713145"/>
      <w:bookmarkStart w:id="5" w:name="_Toc397590606"/>
      <w:r w:rsidRPr="001B4501">
        <w:rPr>
          <w:rFonts w:ascii="Times New Roman" w:eastAsia="Times New Roman" w:hAnsi="Times New Roman" w:cs="B Yagut"/>
          <w:bCs/>
          <w:sz w:val="18"/>
          <w:szCs w:val="18"/>
          <w:rtl/>
        </w:rPr>
        <w:lastRenderedPageBreak/>
        <w:t>جدول</w:t>
      </w:r>
      <w:r w:rsidRPr="001B4501">
        <w:rPr>
          <w:rFonts w:ascii="Times New Roman" w:eastAsia="Times New Roman" w:hAnsi="Times New Roman" w:cs="B Yagut" w:hint="cs"/>
          <w:bCs/>
          <w:sz w:val="18"/>
          <w:szCs w:val="18"/>
          <w:rtl/>
        </w:rPr>
        <w:t xml:space="preserve"> 4</w:t>
      </w:r>
      <w:r>
        <w:rPr>
          <w:rFonts w:ascii="Times New Roman" w:eastAsia="Times New Roman" w:hAnsi="Times New Roman" w:cs="B Yagut" w:hint="cs"/>
          <w:bCs/>
          <w:sz w:val="18"/>
          <w:szCs w:val="18"/>
          <w:rtl/>
        </w:rPr>
        <w:t>.</w:t>
      </w:r>
      <w:r w:rsidRPr="001B4501">
        <w:rPr>
          <w:rFonts w:ascii="Times New Roman" w:eastAsia="Times New Roman" w:hAnsi="Times New Roman" w:cs="B Yagut" w:hint="cs"/>
          <w:bCs/>
          <w:sz w:val="18"/>
          <w:szCs w:val="18"/>
          <w:rtl/>
        </w:rPr>
        <w:t xml:space="preserve"> ضرایب تحلیل رگرسیون چندگانه</w:t>
      </w:r>
      <w:bookmarkEnd w:id="3"/>
      <w:bookmarkEnd w:id="4"/>
      <w:bookmarkEnd w:id="5"/>
    </w:p>
    <w:tbl>
      <w:tblPr>
        <w:bidiVisual/>
        <w:tblW w:w="4821" w:type="pct"/>
        <w:jc w:val="center"/>
        <w:tblBorders>
          <w:top w:val="single" w:sz="4" w:space="0" w:color="0000FF"/>
          <w:bottom w:val="single" w:sz="4" w:space="0" w:color="0000FF"/>
        </w:tblBorders>
        <w:tblLayout w:type="fixed"/>
        <w:tblLook w:val="0680" w:firstRow="0" w:lastRow="0" w:firstColumn="1" w:lastColumn="0" w:noHBand="1" w:noVBand="1"/>
      </w:tblPr>
      <w:tblGrid>
        <w:gridCol w:w="999"/>
        <w:gridCol w:w="709"/>
        <w:gridCol w:w="708"/>
        <w:gridCol w:w="567"/>
        <w:gridCol w:w="709"/>
        <w:gridCol w:w="707"/>
      </w:tblGrid>
      <w:tr w:rsidR="00BD76F3" w:rsidRPr="001B4501" w:rsidTr="00BD76F3">
        <w:trPr>
          <w:trHeight w:val="98"/>
          <w:jc w:val="center"/>
        </w:trPr>
        <w:tc>
          <w:tcPr>
            <w:tcW w:w="1135" w:type="pct"/>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1B4501">
            <w:pPr>
              <w:bidi/>
              <w:spacing w:after="0" w:line="240" w:lineRule="auto"/>
              <w:rPr>
                <w:rFonts w:ascii="Times New Roman" w:eastAsia="Times New Roman" w:hAnsi="Times New Roman" w:cs="B Yagut"/>
                <w:b/>
                <w:bCs/>
                <w:i/>
                <w:spacing w:val="-4"/>
                <w:sz w:val="18"/>
                <w:szCs w:val="18"/>
                <w:rtl/>
              </w:rPr>
            </w:pPr>
            <w:r w:rsidRPr="001B4501">
              <w:rPr>
                <w:rFonts w:ascii="Times New Roman" w:eastAsia="Times New Roman" w:hAnsi="Times New Roman" w:cs="B Yagut" w:hint="cs"/>
                <w:b/>
                <w:bCs/>
                <w:i/>
                <w:spacing w:val="-4"/>
                <w:sz w:val="18"/>
                <w:szCs w:val="18"/>
                <w:rtl/>
              </w:rPr>
              <w:t>متغیر</w:t>
            </w:r>
          </w:p>
        </w:tc>
        <w:tc>
          <w:tcPr>
            <w:tcW w:w="806" w:type="pct"/>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1B4501">
            <w:pPr>
              <w:bidi/>
              <w:spacing w:after="0" w:line="240" w:lineRule="auto"/>
              <w:jc w:val="center"/>
              <w:rPr>
                <w:rFonts w:ascii="Times New Roman" w:eastAsia="Times New Roman" w:hAnsi="Times New Roman" w:cs="B Yagut"/>
                <w:b/>
                <w:bCs/>
                <w:iCs/>
                <w:spacing w:val="-4"/>
                <w:sz w:val="18"/>
                <w:szCs w:val="18"/>
                <w:lang w:bidi="fa-IR"/>
              </w:rPr>
            </w:pPr>
            <w:r w:rsidRPr="001B4501">
              <w:rPr>
                <w:rFonts w:ascii="Times New Roman" w:eastAsia="Times New Roman" w:hAnsi="Times New Roman" w:cs="B Yagut"/>
                <w:b/>
                <w:bCs/>
                <w:iCs/>
                <w:spacing w:val="-4"/>
                <w:sz w:val="18"/>
                <w:szCs w:val="18"/>
                <w:lang w:bidi="fa-IR"/>
              </w:rPr>
              <w:t>B</w:t>
            </w:r>
          </w:p>
        </w:tc>
        <w:tc>
          <w:tcPr>
            <w:tcW w:w="805" w:type="pct"/>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1B4501">
            <w:pPr>
              <w:bidi/>
              <w:spacing w:after="0" w:line="240" w:lineRule="auto"/>
              <w:jc w:val="center"/>
              <w:rPr>
                <w:rFonts w:ascii="Times New Roman" w:eastAsia="Times New Roman" w:hAnsi="Times New Roman" w:cs="B Yagut"/>
                <w:b/>
                <w:bCs/>
                <w:iCs/>
                <w:spacing w:val="-4"/>
                <w:sz w:val="18"/>
                <w:szCs w:val="18"/>
                <w:rtl/>
              </w:rPr>
            </w:pPr>
            <w:r>
              <w:rPr>
                <w:rFonts w:ascii="Times New Roman" w:eastAsia="Times New Roman" w:hAnsi="Times New Roman" w:cs="B Yagut"/>
                <w:b/>
                <w:bCs/>
                <w:iCs/>
                <w:spacing w:val="-4"/>
                <w:sz w:val="18"/>
                <w:szCs w:val="18"/>
                <w:lang w:bidi="fa-IR"/>
              </w:rPr>
              <w:t>SE</w:t>
            </w:r>
          </w:p>
        </w:tc>
        <w:tc>
          <w:tcPr>
            <w:tcW w:w="644" w:type="pct"/>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1B4501">
            <w:pPr>
              <w:bidi/>
              <w:spacing w:after="0" w:line="240" w:lineRule="auto"/>
              <w:jc w:val="center"/>
              <w:rPr>
                <w:rFonts w:ascii="Times New Roman" w:eastAsia="Times New Roman" w:hAnsi="Times New Roman" w:cs="B Yagut"/>
                <w:b/>
                <w:bCs/>
                <w:iCs/>
                <w:spacing w:val="-4"/>
                <w:sz w:val="18"/>
                <w:szCs w:val="18"/>
                <w:lang w:bidi="fa-IR"/>
              </w:rPr>
            </w:pPr>
            <w:r w:rsidRPr="001B4501">
              <w:rPr>
                <w:rFonts w:ascii="Times New Roman" w:eastAsia="Times New Roman" w:hAnsi="Times New Roman" w:cs="B Yagut"/>
                <w:b/>
                <w:bCs/>
                <w:iCs/>
                <w:spacing w:val="-4"/>
                <w:sz w:val="18"/>
                <w:szCs w:val="18"/>
                <w:lang w:bidi="fa-IR"/>
              </w:rPr>
              <w:t>BetPa</w:t>
            </w:r>
          </w:p>
        </w:tc>
        <w:tc>
          <w:tcPr>
            <w:tcW w:w="806" w:type="pct"/>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1B4501">
            <w:pPr>
              <w:bidi/>
              <w:spacing w:after="0" w:line="240" w:lineRule="auto"/>
              <w:jc w:val="center"/>
              <w:rPr>
                <w:rFonts w:ascii="Times New Roman" w:eastAsia="Times New Roman" w:hAnsi="Times New Roman" w:cs="B Yagut"/>
                <w:b/>
                <w:bCs/>
                <w:iCs/>
                <w:spacing w:val="-4"/>
                <w:sz w:val="18"/>
                <w:szCs w:val="18"/>
                <w:rtl/>
              </w:rPr>
            </w:pPr>
            <w:r w:rsidRPr="001B4501">
              <w:rPr>
                <w:rFonts w:ascii="Times New Roman" w:eastAsia="Times New Roman" w:hAnsi="Times New Roman" w:cs="B Yagut"/>
                <w:b/>
                <w:bCs/>
                <w:iCs/>
                <w:spacing w:val="-4"/>
                <w:sz w:val="18"/>
                <w:szCs w:val="18"/>
                <w:lang w:bidi="fa-IR"/>
              </w:rPr>
              <w:t>T</w:t>
            </w:r>
          </w:p>
        </w:tc>
        <w:tc>
          <w:tcPr>
            <w:tcW w:w="804" w:type="pct"/>
            <w:tcBorders>
              <w:top w:val="single" w:sz="4" w:space="0" w:color="0000FF"/>
              <w:left w:val="single" w:sz="4" w:space="0" w:color="0000FF"/>
              <w:bottom w:val="single" w:sz="4" w:space="0" w:color="0000FF"/>
              <w:right w:val="single" w:sz="4" w:space="0" w:color="0000FF"/>
            </w:tcBorders>
            <w:shd w:val="clear" w:color="auto" w:fill="0000FF"/>
            <w:vAlign w:val="center"/>
          </w:tcPr>
          <w:p w:rsidR="001B4501" w:rsidRPr="001B4501" w:rsidRDefault="001B4501" w:rsidP="001B4501">
            <w:pPr>
              <w:bidi/>
              <w:spacing w:after="0" w:line="240" w:lineRule="auto"/>
              <w:jc w:val="center"/>
              <w:rPr>
                <w:rFonts w:ascii="Times New Roman" w:eastAsia="Times New Roman" w:hAnsi="Times New Roman" w:cs="B Yagut"/>
                <w:b/>
                <w:bCs/>
                <w:iCs/>
                <w:spacing w:val="-4"/>
                <w:sz w:val="18"/>
                <w:szCs w:val="18"/>
                <w:rtl/>
              </w:rPr>
            </w:pPr>
            <w:r w:rsidRPr="001B4501">
              <w:rPr>
                <w:rFonts w:ascii="Times New Roman" w:eastAsia="Times New Roman" w:hAnsi="Times New Roman" w:cs="B Yagut"/>
                <w:b/>
                <w:bCs/>
                <w:iCs/>
                <w:spacing w:val="-4"/>
                <w:sz w:val="18"/>
                <w:szCs w:val="18"/>
                <w:lang w:bidi="fa-IR"/>
              </w:rPr>
              <w:t>P</w:t>
            </w:r>
          </w:p>
        </w:tc>
      </w:tr>
      <w:tr w:rsidR="00BD76F3" w:rsidRPr="001B4501" w:rsidTr="00BD76F3">
        <w:trPr>
          <w:trHeight w:val="57"/>
          <w:jc w:val="center"/>
        </w:trPr>
        <w:tc>
          <w:tcPr>
            <w:tcW w:w="1135" w:type="pct"/>
            <w:tcBorders>
              <w:top w:val="single" w:sz="4" w:space="0" w:color="0000FF"/>
            </w:tcBorders>
            <w:shd w:val="clear" w:color="auto" w:fill="DEEDF6"/>
          </w:tcPr>
          <w:p w:rsidR="001B4501" w:rsidRPr="001B4501" w:rsidRDefault="001B4501" w:rsidP="001B4501">
            <w:pPr>
              <w:bidi/>
              <w:spacing w:after="0" w:line="240" w:lineRule="auto"/>
              <w:rPr>
                <w:rFonts w:ascii="Times New Roman" w:eastAsia="Times New Roman" w:hAnsi="Times New Roman" w:cs="B Yagut"/>
                <w:i/>
                <w:spacing w:val="-4"/>
                <w:sz w:val="18"/>
                <w:szCs w:val="18"/>
                <w:rtl/>
                <w:lang w:bidi="fa-IR"/>
              </w:rPr>
            </w:pPr>
            <w:r w:rsidRPr="001B4501">
              <w:rPr>
                <w:rFonts w:ascii="Times New Roman" w:eastAsia="Times New Roman" w:hAnsi="Times New Roman" w:cs="B Yagut" w:hint="cs"/>
                <w:i/>
                <w:spacing w:val="-4"/>
                <w:sz w:val="18"/>
                <w:szCs w:val="18"/>
                <w:rtl/>
                <w:lang w:bidi="fa-IR"/>
              </w:rPr>
              <w:t>مقدار ثابت</w:t>
            </w:r>
          </w:p>
        </w:tc>
        <w:tc>
          <w:tcPr>
            <w:tcW w:w="806" w:type="pct"/>
            <w:tcBorders>
              <w:top w:val="single" w:sz="4" w:space="0" w:color="0000FF"/>
            </w:tcBorders>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pacing w:val="-4"/>
                <w:sz w:val="18"/>
                <w:szCs w:val="18"/>
                <w:lang w:bidi="fa-IR"/>
              </w:rPr>
            </w:pPr>
            <w:r w:rsidRPr="001B4501">
              <w:rPr>
                <w:rFonts w:ascii="Times New Roman" w:eastAsia="Times New Roman" w:hAnsi="Times New Roman" w:cs="B Yagut" w:hint="cs"/>
                <w:i/>
                <w:spacing w:val="-4"/>
                <w:sz w:val="18"/>
                <w:szCs w:val="18"/>
                <w:rtl/>
              </w:rPr>
              <w:t>731/0</w:t>
            </w:r>
          </w:p>
        </w:tc>
        <w:tc>
          <w:tcPr>
            <w:tcW w:w="805" w:type="pct"/>
            <w:tcBorders>
              <w:top w:val="single" w:sz="4" w:space="0" w:color="0000FF"/>
            </w:tcBorders>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pacing w:val="-4"/>
                <w:sz w:val="18"/>
                <w:szCs w:val="18"/>
                <w:rtl/>
              </w:rPr>
            </w:pPr>
            <w:r w:rsidRPr="001B4501">
              <w:rPr>
                <w:rFonts w:ascii="Times New Roman" w:eastAsia="Times New Roman" w:hAnsi="Times New Roman" w:cs="B Yagut" w:hint="cs"/>
                <w:i/>
                <w:spacing w:val="-4"/>
                <w:sz w:val="18"/>
                <w:szCs w:val="18"/>
                <w:rtl/>
              </w:rPr>
              <w:t>211/0</w:t>
            </w:r>
          </w:p>
        </w:tc>
        <w:tc>
          <w:tcPr>
            <w:tcW w:w="644" w:type="pct"/>
            <w:tcBorders>
              <w:top w:val="single" w:sz="4" w:space="0" w:color="0000FF"/>
            </w:tcBorders>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pacing w:val="-4"/>
                <w:sz w:val="18"/>
                <w:szCs w:val="18"/>
                <w:lang w:bidi="fa-IR"/>
              </w:rPr>
            </w:pPr>
          </w:p>
        </w:tc>
        <w:tc>
          <w:tcPr>
            <w:tcW w:w="806" w:type="pct"/>
            <w:tcBorders>
              <w:top w:val="single" w:sz="4" w:space="0" w:color="0000FF"/>
            </w:tcBorders>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pacing w:val="-4"/>
                <w:sz w:val="18"/>
                <w:szCs w:val="18"/>
                <w:lang w:bidi="fa-IR"/>
              </w:rPr>
            </w:pPr>
            <w:r w:rsidRPr="001B4501">
              <w:rPr>
                <w:rFonts w:ascii="Times New Roman" w:eastAsia="Times New Roman" w:hAnsi="Times New Roman" w:cs="B Yagut" w:hint="cs"/>
                <w:i/>
                <w:spacing w:val="-4"/>
                <w:sz w:val="18"/>
                <w:szCs w:val="18"/>
                <w:rtl/>
              </w:rPr>
              <w:t>460/3</w:t>
            </w:r>
          </w:p>
        </w:tc>
        <w:tc>
          <w:tcPr>
            <w:tcW w:w="804" w:type="pct"/>
            <w:tcBorders>
              <w:top w:val="single" w:sz="4" w:space="0" w:color="0000FF"/>
            </w:tcBorders>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pacing w:val="-6"/>
                <w:sz w:val="18"/>
                <w:szCs w:val="18"/>
                <w:lang w:bidi="fa-IR"/>
              </w:rPr>
            </w:pPr>
            <w:r w:rsidRPr="001B4501">
              <w:rPr>
                <w:rFonts w:ascii="Times New Roman" w:eastAsia="Times New Roman" w:hAnsi="Times New Roman" w:cs="B Yagut" w:hint="cs"/>
                <w:i/>
                <w:spacing w:val="-6"/>
                <w:sz w:val="18"/>
                <w:szCs w:val="18"/>
                <w:rtl/>
              </w:rPr>
              <w:t>001/0</w:t>
            </w:r>
          </w:p>
        </w:tc>
      </w:tr>
      <w:tr w:rsidR="00BD76F3" w:rsidRPr="001B4501" w:rsidTr="00BD76F3">
        <w:trPr>
          <w:trHeight w:val="57"/>
          <w:jc w:val="center"/>
        </w:trPr>
        <w:tc>
          <w:tcPr>
            <w:tcW w:w="1135" w:type="pct"/>
            <w:shd w:val="clear" w:color="auto" w:fill="DEEDF6"/>
          </w:tcPr>
          <w:p w:rsidR="001B4501" w:rsidRPr="001B4501" w:rsidRDefault="001B4501" w:rsidP="001B4501">
            <w:pPr>
              <w:bidi/>
              <w:spacing w:after="0" w:line="240" w:lineRule="auto"/>
              <w:rPr>
                <w:rFonts w:ascii="Times New Roman" w:eastAsia="Times New Roman" w:hAnsi="Times New Roman" w:cs="B Yagut"/>
                <w:i/>
                <w:spacing w:val="-4"/>
                <w:sz w:val="18"/>
                <w:szCs w:val="18"/>
                <w:rtl/>
              </w:rPr>
            </w:pPr>
            <w:r w:rsidRPr="001B4501">
              <w:rPr>
                <w:rFonts w:ascii="Times New Roman" w:eastAsia="Times New Roman" w:hAnsi="Times New Roman" w:cs="B Yagut" w:hint="cs"/>
                <w:i/>
                <w:spacing w:val="-4"/>
                <w:sz w:val="18"/>
                <w:szCs w:val="18"/>
                <w:rtl/>
              </w:rPr>
              <w:t>حمایت عاطفی</w:t>
            </w:r>
          </w:p>
        </w:tc>
        <w:tc>
          <w:tcPr>
            <w:tcW w:w="806" w:type="pct"/>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pacing w:val="-4"/>
                <w:sz w:val="18"/>
                <w:szCs w:val="18"/>
                <w:lang w:bidi="fa-IR"/>
              </w:rPr>
            </w:pPr>
            <w:r w:rsidRPr="001B4501">
              <w:rPr>
                <w:rFonts w:ascii="Times New Roman" w:eastAsia="Times New Roman" w:hAnsi="Times New Roman" w:cs="B Yagut" w:hint="cs"/>
                <w:i/>
                <w:spacing w:val="-4"/>
                <w:sz w:val="18"/>
                <w:szCs w:val="18"/>
                <w:rtl/>
              </w:rPr>
              <w:t>512/0</w:t>
            </w:r>
          </w:p>
        </w:tc>
        <w:tc>
          <w:tcPr>
            <w:tcW w:w="805" w:type="pct"/>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pacing w:val="-4"/>
                <w:sz w:val="18"/>
                <w:szCs w:val="18"/>
                <w:lang w:bidi="fa-IR"/>
              </w:rPr>
            </w:pPr>
            <w:r w:rsidRPr="001B4501">
              <w:rPr>
                <w:rFonts w:ascii="Times New Roman" w:eastAsia="Times New Roman" w:hAnsi="Times New Roman" w:cs="B Yagut" w:hint="cs"/>
                <w:i/>
                <w:spacing w:val="-4"/>
                <w:sz w:val="18"/>
                <w:szCs w:val="18"/>
                <w:rtl/>
              </w:rPr>
              <w:t>054/0</w:t>
            </w:r>
          </w:p>
        </w:tc>
        <w:tc>
          <w:tcPr>
            <w:tcW w:w="644" w:type="pct"/>
            <w:shd w:val="clear" w:color="auto" w:fill="DEEDF6"/>
            <w:vAlign w:val="center"/>
          </w:tcPr>
          <w:p w:rsidR="001B4501" w:rsidRPr="00BD76F3" w:rsidRDefault="001B4501" w:rsidP="001B4501">
            <w:pPr>
              <w:bidi/>
              <w:spacing w:after="0" w:line="240" w:lineRule="auto"/>
              <w:jc w:val="center"/>
              <w:rPr>
                <w:rFonts w:ascii="Times New Roman" w:eastAsia="Times New Roman" w:hAnsi="Times New Roman" w:cs="B Yagut"/>
                <w:i/>
                <w:spacing w:val="-8"/>
                <w:sz w:val="18"/>
                <w:szCs w:val="18"/>
                <w:lang w:bidi="fa-IR"/>
              </w:rPr>
            </w:pPr>
            <w:r w:rsidRPr="00BD76F3">
              <w:rPr>
                <w:rFonts w:ascii="Times New Roman" w:eastAsia="Times New Roman" w:hAnsi="Times New Roman" w:cs="B Yagut" w:hint="cs"/>
                <w:i/>
                <w:spacing w:val="-8"/>
                <w:sz w:val="18"/>
                <w:szCs w:val="18"/>
                <w:rtl/>
              </w:rPr>
              <w:t>484/0</w:t>
            </w:r>
          </w:p>
        </w:tc>
        <w:tc>
          <w:tcPr>
            <w:tcW w:w="806" w:type="pct"/>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pacing w:val="-4"/>
                <w:sz w:val="18"/>
                <w:szCs w:val="18"/>
                <w:lang w:bidi="fa-IR"/>
              </w:rPr>
            </w:pPr>
            <w:r w:rsidRPr="001B4501">
              <w:rPr>
                <w:rFonts w:ascii="Times New Roman" w:eastAsia="Times New Roman" w:hAnsi="Times New Roman" w:cs="B Yagut" w:hint="cs"/>
                <w:i/>
                <w:spacing w:val="-4"/>
                <w:sz w:val="18"/>
                <w:szCs w:val="18"/>
                <w:rtl/>
              </w:rPr>
              <w:t>465/9</w:t>
            </w:r>
          </w:p>
        </w:tc>
        <w:tc>
          <w:tcPr>
            <w:tcW w:w="804" w:type="pct"/>
            <w:shd w:val="clear" w:color="auto" w:fill="DEEDF6"/>
            <w:vAlign w:val="center"/>
          </w:tcPr>
          <w:p w:rsidR="001B4501" w:rsidRPr="00BD76F3" w:rsidRDefault="00BD76F3" w:rsidP="001B4501">
            <w:pPr>
              <w:bidi/>
              <w:spacing w:after="0" w:line="240" w:lineRule="auto"/>
              <w:jc w:val="center"/>
              <w:rPr>
                <w:rFonts w:ascii="Times New Roman" w:eastAsia="Times New Roman" w:hAnsi="Times New Roman" w:cs="B Yagut"/>
                <w:i/>
                <w:spacing w:val="-10"/>
                <w:sz w:val="18"/>
                <w:szCs w:val="18"/>
                <w:lang w:bidi="fa-IR"/>
              </w:rPr>
            </w:pPr>
            <w:r w:rsidRPr="00BD76F3">
              <w:rPr>
                <w:rFonts w:ascii="Times New Roman" w:eastAsia="Times New Roman" w:hAnsi="Times New Roman" w:cs="B Yagut"/>
                <w:i/>
                <w:spacing w:val="-10"/>
                <w:sz w:val="18"/>
                <w:szCs w:val="18"/>
                <w:rtl/>
              </w:rPr>
              <w:t>001/0 &gt;</w:t>
            </w:r>
          </w:p>
        </w:tc>
      </w:tr>
      <w:tr w:rsidR="00BD76F3" w:rsidRPr="001B4501" w:rsidTr="00BD76F3">
        <w:trPr>
          <w:trHeight w:val="57"/>
          <w:jc w:val="center"/>
        </w:trPr>
        <w:tc>
          <w:tcPr>
            <w:tcW w:w="1135" w:type="pct"/>
            <w:shd w:val="clear" w:color="auto" w:fill="DEEDF6"/>
          </w:tcPr>
          <w:p w:rsidR="001B4501" w:rsidRPr="001B4501" w:rsidRDefault="001B4501" w:rsidP="001B4501">
            <w:pPr>
              <w:bidi/>
              <w:spacing w:after="0" w:line="240" w:lineRule="auto"/>
              <w:rPr>
                <w:rFonts w:ascii="Times New Roman" w:eastAsia="Times New Roman" w:hAnsi="Times New Roman" w:cs="B Yagut"/>
                <w:i/>
                <w:spacing w:val="-4"/>
                <w:sz w:val="18"/>
                <w:szCs w:val="18"/>
                <w:rtl/>
              </w:rPr>
            </w:pPr>
            <w:r w:rsidRPr="001B4501">
              <w:rPr>
                <w:rFonts w:ascii="Times New Roman" w:eastAsia="Times New Roman" w:hAnsi="Times New Roman" w:cs="B Yagut" w:hint="cs"/>
                <w:i/>
                <w:spacing w:val="-4"/>
                <w:sz w:val="18"/>
                <w:szCs w:val="18"/>
                <w:rtl/>
              </w:rPr>
              <w:t>حمایت اطلاعاتی</w:t>
            </w:r>
          </w:p>
        </w:tc>
        <w:tc>
          <w:tcPr>
            <w:tcW w:w="806" w:type="pct"/>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pacing w:val="-4"/>
                <w:sz w:val="18"/>
                <w:szCs w:val="18"/>
                <w:lang w:bidi="fa-IR"/>
              </w:rPr>
            </w:pPr>
            <w:r w:rsidRPr="001B4501">
              <w:rPr>
                <w:rFonts w:ascii="Times New Roman" w:eastAsia="Times New Roman" w:hAnsi="Times New Roman" w:cs="B Yagut" w:hint="cs"/>
                <w:i/>
                <w:spacing w:val="-4"/>
                <w:sz w:val="18"/>
                <w:szCs w:val="18"/>
                <w:rtl/>
              </w:rPr>
              <w:t>229/0</w:t>
            </w:r>
          </w:p>
        </w:tc>
        <w:tc>
          <w:tcPr>
            <w:tcW w:w="805" w:type="pct"/>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pacing w:val="-4"/>
                <w:sz w:val="18"/>
                <w:szCs w:val="18"/>
                <w:lang w:bidi="fa-IR"/>
              </w:rPr>
            </w:pPr>
            <w:r w:rsidRPr="001B4501">
              <w:rPr>
                <w:rFonts w:ascii="Times New Roman" w:eastAsia="Times New Roman" w:hAnsi="Times New Roman" w:cs="B Yagut" w:hint="cs"/>
                <w:i/>
                <w:spacing w:val="-4"/>
                <w:sz w:val="18"/>
                <w:szCs w:val="18"/>
                <w:rtl/>
              </w:rPr>
              <w:t>046/0</w:t>
            </w:r>
          </w:p>
        </w:tc>
        <w:tc>
          <w:tcPr>
            <w:tcW w:w="644" w:type="pct"/>
            <w:shd w:val="clear" w:color="auto" w:fill="DEEDF6"/>
            <w:vAlign w:val="center"/>
          </w:tcPr>
          <w:p w:rsidR="001B4501" w:rsidRPr="00BD76F3" w:rsidRDefault="001B4501" w:rsidP="001B4501">
            <w:pPr>
              <w:bidi/>
              <w:spacing w:after="0" w:line="240" w:lineRule="auto"/>
              <w:jc w:val="center"/>
              <w:rPr>
                <w:rFonts w:ascii="Times New Roman" w:eastAsia="Times New Roman" w:hAnsi="Times New Roman" w:cs="B Yagut"/>
                <w:i/>
                <w:spacing w:val="-8"/>
                <w:sz w:val="18"/>
                <w:szCs w:val="18"/>
                <w:lang w:bidi="fa-IR"/>
              </w:rPr>
            </w:pPr>
            <w:r w:rsidRPr="00BD76F3">
              <w:rPr>
                <w:rFonts w:ascii="Times New Roman" w:eastAsia="Times New Roman" w:hAnsi="Times New Roman" w:cs="B Yagut" w:hint="cs"/>
                <w:i/>
                <w:spacing w:val="-8"/>
                <w:sz w:val="18"/>
                <w:szCs w:val="18"/>
                <w:rtl/>
              </w:rPr>
              <w:t>252/0</w:t>
            </w:r>
          </w:p>
        </w:tc>
        <w:tc>
          <w:tcPr>
            <w:tcW w:w="806" w:type="pct"/>
            <w:shd w:val="clear" w:color="auto" w:fill="DEEDF6"/>
            <w:vAlign w:val="center"/>
          </w:tcPr>
          <w:p w:rsidR="001B4501" w:rsidRPr="001B4501" w:rsidRDefault="001B4501" w:rsidP="001B4501">
            <w:pPr>
              <w:bidi/>
              <w:spacing w:after="0" w:line="240" w:lineRule="auto"/>
              <w:jc w:val="center"/>
              <w:rPr>
                <w:rFonts w:ascii="Times New Roman" w:eastAsia="Times New Roman" w:hAnsi="Times New Roman" w:cs="B Yagut"/>
                <w:i/>
                <w:spacing w:val="-4"/>
                <w:sz w:val="18"/>
                <w:szCs w:val="18"/>
                <w:lang w:bidi="fa-IR"/>
              </w:rPr>
            </w:pPr>
            <w:r w:rsidRPr="001B4501">
              <w:rPr>
                <w:rFonts w:ascii="Times New Roman" w:eastAsia="Times New Roman" w:hAnsi="Times New Roman" w:cs="B Yagut" w:hint="cs"/>
                <w:i/>
                <w:spacing w:val="-4"/>
                <w:sz w:val="18"/>
                <w:szCs w:val="18"/>
                <w:rtl/>
              </w:rPr>
              <w:t>923/4</w:t>
            </w:r>
          </w:p>
        </w:tc>
        <w:tc>
          <w:tcPr>
            <w:tcW w:w="804" w:type="pct"/>
            <w:shd w:val="clear" w:color="auto" w:fill="DEEDF6"/>
            <w:vAlign w:val="center"/>
          </w:tcPr>
          <w:p w:rsidR="001B4501" w:rsidRPr="00BD76F3" w:rsidRDefault="00BD76F3" w:rsidP="001B4501">
            <w:pPr>
              <w:bidi/>
              <w:spacing w:after="0" w:line="240" w:lineRule="auto"/>
              <w:jc w:val="center"/>
              <w:rPr>
                <w:rFonts w:ascii="Times New Roman" w:eastAsia="Times New Roman" w:hAnsi="Times New Roman" w:cs="B Yagut"/>
                <w:i/>
                <w:spacing w:val="-8"/>
                <w:sz w:val="18"/>
                <w:szCs w:val="18"/>
                <w:lang w:bidi="fa-IR"/>
              </w:rPr>
            </w:pPr>
            <w:r w:rsidRPr="00BD76F3">
              <w:rPr>
                <w:rFonts w:ascii="Times New Roman" w:eastAsia="Times New Roman" w:hAnsi="Times New Roman" w:cs="B Yagut"/>
                <w:i/>
                <w:spacing w:val="-8"/>
                <w:sz w:val="18"/>
                <w:szCs w:val="18"/>
                <w:rtl/>
              </w:rPr>
              <w:t>001/0 &gt;</w:t>
            </w:r>
          </w:p>
        </w:tc>
      </w:tr>
    </w:tbl>
    <w:p w:rsidR="009C621F" w:rsidRPr="000A11F0" w:rsidRDefault="00BF4113" w:rsidP="000A11F0">
      <w:pPr>
        <w:spacing w:after="0" w:line="240" w:lineRule="auto"/>
        <w:rPr>
          <w:rFonts w:ascii="Times New Roman" w:eastAsia="Times New Roman" w:hAnsi="Times New Roman" w:cs="B Yagut"/>
          <w:sz w:val="16"/>
          <w:szCs w:val="16"/>
          <w:lang w:bidi="fa-IR"/>
        </w:rPr>
      </w:pPr>
      <w:r w:rsidRPr="000A11F0">
        <w:rPr>
          <w:rFonts w:ascii="Times New Roman" w:eastAsia="Times New Roman" w:hAnsi="Times New Roman" w:cs="B Yagut"/>
          <w:sz w:val="16"/>
          <w:szCs w:val="16"/>
          <w:lang w:bidi="fa-IR"/>
        </w:rPr>
        <w:t>SE: Standard error</w:t>
      </w:r>
    </w:p>
    <w:p w:rsidR="00BF4113" w:rsidRDefault="00BF4113" w:rsidP="00BF4113">
      <w:pPr>
        <w:spacing w:after="0" w:line="240" w:lineRule="auto"/>
        <w:ind w:firstLine="284"/>
        <w:rPr>
          <w:rFonts w:ascii="Times New Roman" w:eastAsia="Times New Roman" w:hAnsi="Times New Roman" w:cs="B Mitra"/>
          <w:sz w:val="18"/>
          <w:szCs w:val="20"/>
          <w:lang w:bidi="fa-IR"/>
        </w:rPr>
      </w:pPr>
    </w:p>
    <w:p w:rsidR="001B4501" w:rsidRPr="001B4501" w:rsidRDefault="001B4501" w:rsidP="00F80A4D">
      <w:pPr>
        <w:bidi/>
        <w:spacing w:after="0" w:line="228" w:lineRule="auto"/>
        <w:ind w:firstLine="284"/>
        <w:jc w:val="lowKashida"/>
        <w:rPr>
          <w:rFonts w:ascii="Times New Roman" w:eastAsia="Times New Roman" w:hAnsi="Times New Roman" w:cs="B Mitra"/>
          <w:spacing w:val="-4"/>
          <w:sz w:val="18"/>
          <w:szCs w:val="20"/>
          <w:rtl/>
        </w:rPr>
      </w:pPr>
      <w:r w:rsidRPr="001B4501">
        <w:rPr>
          <w:rFonts w:ascii="Times New Roman" w:eastAsia="Times New Roman" w:hAnsi="Times New Roman" w:cs="B Mitra"/>
          <w:spacing w:val="-4"/>
          <w:sz w:val="18"/>
          <w:szCs w:val="20"/>
          <w:rtl/>
        </w:rPr>
        <w:t>حمايت عاطفي از يک</w:t>
      </w:r>
      <w:r w:rsidRPr="001B4501">
        <w:rPr>
          <w:rFonts w:ascii="Times New Roman" w:eastAsia="Times New Roman" w:hAnsi="Times New Roman" w:cs="B Mitra" w:hint="cs"/>
          <w:spacing w:val="-4"/>
          <w:sz w:val="18"/>
          <w:szCs w:val="20"/>
          <w:rtl/>
        </w:rPr>
        <w:t xml:space="preserve"> </w:t>
      </w:r>
      <w:r w:rsidRPr="001B4501">
        <w:rPr>
          <w:rFonts w:ascii="Times New Roman" w:eastAsia="Times New Roman" w:hAnsi="Times New Roman" w:cs="B Mitra"/>
          <w:spacing w:val="-4"/>
          <w:sz w:val="18"/>
          <w:szCs w:val="20"/>
          <w:rtl/>
        </w:rPr>
        <w:t>سو</w:t>
      </w:r>
      <w:r w:rsidRPr="001B4501">
        <w:rPr>
          <w:rFonts w:ascii="Times New Roman" w:eastAsia="Times New Roman" w:hAnsi="Times New Roman" w:cs="B Mitra" w:hint="cs"/>
          <w:spacing w:val="-4"/>
          <w:sz w:val="18"/>
          <w:szCs w:val="20"/>
          <w:rtl/>
        </w:rPr>
        <w:t>،</w:t>
      </w:r>
      <w:r w:rsidRPr="001B4501">
        <w:rPr>
          <w:rFonts w:ascii="Times New Roman" w:eastAsia="Times New Roman" w:hAnsi="Times New Roman" w:cs="B Mitra"/>
          <w:spacing w:val="-4"/>
          <w:sz w:val="18"/>
          <w:szCs w:val="20"/>
          <w:rtl/>
        </w:rPr>
        <w:t xml:space="preserve"> ملزومات عاطفي</w:t>
      </w:r>
      <w:r w:rsidRPr="001B4501">
        <w:rPr>
          <w:rFonts w:ascii="Times New Roman" w:eastAsia="Times New Roman" w:hAnsi="Times New Roman" w:cs="B Mitra" w:hint="cs"/>
          <w:spacing w:val="-4"/>
          <w:sz w:val="18"/>
          <w:szCs w:val="20"/>
          <w:rtl/>
        </w:rPr>
        <w:t xml:space="preserve"> ‌</w:t>
      </w:r>
      <w:r w:rsidRPr="001B4501">
        <w:rPr>
          <w:rFonts w:ascii="Times New Roman" w:eastAsia="Times New Roman" w:hAnsi="Times New Roman" w:cs="B Mitra"/>
          <w:spacing w:val="-4"/>
          <w:sz w:val="18"/>
          <w:szCs w:val="20"/>
          <w:rtl/>
        </w:rPr>
        <w:t>و احساسي براي بهزيستي را فراهم مي</w:t>
      </w:r>
      <w:r w:rsidRPr="001B4501">
        <w:rPr>
          <w:rFonts w:ascii="Times New Roman" w:eastAsia="Times New Roman" w:hAnsi="Times New Roman" w:cs="B Mitra" w:hint="cs"/>
          <w:spacing w:val="-4"/>
          <w:sz w:val="18"/>
          <w:szCs w:val="20"/>
          <w:rtl/>
        </w:rPr>
        <w:t>‌</w:t>
      </w:r>
      <w:r w:rsidRPr="001B4501">
        <w:rPr>
          <w:rFonts w:ascii="Times New Roman" w:eastAsia="Times New Roman" w:hAnsi="Times New Roman" w:cs="B Mitra"/>
          <w:spacing w:val="-4"/>
          <w:sz w:val="18"/>
          <w:szCs w:val="20"/>
          <w:rtl/>
        </w:rPr>
        <w:t>سازد و از سوي</w:t>
      </w:r>
      <w:r w:rsidRPr="001B4501">
        <w:rPr>
          <w:rFonts w:ascii="Times New Roman" w:eastAsia="Times New Roman" w:hAnsi="Times New Roman" w:cs="B Mitra" w:hint="cs"/>
          <w:spacing w:val="-4"/>
          <w:sz w:val="18"/>
          <w:szCs w:val="20"/>
          <w:rtl/>
        </w:rPr>
        <w:t xml:space="preserve"> ‌</w:t>
      </w:r>
      <w:r w:rsidRPr="001B4501">
        <w:rPr>
          <w:rFonts w:ascii="Times New Roman" w:eastAsia="Times New Roman" w:hAnsi="Times New Roman" w:cs="B Mitra"/>
          <w:spacing w:val="-4"/>
          <w:sz w:val="18"/>
          <w:szCs w:val="20"/>
          <w:rtl/>
        </w:rPr>
        <w:t>ديگر، امکانات مقابله با تنيدگي</w:t>
      </w:r>
      <w:r w:rsidRPr="001B4501">
        <w:rPr>
          <w:rFonts w:ascii="Times New Roman" w:eastAsia="Times New Roman" w:hAnsi="Times New Roman" w:cs="B Mitra" w:hint="cs"/>
          <w:spacing w:val="-4"/>
          <w:sz w:val="18"/>
          <w:szCs w:val="20"/>
          <w:rtl/>
        </w:rPr>
        <w:t>‌</w:t>
      </w:r>
      <w:r w:rsidRPr="001B4501">
        <w:rPr>
          <w:rFonts w:ascii="Times New Roman" w:eastAsia="Times New Roman" w:hAnsi="Times New Roman" w:cs="B Mitra"/>
          <w:spacing w:val="-4"/>
          <w:sz w:val="18"/>
          <w:szCs w:val="20"/>
          <w:rtl/>
        </w:rPr>
        <w:t xml:space="preserve">ها </w:t>
      </w:r>
      <w:r w:rsidRPr="001B4501">
        <w:rPr>
          <w:rFonts w:ascii="Times New Roman" w:eastAsia="Times New Roman" w:hAnsi="Times New Roman" w:cs="B Mitra" w:hint="cs"/>
          <w:spacing w:val="-4"/>
          <w:sz w:val="18"/>
          <w:szCs w:val="20"/>
          <w:rtl/>
        </w:rPr>
        <w:t>و کنترل آن‌ها را فراهم می‌کند.</w:t>
      </w:r>
      <w:r w:rsidRPr="001B4501">
        <w:rPr>
          <w:rFonts w:ascii="Times New Roman" w:eastAsia="Times New Roman" w:hAnsi="Times New Roman" w:cs="B Mitra"/>
          <w:spacing w:val="-4"/>
          <w:sz w:val="18"/>
          <w:szCs w:val="20"/>
          <w:rtl/>
        </w:rPr>
        <w:t xml:space="preserve"> بنابراين</w:t>
      </w:r>
      <w:r w:rsidRPr="001B4501">
        <w:rPr>
          <w:rFonts w:ascii="Times New Roman" w:eastAsia="Times New Roman" w:hAnsi="Times New Roman" w:cs="B Mitra" w:hint="cs"/>
          <w:spacing w:val="-4"/>
          <w:sz w:val="18"/>
          <w:szCs w:val="20"/>
          <w:rtl/>
        </w:rPr>
        <w:t>،</w:t>
      </w:r>
      <w:r w:rsidRPr="001B4501">
        <w:rPr>
          <w:rFonts w:ascii="Times New Roman" w:eastAsia="Times New Roman" w:hAnsi="Times New Roman" w:cs="B Mitra"/>
          <w:spacing w:val="-4"/>
          <w:sz w:val="18"/>
          <w:szCs w:val="20"/>
          <w:rtl/>
        </w:rPr>
        <w:t xml:space="preserve"> چندان دور از انتظار نيست که اين بعد از حمايت</w:t>
      </w:r>
      <w:r w:rsidRPr="001B4501">
        <w:rPr>
          <w:rFonts w:ascii="Times New Roman" w:eastAsia="Times New Roman" w:hAnsi="Times New Roman" w:cs="B Mitra" w:hint="cs"/>
          <w:spacing w:val="-4"/>
          <w:sz w:val="18"/>
          <w:szCs w:val="20"/>
          <w:rtl/>
        </w:rPr>
        <w:t xml:space="preserve"> ‌</w:t>
      </w:r>
      <w:r w:rsidRPr="001B4501">
        <w:rPr>
          <w:rFonts w:ascii="Times New Roman" w:eastAsia="Times New Roman" w:hAnsi="Times New Roman" w:cs="B Mitra"/>
          <w:spacing w:val="-4"/>
          <w:sz w:val="18"/>
          <w:szCs w:val="20"/>
          <w:rtl/>
        </w:rPr>
        <w:t>اجتماعي ارتباط قوي</w:t>
      </w:r>
      <w:r w:rsidRPr="001B4501">
        <w:rPr>
          <w:rFonts w:ascii="Times New Roman" w:eastAsia="Times New Roman" w:hAnsi="Times New Roman" w:cs="B Mitra" w:hint="cs"/>
          <w:spacing w:val="-4"/>
          <w:sz w:val="18"/>
          <w:szCs w:val="20"/>
          <w:rtl/>
        </w:rPr>
        <w:t>‌</w:t>
      </w:r>
      <w:r w:rsidRPr="001B4501">
        <w:rPr>
          <w:rFonts w:ascii="Times New Roman" w:eastAsia="Times New Roman" w:hAnsi="Times New Roman" w:cs="B Mitra"/>
          <w:spacing w:val="-4"/>
          <w:sz w:val="18"/>
          <w:szCs w:val="20"/>
          <w:rtl/>
        </w:rPr>
        <w:t xml:space="preserve">تري با ابعاد </w:t>
      </w:r>
      <w:r w:rsidRPr="001B4501">
        <w:rPr>
          <w:rFonts w:ascii="Times New Roman" w:eastAsia="Times New Roman" w:hAnsi="Times New Roman" w:cs="B Mitra" w:hint="cs"/>
          <w:spacing w:val="-4"/>
          <w:sz w:val="18"/>
          <w:szCs w:val="20"/>
          <w:rtl/>
        </w:rPr>
        <w:t>سلامت عمومی ‌</w:t>
      </w:r>
      <w:r w:rsidRPr="001B4501">
        <w:rPr>
          <w:rFonts w:ascii="Times New Roman" w:eastAsia="Times New Roman" w:hAnsi="Times New Roman" w:cs="B Mitra"/>
          <w:spacing w:val="-4"/>
          <w:sz w:val="18"/>
          <w:szCs w:val="20"/>
          <w:rtl/>
        </w:rPr>
        <w:t>دارد</w:t>
      </w:r>
      <w:r w:rsidRPr="001B4501">
        <w:rPr>
          <w:rFonts w:ascii="Times New Roman" w:eastAsia="Times New Roman" w:hAnsi="Times New Roman" w:cs="B Mitra" w:hint="cs"/>
          <w:spacing w:val="-4"/>
          <w:sz w:val="18"/>
          <w:szCs w:val="20"/>
          <w:rtl/>
        </w:rPr>
        <w:t>؛</w:t>
      </w:r>
      <w:r w:rsidRPr="001B4501">
        <w:rPr>
          <w:rFonts w:ascii="Times New Roman" w:eastAsia="Times New Roman" w:hAnsi="Times New Roman" w:cs="B Mitra"/>
          <w:spacing w:val="-4"/>
          <w:sz w:val="18"/>
          <w:szCs w:val="20"/>
          <w:rtl/>
        </w:rPr>
        <w:t xml:space="preserve"> همان</w:t>
      </w:r>
      <w:r w:rsidRPr="001B4501">
        <w:rPr>
          <w:rFonts w:ascii="Times New Roman" w:eastAsia="Times New Roman" w:hAnsi="Times New Roman" w:cs="B Mitra" w:hint="cs"/>
          <w:spacing w:val="-4"/>
          <w:sz w:val="18"/>
          <w:szCs w:val="20"/>
          <w:rtl/>
        </w:rPr>
        <w:t xml:space="preserve"> </w:t>
      </w:r>
      <w:r w:rsidRPr="001B4501">
        <w:rPr>
          <w:rFonts w:ascii="Times New Roman" w:eastAsia="Times New Roman" w:hAnsi="Times New Roman" w:cs="B Mitra"/>
          <w:spacing w:val="-4"/>
          <w:sz w:val="18"/>
          <w:szCs w:val="20"/>
          <w:rtl/>
        </w:rPr>
        <w:t>طور که نقش تعيين</w:t>
      </w:r>
      <w:r w:rsidRPr="001B4501">
        <w:rPr>
          <w:rFonts w:ascii="Times New Roman" w:eastAsia="Times New Roman" w:hAnsi="Times New Roman" w:cs="B Mitra" w:hint="cs"/>
          <w:spacing w:val="-4"/>
          <w:sz w:val="18"/>
          <w:szCs w:val="20"/>
          <w:rtl/>
        </w:rPr>
        <w:t xml:space="preserve"> کننده‌ای</w:t>
      </w:r>
      <w:r w:rsidRPr="001B4501">
        <w:rPr>
          <w:rFonts w:ascii="Times New Roman" w:eastAsia="Times New Roman" w:hAnsi="Times New Roman" w:cs="B Mitra"/>
          <w:spacing w:val="-4"/>
          <w:sz w:val="18"/>
          <w:szCs w:val="20"/>
          <w:rtl/>
        </w:rPr>
        <w:t xml:space="preserve"> هم در تغييرات بعد رواني</w:t>
      </w:r>
      <w:r w:rsidRPr="001B4501">
        <w:rPr>
          <w:rFonts w:ascii="Times New Roman" w:eastAsia="Times New Roman" w:hAnsi="Times New Roman" w:cs="B Mitra" w:hint="cs"/>
          <w:spacing w:val="-4"/>
          <w:sz w:val="18"/>
          <w:szCs w:val="20"/>
          <w:rtl/>
        </w:rPr>
        <w:t xml:space="preserve"> ‌سلامت عمومی ‌</w:t>
      </w:r>
      <w:r w:rsidRPr="001B4501">
        <w:rPr>
          <w:rFonts w:ascii="Times New Roman" w:eastAsia="Times New Roman" w:hAnsi="Times New Roman" w:cs="B Mitra"/>
          <w:spacing w:val="-4"/>
          <w:sz w:val="18"/>
          <w:szCs w:val="20"/>
          <w:rtl/>
        </w:rPr>
        <w:t xml:space="preserve">و هم در </w:t>
      </w:r>
      <w:r w:rsidRPr="001B4501">
        <w:rPr>
          <w:rFonts w:ascii="Times New Roman" w:eastAsia="Times New Roman" w:hAnsi="Times New Roman" w:cs="B Mitra" w:hint="cs"/>
          <w:spacing w:val="-4"/>
          <w:sz w:val="18"/>
          <w:szCs w:val="20"/>
          <w:rtl/>
        </w:rPr>
        <w:t>سلامت عمومی</w:t>
      </w:r>
      <w:r w:rsidRPr="001B4501">
        <w:rPr>
          <w:rFonts w:ascii="Times New Roman" w:eastAsia="Times New Roman" w:hAnsi="Times New Roman" w:cs="B Mitra"/>
          <w:spacing w:val="-4"/>
          <w:sz w:val="18"/>
          <w:szCs w:val="20"/>
          <w:rtl/>
        </w:rPr>
        <w:t xml:space="preserve"> کلي دارد</w:t>
      </w:r>
      <w:r w:rsidRPr="001B4501">
        <w:rPr>
          <w:rFonts w:ascii="Times New Roman" w:eastAsia="Times New Roman" w:hAnsi="Times New Roman" w:cs="B Mitra" w:hint="cs"/>
          <w:spacing w:val="-4"/>
          <w:sz w:val="18"/>
          <w:szCs w:val="20"/>
          <w:rtl/>
        </w:rPr>
        <w:t>.</w:t>
      </w:r>
    </w:p>
    <w:p w:rsidR="001B4501" w:rsidRPr="001B4501" w:rsidRDefault="001B4501" w:rsidP="001B4501">
      <w:pPr>
        <w:bidi/>
        <w:spacing w:after="0" w:line="235" w:lineRule="auto"/>
        <w:ind w:firstLine="284"/>
        <w:jc w:val="lowKashida"/>
        <w:rPr>
          <w:rFonts w:ascii="Times New Roman" w:eastAsia="Times New Roman" w:hAnsi="Times New Roman" w:cs="B Mitra"/>
          <w:sz w:val="18"/>
          <w:szCs w:val="20"/>
          <w:rtl/>
        </w:rPr>
      </w:pPr>
      <w:r w:rsidRPr="001B4501">
        <w:rPr>
          <w:rFonts w:ascii="Times New Roman" w:eastAsia="Times New Roman" w:hAnsi="Times New Roman" w:cs="B Mitra" w:hint="cs"/>
          <w:sz w:val="18"/>
          <w:szCs w:val="20"/>
          <w:rtl/>
        </w:rPr>
        <w:t>مقایسه وضعیت سلامت زنان و مردان نشان داد که زنان وضعیت سلامت پایین‌تری در مقایسه با مردان داشتند.</w:t>
      </w:r>
    </w:p>
    <w:p w:rsidR="001B4501" w:rsidRPr="001B4501" w:rsidRDefault="001B4501" w:rsidP="006A0535">
      <w:pPr>
        <w:bidi/>
        <w:spacing w:after="0" w:line="235" w:lineRule="auto"/>
        <w:ind w:firstLine="284"/>
        <w:jc w:val="lowKashida"/>
        <w:rPr>
          <w:rFonts w:ascii="Times New Roman" w:eastAsia="Times New Roman" w:hAnsi="Times New Roman" w:cs="B Mitra"/>
          <w:sz w:val="18"/>
          <w:szCs w:val="20"/>
          <w:rtl/>
        </w:rPr>
      </w:pPr>
      <w:r w:rsidRPr="001B4501">
        <w:rPr>
          <w:rFonts w:ascii="Times New Roman" w:eastAsia="Times New Roman" w:hAnsi="Times New Roman" w:cs="B Mitra"/>
          <w:sz w:val="18"/>
          <w:szCs w:val="20"/>
          <w:rtl/>
        </w:rPr>
        <w:t xml:space="preserve">در بررسي رابطه بين متغير جنسيت و </w:t>
      </w:r>
      <w:r w:rsidRPr="001B4501">
        <w:rPr>
          <w:rFonts w:ascii="Times New Roman" w:eastAsia="Times New Roman" w:hAnsi="Times New Roman" w:cs="B Mitra" w:hint="cs"/>
          <w:sz w:val="18"/>
          <w:szCs w:val="20"/>
          <w:rtl/>
        </w:rPr>
        <w:t xml:space="preserve">سلامت عمومی </w:t>
      </w:r>
      <w:r w:rsidRPr="001B4501">
        <w:rPr>
          <w:rFonts w:ascii="Times New Roman" w:eastAsia="Times New Roman" w:hAnsi="Times New Roman" w:cs="B Mitra"/>
          <w:sz w:val="18"/>
          <w:szCs w:val="20"/>
          <w:rtl/>
        </w:rPr>
        <w:t>سالمندان در مطالعات متفاوت</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نتايج گونا</w:t>
      </w:r>
      <w:r w:rsidRPr="001B4501">
        <w:rPr>
          <w:rFonts w:ascii="Times New Roman" w:eastAsia="Times New Roman" w:hAnsi="Times New Roman" w:cs="B Mitra" w:hint="cs"/>
          <w:sz w:val="18"/>
          <w:szCs w:val="20"/>
          <w:rtl/>
        </w:rPr>
        <w:t>گ</w:t>
      </w:r>
      <w:r w:rsidRPr="001B4501">
        <w:rPr>
          <w:rFonts w:ascii="Times New Roman" w:eastAsia="Times New Roman" w:hAnsi="Times New Roman" w:cs="B Mitra"/>
          <w:sz w:val="18"/>
          <w:szCs w:val="20"/>
          <w:rtl/>
        </w:rPr>
        <w:t>وني گزارش شده است</w:t>
      </w:r>
      <w:r w:rsidRPr="001B4501">
        <w:rPr>
          <w:rFonts w:ascii="Times New Roman" w:eastAsia="Times New Roman" w:hAnsi="Times New Roman" w:cs="B Mitra" w:hint="cs"/>
          <w:sz w:val="18"/>
          <w:szCs w:val="20"/>
          <w:rtl/>
        </w:rPr>
        <w:t>. برخی مطالعات میانگین کل سلامت عمومی مردان را بالاتر از زنان گزارش کردند (</w:t>
      </w:r>
      <w:r w:rsidR="006A0535">
        <w:rPr>
          <w:rFonts w:ascii="Times New Roman" w:eastAsia="Times New Roman" w:hAnsi="Times New Roman" w:cs="B Mitra" w:hint="cs"/>
          <w:sz w:val="18"/>
          <w:szCs w:val="20"/>
          <w:rtl/>
        </w:rPr>
        <w:t>18</w:t>
      </w:r>
      <w:r w:rsidRPr="001B4501">
        <w:rPr>
          <w:rFonts w:ascii="Times New Roman" w:eastAsia="Times New Roman" w:hAnsi="Times New Roman" w:cs="B Mitra" w:hint="cs"/>
          <w:sz w:val="18"/>
          <w:szCs w:val="20"/>
          <w:rtl/>
        </w:rPr>
        <w:t xml:space="preserve">، 11). </w:t>
      </w:r>
      <w:r w:rsidRPr="001B4501">
        <w:rPr>
          <w:rFonts w:ascii="Times New Roman" w:eastAsia="Times New Roman" w:hAnsi="Times New Roman" w:cs="B Mitra"/>
          <w:sz w:val="18"/>
          <w:szCs w:val="20"/>
          <w:lang w:val="en-AU" w:bidi="fa-IR"/>
        </w:rPr>
        <w:t>Orfila</w:t>
      </w:r>
      <w:r w:rsidRPr="001B4501">
        <w:rPr>
          <w:rFonts w:ascii="Times New Roman" w:eastAsia="Times New Roman" w:hAnsi="Times New Roman" w:cs="B Mitra" w:hint="cs"/>
          <w:sz w:val="18"/>
          <w:szCs w:val="20"/>
          <w:rtl/>
        </w:rPr>
        <w:t xml:space="preserve"> و همکاران در مطالعه</w:t>
      </w:r>
      <w:r w:rsidRPr="001B4501">
        <w:rPr>
          <w:rFonts w:ascii="Times New Roman" w:eastAsia="Times New Roman" w:hAnsi="Times New Roman" w:cs="B Mitra" w:hint="eastAsia"/>
          <w:sz w:val="18"/>
          <w:szCs w:val="20"/>
          <w:rtl/>
        </w:rPr>
        <w:t>‌</w:t>
      </w:r>
      <w:r w:rsidRPr="001B4501">
        <w:rPr>
          <w:rFonts w:ascii="Times New Roman" w:eastAsia="Times New Roman" w:hAnsi="Times New Roman" w:cs="B Mitra" w:hint="cs"/>
          <w:sz w:val="18"/>
          <w:szCs w:val="20"/>
          <w:rtl/>
        </w:rPr>
        <w:t xml:space="preserve">ای تفاوت </w:t>
      </w:r>
      <w:r w:rsidRPr="001B4501">
        <w:rPr>
          <w:rFonts w:ascii="Times New Roman" w:eastAsia="Times New Roman" w:hAnsi="Times New Roman" w:cs="B Mitra" w:hint="cs"/>
          <w:sz w:val="18"/>
          <w:szCs w:val="20"/>
          <w:rtl/>
          <w:lang w:bidi="fa-IR"/>
        </w:rPr>
        <w:t xml:space="preserve">کیفیت زندگی مرتبط با سلامت </w:t>
      </w:r>
      <w:r w:rsidRPr="001B4501">
        <w:rPr>
          <w:rFonts w:ascii="Times New Roman" w:eastAsia="Times New Roman" w:hAnsi="Times New Roman" w:cs="B Mitra" w:hint="eastAsia"/>
          <w:sz w:val="18"/>
          <w:szCs w:val="20"/>
          <w:rtl/>
        </w:rPr>
        <w:t>‌</w:t>
      </w:r>
      <w:r w:rsidRPr="001B4501">
        <w:rPr>
          <w:rFonts w:ascii="Times New Roman" w:eastAsia="Times New Roman" w:hAnsi="Times New Roman" w:cs="B Mitra" w:hint="cs"/>
          <w:sz w:val="18"/>
          <w:szCs w:val="20"/>
          <w:rtl/>
        </w:rPr>
        <w:t>در زنان و مردان سالمند را مورد بررسی قرار دادند. بر اساس نتیجه این تحقیق، کیفیت زندگی مربوط به سلامت در زنان نسبت به مردان در وضعیت بدتری قرار داشت</w:t>
      </w:r>
      <w:r w:rsidRPr="001B4501">
        <w:rPr>
          <w:rFonts w:ascii="Times New Roman" w:eastAsia="Times New Roman" w:hAnsi="Times New Roman" w:cs="B Mitra"/>
          <w:sz w:val="18"/>
          <w:szCs w:val="20"/>
          <w:rtl/>
        </w:rPr>
        <w:t xml:space="preserve"> </w:t>
      </w:r>
      <w:r w:rsidRPr="001B4501">
        <w:rPr>
          <w:rFonts w:ascii="Times New Roman" w:eastAsia="Times New Roman" w:hAnsi="Times New Roman" w:cs="B Mitra" w:hint="cs"/>
          <w:sz w:val="18"/>
          <w:szCs w:val="20"/>
          <w:rtl/>
        </w:rPr>
        <w:t>(</w:t>
      </w:r>
      <w:r w:rsidR="006A0535">
        <w:rPr>
          <w:rFonts w:ascii="Times New Roman" w:eastAsia="Times New Roman" w:hAnsi="Times New Roman" w:cs="B Mitra" w:hint="cs"/>
          <w:sz w:val="18"/>
          <w:szCs w:val="20"/>
          <w:rtl/>
        </w:rPr>
        <w:t>19</w:t>
      </w:r>
      <w:r w:rsidRPr="001B4501">
        <w:rPr>
          <w:rFonts w:ascii="Times New Roman" w:eastAsia="Times New Roman" w:hAnsi="Times New Roman" w:cs="B Mitra" w:hint="cs"/>
          <w:sz w:val="18"/>
          <w:szCs w:val="20"/>
          <w:rtl/>
        </w:rPr>
        <w:t>).</w:t>
      </w:r>
    </w:p>
    <w:p w:rsidR="001B4501" w:rsidRPr="001B4501" w:rsidRDefault="00BD76F3" w:rsidP="006A0535">
      <w:pPr>
        <w:bidi/>
        <w:spacing w:after="0" w:line="245" w:lineRule="auto"/>
        <w:ind w:firstLine="284"/>
        <w:jc w:val="lowKashida"/>
        <w:rPr>
          <w:rFonts w:ascii="Times New Roman" w:eastAsia="Times New Roman" w:hAnsi="Times New Roman" w:cs="B Mitra"/>
          <w:sz w:val="18"/>
          <w:szCs w:val="20"/>
          <w:rtl/>
        </w:rPr>
      </w:pPr>
      <w:r>
        <w:rPr>
          <w:rFonts w:ascii="Times New Roman" w:eastAsia="Times New Roman" w:hAnsi="Times New Roman" w:cs="B Mitra"/>
          <w:sz w:val="18"/>
          <w:szCs w:val="20"/>
          <w:rtl/>
        </w:rPr>
        <w:br w:type="column"/>
      </w:r>
      <w:r w:rsidR="001B4501" w:rsidRPr="001B4501">
        <w:rPr>
          <w:rFonts w:ascii="Times New Roman" w:eastAsia="Times New Roman" w:hAnsi="Times New Roman" w:cs="B Mitra"/>
          <w:sz w:val="18"/>
          <w:szCs w:val="20"/>
          <w:rtl/>
        </w:rPr>
        <w:lastRenderedPageBreak/>
        <w:t>برخي مطالعات</w:t>
      </w:r>
      <w:r w:rsidR="001B4501" w:rsidRPr="001B4501">
        <w:rPr>
          <w:rFonts w:ascii="Times New Roman" w:eastAsia="Times New Roman" w:hAnsi="Times New Roman" w:cs="B Mitra" w:hint="cs"/>
          <w:sz w:val="18"/>
          <w:szCs w:val="20"/>
          <w:rtl/>
        </w:rPr>
        <w:t xml:space="preserve"> </w:t>
      </w:r>
      <w:r w:rsidR="001B4501" w:rsidRPr="001B4501">
        <w:rPr>
          <w:rFonts w:ascii="Times New Roman" w:eastAsia="Times New Roman" w:hAnsi="Times New Roman" w:cs="B Mitra"/>
          <w:sz w:val="18"/>
          <w:szCs w:val="20"/>
          <w:rtl/>
        </w:rPr>
        <w:t xml:space="preserve">در تمامي </w:t>
      </w:r>
      <w:r w:rsidR="001B4501" w:rsidRPr="001B4501">
        <w:rPr>
          <w:rFonts w:ascii="Times New Roman" w:eastAsia="Times New Roman" w:hAnsi="Times New Roman" w:cs="B Mitra" w:hint="cs"/>
          <w:sz w:val="18"/>
          <w:szCs w:val="20"/>
          <w:rtl/>
        </w:rPr>
        <w:t>خرده مقیاس‌ها</w:t>
      </w:r>
      <w:r w:rsidR="001B4501" w:rsidRPr="001B4501">
        <w:rPr>
          <w:rFonts w:ascii="Times New Roman" w:eastAsia="Times New Roman" w:hAnsi="Times New Roman" w:cs="B Mitra"/>
          <w:sz w:val="18"/>
          <w:szCs w:val="20"/>
          <w:rtl/>
        </w:rPr>
        <w:t xml:space="preserve">، </w:t>
      </w:r>
      <w:r w:rsidR="001B4501" w:rsidRPr="001B4501">
        <w:rPr>
          <w:rFonts w:ascii="Times New Roman" w:eastAsia="Times New Roman" w:hAnsi="Times New Roman" w:cs="B Mitra" w:hint="cs"/>
          <w:sz w:val="18"/>
          <w:szCs w:val="20"/>
          <w:rtl/>
        </w:rPr>
        <w:t xml:space="preserve">سلامت عمومی </w:t>
      </w:r>
      <w:r w:rsidR="001B4501" w:rsidRPr="001B4501">
        <w:rPr>
          <w:rFonts w:ascii="Times New Roman" w:eastAsia="Times New Roman" w:hAnsi="Times New Roman" w:cs="B Mitra"/>
          <w:sz w:val="18"/>
          <w:szCs w:val="20"/>
          <w:rtl/>
        </w:rPr>
        <w:t>مردان</w:t>
      </w:r>
      <w:r w:rsidR="001B4501" w:rsidRPr="001B4501">
        <w:rPr>
          <w:rFonts w:ascii="Times New Roman" w:eastAsia="Times New Roman" w:hAnsi="Times New Roman" w:cs="B Mitra" w:hint="cs"/>
          <w:sz w:val="18"/>
          <w:szCs w:val="20"/>
          <w:rtl/>
        </w:rPr>
        <w:t xml:space="preserve"> را</w:t>
      </w:r>
      <w:r w:rsidR="001B4501" w:rsidRPr="001B4501">
        <w:rPr>
          <w:rFonts w:ascii="Times New Roman" w:eastAsia="Times New Roman" w:hAnsi="Times New Roman" w:cs="B Mitra"/>
          <w:sz w:val="18"/>
          <w:szCs w:val="20"/>
          <w:rtl/>
        </w:rPr>
        <w:t xml:space="preserve"> بالاتر از زنان </w:t>
      </w:r>
      <w:r w:rsidR="001B4501" w:rsidRPr="001B4501">
        <w:rPr>
          <w:rFonts w:ascii="Times New Roman" w:eastAsia="Times New Roman" w:hAnsi="Times New Roman" w:cs="B Mitra" w:hint="cs"/>
          <w:sz w:val="18"/>
          <w:szCs w:val="20"/>
          <w:rtl/>
        </w:rPr>
        <w:t>گزارش کرد</w:t>
      </w:r>
      <w:r w:rsidR="001B4501" w:rsidRPr="001B4501">
        <w:rPr>
          <w:rFonts w:ascii="Times New Roman" w:eastAsia="Times New Roman" w:hAnsi="Times New Roman" w:cs="B Mitra"/>
          <w:sz w:val="18"/>
          <w:szCs w:val="20"/>
          <w:rtl/>
        </w:rPr>
        <w:t xml:space="preserve"> </w:t>
      </w:r>
      <w:r w:rsidR="001B4501" w:rsidRPr="001B4501">
        <w:rPr>
          <w:rFonts w:ascii="Times New Roman" w:eastAsia="Times New Roman" w:hAnsi="Times New Roman" w:cs="B Mitra" w:hint="cs"/>
          <w:sz w:val="18"/>
          <w:szCs w:val="20"/>
          <w:rtl/>
        </w:rPr>
        <w:t>(</w:t>
      </w:r>
      <w:r w:rsidR="006A0535">
        <w:rPr>
          <w:rFonts w:ascii="Times New Roman" w:eastAsia="Times New Roman" w:hAnsi="Times New Roman" w:cs="B Mitra" w:hint="cs"/>
          <w:sz w:val="18"/>
          <w:szCs w:val="20"/>
          <w:rtl/>
        </w:rPr>
        <w:t>21</w:t>
      </w:r>
      <w:r w:rsidR="001B4501" w:rsidRPr="001B4501">
        <w:rPr>
          <w:rFonts w:ascii="Times New Roman" w:eastAsia="Times New Roman" w:hAnsi="Times New Roman" w:cs="B Mitra" w:hint="cs"/>
          <w:sz w:val="18"/>
          <w:szCs w:val="20"/>
          <w:rtl/>
        </w:rPr>
        <w:t xml:space="preserve">، </w:t>
      </w:r>
      <w:r w:rsidR="006A0535">
        <w:rPr>
          <w:rFonts w:ascii="Times New Roman" w:eastAsia="Times New Roman" w:hAnsi="Times New Roman" w:cs="B Mitra" w:hint="cs"/>
          <w:sz w:val="18"/>
          <w:szCs w:val="20"/>
          <w:rtl/>
        </w:rPr>
        <w:t>20</w:t>
      </w:r>
      <w:r w:rsidR="001B4501" w:rsidRPr="001B4501">
        <w:rPr>
          <w:rFonts w:ascii="Times New Roman" w:eastAsia="Times New Roman" w:hAnsi="Times New Roman" w:cs="B Mitra" w:hint="cs"/>
          <w:sz w:val="18"/>
          <w:szCs w:val="20"/>
          <w:rtl/>
        </w:rPr>
        <w:t>).</w:t>
      </w:r>
      <w:r w:rsidR="001B4501" w:rsidRPr="001B4501">
        <w:rPr>
          <w:rFonts w:ascii="Times New Roman" w:eastAsia="Times New Roman" w:hAnsi="Times New Roman" w:cs="B Mitra"/>
          <w:sz w:val="18"/>
          <w:szCs w:val="20"/>
          <w:rtl/>
        </w:rPr>
        <w:t xml:space="preserve"> در </w:t>
      </w:r>
      <w:r w:rsidR="001B4501" w:rsidRPr="001B4501">
        <w:rPr>
          <w:rFonts w:ascii="Times New Roman" w:eastAsia="Times New Roman" w:hAnsi="Times New Roman" w:cs="B Mitra" w:hint="cs"/>
          <w:sz w:val="18"/>
          <w:szCs w:val="20"/>
          <w:rtl/>
        </w:rPr>
        <w:t>دیگر</w:t>
      </w:r>
      <w:r w:rsidR="001B4501" w:rsidRPr="001B4501">
        <w:rPr>
          <w:rFonts w:ascii="Times New Roman" w:eastAsia="Times New Roman" w:hAnsi="Times New Roman" w:cs="B Mitra"/>
          <w:sz w:val="18"/>
          <w:szCs w:val="20"/>
          <w:rtl/>
        </w:rPr>
        <w:t xml:space="preserve"> مطالعات فقط در ابعاد جسماني و عملكرد اجتماعي اختلاف معن</w:t>
      </w:r>
      <w:r w:rsidR="001B4501" w:rsidRPr="001B4501">
        <w:rPr>
          <w:rFonts w:ascii="Times New Roman" w:eastAsia="Times New Roman" w:hAnsi="Times New Roman" w:cs="B Mitra" w:hint="cs"/>
          <w:sz w:val="18"/>
          <w:szCs w:val="20"/>
          <w:rtl/>
        </w:rPr>
        <w:t>ی‌</w:t>
      </w:r>
      <w:r w:rsidR="001B4501" w:rsidRPr="001B4501">
        <w:rPr>
          <w:rFonts w:ascii="Times New Roman" w:eastAsia="Times New Roman" w:hAnsi="Times New Roman" w:cs="B Mitra"/>
          <w:sz w:val="18"/>
          <w:szCs w:val="20"/>
          <w:rtl/>
        </w:rPr>
        <w:t>دا</w:t>
      </w:r>
      <w:r w:rsidR="001B4501" w:rsidRPr="001B4501">
        <w:rPr>
          <w:rFonts w:ascii="Times New Roman" w:eastAsia="Times New Roman" w:hAnsi="Times New Roman" w:cs="B Mitra" w:hint="cs"/>
          <w:sz w:val="18"/>
          <w:szCs w:val="20"/>
          <w:rtl/>
        </w:rPr>
        <w:t xml:space="preserve">ی </w:t>
      </w:r>
      <w:r w:rsidR="001B4501" w:rsidRPr="001B4501">
        <w:rPr>
          <w:rFonts w:ascii="Times New Roman" w:eastAsia="Times New Roman" w:hAnsi="Times New Roman" w:cs="B Mitra"/>
          <w:sz w:val="18"/>
          <w:szCs w:val="20"/>
          <w:rtl/>
        </w:rPr>
        <w:t xml:space="preserve">آماري مشاهده </w:t>
      </w:r>
      <w:r w:rsidR="001B4501" w:rsidRPr="001B4501">
        <w:rPr>
          <w:rFonts w:ascii="Times New Roman" w:eastAsia="Times New Roman" w:hAnsi="Times New Roman" w:cs="B Mitra" w:hint="cs"/>
          <w:sz w:val="18"/>
          <w:szCs w:val="20"/>
          <w:rtl/>
        </w:rPr>
        <w:t>شد (</w:t>
      </w:r>
      <w:r w:rsidR="006A0535">
        <w:rPr>
          <w:rFonts w:ascii="Times New Roman" w:eastAsia="Times New Roman" w:hAnsi="Times New Roman" w:cs="B Mitra" w:hint="cs"/>
          <w:sz w:val="18"/>
          <w:szCs w:val="20"/>
          <w:rtl/>
        </w:rPr>
        <w:t>23</w:t>
      </w:r>
      <w:r w:rsidR="001B4501" w:rsidRPr="001B4501">
        <w:rPr>
          <w:rFonts w:ascii="Times New Roman" w:eastAsia="Times New Roman" w:hAnsi="Times New Roman" w:cs="B Mitra" w:hint="cs"/>
          <w:sz w:val="18"/>
          <w:szCs w:val="20"/>
          <w:rtl/>
        </w:rPr>
        <w:t xml:space="preserve">، </w:t>
      </w:r>
      <w:r w:rsidR="006A0535">
        <w:rPr>
          <w:rFonts w:ascii="Times New Roman" w:eastAsia="Times New Roman" w:hAnsi="Times New Roman" w:cs="B Mitra" w:hint="cs"/>
          <w:sz w:val="18"/>
          <w:szCs w:val="20"/>
          <w:rtl/>
        </w:rPr>
        <w:t>22</w:t>
      </w:r>
      <w:r w:rsidR="001B4501" w:rsidRPr="001B4501">
        <w:rPr>
          <w:rFonts w:ascii="Times New Roman" w:eastAsia="Times New Roman" w:hAnsi="Times New Roman" w:cs="B Mitra" w:hint="cs"/>
          <w:sz w:val="18"/>
          <w:szCs w:val="20"/>
          <w:rtl/>
        </w:rPr>
        <w:t xml:space="preserve">). </w:t>
      </w:r>
      <w:r w:rsidR="001B4501" w:rsidRPr="001B4501">
        <w:rPr>
          <w:rFonts w:ascii="Times New Roman" w:eastAsia="Times New Roman" w:hAnsi="Times New Roman" w:cs="B Mitra"/>
          <w:sz w:val="18"/>
          <w:szCs w:val="20"/>
          <w:rtl/>
        </w:rPr>
        <w:t>با اين حال</w:t>
      </w:r>
      <w:r w:rsidR="001B4501" w:rsidRPr="001B4501">
        <w:rPr>
          <w:rFonts w:ascii="Times New Roman" w:eastAsia="Times New Roman" w:hAnsi="Times New Roman" w:cs="B Mitra" w:hint="cs"/>
          <w:sz w:val="18"/>
          <w:szCs w:val="20"/>
          <w:rtl/>
        </w:rPr>
        <w:t>،</w:t>
      </w:r>
      <w:r w:rsidR="001B4501" w:rsidRPr="001B4501">
        <w:rPr>
          <w:rFonts w:ascii="Times New Roman" w:eastAsia="Times New Roman" w:hAnsi="Times New Roman" w:cs="B Mitra"/>
          <w:sz w:val="18"/>
          <w:szCs w:val="20"/>
          <w:rtl/>
        </w:rPr>
        <w:t xml:space="preserve"> </w:t>
      </w:r>
      <w:r w:rsidR="001B4501" w:rsidRPr="001B4501">
        <w:rPr>
          <w:rFonts w:ascii="Times New Roman" w:eastAsia="Times New Roman" w:hAnsi="Times New Roman" w:cs="B Mitra" w:hint="cs"/>
          <w:sz w:val="18"/>
          <w:szCs w:val="20"/>
          <w:rtl/>
        </w:rPr>
        <w:t xml:space="preserve">در </w:t>
      </w:r>
      <w:r w:rsidR="001B4501" w:rsidRPr="001B4501">
        <w:rPr>
          <w:rFonts w:ascii="Times New Roman" w:eastAsia="Times New Roman" w:hAnsi="Times New Roman" w:cs="B Mitra"/>
          <w:sz w:val="18"/>
          <w:szCs w:val="20"/>
          <w:rtl/>
        </w:rPr>
        <w:t>برخي</w:t>
      </w:r>
      <w:r w:rsidR="001B4501" w:rsidRPr="001B4501">
        <w:rPr>
          <w:rFonts w:ascii="Times New Roman" w:eastAsia="Times New Roman" w:hAnsi="Times New Roman" w:cs="B Mitra" w:hint="cs"/>
          <w:sz w:val="18"/>
          <w:szCs w:val="20"/>
          <w:rtl/>
        </w:rPr>
        <w:t xml:space="preserve"> مطالعات </w:t>
      </w:r>
      <w:r w:rsidR="001B4501" w:rsidRPr="001B4501">
        <w:rPr>
          <w:rFonts w:ascii="Times New Roman" w:eastAsia="Times New Roman" w:hAnsi="Times New Roman" w:cs="B Mitra"/>
          <w:sz w:val="18"/>
          <w:szCs w:val="20"/>
          <w:rtl/>
        </w:rPr>
        <w:t>تفاوت</w:t>
      </w:r>
      <w:r w:rsidR="001B4501" w:rsidRPr="001B4501">
        <w:rPr>
          <w:rFonts w:ascii="Times New Roman" w:eastAsia="Times New Roman" w:hAnsi="Times New Roman" w:cs="B Mitra" w:hint="cs"/>
          <w:sz w:val="18"/>
          <w:szCs w:val="20"/>
          <w:rtl/>
        </w:rPr>
        <w:t xml:space="preserve"> </w:t>
      </w:r>
      <w:r w:rsidR="001B4501" w:rsidRPr="001B4501">
        <w:rPr>
          <w:rFonts w:ascii="Times New Roman" w:eastAsia="Times New Roman" w:hAnsi="Times New Roman" w:cs="B Mitra"/>
          <w:sz w:val="18"/>
          <w:szCs w:val="20"/>
          <w:rtl/>
        </w:rPr>
        <w:t>معن</w:t>
      </w:r>
      <w:r w:rsidR="001B4501" w:rsidRPr="001B4501">
        <w:rPr>
          <w:rFonts w:ascii="Times New Roman" w:eastAsia="Times New Roman" w:hAnsi="Times New Roman" w:cs="B Mitra" w:hint="cs"/>
          <w:sz w:val="18"/>
          <w:szCs w:val="20"/>
          <w:rtl/>
        </w:rPr>
        <w:t>ی‌</w:t>
      </w:r>
      <w:r w:rsidR="001B4501" w:rsidRPr="001B4501">
        <w:rPr>
          <w:rFonts w:ascii="Times New Roman" w:eastAsia="Times New Roman" w:hAnsi="Times New Roman" w:cs="B Mitra"/>
          <w:sz w:val="18"/>
          <w:szCs w:val="20"/>
          <w:rtl/>
        </w:rPr>
        <w:t xml:space="preserve">داري بين دو جنس </w:t>
      </w:r>
      <w:r w:rsidR="001B4501" w:rsidRPr="001B4501">
        <w:rPr>
          <w:rFonts w:ascii="Times New Roman" w:eastAsia="Times New Roman" w:hAnsi="Times New Roman" w:cs="B Mitra" w:hint="cs"/>
          <w:sz w:val="18"/>
          <w:szCs w:val="20"/>
          <w:rtl/>
        </w:rPr>
        <w:t>به دست نیامد (</w:t>
      </w:r>
      <w:r w:rsidR="006A0535">
        <w:rPr>
          <w:rFonts w:ascii="Times New Roman" w:eastAsia="Times New Roman" w:hAnsi="Times New Roman" w:cs="B Mitra" w:hint="cs"/>
          <w:sz w:val="18"/>
          <w:szCs w:val="20"/>
          <w:rtl/>
        </w:rPr>
        <w:t>25</w:t>
      </w:r>
      <w:r w:rsidR="001B4501" w:rsidRPr="001B4501">
        <w:rPr>
          <w:rFonts w:ascii="Times New Roman" w:eastAsia="Times New Roman" w:hAnsi="Times New Roman" w:cs="B Mitra" w:hint="cs"/>
          <w:sz w:val="18"/>
          <w:szCs w:val="20"/>
          <w:rtl/>
        </w:rPr>
        <w:t xml:space="preserve">، </w:t>
      </w:r>
      <w:r w:rsidR="006A0535">
        <w:rPr>
          <w:rFonts w:ascii="Times New Roman" w:eastAsia="Times New Roman" w:hAnsi="Times New Roman" w:cs="B Mitra" w:hint="cs"/>
          <w:sz w:val="18"/>
          <w:szCs w:val="20"/>
          <w:rtl/>
        </w:rPr>
        <w:t>24</w:t>
      </w:r>
      <w:r w:rsidR="001B4501" w:rsidRPr="001B4501">
        <w:rPr>
          <w:rFonts w:ascii="Times New Roman" w:eastAsia="Times New Roman" w:hAnsi="Times New Roman" w:cs="B Mitra" w:hint="cs"/>
          <w:sz w:val="18"/>
          <w:szCs w:val="20"/>
          <w:rtl/>
        </w:rPr>
        <w:t xml:space="preserve">). </w:t>
      </w:r>
      <w:r w:rsidR="001B4501" w:rsidRPr="001B4501">
        <w:rPr>
          <w:rFonts w:ascii="Times New Roman" w:eastAsia="Times New Roman" w:hAnsi="Times New Roman" w:cs="B Mitra"/>
          <w:sz w:val="18"/>
          <w:szCs w:val="20"/>
          <w:rtl/>
        </w:rPr>
        <w:t>در مطالعه</w:t>
      </w:r>
      <w:r w:rsidR="001B4501" w:rsidRPr="001B4501">
        <w:rPr>
          <w:rFonts w:ascii="Times New Roman" w:eastAsia="Times New Roman" w:hAnsi="Times New Roman" w:cs="B Mitra" w:hint="cs"/>
          <w:sz w:val="18"/>
          <w:szCs w:val="20"/>
          <w:rtl/>
        </w:rPr>
        <w:t xml:space="preserve"> حاضر،</w:t>
      </w:r>
      <w:r w:rsidR="001B4501" w:rsidRPr="001B4501">
        <w:rPr>
          <w:rFonts w:ascii="Times New Roman" w:eastAsia="Times New Roman" w:hAnsi="Times New Roman" w:cs="B Mitra"/>
          <w:sz w:val="18"/>
          <w:szCs w:val="20"/>
          <w:rtl/>
        </w:rPr>
        <w:t xml:space="preserve"> </w:t>
      </w:r>
      <w:r w:rsidR="001B4501" w:rsidRPr="001B4501">
        <w:rPr>
          <w:rFonts w:ascii="Times New Roman" w:eastAsia="Times New Roman" w:hAnsi="Times New Roman" w:cs="B Mitra" w:hint="cs"/>
          <w:sz w:val="18"/>
          <w:szCs w:val="20"/>
          <w:rtl/>
        </w:rPr>
        <w:t xml:space="preserve">میانگین کل سلامت عمومی و بعد جسمانی </w:t>
      </w:r>
      <w:r w:rsidR="001B4501" w:rsidRPr="001B4501">
        <w:rPr>
          <w:rFonts w:ascii="Times New Roman" w:eastAsia="Times New Roman" w:hAnsi="Times New Roman" w:cs="B Mitra"/>
          <w:sz w:val="18"/>
          <w:szCs w:val="20"/>
          <w:rtl/>
        </w:rPr>
        <w:t>مردان سالمند بالاتر از زنان</w:t>
      </w:r>
      <w:r w:rsidR="001B4501" w:rsidRPr="001B4501">
        <w:rPr>
          <w:rFonts w:ascii="Times New Roman" w:eastAsia="Times New Roman" w:hAnsi="Times New Roman" w:cs="B Mitra" w:hint="cs"/>
          <w:sz w:val="18"/>
          <w:szCs w:val="20"/>
          <w:rtl/>
        </w:rPr>
        <w:t xml:space="preserve">‌ </w:t>
      </w:r>
      <w:r w:rsidR="001B4501" w:rsidRPr="001B4501">
        <w:rPr>
          <w:rFonts w:ascii="Times New Roman" w:eastAsia="Times New Roman" w:hAnsi="Times New Roman" w:cs="B Mitra"/>
          <w:sz w:val="18"/>
          <w:szCs w:val="20"/>
          <w:rtl/>
        </w:rPr>
        <w:t>سالمند بود</w:t>
      </w:r>
      <w:r w:rsidR="001B4501" w:rsidRPr="001B4501">
        <w:rPr>
          <w:rFonts w:ascii="Times New Roman" w:eastAsia="Times New Roman" w:hAnsi="Times New Roman" w:cs="B Mitra" w:hint="cs"/>
          <w:sz w:val="18"/>
          <w:szCs w:val="20"/>
          <w:rtl/>
        </w:rPr>
        <w:t xml:space="preserve"> که</w:t>
      </w:r>
      <w:r w:rsidR="001B4501" w:rsidRPr="001B4501">
        <w:rPr>
          <w:rFonts w:ascii="Times New Roman" w:eastAsia="Times New Roman" w:hAnsi="Times New Roman" w:cs="B Mitra"/>
          <w:sz w:val="18"/>
          <w:szCs w:val="20"/>
          <w:rtl/>
        </w:rPr>
        <w:t xml:space="preserve"> لزوم توجه بيشتر به زنان جامعه در اين دوران </w:t>
      </w:r>
      <w:r w:rsidR="001B4501" w:rsidRPr="001B4501">
        <w:rPr>
          <w:rFonts w:ascii="Times New Roman" w:eastAsia="Times New Roman" w:hAnsi="Times New Roman" w:cs="B Mitra" w:hint="cs"/>
          <w:sz w:val="18"/>
          <w:szCs w:val="20"/>
          <w:rtl/>
        </w:rPr>
        <w:t>به خصوص</w:t>
      </w:r>
      <w:r w:rsidR="001B4501" w:rsidRPr="001B4501">
        <w:rPr>
          <w:rFonts w:ascii="Times New Roman" w:eastAsia="Times New Roman" w:hAnsi="Times New Roman" w:cs="B Mitra"/>
          <w:sz w:val="18"/>
          <w:szCs w:val="20"/>
          <w:rtl/>
        </w:rPr>
        <w:t xml:space="preserve"> فراهم كردن امكانات و تسهيلات</w:t>
      </w:r>
      <w:r w:rsidR="001B4501" w:rsidRPr="001B4501">
        <w:rPr>
          <w:rFonts w:ascii="Times New Roman" w:eastAsia="Times New Roman" w:hAnsi="Times New Roman" w:cs="B Mitra" w:hint="cs"/>
          <w:sz w:val="18"/>
          <w:szCs w:val="20"/>
          <w:rtl/>
        </w:rPr>
        <w:t xml:space="preserve">‌ </w:t>
      </w:r>
      <w:r w:rsidR="001B4501" w:rsidRPr="001B4501">
        <w:rPr>
          <w:rFonts w:ascii="Times New Roman" w:eastAsia="Times New Roman" w:hAnsi="Times New Roman" w:cs="B Mitra"/>
          <w:sz w:val="18"/>
          <w:szCs w:val="20"/>
          <w:rtl/>
        </w:rPr>
        <w:t xml:space="preserve">بيشتر را </w:t>
      </w:r>
      <w:r w:rsidR="001B4501" w:rsidRPr="001B4501">
        <w:rPr>
          <w:rFonts w:ascii="Times New Roman" w:eastAsia="Times New Roman" w:hAnsi="Times New Roman" w:cs="B Mitra" w:hint="cs"/>
          <w:sz w:val="18"/>
          <w:szCs w:val="20"/>
          <w:rtl/>
        </w:rPr>
        <w:t>می‌توان متذکر شد</w:t>
      </w:r>
      <w:r w:rsidR="001B4501" w:rsidRPr="001B4501">
        <w:rPr>
          <w:rFonts w:ascii="Times New Roman" w:eastAsia="Times New Roman" w:hAnsi="Times New Roman" w:cs="B Mitra"/>
          <w:sz w:val="18"/>
          <w:szCs w:val="20"/>
          <w:rtl/>
        </w:rPr>
        <w:t>.</w:t>
      </w:r>
    </w:p>
    <w:p w:rsidR="009C621F" w:rsidRPr="009C621F" w:rsidRDefault="001B4501" w:rsidP="006A0535">
      <w:pPr>
        <w:bidi/>
        <w:spacing w:after="0" w:line="245" w:lineRule="auto"/>
        <w:ind w:firstLine="284"/>
        <w:jc w:val="lowKashida"/>
        <w:rPr>
          <w:rFonts w:ascii="Times New Roman" w:eastAsia="Times New Roman" w:hAnsi="Times New Roman" w:cs="B Mitra"/>
          <w:sz w:val="18"/>
          <w:szCs w:val="20"/>
          <w:rtl/>
          <w:lang w:bidi="fa-IR"/>
        </w:rPr>
      </w:pPr>
      <w:r w:rsidRPr="001B4501">
        <w:rPr>
          <w:rFonts w:ascii="Times New Roman" w:eastAsia="Times New Roman" w:hAnsi="Times New Roman" w:cs="B Mitra" w:hint="cs"/>
          <w:sz w:val="18"/>
          <w:szCs w:val="20"/>
          <w:rtl/>
        </w:rPr>
        <w:t>دیگر یافته‌ها نشان داد که بین نمره کل حمایت اجتماعی و جنسیت رابطه معنی‌داری وجود نداشت. در بین خرده مقیاس‌ها نمره حمایت اطلاعاتی در بین مردان به طور معنی‌داری بیشتر از زنان سالمند بود. زمان‌زاده و همکاران نیز در مطالعه‌ای ارتباط معنی‌داری بین حمایت اجتماعی و جنسیت پیدا نکردند (</w:t>
      </w:r>
      <w:r w:rsidR="006A0535">
        <w:rPr>
          <w:rFonts w:ascii="Times New Roman" w:eastAsia="Times New Roman" w:hAnsi="Times New Roman" w:cs="B Mitra" w:hint="cs"/>
          <w:sz w:val="18"/>
          <w:szCs w:val="20"/>
          <w:rtl/>
        </w:rPr>
        <w:t>26</w:t>
      </w:r>
      <w:r w:rsidRPr="001B4501">
        <w:rPr>
          <w:rFonts w:ascii="Times New Roman" w:eastAsia="Times New Roman" w:hAnsi="Times New Roman" w:cs="B Mitra" w:hint="cs"/>
          <w:sz w:val="18"/>
          <w:szCs w:val="20"/>
          <w:rtl/>
        </w:rPr>
        <w:t xml:space="preserve">). هرچند، در برخی تحقیقات از جمله مطالعه </w:t>
      </w:r>
      <w:r w:rsidRPr="001B4501">
        <w:rPr>
          <w:rFonts w:ascii="Times New Roman" w:eastAsia="Times New Roman" w:hAnsi="Times New Roman" w:cs="B Mitra"/>
          <w:sz w:val="18"/>
          <w:szCs w:val="20"/>
          <w:lang w:val="en-AU" w:bidi="fa-IR"/>
        </w:rPr>
        <w:t>Kuhirunyaratn</w:t>
      </w:r>
      <w:r w:rsidRPr="001B4501">
        <w:rPr>
          <w:rFonts w:ascii="Times New Roman" w:eastAsia="Times New Roman" w:hAnsi="Times New Roman" w:cs="B Mitra" w:hint="cs"/>
          <w:sz w:val="18"/>
          <w:szCs w:val="20"/>
          <w:rtl/>
        </w:rPr>
        <w:t xml:space="preserve"> و همکاران نشان داده شد که متوسط حمایت اجتماعی در بین مردان بیشتر از زنان می‌باشد (</w:t>
      </w:r>
      <w:r w:rsidR="006A0535">
        <w:rPr>
          <w:rFonts w:ascii="Times New Roman" w:eastAsia="Times New Roman" w:hAnsi="Times New Roman" w:cs="B Mitra" w:hint="cs"/>
          <w:sz w:val="18"/>
          <w:szCs w:val="20"/>
          <w:rtl/>
        </w:rPr>
        <w:t>27</w:t>
      </w:r>
      <w:r w:rsidRPr="001B4501">
        <w:rPr>
          <w:rFonts w:ascii="Times New Roman" w:eastAsia="Times New Roman" w:hAnsi="Times New Roman" w:cs="B Mitra" w:hint="cs"/>
          <w:sz w:val="18"/>
          <w:szCs w:val="20"/>
          <w:rtl/>
        </w:rPr>
        <w:t xml:space="preserve">). </w:t>
      </w:r>
      <w:r w:rsidRPr="001B4501">
        <w:rPr>
          <w:rFonts w:ascii="Times New Roman" w:eastAsia="Times New Roman" w:hAnsi="Times New Roman" w:cs="B Mitra"/>
          <w:sz w:val="18"/>
          <w:szCs w:val="20"/>
          <w:rtl/>
        </w:rPr>
        <w:t>نتا</w:t>
      </w:r>
      <w:r w:rsidRPr="001B4501">
        <w:rPr>
          <w:rFonts w:ascii="Times New Roman" w:eastAsia="Times New Roman" w:hAnsi="Times New Roman" w:cs="B Mitra" w:hint="cs"/>
          <w:sz w:val="18"/>
          <w:szCs w:val="20"/>
          <w:rtl/>
        </w:rPr>
        <w:t>یج</w:t>
      </w:r>
      <w:r w:rsidRPr="001B4501">
        <w:rPr>
          <w:rFonts w:ascii="Times New Roman" w:eastAsia="Times New Roman" w:hAnsi="Times New Roman" w:cs="B Mitra"/>
          <w:sz w:val="18"/>
          <w:szCs w:val="20"/>
          <w:rtl/>
        </w:rPr>
        <w:t xml:space="preserve"> مطالعه </w:t>
      </w:r>
      <w:r w:rsidRPr="001B4501">
        <w:rPr>
          <w:rFonts w:ascii="Times New Roman" w:eastAsia="Times New Roman" w:hAnsi="Times New Roman" w:cs="B Mitra"/>
          <w:sz w:val="18"/>
          <w:szCs w:val="20"/>
          <w:lang w:bidi="fa-IR"/>
        </w:rPr>
        <w:t>Garay Villegas</w:t>
      </w:r>
      <w:r w:rsidRPr="001B4501">
        <w:rPr>
          <w:rFonts w:ascii="Times New Roman" w:eastAsia="Times New Roman" w:hAnsi="Times New Roman" w:cs="B Mitra"/>
          <w:sz w:val="18"/>
          <w:szCs w:val="20"/>
          <w:rtl/>
        </w:rPr>
        <w:t xml:space="preserve"> و همکاران</w:t>
      </w:r>
      <w:r w:rsidRPr="001B4501">
        <w:rPr>
          <w:rFonts w:ascii="Times New Roman" w:eastAsia="Times New Roman" w:hAnsi="Times New Roman" w:cs="B Mitra" w:hint="cs"/>
          <w:sz w:val="18"/>
          <w:szCs w:val="20"/>
          <w:rtl/>
        </w:rPr>
        <w:t xml:space="preserve"> حمایت</w:t>
      </w:r>
      <w:r w:rsidRPr="001B4501">
        <w:rPr>
          <w:rFonts w:ascii="Times New Roman" w:eastAsia="Times New Roman" w:hAnsi="Times New Roman" w:cs="B Mitra"/>
          <w:sz w:val="18"/>
          <w:szCs w:val="20"/>
          <w:rtl/>
        </w:rPr>
        <w:t xml:space="preserve"> اجتماع</w:t>
      </w:r>
      <w:r w:rsidRPr="001B4501">
        <w:rPr>
          <w:rFonts w:ascii="Times New Roman" w:eastAsia="Times New Roman" w:hAnsi="Times New Roman" w:cs="B Mitra" w:hint="cs"/>
          <w:sz w:val="18"/>
          <w:szCs w:val="20"/>
          <w:rtl/>
        </w:rPr>
        <w:t>ی</w:t>
      </w:r>
      <w:r w:rsidRPr="001B4501">
        <w:rPr>
          <w:rFonts w:ascii="Times New Roman" w:eastAsia="Times New Roman" w:hAnsi="Times New Roman" w:cs="B Mitra"/>
          <w:sz w:val="18"/>
          <w:szCs w:val="20"/>
          <w:rtl/>
        </w:rPr>
        <w:t xml:space="preserve"> در</w:t>
      </w:r>
      <w:r w:rsidRPr="001B4501">
        <w:rPr>
          <w:rFonts w:ascii="Times New Roman" w:eastAsia="Times New Roman" w:hAnsi="Times New Roman" w:cs="B Mitra" w:hint="cs"/>
          <w:sz w:val="18"/>
          <w:szCs w:val="20"/>
          <w:rtl/>
        </w:rPr>
        <w:t>یافتی</w:t>
      </w:r>
      <w:r w:rsidRPr="001B4501">
        <w:rPr>
          <w:rFonts w:ascii="Times New Roman" w:eastAsia="Times New Roman" w:hAnsi="Times New Roman" w:cs="B Mitra"/>
          <w:sz w:val="18"/>
          <w:szCs w:val="20"/>
          <w:rtl/>
        </w:rPr>
        <w:t xml:space="preserve"> توسط زنان را ب</w:t>
      </w:r>
      <w:r w:rsidRPr="001B4501">
        <w:rPr>
          <w:rFonts w:ascii="Times New Roman" w:eastAsia="Times New Roman" w:hAnsi="Times New Roman" w:cs="B Mitra" w:hint="cs"/>
          <w:sz w:val="18"/>
          <w:szCs w:val="20"/>
          <w:rtl/>
        </w:rPr>
        <w:t>یشتر</w:t>
      </w:r>
      <w:r w:rsidRPr="001B4501">
        <w:rPr>
          <w:rFonts w:ascii="Times New Roman" w:eastAsia="Times New Roman" w:hAnsi="Times New Roman" w:cs="B Mitra"/>
          <w:sz w:val="18"/>
          <w:szCs w:val="20"/>
          <w:rtl/>
        </w:rPr>
        <w:t xml:space="preserve"> گزارش نمود</w:t>
      </w:r>
      <w:r w:rsidRPr="001B4501">
        <w:rPr>
          <w:rFonts w:ascii="Times New Roman" w:eastAsia="Times New Roman" w:hAnsi="Times New Roman" w:cs="B Mitra" w:hint="cs"/>
          <w:sz w:val="18"/>
          <w:szCs w:val="20"/>
          <w:rtl/>
        </w:rPr>
        <w:t xml:space="preserve"> (</w:t>
      </w:r>
      <w:r w:rsidR="006A0535">
        <w:rPr>
          <w:rFonts w:ascii="Times New Roman" w:eastAsia="Times New Roman" w:hAnsi="Times New Roman" w:cs="B Mitra" w:hint="cs"/>
          <w:sz w:val="18"/>
          <w:szCs w:val="20"/>
          <w:rtl/>
        </w:rPr>
        <w:t>28</w:t>
      </w:r>
      <w:r w:rsidRPr="001B4501">
        <w:rPr>
          <w:rFonts w:ascii="Times New Roman" w:eastAsia="Times New Roman" w:hAnsi="Times New Roman" w:cs="B Mitra" w:hint="cs"/>
          <w:sz w:val="18"/>
          <w:szCs w:val="20"/>
          <w:rtl/>
        </w:rPr>
        <w:t>).</w:t>
      </w:r>
      <w:r w:rsidRPr="001B4501">
        <w:rPr>
          <w:rFonts w:ascii="Times New Roman" w:eastAsia="Times New Roman" w:hAnsi="Times New Roman" w:cs="B Mitra"/>
          <w:sz w:val="18"/>
          <w:szCs w:val="20"/>
          <w:rtl/>
        </w:rPr>
        <w:t xml:space="preserve"> </w:t>
      </w:r>
      <w:r w:rsidRPr="001B4501">
        <w:rPr>
          <w:rFonts w:ascii="Times New Roman" w:eastAsia="Times New Roman" w:hAnsi="Times New Roman" w:cs="B Mitra" w:hint="cs"/>
          <w:sz w:val="18"/>
          <w:szCs w:val="20"/>
          <w:rtl/>
        </w:rPr>
        <w:t>نکته قابل ملاحظه در بررسی متون تفاوت جنسیتی در حمایت‌های اجتماعی سالمندان، گوناگونی نتایج گزارش شده است که شاید یکی از علل آن، تفاوت‌های فرهنگی موجود در جوامع مختلف است</w:t>
      </w:r>
      <w:r w:rsidR="009C621F" w:rsidRPr="009C621F">
        <w:rPr>
          <w:rFonts w:ascii="Times New Roman" w:eastAsia="Times New Roman" w:hAnsi="Times New Roman" w:cs="B Mitra" w:hint="cs"/>
          <w:sz w:val="18"/>
          <w:szCs w:val="20"/>
          <w:rtl/>
          <w:lang w:bidi="fa-IR"/>
        </w:rPr>
        <w:t>.</w:t>
      </w:r>
    </w:p>
    <w:p w:rsidR="009C621F" w:rsidRPr="009C621F" w:rsidRDefault="009C621F" w:rsidP="000A320F">
      <w:pPr>
        <w:bidi/>
        <w:spacing w:after="0" w:line="240" w:lineRule="auto"/>
        <w:ind w:firstLine="284"/>
        <w:jc w:val="lowKashida"/>
        <w:rPr>
          <w:rFonts w:ascii="Times New Roman" w:eastAsia="Times New Roman" w:hAnsi="Times New Roman" w:cs="B Mitra"/>
          <w:sz w:val="18"/>
          <w:szCs w:val="20"/>
          <w:lang w:bidi="fa-IR"/>
        </w:rPr>
      </w:pPr>
    </w:p>
    <w:p w:rsidR="009C621F" w:rsidRPr="009C621F" w:rsidRDefault="009C621F" w:rsidP="000A320F">
      <w:pPr>
        <w:keepNext/>
        <w:shd w:val="clear" w:color="auto" w:fill="DEEDF6"/>
        <w:bidi/>
        <w:spacing w:after="0" w:line="240" w:lineRule="auto"/>
        <w:jc w:val="center"/>
        <w:outlineLvl w:val="2"/>
        <w:rPr>
          <w:rFonts w:ascii="Times New Roman Bold" w:eastAsia="Times New Roman" w:hAnsi="Times New Roman Bold" w:cs="B Yagut"/>
          <w:b/>
          <w:bCs/>
          <w:color w:val="0000FF"/>
          <w:rtl/>
        </w:rPr>
      </w:pPr>
      <w:r w:rsidRPr="009C621F">
        <w:rPr>
          <w:rFonts w:ascii="Times New Roman Bold" w:eastAsia="Times New Roman" w:hAnsi="Times New Roman Bold" w:cs="B Yagut"/>
          <w:b/>
          <w:bCs/>
          <w:color w:val="0000FF"/>
          <w:rtl/>
        </w:rPr>
        <w:t>تشکر و قدر</w:t>
      </w:r>
      <w:r w:rsidRPr="009C621F">
        <w:rPr>
          <w:rFonts w:ascii="Times New Roman Bold" w:eastAsia="Times New Roman" w:hAnsi="Times New Roman Bold" w:cs="B Yagut" w:hint="cs"/>
          <w:b/>
          <w:bCs/>
          <w:color w:val="0000FF"/>
          <w:rtl/>
        </w:rPr>
        <w:t>د</w:t>
      </w:r>
      <w:r w:rsidRPr="009C621F">
        <w:rPr>
          <w:rFonts w:ascii="Times New Roman Bold" w:eastAsia="Times New Roman" w:hAnsi="Times New Roman Bold" w:cs="B Yagut"/>
          <w:b/>
          <w:bCs/>
          <w:color w:val="0000FF"/>
          <w:rtl/>
        </w:rPr>
        <w:t>انی</w:t>
      </w:r>
    </w:p>
    <w:p w:rsidR="009C621F" w:rsidRPr="00B1728F" w:rsidRDefault="001B4501" w:rsidP="001B4501">
      <w:pPr>
        <w:bidi/>
        <w:spacing w:after="0" w:line="240" w:lineRule="auto"/>
        <w:jc w:val="lowKashida"/>
        <w:rPr>
          <w:rFonts w:ascii="Times New Roman" w:eastAsia="Times New Roman" w:hAnsi="Times New Roman" w:cs="B Mitra"/>
          <w:sz w:val="18"/>
          <w:szCs w:val="20"/>
          <w:rtl/>
          <w:lang w:bidi="fa-IR"/>
        </w:rPr>
      </w:pPr>
      <w:r w:rsidRPr="001B4501">
        <w:rPr>
          <w:rFonts w:ascii="Times New Roman" w:eastAsia="Times New Roman" w:hAnsi="Times New Roman" w:cs="B Mitra" w:hint="cs"/>
          <w:sz w:val="18"/>
          <w:szCs w:val="20"/>
          <w:rtl/>
        </w:rPr>
        <w:t>از کلیه عزیزانی که مساعدت و همکاری لازم را در انجام تحقیق داشتند، تشکر و قدردانی گردد</w:t>
      </w:r>
      <w:r w:rsidR="009C621F" w:rsidRPr="009C621F">
        <w:rPr>
          <w:rFonts w:ascii="Times New Roman" w:eastAsia="Times New Roman" w:hAnsi="Times New Roman" w:cs="B Mitra" w:hint="cs"/>
          <w:sz w:val="18"/>
          <w:szCs w:val="20"/>
          <w:rtl/>
          <w:lang w:bidi="fa-IR"/>
        </w:rPr>
        <w:t>.</w:t>
      </w:r>
    </w:p>
    <w:p w:rsidR="009C621F" w:rsidRDefault="009C621F" w:rsidP="000A320F">
      <w:pPr>
        <w:bidi/>
        <w:spacing w:after="0" w:line="240" w:lineRule="auto"/>
        <w:ind w:firstLine="284"/>
        <w:jc w:val="lowKashida"/>
        <w:rPr>
          <w:rFonts w:ascii="Times New Roman" w:eastAsia="Times New Roman" w:hAnsi="Times New Roman" w:cs="B Mitra"/>
          <w:sz w:val="18"/>
          <w:szCs w:val="20"/>
          <w:rtl/>
          <w:lang w:bidi="fa-IR"/>
        </w:rPr>
        <w:sectPr w:rsidR="009C621F" w:rsidSect="00B1728F">
          <w:type w:val="continuous"/>
          <w:pgSz w:w="11907" w:h="16840" w:code="9"/>
          <w:pgMar w:top="2268" w:right="1247" w:bottom="2268" w:left="1247" w:header="1418" w:footer="709" w:gutter="0"/>
          <w:cols w:num="2" w:space="720"/>
          <w:bidi/>
          <w:docGrid w:linePitch="360"/>
        </w:sectPr>
      </w:pPr>
    </w:p>
    <w:p w:rsidR="001B4501" w:rsidRPr="001B4501" w:rsidRDefault="001B4501" w:rsidP="001B4501">
      <w:pPr>
        <w:bidi/>
        <w:spacing w:after="0" w:line="240" w:lineRule="auto"/>
        <w:ind w:firstLine="284"/>
        <w:jc w:val="lowKashida"/>
        <w:rPr>
          <w:rFonts w:ascii="Times New Roman" w:eastAsia="Times New Roman" w:hAnsi="Times New Roman" w:cs="B Mitra"/>
          <w:sz w:val="18"/>
          <w:szCs w:val="20"/>
        </w:rPr>
      </w:pPr>
    </w:p>
    <w:p w:rsidR="009C621F" w:rsidRPr="009C621F" w:rsidRDefault="009C621F" w:rsidP="000A320F">
      <w:pPr>
        <w:shd w:val="clear" w:color="auto" w:fill="DEEDF6"/>
        <w:spacing w:after="0" w:line="240" w:lineRule="auto"/>
        <w:jc w:val="lowKashida"/>
        <w:rPr>
          <w:rFonts w:ascii="Times New Roman" w:eastAsia="Times New Roman" w:hAnsi="Times New Roman" w:cs="Lotus"/>
          <w:color w:val="0000FF"/>
          <w:sz w:val="20"/>
          <w:szCs w:val="20"/>
        </w:rPr>
      </w:pPr>
      <w:r w:rsidRPr="009C621F">
        <w:rPr>
          <w:rFonts w:ascii="Times New Roman" w:eastAsia="Times New Roman" w:hAnsi="Times New Roman" w:cs="B Zar"/>
          <w:b/>
          <w:bCs/>
          <w:color w:val="0000FF"/>
        </w:rPr>
        <w:t>References</w:t>
      </w:r>
      <w:r w:rsidRPr="009C621F">
        <w:rPr>
          <w:rFonts w:ascii="Times New Roman" w:eastAsia="Times New Roman" w:hAnsi="Times New Roman" w:cs="Lotus"/>
          <w:color w:val="0000FF"/>
          <w:sz w:val="20"/>
          <w:szCs w:val="20"/>
        </w:rPr>
        <w:t xml:space="preserve"> </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Kaldi A, Akbari Kamrani A A, Foroghan M. Physical, social &amp; mental problems of elderly in district 13 of Tehran. Social Welfare 2005; 4(14): 233-49. [In Persian].</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Statistical Center of Iran. Results of the general census of population and housing in 2011 [Online]. [cited 2012]; Available from: URL: https://www.amar.org.ir/86/articleType/ArticleView/articleId/1390 [In Persian].</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Mellor D, Russo S, McCabe MP, Davison TE, George K. Depression training program for caregivers of elderly care recipients: Implementation and qualitative evaluation. J Gerontol Nurs 2008; 34(9): 8-15.</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Kalache A, Keller I. The WHO perspective on active ageing. Promot Educ 1999; 6(4): 20-3, 44, 54.</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lastRenderedPageBreak/>
        <w:t>Harrefors C, Savenstedt S, Axelsson K. Elderly people's perceptions of how they want to be cared for: An interview study with healthy elderly couples in Northern Sweden. Scand J Caring Sci 2009; 23(2): 353-60.</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 xml:space="preserve">Zahmatkeshan N, Bagherzade R, Akaberiyan S, Yazdankhah Fard MR. Assessing </w:t>
      </w:r>
      <w:r w:rsidR="00C81E56" w:rsidRPr="001B4501">
        <w:rPr>
          <w:rFonts w:ascii="Times New Roman" w:eastAsia="Times New Roman" w:hAnsi="Times New Roman" w:cs="Times New Roman"/>
          <w:bCs/>
          <w:sz w:val="18"/>
          <w:szCs w:val="18"/>
          <w:lang w:bidi="fa-IR"/>
        </w:rPr>
        <w:t>quality of life and related factors in bushehr's elderly peo</w:t>
      </w:r>
      <w:r w:rsidRPr="001B4501">
        <w:rPr>
          <w:rFonts w:ascii="Times New Roman" w:eastAsia="Times New Roman" w:hAnsi="Times New Roman" w:cs="Times New Roman"/>
          <w:bCs/>
          <w:sz w:val="18"/>
          <w:szCs w:val="18"/>
          <w:lang w:bidi="fa-IR"/>
        </w:rPr>
        <w:t>ple. J Fasa Univ Med Sci 2012; 2(1): 253-8. [In Persian].</w:t>
      </w:r>
    </w:p>
    <w:p w:rsidR="001B4501" w:rsidRPr="001B4501" w:rsidRDefault="001B4501" w:rsidP="00F80A4D">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Habibi S, Nikpour S, Sohbatzadeh R, Haghani H. Quality of life in elderly people of west of Tehran. Iran J Nurs Res 2008; 2(6-7): 29-36. [In Persian].</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Kun LG. Telehealth and the global health network in the 21st century. From homecare to public health informatics. Comput Methods Programs Biomed 2001; 64(3): 155-67.</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Hertzman C, Hayes M. Will the elderly really bankrupt us with increased health care costs? Can J Public Health 1985; 76(6): 373-7.</w:t>
      </w:r>
    </w:p>
    <w:p w:rsid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Cobb S. Social support as a moderator of life stress. Psychosomatic Medicine 1976; 38(5): 300-14.</w:t>
      </w:r>
    </w:p>
    <w:p w:rsidR="001B425F" w:rsidRPr="00FA0066" w:rsidRDefault="001B425F" w:rsidP="001B425F">
      <w:pPr>
        <w:numPr>
          <w:ilvl w:val="0"/>
          <w:numId w:val="1"/>
        </w:numPr>
        <w:spacing w:after="0" w:line="240" w:lineRule="auto"/>
        <w:jc w:val="lowKashida"/>
        <w:rPr>
          <w:rFonts w:ascii="Times New Roman" w:eastAsia="Times New Roman" w:hAnsi="Times New Roman" w:cs="Times New Roman"/>
          <w:bCs/>
          <w:sz w:val="18"/>
          <w:szCs w:val="18"/>
          <w:lang w:bidi="fa-IR"/>
        </w:rPr>
      </w:pPr>
      <w:r w:rsidRPr="00FA0066">
        <w:rPr>
          <w:rFonts w:ascii="Times New Roman" w:eastAsia="Times New Roman" w:hAnsi="Times New Roman" w:cs="Times New Roman"/>
          <w:bCs/>
          <w:sz w:val="18"/>
          <w:szCs w:val="18"/>
          <w:lang w:bidi="fa-IR"/>
        </w:rPr>
        <w:t>Riahi ME, Aliverdinia A, Pourhossein Z. Relationship between social support and mental health. Social Welfare 2011; 10(39): 85-122. [In Persian].</w:t>
      </w:r>
    </w:p>
    <w:p w:rsidR="001B4501" w:rsidRDefault="006A0535"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FA0066">
        <w:rPr>
          <w:rFonts w:ascii="Times New Roman" w:eastAsia="Times New Roman" w:hAnsi="Times New Roman" w:cs="Times New Roman"/>
          <w:bCs/>
          <w:sz w:val="18"/>
          <w:szCs w:val="18"/>
          <w:lang w:bidi="fa-IR"/>
        </w:rPr>
        <w:t>George LK. Stress, Social support and depression over the life-course. In: Markides KS, Cooper CL, Editors. Aging, stress, and health</w:t>
      </w:r>
      <w:r w:rsidRPr="001B4501">
        <w:rPr>
          <w:rFonts w:ascii="Times New Roman" w:eastAsia="Times New Roman" w:hAnsi="Times New Roman" w:cs="Times New Roman"/>
          <w:bCs/>
          <w:sz w:val="18"/>
          <w:szCs w:val="18"/>
          <w:lang w:bidi="fa-IR"/>
        </w:rPr>
        <w:t>. New York, NY: Wiley; 1989.</w:t>
      </w:r>
    </w:p>
    <w:p w:rsidR="001B425F" w:rsidRPr="001B4501" w:rsidRDefault="006A0535"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25F">
        <w:rPr>
          <w:rFonts w:ascii="Times New Roman" w:eastAsia="Times New Roman" w:hAnsi="Times New Roman" w:cs="Times New Roman"/>
          <w:bCs/>
          <w:sz w:val="18"/>
          <w:szCs w:val="18"/>
          <w:lang w:bidi="fa-IR"/>
        </w:rPr>
        <w:t>Goldberg DP, Hillier VF. A scaled version of the General Health Questionnaire. Psychol Med 1979; 9(1): 139-45.</w:t>
      </w:r>
    </w:p>
    <w:p w:rsidR="001B4501" w:rsidRPr="001B4501" w:rsidRDefault="006A0535"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3E5D5C">
        <w:rPr>
          <w:rFonts w:ascii="Times New Roman" w:eastAsia="Times New Roman" w:hAnsi="Times New Roman" w:cs="Times New Roman"/>
          <w:bCs/>
          <w:sz w:val="18"/>
          <w:szCs w:val="18"/>
          <w:lang w:bidi="fa-IR"/>
        </w:rPr>
        <w:t>Vaux A, Phillips J, Holly L, Thomson B, Williams D, Stewart D. The social support appraisals (SS-A) scale: Studies of reliability and validity. Am J Community Psychol 1982; 14(2): 195-218.</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Adams MH, Bowden AG, Humphrey DS, McAdams LB. Social support and health promotion lifestyles of rural women. Online J Rural Nurs Health Care 2000; 1(1).</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Social support and health-related quality of life among older adults-Missouri, 2000. MMWR Morb Mortal Wkly Rep 2005; 54(17): 433-7.</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Berkman LF, Kawachi I. Social epidemiology. Oxford, UK: Oxford University Press; 2000.</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Garousi S, Safizadeh H, Samadian F. The study relationship between social support and quality of life among elderly people in Kerman. Jundishapur Sci Med J 2012; 11(3): 303-16.</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Orfila F, Ferrer M, Lamarca R, Tebe C, Domingo-Salvany A, Alonso J. Gender differences in health-related quality of life among the elderly: The role of objective functional capacity and chronic conditions. Soc Sci Med 2006; 63(9): 2367-80.</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Khalesi M. A comparative study of life quality of unemployed highly educated and non-educated women in Qom [MSc Thesis]. Tehran, Iran: University of Social Welfare and Rehabilitation Sciences; 2008. [In Persian].</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Abedi H. A comparative study of life quality of elderly people residing in nursing homes of Isfahan [Project]. Isfahan, Iran: Isfahan University of Medical Sciences; 2000. p. 43-56. [In Persian].</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Lee TW, Ko IS, Lee KJ. Health promotion behaviors and quality of life among community-dwelling elderly in Korea: A cross-sectional survey. Int J Nurs Stud 2006; 43(3): 293-300.</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Ahangari M, Kamali M, Arjmand Hesabi M. Quality of elderly's life in tehran senile culture house clubs. Salmand Iran J Ageing 2007; 2(1): 182-9. [In Persian].</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Janevic MR, Janz NK, Dodge JA, Wang Y, Lin X, Clark NM. Longitudinal effects of social support on the health and functioning of older women with heart disease. Int J Aging Hum Dev 2004; 59(2): 153-75.</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Landman-Peeters KM, Hartman CA, van der Pompe G, den Boer JA, Minderaa RB, Ormel J. Gender differences in the relation between social support, problems in parent-offspring communication, and depression and anxiety. Soc Sci Med 2005; 60(11): 2549-59.</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Zamanzadeh V, Heidarzadeh M, Ashvandi KH, Lak Dizji S. The relationship between perceived social supportand quality of life of Diabetic patients. Med J Tabriz Univ Med Sci 2007; 29(1): 49-54. [In Persian].</w:t>
      </w:r>
    </w:p>
    <w:p w:rsidR="001B4501" w:rsidRPr="001B4501"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Kuhirunyaratn P, Pongpanich S, Somrongthong R, Love EJ, Chapman RS. Social support among elderly in Khon Kean Province, Thailand. Southeast Asian J Trop Med Public Health 2007; 38(5): 936-46.</w:t>
      </w:r>
    </w:p>
    <w:p w:rsidR="009C621F" w:rsidRPr="009C621F" w:rsidRDefault="001B4501" w:rsidP="001B4501">
      <w:pPr>
        <w:numPr>
          <w:ilvl w:val="0"/>
          <w:numId w:val="1"/>
        </w:numPr>
        <w:spacing w:after="0" w:line="240" w:lineRule="auto"/>
        <w:jc w:val="lowKashida"/>
        <w:rPr>
          <w:rFonts w:ascii="Times New Roman" w:eastAsia="Times New Roman" w:hAnsi="Times New Roman" w:cs="Times New Roman"/>
          <w:bCs/>
          <w:sz w:val="18"/>
          <w:szCs w:val="18"/>
          <w:lang w:bidi="fa-IR"/>
        </w:rPr>
      </w:pPr>
      <w:r w:rsidRPr="001B4501">
        <w:rPr>
          <w:rFonts w:ascii="Times New Roman" w:eastAsia="Times New Roman" w:hAnsi="Times New Roman" w:cs="Times New Roman"/>
          <w:bCs/>
          <w:sz w:val="18"/>
          <w:szCs w:val="18"/>
          <w:lang w:bidi="fa-IR"/>
        </w:rPr>
        <w:t xml:space="preserve">Garay Villegas S, Montes de Oca Zavala V, Guillén J. Social </w:t>
      </w:r>
      <w:r w:rsidR="00C81E56" w:rsidRPr="001B4501">
        <w:rPr>
          <w:rFonts w:ascii="Times New Roman" w:eastAsia="Times New Roman" w:hAnsi="Times New Roman" w:cs="Times New Roman"/>
          <w:bCs/>
          <w:sz w:val="18"/>
          <w:szCs w:val="18"/>
          <w:lang w:bidi="fa-IR"/>
        </w:rPr>
        <w:t xml:space="preserve">support and social networks among the elderly in </w:t>
      </w:r>
      <w:r w:rsidRPr="001B4501">
        <w:rPr>
          <w:rFonts w:ascii="Times New Roman" w:eastAsia="Times New Roman" w:hAnsi="Times New Roman" w:cs="Times New Roman"/>
          <w:bCs/>
          <w:sz w:val="18"/>
          <w:szCs w:val="18"/>
          <w:lang w:bidi="fa-IR"/>
        </w:rPr>
        <w:t>Mexico. Population Ageing 2014; 7(2): 143-59</w:t>
      </w:r>
      <w:r w:rsidR="009C621F" w:rsidRPr="009C621F">
        <w:rPr>
          <w:rFonts w:ascii="Times New Roman" w:eastAsia="Times New Roman" w:hAnsi="Times New Roman" w:cs="Times New Roman"/>
          <w:bCs/>
          <w:sz w:val="18"/>
          <w:szCs w:val="18"/>
          <w:lang w:bidi="fa-IR"/>
        </w:rPr>
        <w:t>.</w:t>
      </w:r>
    </w:p>
    <w:p w:rsidR="009C621F" w:rsidRDefault="009C621F" w:rsidP="000A320F">
      <w:pPr>
        <w:spacing w:after="0" w:line="240" w:lineRule="auto"/>
        <w:jc w:val="lowKashida"/>
        <w:rPr>
          <w:rFonts w:ascii="Times New Roman" w:eastAsia="Times New Roman" w:hAnsi="Times New Roman" w:cs="B Mitra"/>
          <w:sz w:val="16"/>
          <w:szCs w:val="18"/>
          <w:lang w:bidi="fa-IR"/>
        </w:rPr>
        <w:sectPr w:rsidR="009C621F" w:rsidSect="009C621F">
          <w:type w:val="continuous"/>
          <w:pgSz w:w="11907" w:h="16840" w:code="9"/>
          <w:pgMar w:top="2268" w:right="1247" w:bottom="2268" w:left="1247" w:header="1418" w:footer="709" w:gutter="0"/>
          <w:cols w:space="720"/>
          <w:bidi/>
          <w:docGrid w:linePitch="360"/>
        </w:sectPr>
      </w:pPr>
    </w:p>
    <w:p w:rsidR="009C621F" w:rsidRPr="009C621F" w:rsidRDefault="00256902" w:rsidP="001B4501">
      <w:pPr>
        <w:keepNext/>
        <w:spacing w:before="360" w:after="0" w:line="240" w:lineRule="auto"/>
        <w:jc w:val="center"/>
        <w:outlineLvl w:val="0"/>
        <w:rPr>
          <w:rFonts w:ascii="Calibri" w:eastAsia="Times New Roman" w:hAnsi="Calibri" w:cs="Times New Roman Bold"/>
          <w:b/>
          <w:bCs/>
          <w:sz w:val="24"/>
          <w:szCs w:val="24"/>
          <w:lang w:bidi="fa-IR"/>
        </w:rPr>
      </w:pPr>
      <w:r w:rsidRPr="00256902">
        <w:rPr>
          <w:rFonts w:ascii="Calibri" w:eastAsia="Times New Roman" w:hAnsi="Calibri" w:cs="Times New Roman Bold"/>
          <w:b/>
          <w:bCs/>
          <w:iCs/>
          <w:sz w:val="24"/>
          <w:szCs w:val="24"/>
          <w:lang w:bidi="fa-IR"/>
        </w:rPr>
        <w:lastRenderedPageBreak/>
        <w:t>The Role of Social Support in the General Health of the Elderly</w:t>
      </w:r>
    </w:p>
    <w:p w:rsidR="009C621F" w:rsidRPr="009C621F" w:rsidRDefault="009C621F" w:rsidP="000A320F">
      <w:pPr>
        <w:spacing w:after="0" w:line="240" w:lineRule="auto"/>
        <w:ind w:firstLine="284"/>
        <w:jc w:val="center"/>
        <w:rPr>
          <w:rFonts w:ascii="Times New Roman" w:eastAsia="Times New Roman" w:hAnsi="Times New Roman" w:cs="B Titr"/>
          <w:b/>
          <w:sz w:val="24"/>
          <w:szCs w:val="24"/>
        </w:rPr>
      </w:pPr>
    </w:p>
    <w:p w:rsidR="009C621F" w:rsidRPr="009C621F" w:rsidRDefault="001B4501" w:rsidP="001B4501">
      <w:pPr>
        <w:keepNext/>
        <w:spacing w:after="0" w:line="240" w:lineRule="auto"/>
        <w:jc w:val="center"/>
        <w:outlineLvl w:val="1"/>
        <w:rPr>
          <w:rFonts w:ascii="Arial" w:eastAsia="Times New Roman" w:hAnsi="Arial" w:cs="B Yagut"/>
          <w:b/>
          <w:bCs/>
          <w:sz w:val="20"/>
          <w:szCs w:val="24"/>
          <w:vertAlign w:val="superscript"/>
          <w:lang w:bidi="fa-IR"/>
        </w:rPr>
      </w:pPr>
      <w:r w:rsidRPr="001B4501">
        <w:rPr>
          <w:rFonts w:ascii="Arial" w:eastAsia="Times New Roman" w:hAnsi="Arial" w:cs="B Yagut"/>
          <w:b/>
          <w:bCs/>
          <w:sz w:val="20"/>
          <w:szCs w:val="24"/>
          <w:u w:val="single"/>
          <w:lang w:bidi="fa-IR"/>
        </w:rPr>
        <w:t>Abolfazl Hosseini</w:t>
      </w:r>
      <w:r>
        <w:rPr>
          <w:rFonts w:ascii="Arial" w:eastAsia="Times New Roman" w:hAnsi="Arial" w:cs="B Yagut"/>
          <w:b/>
          <w:bCs/>
          <w:sz w:val="20"/>
          <w:szCs w:val="24"/>
          <w:vertAlign w:val="superscript"/>
          <w:lang w:bidi="fa-IR"/>
        </w:rPr>
        <w:t>1</w:t>
      </w:r>
      <w:r>
        <w:rPr>
          <w:rFonts w:ascii="Arial" w:eastAsia="Times New Roman" w:hAnsi="Arial" w:cs="B Yagut"/>
          <w:b/>
          <w:bCs/>
          <w:sz w:val="20"/>
          <w:szCs w:val="24"/>
          <w:lang w:bidi="fa-IR"/>
        </w:rPr>
        <w:t xml:space="preserve">, </w:t>
      </w:r>
      <w:r w:rsidRPr="001B4501">
        <w:rPr>
          <w:rFonts w:ascii="Arial" w:eastAsia="Times New Roman" w:hAnsi="Arial" w:cs="B Yagut"/>
          <w:b/>
          <w:bCs/>
          <w:sz w:val="20"/>
          <w:szCs w:val="24"/>
          <w:lang w:bidi="fa-IR"/>
        </w:rPr>
        <w:t>Ali Akbar Majdi</w:t>
      </w:r>
      <w:r>
        <w:rPr>
          <w:rFonts w:ascii="Arial" w:eastAsia="Times New Roman" w:hAnsi="Arial" w:cs="B Yagut"/>
          <w:b/>
          <w:bCs/>
          <w:sz w:val="20"/>
          <w:szCs w:val="24"/>
          <w:vertAlign w:val="superscript"/>
          <w:lang w:bidi="fa-IR"/>
        </w:rPr>
        <w:t>2</w:t>
      </w:r>
      <w:r>
        <w:rPr>
          <w:rFonts w:ascii="Arial" w:eastAsia="Times New Roman" w:hAnsi="Arial" w:cs="B Yagut"/>
          <w:b/>
          <w:bCs/>
          <w:sz w:val="20"/>
          <w:szCs w:val="24"/>
          <w:lang w:bidi="fa-IR"/>
        </w:rPr>
        <w:t xml:space="preserve">, </w:t>
      </w:r>
      <w:r w:rsidRPr="001B4501">
        <w:rPr>
          <w:rFonts w:ascii="Arial" w:eastAsia="Times New Roman" w:hAnsi="Arial" w:cs="B Yagut"/>
          <w:b/>
          <w:bCs/>
          <w:sz w:val="20"/>
          <w:szCs w:val="24"/>
          <w:lang w:bidi="fa-IR"/>
        </w:rPr>
        <w:t>Ali Asghar</w:t>
      </w:r>
      <w:r w:rsidRPr="001B4501">
        <w:rPr>
          <w:rFonts w:ascii="Arial" w:eastAsia="Times New Roman" w:hAnsi="Arial" w:cs="B Yagut" w:hint="cs"/>
          <w:b/>
          <w:bCs/>
          <w:sz w:val="20"/>
          <w:szCs w:val="24"/>
          <w:rtl/>
        </w:rPr>
        <w:t xml:space="preserve"> </w:t>
      </w:r>
      <w:r w:rsidRPr="001B4501">
        <w:rPr>
          <w:rFonts w:ascii="Arial" w:eastAsia="Times New Roman" w:hAnsi="Arial" w:cs="B Yagut"/>
          <w:b/>
          <w:bCs/>
          <w:sz w:val="20"/>
          <w:szCs w:val="24"/>
          <w:lang w:bidi="fa-IR"/>
        </w:rPr>
        <w:t>Esmaili</w:t>
      </w:r>
      <w:r w:rsidRPr="001B4501">
        <w:rPr>
          <w:rFonts w:ascii="Arial" w:eastAsia="Times New Roman" w:hAnsi="Arial" w:cs="B Yagut"/>
          <w:b/>
          <w:bCs/>
          <w:sz w:val="20"/>
          <w:szCs w:val="24"/>
          <w:vertAlign w:val="superscript"/>
          <w:lang w:bidi="fa-IR"/>
        </w:rPr>
        <w:t>3</w:t>
      </w:r>
    </w:p>
    <w:p w:rsidR="009C621F" w:rsidRPr="009C621F" w:rsidRDefault="009C621F" w:rsidP="000A320F">
      <w:pPr>
        <w:keepNext/>
        <w:spacing w:after="0" w:line="240" w:lineRule="auto"/>
        <w:ind w:firstLine="284"/>
        <w:jc w:val="lowKashida"/>
        <w:outlineLvl w:val="1"/>
        <w:rPr>
          <w:rFonts w:ascii="Arial" w:eastAsia="Times New Roman" w:hAnsi="Arial" w:cs="B Yagut"/>
          <w:b/>
          <w:bCs/>
          <w:i/>
          <w:iCs/>
          <w:sz w:val="24"/>
          <w:szCs w:val="28"/>
          <w:vertAlign w:val="superscript"/>
          <w:lang w:bidi="fa-IR"/>
        </w:rPr>
      </w:pPr>
      <w:r>
        <w:rPr>
          <w:rFonts w:ascii="Arial" w:eastAsia="Times New Roman" w:hAnsi="Arial" w:cs="B Yagut"/>
          <w:b/>
          <w:bCs/>
          <w:i/>
          <w:iCs/>
          <w:noProof/>
          <w:sz w:val="24"/>
          <w:szCs w:val="28"/>
          <w:vertAlign w:val="superscript"/>
          <w:lang w:bidi="fa-IR"/>
        </w:rPr>
        <mc:AlternateContent>
          <mc:Choice Requires="wps">
            <w:drawing>
              <wp:anchor distT="0" distB="0" distL="114300" distR="114300" simplePos="0" relativeHeight="251663360" behindDoc="0" locked="0" layoutInCell="1" allowOverlap="1" wp14:anchorId="2E4F3BC8" wp14:editId="30B54565">
                <wp:simplePos x="0" y="0"/>
                <wp:positionH relativeFrom="margin">
                  <wp:align>center</wp:align>
                </wp:positionH>
                <wp:positionV relativeFrom="paragraph">
                  <wp:posOffset>162149</wp:posOffset>
                </wp:positionV>
                <wp:extent cx="1266974" cy="288365"/>
                <wp:effectExtent l="19050" t="19050" r="28575" b="165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974" cy="288365"/>
                        </a:xfrm>
                        <a:prstGeom prst="rect">
                          <a:avLst/>
                        </a:prstGeom>
                        <a:solidFill>
                          <a:srgbClr val="0000FF"/>
                        </a:solidFill>
                        <a:ln w="28575">
                          <a:solidFill>
                            <a:srgbClr val="0000FF"/>
                          </a:solidFill>
                          <a:miter lim="800000"/>
                          <a:headEnd/>
                          <a:tailEnd/>
                        </a:ln>
                      </wps:spPr>
                      <wps:txbx>
                        <w:txbxContent>
                          <w:p w:rsidR="001B4501" w:rsidRPr="009C621F" w:rsidRDefault="001B4501" w:rsidP="009C621F">
                            <w:pPr>
                              <w:jc w:val="center"/>
                              <w:rPr>
                                <w:rFonts w:asciiTheme="majorBidi" w:hAnsiTheme="majorBidi" w:cstheme="majorBidi"/>
                                <w:color w:val="FFFFFF" w:themeColor="background1"/>
                              </w:rPr>
                            </w:pPr>
                            <w:r w:rsidRPr="009C621F">
                              <w:rPr>
                                <w:rFonts w:asciiTheme="majorBidi" w:hAnsiTheme="majorBidi" w:cstheme="majorBidi"/>
                                <w:b/>
                                <w:bCs/>
                                <w:color w:val="FFFFFF" w:themeColor="background1"/>
                                <w:kern w:val="32"/>
                              </w:rPr>
                              <w:t>Original 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3BC8" id="Text Box 15" o:spid="_x0000_s1027" type="#_x0000_t202" style="position:absolute;left:0;text-align:left;margin-left:0;margin-top:12.75pt;width:99.75pt;height:22.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" fillcolor="blue" strokecolor="blue" strokeweight="2.25pt">
                <v:textbox>
                  <w:txbxContent>
                    <w:p w:rsidR="001B4501" w:rsidRPr="009C621F" w:rsidRDefault="001B4501" w:rsidP="009C621F">
                      <w:pPr>
                        <w:jc w:val="center"/>
                        <w:rPr>
                          <w:rFonts w:asciiTheme="majorBidi" w:hAnsiTheme="majorBidi" w:cstheme="majorBidi"/>
                          <w:color w:val="FFFFFF" w:themeColor="background1"/>
                        </w:rPr>
                      </w:pPr>
                      <w:r w:rsidRPr="009C621F">
                        <w:rPr>
                          <w:rFonts w:asciiTheme="majorBidi" w:hAnsiTheme="majorBidi" w:cstheme="majorBidi"/>
                          <w:b/>
                          <w:bCs/>
                          <w:color w:val="FFFFFF" w:themeColor="background1"/>
                          <w:kern w:val="32"/>
                        </w:rPr>
                        <w:t>Original Article</w:t>
                      </w:r>
                    </w:p>
                  </w:txbxContent>
                </v:textbox>
                <w10:wrap anchorx="margin"/>
              </v:shape>
            </w:pict>
          </mc:Fallback>
        </mc:AlternateContent>
      </w:r>
    </w:p>
    <w:p w:rsidR="009C621F" w:rsidRPr="009C621F" w:rsidRDefault="009C621F" w:rsidP="000A320F">
      <w:pPr>
        <w:pBdr>
          <w:top w:val="single" w:sz="18" w:space="1" w:color="0000FF"/>
          <w:bottom w:val="single" w:sz="18" w:space="4" w:color="0000FF"/>
        </w:pBdr>
        <w:shd w:val="clear" w:color="auto" w:fill="DEEDF6"/>
        <w:spacing w:before="240" w:after="0" w:line="240" w:lineRule="auto"/>
        <w:jc w:val="lowKashida"/>
        <w:outlineLvl w:val="0"/>
        <w:rPr>
          <w:rFonts w:ascii="Times New Roman" w:eastAsia="Times New Roman" w:hAnsi="Times New Roman" w:cs="Lotus"/>
          <w:b/>
          <w:bCs/>
          <w:color w:val="0000FF"/>
          <w:sz w:val="28"/>
          <w:szCs w:val="28"/>
        </w:rPr>
      </w:pPr>
      <w:r w:rsidRPr="009C621F">
        <w:rPr>
          <w:rFonts w:ascii="Times New Roman" w:eastAsia="Times New Roman" w:hAnsi="Times New Roman" w:cs="Lotus"/>
          <w:b/>
          <w:bCs/>
          <w:color w:val="0000FF"/>
          <w:sz w:val="24"/>
          <w:szCs w:val="24"/>
        </w:rPr>
        <w:t>Abstract</w:t>
      </w:r>
    </w:p>
    <w:p w:rsidR="00256902" w:rsidRPr="009C621F" w:rsidRDefault="00256902" w:rsidP="00256902">
      <w:pPr>
        <w:pBdr>
          <w:top w:val="single" w:sz="18" w:space="1" w:color="0000FF"/>
          <w:bottom w:val="single" w:sz="18" w:space="4" w:color="0000FF"/>
        </w:pBdr>
        <w:shd w:val="clear" w:color="auto" w:fill="DEEDF6"/>
        <w:spacing w:before="60" w:after="0" w:line="240" w:lineRule="auto"/>
        <w:jc w:val="lowKashida"/>
        <w:rPr>
          <w:rFonts w:ascii="Times New Roman" w:eastAsia="Times New Roman" w:hAnsi="Times New Roman" w:cs="Times New Roman"/>
          <w:sz w:val="20"/>
          <w:szCs w:val="20"/>
          <w:lang w:bidi="fa-IR"/>
        </w:rPr>
      </w:pPr>
      <w:r w:rsidRPr="009C621F">
        <w:rPr>
          <w:rFonts w:ascii="Times New Roman" w:eastAsia="Times New Roman" w:hAnsi="Times New Roman" w:cs="B Zar"/>
          <w:b/>
          <w:bCs/>
          <w:color w:val="0000FF"/>
          <w:sz w:val="20"/>
          <w:szCs w:val="20"/>
          <w:lang w:bidi="fa-IR"/>
        </w:rPr>
        <w:t>Background</w:t>
      </w:r>
      <w:r w:rsidRPr="009C621F">
        <w:rPr>
          <w:rFonts w:ascii="Times New Roman" w:eastAsia="Times New Roman" w:hAnsi="Times New Roman" w:cs="Times New Roman"/>
          <w:b/>
          <w:bCs/>
          <w:color w:val="0000FF"/>
          <w:sz w:val="20"/>
          <w:szCs w:val="20"/>
          <w:lang w:bidi="fa-IR"/>
        </w:rPr>
        <w:t>:</w:t>
      </w:r>
      <w:r w:rsidRPr="009C621F">
        <w:rPr>
          <w:rFonts w:ascii="Times New Roman" w:eastAsia="Times New Roman" w:hAnsi="Times New Roman" w:cs="Times New Roman"/>
          <w:sz w:val="20"/>
          <w:szCs w:val="20"/>
          <w:lang w:bidi="fa-IR"/>
        </w:rPr>
        <w:t xml:space="preserve"> </w:t>
      </w:r>
      <w:r>
        <w:rPr>
          <w:rFonts w:ascii="Times New Roman" w:eastAsia="Times New Roman" w:hAnsi="Times New Roman" w:cs="Times New Roman"/>
          <w:sz w:val="20"/>
          <w:szCs w:val="20"/>
          <w:lang w:bidi="fa-IR"/>
        </w:rPr>
        <w:t>A</w:t>
      </w:r>
      <w:r w:rsidRPr="001B4501">
        <w:rPr>
          <w:rFonts w:ascii="Times New Roman" w:eastAsia="Times New Roman" w:hAnsi="Times New Roman" w:cs="Times New Roman"/>
          <w:sz w:val="20"/>
          <w:szCs w:val="20"/>
          <w:lang w:bidi="fa-IR"/>
        </w:rPr>
        <w:t xml:space="preserve"> major stage of human life is old age which is characterized by particular needs, desires</w:t>
      </w:r>
      <w:r>
        <w:rPr>
          <w:rFonts w:ascii="Times New Roman" w:eastAsia="Times New Roman" w:hAnsi="Times New Roman" w:cs="Times New Roman"/>
          <w:sz w:val="20"/>
          <w:szCs w:val="20"/>
          <w:lang w:bidi="fa-IR"/>
        </w:rPr>
        <w:t>,</w:t>
      </w:r>
      <w:r w:rsidRPr="001B4501">
        <w:rPr>
          <w:rFonts w:ascii="Times New Roman" w:eastAsia="Times New Roman" w:hAnsi="Times New Roman" w:cs="Times New Roman"/>
          <w:sz w:val="20"/>
          <w:szCs w:val="20"/>
          <w:lang w:bidi="fa-IR"/>
        </w:rPr>
        <w:t xml:space="preserve"> and concerns. The present study </w:t>
      </w:r>
      <w:r>
        <w:rPr>
          <w:rFonts w:ascii="Times New Roman" w:eastAsia="Times New Roman" w:hAnsi="Times New Roman" w:cs="Times New Roman"/>
          <w:sz w:val="20"/>
          <w:szCs w:val="20"/>
          <w:lang w:bidi="fa-IR"/>
        </w:rPr>
        <w:t>was conducted</w:t>
      </w:r>
      <w:r w:rsidRPr="001B4501">
        <w:rPr>
          <w:rFonts w:ascii="Times New Roman" w:eastAsia="Times New Roman" w:hAnsi="Times New Roman" w:cs="Times New Roman"/>
          <w:sz w:val="20"/>
          <w:szCs w:val="20"/>
          <w:lang w:bidi="fa-IR"/>
        </w:rPr>
        <w:t xml:space="preserve"> to</w:t>
      </w:r>
      <w:r>
        <w:rPr>
          <w:rFonts w:ascii="Times New Roman" w:eastAsia="Times New Roman" w:hAnsi="Times New Roman" w:cs="Times New Roman"/>
          <w:sz w:val="20"/>
          <w:szCs w:val="20"/>
          <w:lang w:bidi="fa-IR"/>
        </w:rPr>
        <w:t xml:space="preserve"> </w:t>
      </w:r>
      <w:r w:rsidRPr="001B4501">
        <w:rPr>
          <w:rFonts w:ascii="Times New Roman" w:eastAsia="Times New Roman" w:hAnsi="Times New Roman" w:cs="Times New Roman"/>
          <w:sz w:val="20"/>
          <w:szCs w:val="20"/>
          <w:lang w:bidi="fa-IR"/>
        </w:rPr>
        <w:t xml:space="preserve">investigate the role of social support in </w:t>
      </w:r>
      <w:r>
        <w:rPr>
          <w:rFonts w:ascii="Times New Roman" w:eastAsia="Times New Roman" w:hAnsi="Times New Roman" w:cs="Times New Roman"/>
          <w:sz w:val="20"/>
          <w:szCs w:val="20"/>
          <w:lang w:bidi="fa-IR"/>
        </w:rPr>
        <w:t xml:space="preserve">the </w:t>
      </w:r>
      <w:r w:rsidRPr="001B4501">
        <w:rPr>
          <w:rFonts w:ascii="Times New Roman" w:eastAsia="Times New Roman" w:hAnsi="Times New Roman" w:cs="Times New Roman"/>
          <w:sz w:val="20"/>
          <w:szCs w:val="20"/>
          <w:lang w:bidi="fa-IR"/>
        </w:rPr>
        <w:t>general health of the elderly</w:t>
      </w:r>
      <w:r w:rsidRPr="009C621F">
        <w:rPr>
          <w:rFonts w:ascii="Times New Roman" w:eastAsia="Times New Roman" w:hAnsi="Times New Roman" w:cs="Times New Roman"/>
          <w:sz w:val="20"/>
          <w:szCs w:val="20"/>
          <w:lang w:bidi="fa-IR"/>
        </w:rPr>
        <w:t>.</w:t>
      </w:r>
    </w:p>
    <w:p w:rsidR="00256902" w:rsidRPr="009C621F" w:rsidRDefault="00256902" w:rsidP="00256902">
      <w:pPr>
        <w:pBdr>
          <w:top w:val="single" w:sz="18" w:space="1" w:color="0000FF"/>
          <w:bottom w:val="single" w:sz="18" w:space="4" w:color="0000FF"/>
        </w:pBdr>
        <w:shd w:val="clear" w:color="auto" w:fill="DEEDF6"/>
        <w:spacing w:before="60" w:after="0" w:line="240" w:lineRule="auto"/>
        <w:jc w:val="lowKashida"/>
        <w:rPr>
          <w:rFonts w:ascii="Times New Roman" w:eastAsia="Times New Roman" w:hAnsi="Times New Roman" w:cs="Times New Roman"/>
          <w:sz w:val="20"/>
          <w:szCs w:val="20"/>
          <w:lang w:bidi="fa-IR"/>
        </w:rPr>
      </w:pPr>
      <w:r w:rsidRPr="009C621F">
        <w:rPr>
          <w:rFonts w:ascii="Times New Roman" w:eastAsia="Times New Roman" w:hAnsi="Times New Roman" w:cs="Times New Roman"/>
          <w:b/>
          <w:bCs/>
          <w:color w:val="0000FF"/>
          <w:sz w:val="20"/>
          <w:szCs w:val="20"/>
          <w:lang w:bidi="fa-IR"/>
        </w:rPr>
        <w:t>Methods:</w:t>
      </w:r>
      <w:r w:rsidRPr="009C621F">
        <w:rPr>
          <w:rFonts w:ascii="Times New Roman" w:eastAsia="Times New Roman" w:hAnsi="Times New Roman" w:cs="Times New Roman"/>
          <w:sz w:val="20"/>
          <w:szCs w:val="20"/>
          <w:lang w:bidi="fa-IR"/>
        </w:rPr>
        <w:t xml:space="preserve"> </w:t>
      </w:r>
      <w:r>
        <w:rPr>
          <w:rFonts w:ascii="Times New Roman" w:eastAsia="Times New Roman" w:hAnsi="Times New Roman" w:cs="Times New Roman"/>
          <w:sz w:val="20"/>
          <w:szCs w:val="20"/>
          <w:lang w:bidi="fa-IR"/>
        </w:rPr>
        <w:t>A</w:t>
      </w:r>
      <w:r w:rsidRPr="001B4501">
        <w:rPr>
          <w:rFonts w:ascii="Times New Roman" w:eastAsia="Times New Roman" w:hAnsi="Times New Roman" w:cs="Times New Roman"/>
          <w:sz w:val="20"/>
          <w:szCs w:val="20"/>
          <w:lang w:bidi="fa-IR"/>
        </w:rPr>
        <w:t xml:space="preserve"> survey method </w:t>
      </w:r>
      <w:r>
        <w:rPr>
          <w:rFonts w:ascii="Times New Roman" w:eastAsia="Times New Roman" w:hAnsi="Times New Roman" w:cs="Times New Roman"/>
          <w:sz w:val="20"/>
          <w:szCs w:val="20"/>
          <w:lang w:bidi="fa-IR"/>
        </w:rPr>
        <w:t xml:space="preserve">was adopted in </w:t>
      </w:r>
      <w:r w:rsidRPr="001B4501">
        <w:rPr>
          <w:rFonts w:ascii="Times New Roman" w:eastAsia="Times New Roman" w:hAnsi="Times New Roman" w:cs="Times New Roman"/>
          <w:sz w:val="20"/>
          <w:szCs w:val="20"/>
          <w:lang w:bidi="fa-IR"/>
        </w:rPr>
        <w:t>this</w:t>
      </w:r>
      <w:r>
        <w:rPr>
          <w:rFonts w:ascii="Times New Roman" w:eastAsia="Times New Roman" w:hAnsi="Times New Roman" w:cs="Times New Roman"/>
          <w:sz w:val="20"/>
          <w:szCs w:val="20"/>
          <w:lang w:bidi="fa-IR"/>
        </w:rPr>
        <w:t xml:space="preserve"> </w:t>
      </w:r>
      <w:r w:rsidRPr="001B4501">
        <w:rPr>
          <w:rFonts w:ascii="Times New Roman" w:eastAsia="Times New Roman" w:hAnsi="Times New Roman" w:cs="Times New Roman"/>
          <w:sz w:val="20"/>
          <w:szCs w:val="20"/>
          <w:lang w:bidi="fa-IR"/>
        </w:rPr>
        <w:t xml:space="preserve">study and data </w:t>
      </w:r>
      <w:r>
        <w:rPr>
          <w:rFonts w:ascii="Times New Roman" w:eastAsia="Times New Roman" w:hAnsi="Times New Roman" w:cs="Times New Roman"/>
          <w:sz w:val="20"/>
          <w:szCs w:val="20"/>
          <w:lang w:bidi="fa-IR"/>
        </w:rPr>
        <w:t>were</w:t>
      </w:r>
      <w:r w:rsidRPr="001B4501">
        <w:rPr>
          <w:rFonts w:ascii="Times New Roman" w:eastAsia="Times New Roman" w:hAnsi="Times New Roman" w:cs="Times New Roman"/>
          <w:sz w:val="20"/>
          <w:szCs w:val="20"/>
          <w:lang w:bidi="fa-IR"/>
        </w:rPr>
        <w:t xml:space="preserve"> collected using a questionnaire. The study population consisted of all senior citizens </w:t>
      </w:r>
      <w:r>
        <w:rPr>
          <w:rFonts w:ascii="Times New Roman" w:eastAsia="Times New Roman" w:hAnsi="Times New Roman" w:cs="Times New Roman"/>
          <w:sz w:val="20"/>
          <w:szCs w:val="20"/>
          <w:lang w:bidi="fa-IR"/>
        </w:rPr>
        <w:t xml:space="preserve">of </w:t>
      </w:r>
      <w:r w:rsidRPr="001B4501">
        <w:rPr>
          <w:rFonts w:ascii="Times New Roman" w:eastAsia="Times New Roman" w:hAnsi="Times New Roman" w:cs="Times New Roman"/>
          <w:sz w:val="20"/>
          <w:szCs w:val="20"/>
          <w:lang w:bidi="fa-IR"/>
        </w:rPr>
        <w:t xml:space="preserve">over 65 years of </w:t>
      </w:r>
      <w:r w:rsidRPr="00F80A4D">
        <w:rPr>
          <w:rFonts w:ascii="Times New Roman" w:eastAsia="Times New Roman" w:hAnsi="Times New Roman" w:cs="Times New Roman"/>
          <w:sz w:val="20"/>
          <w:szCs w:val="20"/>
          <w:lang w:bidi="fa-IR"/>
        </w:rPr>
        <w:t>age in Mashhad, Iran, from</w:t>
      </w:r>
      <w:r>
        <w:rPr>
          <w:rFonts w:ascii="Times New Roman" w:eastAsia="Times New Roman" w:hAnsi="Times New Roman" w:cs="Times New Roman"/>
          <w:sz w:val="20"/>
          <w:szCs w:val="20"/>
          <w:lang w:bidi="fa-IR"/>
        </w:rPr>
        <w:t xml:space="preserve"> among</w:t>
      </w:r>
      <w:r w:rsidRPr="001B4501">
        <w:rPr>
          <w:rFonts w:ascii="Times New Roman" w:eastAsia="Times New Roman" w:hAnsi="Times New Roman" w:cs="Times New Roman"/>
          <w:sz w:val="20"/>
          <w:szCs w:val="20"/>
          <w:lang w:bidi="fa-IR"/>
        </w:rPr>
        <w:t xml:space="preserve"> whom a sample of 265 individuals was selected. For the purpose of sampling, a mixture of stratified and multi-stage cluster sampling was used. The data were collected from 9 urban neighborhoods in the city of Mashhad in the year 20</w:t>
      </w:r>
      <w:r>
        <w:rPr>
          <w:rFonts w:ascii="Times New Roman" w:eastAsia="Times New Roman" w:hAnsi="Times New Roman" w:cs="Times New Roman"/>
          <w:sz w:val="20"/>
          <w:szCs w:val="20"/>
          <w:lang w:bidi="fa-IR"/>
        </w:rPr>
        <w:t>1</w:t>
      </w:r>
      <w:r w:rsidRPr="001B4501">
        <w:rPr>
          <w:rFonts w:ascii="Times New Roman" w:eastAsia="Times New Roman" w:hAnsi="Times New Roman" w:cs="Times New Roman"/>
          <w:sz w:val="20"/>
          <w:szCs w:val="20"/>
          <w:lang w:bidi="fa-IR"/>
        </w:rPr>
        <w:t xml:space="preserve">5. </w:t>
      </w:r>
      <w:r>
        <w:rPr>
          <w:rFonts w:ascii="Times New Roman" w:eastAsia="Times New Roman" w:hAnsi="Times New Roman" w:cs="Times New Roman"/>
          <w:sz w:val="20"/>
          <w:szCs w:val="20"/>
          <w:lang w:bidi="fa-IR"/>
        </w:rPr>
        <w:t>Moreover</w:t>
      </w:r>
      <w:r w:rsidRPr="001B4501">
        <w:rPr>
          <w:rFonts w:ascii="Times New Roman" w:eastAsia="Times New Roman" w:hAnsi="Times New Roman" w:cs="Times New Roman"/>
          <w:sz w:val="20"/>
          <w:szCs w:val="20"/>
          <w:lang w:bidi="fa-IR"/>
        </w:rPr>
        <w:t>, regression test, Pearson correlation</w:t>
      </w:r>
      <w:r>
        <w:rPr>
          <w:rFonts w:ascii="Times New Roman" w:eastAsia="Times New Roman" w:hAnsi="Times New Roman" w:cs="Times New Roman"/>
          <w:sz w:val="20"/>
          <w:szCs w:val="20"/>
          <w:lang w:bidi="fa-IR"/>
        </w:rPr>
        <w:t>,</w:t>
      </w:r>
      <w:r w:rsidRPr="001B4501">
        <w:rPr>
          <w:rFonts w:ascii="Times New Roman" w:eastAsia="Times New Roman" w:hAnsi="Times New Roman" w:cs="Times New Roman"/>
          <w:sz w:val="20"/>
          <w:szCs w:val="20"/>
          <w:lang w:bidi="fa-IR"/>
        </w:rPr>
        <w:t xml:space="preserve"> and independent t</w:t>
      </w:r>
      <w:r>
        <w:rPr>
          <w:rFonts w:ascii="Times New Roman" w:eastAsia="Times New Roman" w:hAnsi="Times New Roman" w:cs="Times New Roman"/>
          <w:sz w:val="20"/>
          <w:szCs w:val="20"/>
          <w:lang w:bidi="fa-IR"/>
        </w:rPr>
        <w:t>-</w:t>
      </w:r>
      <w:r w:rsidRPr="001B4501">
        <w:rPr>
          <w:rFonts w:ascii="Times New Roman" w:eastAsia="Times New Roman" w:hAnsi="Times New Roman" w:cs="Times New Roman"/>
          <w:sz w:val="20"/>
          <w:szCs w:val="20"/>
          <w:lang w:bidi="fa-IR"/>
        </w:rPr>
        <w:t>test were used for data analysis</w:t>
      </w:r>
      <w:r w:rsidRPr="009C621F">
        <w:rPr>
          <w:rFonts w:ascii="Times New Roman" w:eastAsia="Times New Roman" w:hAnsi="Times New Roman" w:cs="Times New Roman"/>
          <w:sz w:val="20"/>
          <w:szCs w:val="20"/>
          <w:lang w:bidi="fa-IR"/>
        </w:rPr>
        <w:t>.</w:t>
      </w:r>
    </w:p>
    <w:p w:rsidR="00256902" w:rsidRPr="009C621F" w:rsidRDefault="00256902" w:rsidP="00256902">
      <w:pPr>
        <w:pBdr>
          <w:top w:val="single" w:sz="18" w:space="1" w:color="0000FF"/>
          <w:bottom w:val="single" w:sz="18" w:space="4" w:color="0000FF"/>
        </w:pBdr>
        <w:shd w:val="clear" w:color="auto" w:fill="DEEDF6"/>
        <w:spacing w:before="60" w:after="0" w:line="240" w:lineRule="auto"/>
        <w:jc w:val="lowKashida"/>
        <w:rPr>
          <w:rFonts w:ascii="Times New Roman" w:eastAsia="Times New Roman" w:hAnsi="Times New Roman" w:cs="Times New Roman"/>
          <w:sz w:val="20"/>
          <w:szCs w:val="20"/>
          <w:lang w:bidi="fa-IR"/>
        </w:rPr>
      </w:pPr>
      <w:r w:rsidRPr="009C621F">
        <w:rPr>
          <w:rFonts w:ascii="Times New Roman" w:eastAsia="Times New Roman" w:hAnsi="Times New Roman" w:cs="Times New Roman"/>
          <w:b/>
          <w:bCs/>
          <w:color w:val="0000FF"/>
          <w:sz w:val="20"/>
          <w:szCs w:val="20"/>
          <w:lang w:bidi="fa-IR"/>
        </w:rPr>
        <w:t>Findings:</w:t>
      </w:r>
      <w:r w:rsidRPr="009C621F">
        <w:rPr>
          <w:rFonts w:ascii="Times New Roman" w:eastAsia="Times New Roman" w:hAnsi="Times New Roman" w:cs="Times New Roman"/>
          <w:sz w:val="20"/>
          <w:szCs w:val="20"/>
          <w:lang w:bidi="fa-IR"/>
        </w:rPr>
        <w:t xml:space="preserve"> </w:t>
      </w:r>
      <w:r w:rsidRPr="001B4501">
        <w:rPr>
          <w:rFonts w:ascii="Times New Roman" w:eastAsia="Times New Roman" w:hAnsi="Times New Roman" w:cs="Times New Roman"/>
          <w:sz w:val="20"/>
          <w:szCs w:val="20"/>
          <w:lang w:bidi="fa-IR"/>
        </w:rPr>
        <w:t xml:space="preserve">The results showed that the general health of the elderly was at </w:t>
      </w:r>
      <w:r>
        <w:rPr>
          <w:rFonts w:ascii="Times New Roman" w:eastAsia="Times New Roman" w:hAnsi="Times New Roman" w:cs="Times New Roman"/>
          <w:sz w:val="20"/>
          <w:szCs w:val="20"/>
          <w:lang w:bidi="fa-IR"/>
        </w:rPr>
        <w:t xml:space="preserve">an </w:t>
      </w:r>
      <w:r w:rsidRPr="001B4501">
        <w:rPr>
          <w:rFonts w:ascii="Times New Roman" w:eastAsia="Times New Roman" w:hAnsi="Times New Roman" w:cs="Times New Roman"/>
          <w:sz w:val="20"/>
          <w:szCs w:val="20"/>
          <w:lang w:bidi="fa-IR"/>
        </w:rPr>
        <w:t>average level</w:t>
      </w:r>
      <w:r>
        <w:rPr>
          <w:rFonts w:ascii="Times New Roman" w:eastAsia="Times New Roman" w:hAnsi="Times New Roman" w:cs="Times New Roman"/>
          <w:sz w:val="20"/>
          <w:szCs w:val="20"/>
          <w:lang w:bidi="fa-IR"/>
        </w:rPr>
        <w:t>,</w:t>
      </w:r>
      <w:r w:rsidRPr="001B4501">
        <w:rPr>
          <w:rFonts w:ascii="Times New Roman" w:eastAsia="Times New Roman" w:hAnsi="Times New Roman" w:cs="Times New Roman"/>
          <w:sz w:val="20"/>
          <w:szCs w:val="20"/>
          <w:lang w:bidi="fa-IR"/>
        </w:rPr>
        <w:t xml:space="preserve"> with the highest level of general health belonging to the subscale of social health. Moreover, social support of the elderly was at </w:t>
      </w:r>
      <w:r>
        <w:rPr>
          <w:rFonts w:ascii="Times New Roman" w:eastAsia="Times New Roman" w:hAnsi="Times New Roman" w:cs="Times New Roman"/>
          <w:sz w:val="20"/>
          <w:szCs w:val="20"/>
          <w:lang w:bidi="fa-IR"/>
        </w:rPr>
        <w:t>an</w:t>
      </w:r>
      <w:r w:rsidRPr="001B4501">
        <w:rPr>
          <w:rFonts w:ascii="Times New Roman" w:eastAsia="Times New Roman" w:hAnsi="Times New Roman" w:cs="Times New Roman"/>
          <w:sz w:val="20"/>
          <w:szCs w:val="20"/>
          <w:lang w:bidi="fa-IR"/>
        </w:rPr>
        <w:t xml:space="preserve"> average level</w:t>
      </w:r>
      <w:r>
        <w:rPr>
          <w:rFonts w:ascii="Times New Roman" w:eastAsia="Times New Roman" w:hAnsi="Times New Roman" w:cs="Times New Roman"/>
          <w:sz w:val="20"/>
          <w:szCs w:val="20"/>
          <w:lang w:bidi="fa-IR"/>
        </w:rPr>
        <w:t>,</w:t>
      </w:r>
      <w:r w:rsidRPr="001B4501">
        <w:rPr>
          <w:rFonts w:ascii="Times New Roman" w:eastAsia="Times New Roman" w:hAnsi="Times New Roman" w:cs="Times New Roman"/>
          <w:sz w:val="20"/>
          <w:szCs w:val="20"/>
          <w:lang w:bidi="fa-IR"/>
        </w:rPr>
        <w:t xml:space="preserve"> with the greatest support belonging to the subscale of emotional support. The results of independent t-test showed that the general health of </w:t>
      </w:r>
      <w:r>
        <w:rPr>
          <w:rFonts w:ascii="Times New Roman" w:eastAsia="Times New Roman" w:hAnsi="Times New Roman" w:cs="Times New Roman"/>
          <w:sz w:val="20"/>
          <w:szCs w:val="20"/>
          <w:lang w:bidi="fa-IR"/>
        </w:rPr>
        <w:t>men</w:t>
      </w:r>
      <w:r w:rsidRPr="001B4501">
        <w:rPr>
          <w:rFonts w:ascii="Times New Roman" w:eastAsia="Times New Roman" w:hAnsi="Times New Roman" w:cs="Times New Roman"/>
          <w:sz w:val="20"/>
          <w:szCs w:val="20"/>
          <w:lang w:bidi="fa-IR"/>
        </w:rPr>
        <w:t xml:space="preserve"> was significantly higher than </w:t>
      </w:r>
      <w:r>
        <w:rPr>
          <w:rFonts w:ascii="Times New Roman" w:eastAsia="Times New Roman" w:hAnsi="Times New Roman" w:cs="Times New Roman"/>
          <w:sz w:val="20"/>
          <w:szCs w:val="20"/>
          <w:lang w:bidi="fa-IR"/>
        </w:rPr>
        <w:t>women</w:t>
      </w:r>
      <w:r w:rsidRPr="001B4501">
        <w:rPr>
          <w:rFonts w:ascii="Times New Roman" w:eastAsia="Times New Roman" w:hAnsi="Times New Roman" w:cs="Times New Roman"/>
          <w:sz w:val="20"/>
          <w:szCs w:val="20"/>
          <w:lang w:bidi="fa-IR"/>
        </w:rPr>
        <w:t>. Among the</w:t>
      </w:r>
      <w:r>
        <w:rPr>
          <w:rFonts w:ascii="Times New Roman" w:eastAsia="Times New Roman" w:hAnsi="Times New Roman" w:cs="Times New Roman"/>
          <w:sz w:val="20"/>
          <w:szCs w:val="20"/>
          <w:lang w:bidi="fa-IR"/>
        </w:rPr>
        <w:t xml:space="preserve"> </w:t>
      </w:r>
      <w:r w:rsidRPr="001B4501">
        <w:rPr>
          <w:rFonts w:ascii="Times New Roman" w:eastAsia="Times New Roman" w:hAnsi="Times New Roman" w:cs="Times New Roman"/>
          <w:sz w:val="20"/>
          <w:szCs w:val="20"/>
          <w:lang w:bidi="fa-IR"/>
        </w:rPr>
        <w:t xml:space="preserve">various aspects of social support, </w:t>
      </w:r>
      <w:r>
        <w:rPr>
          <w:rFonts w:ascii="Times New Roman" w:eastAsia="Times New Roman" w:hAnsi="Times New Roman" w:cs="Times New Roman"/>
          <w:sz w:val="20"/>
          <w:szCs w:val="20"/>
          <w:lang w:bidi="fa-IR"/>
        </w:rPr>
        <w:t xml:space="preserve">the </w:t>
      </w:r>
      <w:r w:rsidRPr="001B4501">
        <w:rPr>
          <w:rFonts w:ascii="Times New Roman" w:eastAsia="Times New Roman" w:hAnsi="Times New Roman" w:cs="Times New Roman"/>
          <w:sz w:val="20"/>
          <w:szCs w:val="20"/>
          <w:lang w:bidi="fa-IR"/>
        </w:rPr>
        <w:t xml:space="preserve">emotional </w:t>
      </w:r>
      <w:r>
        <w:rPr>
          <w:rFonts w:ascii="Times New Roman" w:eastAsia="Times New Roman" w:hAnsi="Times New Roman" w:cs="Times New Roman"/>
          <w:sz w:val="20"/>
          <w:szCs w:val="20"/>
          <w:lang w:bidi="fa-IR"/>
        </w:rPr>
        <w:t>dimension</w:t>
      </w:r>
      <w:r w:rsidRPr="001B4501">
        <w:rPr>
          <w:rFonts w:ascii="Times New Roman" w:eastAsia="Times New Roman" w:hAnsi="Times New Roman" w:cs="Times New Roman"/>
          <w:sz w:val="20"/>
          <w:szCs w:val="20"/>
          <w:lang w:bidi="fa-IR"/>
        </w:rPr>
        <w:t xml:space="preserve"> had the greatest impact on the general health of the elderly</w:t>
      </w:r>
      <w:r w:rsidRPr="009C621F">
        <w:rPr>
          <w:rFonts w:ascii="Times New Roman" w:eastAsia="Times New Roman" w:hAnsi="Times New Roman" w:cs="Times New Roman"/>
          <w:sz w:val="20"/>
          <w:szCs w:val="20"/>
          <w:lang w:bidi="fa-IR"/>
        </w:rPr>
        <w:t>.</w:t>
      </w:r>
    </w:p>
    <w:p w:rsidR="009C621F" w:rsidRPr="009C621F" w:rsidRDefault="00256902" w:rsidP="00256902">
      <w:pPr>
        <w:pBdr>
          <w:top w:val="single" w:sz="18" w:space="1" w:color="0000FF"/>
          <w:bottom w:val="single" w:sz="18" w:space="4" w:color="0000FF"/>
        </w:pBdr>
        <w:shd w:val="clear" w:color="auto" w:fill="DEEDF6"/>
        <w:spacing w:before="60" w:after="0" w:line="240" w:lineRule="auto"/>
        <w:jc w:val="lowKashida"/>
        <w:rPr>
          <w:rFonts w:ascii="Times New Roman" w:eastAsia="Times New Roman" w:hAnsi="Times New Roman" w:cs="Times New Roman"/>
          <w:sz w:val="20"/>
          <w:szCs w:val="20"/>
          <w:lang w:bidi="fa-IR"/>
        </w:rPr>
      </w:pPr>
      <w:r w:rsidRPr="009C621F">
        <w:rPr>
          <w:rFonts w:ascii="Times New Roman" w:eastAsia="Times New Roman" w:hAnsi="Times New Roman" w:cs="Times New Roman"/>
          <w:b/>
          <w:bCs/>
          <w:color w:val="0000FF"/>
          <w:sz w:val="20"/>
          <w:szCs w:val="20"/>
          <w:lang w:bidi="fa-IR"/>
        </w:rPr>
        <w:t>Conclusion:</w:t>
      </w:r>
      <w:r w:rsidRPr="009C621F">
        <w:rPr>
          <w:rFonts w:ascii="Times New Roman" w:eastAsia="Times New Roman" w:hAnsi="Times New Roman" w:cs="Times New Roman"/>
          <w:sz w:val="20"/>
          <w:szCs w:val="20"/>
        </w:rPr>
        <w:t xml:space="preserve"> </w:t>
      </w:r>
      <w:r w:rsidRPr="001B4501">
        <w:rPr>
          <w:rFonts w:ascii="Times New Roman" w:eastAsia="Times New Roman" w:hAnsi="Times New Roman" w:cs="Times New Roman"/>
          <w:sz w:val="20"/>
          <w:szCs w:val="20"/>
          <w:lang w:bidi="fa-IR"/>
        </w:rPr>
        <w:t xml:space="preserve">According to the results of this study, emotional support had the highest effect on </w:t>
      </w:r>
      <w:r>
        <w:rPr>
          <w:rFonts w:ascii="Times New Roman" w:eastAsia="Times New Roman" w:hAnsi="Times New Roman" w:cs="Times New Roman"/>
          <w:sz w:val="20"/>
          <w:szCs w:val="20"/>
          <w:lang w:bidi="fa-IR"/>
        </w:rPr>
        <w:t xml:space="preserve">the </w:t>
      </w:r>
      <w:r w:rsidRPr="001B4501">
        <w:rPr>
          <w:rFonts w:ascii="Times New Roman" w:eastAsia="Times New Roman" w:hAnsi="Times New Roman" w:cs="Times New Roman"/>
          <w:sz w:val="20"/>
          <w:szCs w:val="20"/>
          <w:lang w:bidi="fa-IR"/>
        </w:rPr>
        <w:t>general health</w:t>
      </w:r>
      <w:r>
        <w:rPr>
          <w:rFonts w:ascii="Times New Roman" w:eastAsia="Times New Roman" w:hAnsi="Times New Roman" w:cs="Times New Roman"/>
          <w:sz w:val="20"/>
          <w:szCs w:val="20"/>
          <w:lang w:bidi="fa-IR"/>
        </w:rPr>
        <w:t xml:space="preserve"> of the elderly</w:t>
      </w:r>
      <w:r w:rsidRPr="001B4501">
        <w:rPr>
          <w:rFonts w:ascii="Times New Roman" w:eastAsia="Times New Roman" w:hAnsi="Times New Roman" w:cs="Times New Roman"/>
          <w:sz w:val="20"/>
          <w:szCs w:val="20"/>
          <w:lang w:bidi="fa-IR"/>
        </w:rPr>
        <w:t xml:space="preserve">, but it should be noted </w:t>
      </w:r>
      <w:r>
        <w:rPr>
          <w:rFonts w:ascii="Times New Roman" w:eastAsia="Times New Roman" w:hAnsi="Times New Roman" w:cs="Times New Roman"/>
          <w:sz w:val="20"/>
          <w:szCs w:val="20"/>
          <w:lang w:bidi="fa-IR"/>
        </w:rPr>
        <w:t xml:space="preserve">that </w:t>
      </w:r>
      <w:r w:rsidRPr="001B4501">
        <w:rPr>
          <w:rFonts w:ascii="Times New Roman" w:eastAsia="Times New Roman" w:hAnsi="Times New Roman" w:cs="Times New Roman"/>
          <w:sz w:val="20"/>
          <w:szCs w:val="20"/>
          <w:lang w:bidi="fa-IR"/>
        </w:rPr>
        <w:t xml:space="preserve">other requirements of the elderly such as </w:t>
      </w:r>
      <w:r>
        <w:rPr>
          <w:rFonts w:ascii="Times New Roman" w:eastAsia="Times New Roman" w:hAnsi="Times New Roman" w:cs="Times New Roman"/>
          <w:sz w:val="20"/>
          <w:szCs w:val="20"/>
          <w:lang w:bidi="fa-IR"/>
        </w:rPr>
        <w:t xml:space="preserve">support </w:t>
      </w:r>
      <w:r w:rsidRPr="001B4501">
        <w:rPr>
          <w:rFonts w:ascii="Times New Roman" w:eastAsia="Times New Roman" w:hAnsi="Times New Roman" w:cs="Times New Roman"/>
          <w:sz w:val="20"/>
          <w:szCs w:val="20"/>
          <w:lang w:bidi="fa-IR"/>
        </w:rPr>
        <w:t xml:space="preserve">service, financial </w:t>
      </w:r>
      <w:r>
        <w:rPr>
          <w:rFonts w:ascii="Times New Roman" w:eastAsia="Times New Roman" w:hAnsi="Times New Roman" w:cs="Times New Roman"/>
          <w:sz w:val="20"/>
          <w:szCs w:val="20"/>
          <w:lang w:bidi="fa-IR"/>
        </w:rPr>
        <w:t xml:space="preserve">support, </w:t>
      </w:r>
      <w:r w:rsidRPr="001B4501">
        <w:rPr>
          <w:rFonts w:ascii="Times New Roman" w:eastAsia="Times New Roman" w:hAnsi="Times New Roman" w:cs="Times New Roman"/>
          <w:sz w:val="20"/>
          <w:szCs w:val="20"/>
          <w:lang w:bidi="fa-IR"/>
        </w:rPr>
        <w:t>and counseling should also be met</w:t>
      </w:r>
      <w:r w:rsidRPr="009C621F">
        <w:rPr>
          <w:rFonts w:ascii="Times New Roman" w:eastAsia="Times New Roman" w:hAnsi="Times New Roman" w:cs="Times New Roman" w:hint="cs"/>
          <w:sz w:val="20"/>
          <w:szCs w:val="20"/>
          <w:rtl/>
          <w:lang w:bidi="fa-IR"/>
        </w:rPr>
        <w:t>.</w:t>
      </w:r>
    </w:p>
    <w:p w:rsidR="009C621F" w:rsidRPr="009C621F" w:rsidRDefault="009C621F" w:rsidP="00F80A4D">
      <w:pPr>
        <w:pBdr>
          <w:top w:val="single" w:sz="18" w:space="1" w:color="0000FF"/>
          <w:bottom w:val="single" w:sz="18" w:space="4" w:color="0000FF"/>
        </w:pBdr>
        <w:shd w:val="clear" w:color="auto" w:fill="DEEDF6"/>
        <w:tabs>
          <w:tab w:val="left" w:pos="8079"/>
        </w:tabs>
        <w:spacing w:before="60" w:after="0" w:line="240" w:lineRule="auto"/>
        <w:jc w:val="lowKashida"/>
        <w:rPr>
          <w:rFonts w:ascii="Times New Roman" w:eastAsia="Times New Roman" w:hAnsi="Times New Roman" w:cs="Times New Roman"/>
          <w:sz w:val="20"/>
          <w:szCs w:val="20"/>
          <w:lang w:bidi="fa-IR"/>
        </w:rPr>
      </w:pPr>
      <w:r w:rsidRPr="009C621F">
        <w:rPr>
          <w:rFonts w:ascii="Times New Roman" w:eastAsia="Times New Roman" w:hAnsi="Times New Roman" w:cs="Times New Roman"/>
          <w:b/>
          <w:bCs/>
          <w:color w:val="0000FF"/>
          <w:sz w:val="20"/>
          <w:szCs w:val="20"/>
          <w:lang w:bidi="fa-IR"/>
        </w:rPr>
        <w:t>Keywords</w:t>
      </w:r>
      <w:r w:rsidRPr="00073AB5">
        <w:rPr>
          <w:rFonts w:ascii="Times New Roman" w:eastAsia="Times New Roman" w:hAnsi="Times New Roman" w:cs="Times New Roman"/>
          <w:b/>
          <w:bCs/>
          <w:color w:val="0000FF"/>
          <w:sz w:val="20"/>
          <w:szCs w:val="20"/>
          <w:lang w:bidi="fa-IR"/>
        </w:rPr>
        <w:t>:</w:t>
      </w:r>
      <w:r w:rsidRPr="009C621F">
        <w:rPr>
          <w:rFonts w:ascii="Times New Roman" w:eastAsia="Times New Roman" w:hAnsi="Times New Roman" w:cs="Times New Roman"/>
          <w:color w:val="000000"/>
          <w:sz w:val="20"/>
          <w:szCs w:val="20"/>
        </w:rPr>
        <w:t xml:space="preserve"> </w:t>
      </w:r>
      <w:r w:rsidR="00F80A4D">
        <w:rPr>
          <w:rFonts w:ascii="Times New Roman" w:eastAsia="Times New Roman" w:hAnsi="Times New Roman" w:cs="Times New Roman"/>
          <w:sz w:val="20"/>
          <w:szCs w:val="20"/>
          <w:lang w:bidi="fa-IR"/>
        </w:rPr>
        <w:t>S</w:t>
      </w:r>
      <w:r w:rsidR="001B4501" w:rsidRPr="001B4501">
        <w:rPr>
          <w:rFonts w:ascii="Times New Roman" w:eastAsia="Times New Roman" w:hAnsi="Times New Roman" w:cs="Times New Roman"/>
          <w:sz w:val="20"/>
          <w:szCs w:val="20"/>
          <w:lang w:bidi="fa-IR"/>
        </w:rPr>
        <w:t xml:space="preserve">ocial support, </w:t>
      </w:r>
      <w:r w:rsidR="00F80A4D" w:rsidRPr="00FA0066">
        <w:rPr>
          <w:rFonts w:ascii="Times New Roman" w:eastAsia="Times New Roman" w:hAnsi="Times New Roman" w:cs="Times New Roman"/>
          <w:sz w:val="20"/>
          <w:szCs w:val="20"/>
          <w:highlight w:val="yellow"/>
          <w:lang w:bidi="fa-IR"/>
        </w:rPr>
        <w:t>Emotional support</w:t>
      </w:r>
      <w:r w:rsidR="00F80A4D" w:rsidRPr="001B4501">
        <w:rPr>
          <w:rFonts w:ascii="Times New Roman" w:eastAsia="Times New Roman" w:hAnsi="Times New Roman" w:cs="Times New Roman"/>
          <w:sz w:val="20"/>
          <w:szCs w:val="20"/>
          <w:lang w:bidi="fa-IR"/>
        </w:rPr>
        <w:t xml:space="preserve">, Mental </w:t>
      </w:r>
      <w:r w:rsidR="00F80A4D">
        <w:rPr>
          <w:rFonts w:ascii="Times New Roman" w:eastAsia="Times New Roman" w:hAnsi="Times New Roman" w:cs="Times New Roman"/>
          <w:sz w:val="20"/>
          <w:szCs w:val="20"/>
          <w:lang w:bidi="fa-IR"/>
        </w:rPr>
        <w:t>h</w:t>
      </w:r>
      <w:r w:rsidR="00F80A4D" w:rsidRPr="001B4501">
        <w:rPr>
          <w:rFonts w:ascii="Times New Roman" w:eastAsia="Times New Roman" w:hAnsi="Times New Roman" w:cs="Times New Roman"/>
          <w:sz w:val="20"/>
          <w:szCs w:val="20"/>
          <w:lang w:bidi="fa-IR"/>
        </w:rPr>
        <w:t>ealth, Elderly</w:t>
      </w:r>
    </w:p>
    <w:p w:rsidR="009C621F" w:rsidRPr="009C621F" w:rsidRDefault="009C621F" w:rsidP="000A320F">
      <w:pPr>
        <w:spacing w:after="0" w:line="240" w:lineRule="auto"/>
        <w:jc w:val="lowKashida"/>
        <w:rPr>
          <w:rFonts w:ascii="Times New Roman" w:eastAsia="Times New Roman" w:hAnsi="Times New Roman" w:cs="Times New Roman"/>
          <w:bCs/>
          <w:sz w:val="20"/>
          <w:szCs w:val="20"/>
          <w:lang w:bidi="fa-IR"/>
        </w:rPr>
      </w:pPr>
    </w:p>
    <w:p w:rsidR="009C621F" w:rsidRPr="009C621F" w:rsidRDefault="009C621F" w:rsidP="00E44F1C">
      <w:pPr>
        <w:spacing w:after="0" w:line="240" w:lineRule="auto"/>
        <w:jc w:val="lowKashida"/>
        <w:rPr>
          <w:rFonts w:ascii="Times New Roman" w:eastAsia="Times New Roman" w:hAnsi="Times New Roman" w:cs="Times New Roman"/>
          <w:sz w:val="18"/>
          <w:szCs w:val="18"/>
        </w:rPr>
      </w:pPr>
      <w:r w:rsidRPr="009C621F">
        <w:rPr>
          <w:rFonts w:ascii="Times New Roman" w:eastAsia="Times New Roman" w:hAnsi="Times New Roman" w:cs="Times New Roman"/>
          <w:b/>
          <w:bCs/>
          <w:color w:val="0000FF"/>
          <w:sz w:val="18"/>
          <w:szCs w:val="18"/>
        </w:rPr>
        <w:t>Citation:</w:t>
      </w:r>
      <w:r w:rsidRPr="009C621F">
        <w:rPr>
          <w:rFonts w:ascii="Times New Roman" w:eastAsia="Times New Roman" w:hAnsi="Times New Roman" w:cs="Times New Roman"/>
          <w:sz w:val="18"/>
          <w:szCs w:val="18"/>
        </w:rPr>
        <w:t xml:space="preserve"> </w:t>
      </w:r>
      <w:r w:rsidR="001B4501" w:rsidRPr="001B4501">
        <w:rPr>
          <w:rFonts w:ascii="Times New Roman" w:eastAsia="Times New Roman" w:hAnsi="Times New Roman" w:cs="Times New Roman"/>
          <w:sz w:val="18"/>
          <w:szCs w:val="18"/>
        </w:rPr>
        <w:t>Hosseini</w:t>
      </w:r>
      <w:r w:rsidR="001B4501">
        <w:rPr>
          <w:rFonts w:ascii="Times New Roman" w:eastAsia="Times New Roman" w:hAnsi="Times New Roman" w:cs="Times New Roman"/>
          <w:sz w:val="18"/>
          <w:szCs w:val="18"/>
        </w:rPr>
        <w:t xml:space="preserve"> A,</w:t>
      </w:r>
      <w:r w:rsidR="001B4501" w:rsidRPr="001B4501">
        <w:rPr>
          <w:rFonts w:ascii="Times New Roman" w:eastAsia="Times New Roman" w:hAnsi="Times New Roman" w:cs="Times New Roman"/>
          <w:sz w:val="18"/>
          <w:szCs w:val="18"/>
        </w:rPr>
        <w:t xml:space="preserve"> Majdi</w:t>
      </w:r>
      <w:r w:rsidR="001B4501">
        <w:rPr>
          <w:rFonts w:ascii="Times New Roman" w:eastAsia="Times New Roman" w:hAnsi="Times New Roman" w:cs="Times New Roman"/>
          <w:sz w:val="18"/>
          <w:szCs w:val="18"/>
        </w:rPr>
        <w:t xml:space="preserve"> AA, </w:t>
      </w:r>
      <w:r w:rsidR="001B4501" w:rsidRPr="001B4501">
        <w:rPr>
          <w:rFonts w:ascii="Times New Roman" w:eastAsia="Times New Roman" w:hAnsi="Times New Roman" w:cs="Times New Roman"/>
          <w:sz w:val="18"/>
          <w:szCs w:val="18"/>
        </w:rPr>
        <w:t>Esmaili</w:t>
      </w:r>
      <w:r w:rsidR="001B4501">
        <w:rPr>
          <w:rFonts w:ascii="Times New Roman" w:eastAsia="Times New Roman" w:hAnsi="Times New Roman" w:cs="Times New Roman"/>
          <w:sz w:val="18"/>
          <w:szCs w:val="18"/>
        </w:rPr>
        <w:t xml:space="preserve"> AA</w:t>
      </w:r>
      <w:r w:rsidRPr="009C621F">
        <w:rPr>
          <w:rFonts w:ascii="Times New Roman" w:eastAsia="Times New Roman" w:hAnsi="Times New Roman" w:cs="Times New Roman"/>
          <w:sz w:val="18"/>
          <w:szCs w:val="18"/>
        </w:rPr>
        <w:t xml:space="preserve">. </w:t>
      </w:r>
      <w:r w:rsidR="00256902" w:rsidRPr="00256902">
        <w:rPr>
          <w:rFonts w:ascii="Times New Roman" w:eastAsia="Times New Roman" w:hAnsi="Times New Roman" w:cs="Times New Roman"/>
          <w:b/>
          <w:bCs/>
          <w:sz w:val="18"/>
          <w:szCs w:val="18"/>
        </w:rPr>
        <w:t>The Role of Social Support in the General Health of the Elderly</w:t>
      </w:r>
      <w:r w:rsidRPr="009C621F">
        <w:rPr>
          <w:rFonts w:ascii="Times New Roman" w:eastAsia="Times New Roman" w:hAnsi="Times New Roman" w:cs="Times New Roman"/>
          <w:b/>
          <w:bCs/>
          <w:sz w:val="18"/>
          <w:szCs w:val="18"/>
        </w:rPr>
        <w:t xml:space="preserve">. </w:t>
      </w:r>
      <w:r w:rsidRPr="009C621F">
        <w:rPr>
          <w:rFonts w:ascii="Times New Roman" w:eastAsia="Times New Roman" w:hAnsi="Times New Roman" w:cs="Times New Roman"/>
          <w:sz w:val="18"/>
          <w:szCs w:val="18"/>
        </w:rPr>
        <w:t>J Health Syst Res 201</w:t>
      </w:r>
      <w:r w:rsidR="00BF36DC">
        <w:rPr>
          <w:rFonts w:ascii="Times New Roman" w:eastAsia="Times New Roman" w:hAnsi="Times New Roman" w:cs="Times New Roman"/>
          <w:sz w:val="18"/>
          <w:szCs w:val="18"/>
        </w:rPr>
        <w:t>7</w:t>
      </w:r>
      <w:r w:rsidRPr="009C621F">
        <w:rPr>
          <w:rFonts w:ascii="Times New Roman" w:eastAsia="Times New Roman" w:hAnsi="Times New Roman" w:cs="Times New Roman"/>
          <w:sz w:val="18"/>
          <w:szCs w:val="18"/>
        </w:rPr>
        <w:t xml:space="preserve">; </w:t>
      </w:r>
      <w:r w:rsidR="001B4501">
        <w:rPr>
          <w:rFonts w:ascii="Times New Roman" w:eastAsia="Times New Roman" w:hAnsi="Times New Roman" w:cs="Times New Roman"/>
          <w:sz w:val="18"/>
          <w:szCs w:val="18"/>
        </w:rPr>
        <w:t>13</w:t>
      </w:r>
      <w:r w:rsidRPr="009C621F">
        <w:rPr>
          <w:rFonts w:ascii="Times New Roman" w:eastAsia="Times New Roman" w:hAnsi="Times New Roman" w:cs="Times New Roman"/>
          <w:sz w:val="18"/>
          <w:szCs w:val="18"/>
        </w:rPr>
        <w:t>(</w:t>
      </w:r>
      <w:r w:rsidR="001B4501">
        <w:rPr>
          <w:rFonts w:ascii="Times New Roman" w:eastAsia="Times New Roman" w:hAnsi="Times New Roman" w:cs="Times New Roman"/>
          <w:sz w:val="18"/>
          <w:szCs w:val="18"/>
        </w:rPr>
        <w:t>1</w:t>
      </w:r>
      <w:r w:rsidRPr="009C621F">
        <w:rPr>
          <w:rFonts w:ascii="Times New Roman" w:eastAsia="Times New Roman" w:hAnsi="Times New Roman" w:cs="Times New Roman"/>
          <w:sz w:val="18"/>
          <w:szCs w:val="18"/>
        </w:rPr>
        <w:t xml:space="preserve">): </w:t>
      </w:r>
      <w:r w:rsidR="00E44F1C">
        <w:rPr>
          <w:rFonts w:ascii="Times New Roman" w:eastAsia="Times New Roman" w:hAnsi="Times New Roman" w:cs="Times New Roman"/>
          <w:sz w:val="18"/>
          <w:szCs w:val="18"/>
        </w:rPr>
        <w:t>52-7</w:t>
      </w:r>
      <w:r w:rsidRPr="009C621F">
        <w:rPr>
          <w:rFonts w:ascii="Times New Roman" w:eastAsia="Times New Roman" w:hAnsi="Times New Roman" w:cs="Times New Roman"/>
          <w:sz w:val="18"/>
          <w:szCs w:val="18"/>
        </w:rPr>
        <w:t>.</w:t>
      </w:r>
    </w:p>
    <w:p w:rsidR="009C621F" w:rsidRPr="009C621F" w:rsidRDefault="009C621F" w:rsidP="000A320F">
      <w:pPr>
        <w:spacing w:after="0" w:line="240" w:lineRule="auto"/>
        <w:jc w:val="lowKashida"/>
        <w:rPr>
          <w:rFonts w:ascii="Times New Roman" w:eastAsia="Times New Roman" w:hAnsi="Times New Roman" w:cs="Times New Roman"/>
          <w:bCs/>
          <w:sz w:val="20"/>
          <w:szCs w:val="20"/>
          <w:lang w:bidi="fa-IR"/>
        </w:rPr>
      </w:pPr>
    </w:p>
    <w:p w:rsidR="009C621F" w:rsidRPr="009C621F" w:rsidRDefault="009C621F" w:rsidP="000A320F">
      <w:pPr>
        <w:spacing w:after="0" w:line="240" w:lineRule="auto"/>
        <w:jc w:val="lowKashida"/>
        <w:rPr>
          <w:rFonts w:ascii="Times New Roman" w:eastAsia="Times New Roman" w:hAnsi="Times New Roman" w:cs="Times New Roman"/>
          <w:bCs/>
          <w:sz w:val="20"/>
          <w:szCs w:val="20"/>
          <w:lang w:bidi="fa-IR"/>
        </w:rPr>
      </w:pPr>
    </w:p>
    <w:p w:rsidR="00B1728F" w:rsidRPr="009C621F" w:rsidRDefault="00B1728F" w:rsidP="000A320F">
      <w:pPr>
        <w:spacing w:after="0" w:line="240" w:lineRule="auto"/>
        <w:jc w:val="lowKashida"/>
        <w:rPr>
          <w:rFonts w:ascii="Times New Roman" w:eastAsia="Times New Roman" w:hAnsi="Times New Roman" w:cs="B Mitra"/>
          <w:sz w:val="16"/>
          <w:szCs w:val="18"/>
          <w:lang w:bidi="fa-IR"/>
        </w:rPr>
      </w:pPr>
    </w:p>
    <w:sectPr w:rsidR="00B1728F" w:rsidRPr="009C621F" w:rsidSect="001B4501">
      <w:headerReference w:type="first" r:id="rId12"/>
      <w:footerReference w:type="first" r:id="rId13"/>
      <w:pgSz w:w="11906" w:h="16838"/>
      <w:pgMar w:top="2268" w:right="1247" w:bottom="3261" w:left="1247" w:header="1418"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6A" w:rsidRDefault="00C8446A" w:rsidP="00B1728F">
      <w:pPr>
        <w:spacing w:after="0" w:line="240" w:lineRule="auto"/>
      </w:pPr>
      <w:r>
        <w:separator/>
      </w:r>
    </w:p>
  </w:endnote>
  <w:endnote w:type="continuationSeparator" w:id="0">
    <w:p w:rsidR="00C8446A" w:rsidRDefault="00C8446A" w:rsidP="00B1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 Traffic">
    <w:panose1 w:val="00000400000000000000"/>
    <w:charset w:val="B2"/>
    <w:family w:val="auto"/>
    <w:pitch w:val="variable"/>
    <w:sig w:usb0="00002001" w:usb1="80000000" w:usb2="00000008" w:usb3="00000000" w:csb0="00000040" w:csb1="00000000"/>
  </w:font>
  <w:font w:name="Code">
    <w:altName w:val="Arial"/>
    <w:panose1 w:val="00000000000000000000"/>
    <w:charset w:val="00"/>
    <w:family w:val="swiss"/>
    <w:notTrueType/>
    <w:pitch w:val="default"/>
    <w:sig w:usb0="00000003" w:usb1="00000000" w:usb2="00000000" w:usb3="00000000" w:csb0="00000001" w:csb1="00000000"/>
  </w:font>
  <w:font w:name="Nazanin Mazar">
    <w:altName w:val="Times New Roman"/>
    <w:panose1 w:val="00000000000000000000"/>
    <w:charset w:val="B2"/>
    <w:family w:val="auto"/>
    <w:pitch w:val="variable"/>
    <w:sig w:usb0="00002001" w:usb1="00000000" w:usb2="00000000" w:usb3="00000000" w:csb0="00000040" w:csb1="00000000"/>
  </w:font>
  <w:font w:name="Nazanin">
    <w:altName w:val="Courier New"/>
    <w:panose1 w:val="00000500000000000000"/>
    <w:charset w:val="B2"/>
    <w:family w:val="auto"/>
    <w:pitch w:val="variable"/>
    <w:sig w:usb0="00002001" w:usb1="00000000" w:usb2="00000000" w:usb3="00000000" w:csb0="00000040" w:csb1="00000000"/>
  </w:font>
  <w:font w:name="inherit">
    <w:altName w:val="B Traffic"/>
    <w:panose1 w:val="00000000000000000000"/>
    <w:charset w:val="00"/>
    <w:family w:val="roman"/>
    <w:notTrueType/>
    <w:pitch w:val="default"/>
  </w:font>
  <w:font w:name="ALPHA-Demo">
    <w:altName w:val="B Nazani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Farnaz">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Lotus">
    <w:altName w:val="Courier New"/>
    <w:panose1 w:val="00000500000000000000"/>
    <w:charset w:val="B2"/>
    <w:family w:val="auto"/>
    <w:pitch w:val="variable"/>
    <w:sig w:usb0="00002001" w:usb1="00000000" w:usb2="00000000" w:usb3="00000000" w:csb0="00000040" w:csb1="00000000"/>
  </w:font>
  <w:font w:name="Clarendon">
    <w:altName w:val="Century"/>
    <w:charset w:val="00"/>
    <w:family w:val="roman"/>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01" w:rsidRPr="00484595" w:rsidRDefault="001B4501" w:rsidP="00484595">
    <w:pPr>
      <w:bidi/>
      <w:spacing w:after="0" w:line="240" w:lineRule="auto"/>
      <w:ind w:left="-36"/>
      <w:jc w:val="both"/>
      <w:rPr>
        <w:rFonts w:ascii="Times New Roman" w:eastAsia="Times New Roman" w:hAnsi="Times New Roman" w:cs="B Mitra"/>
        <w:sz w:val="14"/>
        <w:szCs w:val="18"/>
        <w:rtl/>
        <w:lang w:bidi="fa-IR"/>
      </w:rPr>
    </w:pPr>
    <w:r w:rsidRPr="00484595">
      <w:rPr>
        <w:rFonts w:ascii="Times New Roman" w:eastAsia="Times New Roman" w:hAnsi="Times New Roman" w:cs="B Mitra"/>
        <w:noProof/>
        <w:sz w:val="16"/>
        <w:szCs w:val="20"/>
        <w:lang w:bidi="fa-IR"/>
      </w:rPr>
      <mc:AlternateContent>
        <mc:Choice Requires="wpg">
          <w:drawing>
            <wp:inline distT="0" distB="0" distL="0" distR="0" wp14:anchorId="4C39DE2E" wp14:editId="630D71F6">
              <wp:extent cx="5976614" cy="243227"/>
              <wp:effectExtent l="0" t="0" r="24765" b="23495"/>
              <wp:docPr id="13" name="Group 13"/>
              <wp:cNvGraphicFramePr/>
              <a:graphic xmlns:a="http://schemas.openxmlformats.org/drawingml/2006/main">
                <a:graphicData uri="http://schemas.microsoft.com/office/word/2010/wordprocessingGroup">
                  <wpg:wgp>
                    <wpg:cNvGrpSpPr/>
                    <wpg:grpSpPr>
                      <a:xfrm>
                        <a:off x="0" y="0"/>
                        <a:ext cx="5976614" cy="243227"/>
                        <a:chOff x="0" y="0"/>
                        <a:chExt cx="5976614" cy="243227"/>
                      </a:xfrm>
                    </wpg:grpSpPr>
                    <wps:wsp>
                      <wps:cNvPr id="2" name="AutoShape 153"/>
                      <wps:cNvCnPr>
                        <a:cxnSpLocks noChangeShapeType="1"/>
                      </wps:cNvCnPr>
                      <wps:spPr bwMode="auto">
                        <a:xfrm>
                          <a:off x="0" y="0"/>
                          <a:ext cx="5976614"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cNvPr id="11" name="Group 11"/>
                      <wpg:cNvGrpSpPr/>
                      <wpg:grpSpPr>
                        <a:xfrm>
                          <a:off x="0" y="0"/>
                          <a:ext cx="5974464" cy="243227"/>
                          <a:chOff x="0" y="0"/>
                          <a:chExt cx="5974464" cy="243227"/>
                        </a:xfrm>
                      </wpg:grpSpPr>
                      <wps:wsp>
                        <wps:cNvPr id="5" name="Rectangle 151"/>
                        <wps:cNvSpPr>
                          <a:spLocks noChangeArrowheads="1"/>
                        </wps:cNvSpPr>
                        <wps:spPr bwMode="auto">
                          <a:xfrm>
                            <a:off x="2653553" y="0"/>
                            <a:ext cx="3320911" cy="231947"/>
                          </a:xfrm>
                          <a:prstGeom prst="rect">
                            <a:avLst/>
                          </a:prstGeom>
                          <a:solidFill>
                            <a:srgbClr val="DEEDF6"/>
                          </a:solidFill>
                          <a:ln>
                            <a:noFill/>
                          </a:ln>
                          <a:extLst>
                            <a:ext uri="{91240B29-F687-4F45-9708-019B960494DF}">
                              <a14:hiddenLine xmlns:a14="http://schemas.microsoft.com/office/drawing/2010/main" w="9525">
                                <a:solidFill>
                                  <a:srgbClr val="6600CC"/>
                                </a:solidFill>
                                <a:miter lim="800000"/>
                                <a:headEnd/>
                                <a:tailEnd/>
                              </a14:hiddenLine>
                            </a:ext>
                          </a:extLst>
                        </wps:spPr>
                        <wps:txbx>
                          <w:txbxContent>
                            <w:p w:rsidR="001B4501" w:rsidRPr="006062A2" w:rsidRDefault="001B4501" w:rsidP="00484595">
                              <w:pPr>
                                <w:pStyle w:val="Header1"/>
                                <w:tabs>
                                  <w:tab w:val="right" w:pos="9412"/>
                                </w:tabs>
                                <w:jc w:val="left"/>
                                <w:rPr>
                                  <w:rStyle w:val="PageNumber"/>
                                  <w:noProof/>
                                  <w:sz w:val="20"/>
                                </w:rPr>
                              </w:pPr>
                              <w:r w:rsidRPr="002D2330">
                                <w:rPr>
                                  <w:rStyle w:val="PageNumber"/>
                                  <w:noProof/>
                                  <w:sz w:val="20"/>
                                  <w:rtl/>
                                  <w:lang w:bidi="ar-SA"/>
                                </w:rPr>
                                <w:fldChar w:fldCharType="begin"/>
                              </w:r>
                              <w:r w:rsidRPr="002D2330">
                                <w:rPr>
                                  <w:rStyle w:val="PageNumber"/>
                                  <w:noProof/>
                                  <w:sz w:val="20"/>
                                  <w:lang w:bidi="ar-SA"/>
                                </w:rPr>
                                <w:instrText xml:space="preserve"> PAGE </w:instrText>
                              </w:r>
                              <w:r w:rsidRPr="002D2330">
                                <w:rPr>
                                  <w:rStyle w:val="PageNumber"/>
                                  <w:noProof/>
                                  <w:sz w:val="20"/>
                                  <w:rtl/>
                                  <w:lang w:bidi="ar-SA"/>
                                </w:rPr>
                                <w:fldChar w:fldCharType="separate"/>
                              </w:r>
                              <w:r w:rsidR="00273CFC">
                                <w:rPr>
                                  <w:rStyle w:val="PageNumber"/>
                                  <w:noProof/>
                                  <w:sz w:val="20"/>
                                  <w:rtl/>
                                  <w:lang w:bidi="ar-SA"/>
                                </w:rPr>
                                <w:t>56</w:t>
                              </w:r>
                              <w:r w:rsidRPr="002D2330">
                                <w:rPr>
                                  <w:rStyle w:val="PageNumber"/>
                                  <w:noProof/>
                                  <w:sz w:val="20"/>
                                  <w:rtl/>
                                  <w:lang w:bidi="ar-SA"/>
                                </w:rPr>
                                <w:fldChar w:fldCharType="end"/>
                              </w:r>
                            </w:p>
                          </w:txbxContent>
                        </wps:txbx>
                        <wps:bodyPr rot="0" vert="horz" wrap="square" lIns="91440" tIns="45720" rIns="91440" bIns="45720" anchor="t" anchorCtr="0" upright="1">
                          <a:noAutofit/>
                        </wps:bodyPr>
                      </wps:wsp>
                      <wpg:grpSp>
                        <wpg:cNvPr id="6" name="Group 6"/>
                        <wpg:cNvGrpSpPr/>
                        <wpg:grpSpPr>
                          <a:xfrm>
                            <a:off x="0" y="5976"/>
                            <a:ext cx="5968365" cy="237251"/>
                            <a:chOff x="0" y="0"/>
                            <a:chExt cx="5968995" cy="239059"/>
                          </a:xfrm>
                        </wpg:grpSpPr>
                        <wps:wsp>
                          <wps:cNvPr id="7" name="Rectangle 150"/>
                          <wps:cNvSpPr>
                            <a:spLocks noChangeArrowheads="1"/>
                          </wps:cNvSpPr>
                          <wps:spPr bwMode="auto">
                            <a:xfrm>
                              <a:off x="0" y="0"/>
                              <a:ext cx="2647732" cy="233714"/>
                            </a:xfrm>
                            <a:prstGeom prst="rect">
                              <a:avLst/>
                            </a:prstGeom>
                            <a:solidFill>
                              <a:srgbClr val="0000FF"/>
                            </a:solidFill>
                            <a:ln>
                              <a:noFill/>
                            </a:ln>
                            <a:extLst>
                              <a:ext uri="{91240B29-F687-4F45-9708-019B960494DF}">
                                <a14:hiddenLine xmlns:a14="http://schemas.microsoft.com/office/drawing/2010/main" w="9525">
                                  <a:solidFill>
                                    <a:srgbClr val="6600CC"/>
                                  </a:solidFill>
                                  <a:miter lim="800000"/>
                                  <a:headEnd/>
                                  <a:tailEnd/>
                                </a14:hiddenLine>
                              </a:ext>
                            </a:extLst>
                          </wps:spPr>
                          <wps:txbx>
                            <w:txbxContent>
                              <w:p w:rsidR="001B4501" w:rsidRPr="002D2330" w:rsidRDefault="001B4501" w:rsidP="00484595">
                                <w:pPr>
                                  <w:pStyle w:val="Header1"/>
                                  <w:tabs>
                                    <w:tab w:val="right" w:pos="9412"/>
                                  </w:tabs>
                                  <w:spacing w:line="228" w:lineRule="auto"/>
                                  <w:jc w:val="right"/>
                                  <w:rPr>
                                    <w:rFonts w:ascii="Calibri" w:eastAsia="Calibri" w:hAnsi="Calibri" w:cs="B Mitra"/>
                                    <w:color w:val="FFFFFF"/>
                                    <w:spacing w:val="-4"/>
                                    <w:szCs w:val="18"/>
                                  </w:rPr>
                                </w:pPr>
                                <w:r w:rsidRPr="00484595">
                                  <w:rPr>
                                    <w:rFonts w:ascii="Calibri" w:eastAsia="Calibri" w:hAnsi="Calibri" w:cs="B Mitra" w:hint="cs"/>
                                    <w:color w:val="FFFFFF"/>
                                    <w:spacing w:val="-4"/>
                                    <w:szCs w:val="18"/>
                                    <w:rtl/>
                                    <w:lang w:bidi="ar-SA"/>
                                  </w:rPr>
                                  <w:t xml:space="preserve">مجله تحقیقات نظام سلامت/ سال </w:t>
                                </w:r>
                                <w:r>
                                  <w:rPr>
                                    <w:rFonts w:ascii="Calibri" w:eastAsia="Calibri" w:hAnsi="Calibri" w:cs="B Mitra" w:hint="cs"/>
                                    <w:color w:val="FFFFFF"/>
                                    <w:spacing w:val="-4"/>
                                    <w:szCs w:val="18"/>
                                    <w:rtl/>
                                    <w:lang w:bidi="ar-SA"/>
                                  </w:rPr>
                                  <w:t>13</w:t>
                                </w:r>
                                <w:r w:rsidRPr="00484595">
                                  <w:rPr>
                                    <w:rFonts w:ascii="Calibri" w:eastAsia="Calibri" w:hAnsi="Calibri" w:cs="B Mitra" w:hint="cs"/>
                                    <w:color w:val="FFFFFF"/>
                                    <w:spacing w:val="-4"/>
                                    <w:szCs w:val="18"/>
                                    <w:rtl/>
                                    <w:lang w:bidi="ar-SA"/>
                                  </w:rPr>
                                  <w:t xml:space="preserve">/ شماره </w:t>
                                </w:r>
                                <w:r>
                                  <w:rPr>
                                    <w:rFonts w:ascii="Calibri" w:eastAsia="Calibri" w:hAnsi="Calibri" w:cs="B Mitra" w:hint="cs"/>
                                    <w:color w:val="FFFFFF"/>
                                    <w:spacing w:val="-4"/>
                                    <w:szCs w:val="18"/>
                                    <w:rtl/>
                                    <w:lang w:bidi="ar-SA"/>
                                  </w:rPr>
                                  <w:t>1</w:t>
                                </w:r>
                                <w:r w:rsidRPr="00484595">
                                  <w:rPr>
                                    <w:rFonts w:ascii="Calibri" w:eastAsia="Calibri" w:hAnsi="Calibri" w:cs="B Mitra" w:hint="cs"/>
                                    <w:color w:val="FFFFFF"/>
                                    <w:spacing w:val="-4"/>
                                    <w:szCs w:val="18"/>
                                    <w:rtl/>
                                    <w:lang w:bidi="ar-SA"/>
                                  </w:rPr>
                                  <w:t xml:space="preserve">/ </w:t>
                                </w:r>
                                <w:r>
                                  <w:rPr>
                                    <w:rFonts w:ascii="Calibri" w:eastAsia="Calibri" w:hAnsi="Calibri" w:cs="B Mitra" w:hint="cs"/>
                                    <w:color w:val="FFFFFF"/>
                                    <w:spacing w:val="-4"/>
                                    <w:szCs w:val="18"/>
                                    <w:rtl/>
                                    <w:lang w:bidi="ar-SA"/>
                                  </w:rPr>
                                  <w:t>بهار</w:t>
                                </w:r>
                                <w:r w:rsidRPr="00484595">
                                  <w:rPr>
                                    <w:rFonts w:ascii="Calibri" w:eastAsia="Calibri" w:hAnsi="Calibri" w:cs="B Mitra" w:hint="cs"/>
                                    <w:color w:val="FFFFFF"/>
                                    <w:spacing w:val="-4"/>
                                    <w:szCs w:val="18"/>
                                    <w:rtl/>
                                    <w:lang w:bidi="ar-SA"/>
                                  </w:rPr>
                                  <w:t xml:space="preserve"> 139</w:t>
                                </w:r>
                                <w:r>
                                  <w:rPr>
                                    <w:rFonts w:ascii="Calibri" w:eastAsia="Calibri" w:hAnsi="Calibri" w:cs="B Mitra" w:hint="cs"/>
                                    <w:color w:val="FFFFFF"/>
                                    <w:spacing w:val="-4"/>
                                    <w:szCs w:val="18"/>
                                    <w:rtl/>
                                    <w:lang w:bidi="ar-SA"/>
                                  </w:rPr>
                                  <w:t>6</w:t>
                                </w:r>
                              </w:p>
                            </w:txbxContent>
                          </wps:txbx>
                          <wps:bodyPr rot="0" vert="horz" wrap="square" lIns="91440" tIns="36000" rIns="91440" bIns="45720" anchor="t" anchorCtr="0" upright="1">
                            <a:noAutofit/>
                          </wps:bodyPr>
                        </wps:wsp>
                        <wpg:grpSp>
                          <wpg:cNvPr id="8" name="Group 8"/>
                          <wpg:cNvGrpSpPr/>
                          <wpg:grpSpPr>
                            <a:xfrm>
                              <a:off x="0" y="5798"/>
                              <a:ext cx="5968995" cy="233261"/>
                              <a:chOff x="0" y="-179"/>
                              <a:chExt cx="5968995" cy="233261"/>
                            </a:xfrm>
                          </wpg:grpSpPr>
                          <wps:wsp>
                            <wps:cNvPr id="9" name="AutoShape 152"/>
                            <wps:cNvSpPr>
                              <a:spLocks noChangeArrowheads="1"/>
                            </wps:cNvSpPr>
                            <wps:spPr bwMode="auto">
                              <a:xfrm>
                                <a:off x="2653842" y="-179"/>
                                <a:ext cx="377865" cy="227157"/>
                              </a:xfrm>
                              <a:prstGeom prst="rtTriangle">
                                <a:avLst/>
                              </a:prstGeom>
                              <a:solidFill>
                                <a:srgbClr val="0000FF"/>
                              </a:solidFill>
                              <a:ln w="25400">
                                <a:solidFill>
                                  <a:srgbClr val="0000FF"/>
                                </a:solidFill>
                                <a:miter lim="800000"/>
                                <a:headEnd/>
                                <a:tailEnd/>
                              </a:ln>
                            </wps:spPr>
                            <wps:bodyPr rot="0" vert="horz" wrap="square" lIns="91440" tIns="45720" rIns="91440" bIns="45720" anchor="t" anchorCtr="0" upright="1">
                              <a:noAutofit/>
                            </wps:bodyPr>
                          </wps:wsp>
                          <wps:wsp>
                            <wps:cNvPr id="10" name="AutoShape 154"/>
                            <wps:cNvCnPr>
                              <a:cxnSpLocks noChangeShapeType="1"/>
                            </wps:cNvCnPr>
                            <wps:spPr bwMode="auto">
                              <a:xfrm>
                                <a:off x="0" y="233082"/>
                                <a:ext cx="5968995" cy="0"/>
                              </a:xfrm>
                              <a:prstGeom prst="straightConnector1">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wpg:grpSp>
                      </wpg:grpSp>
                    </wpg:grpSp>
                  </wpg:wgp>
                </a:graphicData>
              </a:graphic>
            </wp:inline>
          </w:drawing>
        </mc:Choice>
        <mc:Fallback>
          <w:pict>
            <v:group w14:anchorId="4C39DE2E" id="Group 13" o:spid="_x0000_s1041" style="width:470.6pt;height:19.15pt;mso-position-horizontal-relative:char;mso-position-vertical-relative:line" coordsize="59766,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">
              <v:shapetype id="_x0000_t32" coordsize="21600,21600" o:spt="32" o:oned="t" path="m,l21600,21600e" filled="f">
                <v:path arrowok="t" fillok="f" o:connecttype="none"/>
                <o:lock v:ext="edit" shapetype="t"/>
              </v:shapetype>
              <v:shape id="AutoShape 153" o:spid="_x0000_s1042" type="#_x0000_t32" style="position:absolute;width:59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hLrsIAAADaAAAADwAAAGRycy9kb3ducmV2LnhtbESPT2vCQBTE7wW/w/IEb3UTBdvGrNIK&#10;gtBT3V56e2Sf+WP2bciuSfz2bqHQ4zAzv2Hy/WRbMVDva8cK0mUCgrhwpuZSwbc+Pr+C8AHZYOuY&#10;FNzJw343e8oxM27kLxrOoRQRwj5DBVUIXSalLyqy6JeuI47exfUWQ5R9KU2PY4TbVq6SZCMt1hwX&#10;KuzoUFFxPd+sgrfmg/WL+UybH5MGLXWy3uirUov59L4FEWgK/+G/9skoWMHvlXgD5O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hLrsIAAADaAAAADwAAAAAAAAAAAAAA&#10;AAChAgAAZHJzL2Rvd25yZXYueG1sUEsFBgAAAAAEAAQA+QAAAJADAAAAAA==&#10;" strokecolor="blue"/>
              <v:group id="Group 11" o:spid="_x0000_s1043" style="position:absolute;width:59744;height:2432" coordsize="59744,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51" o:spid="_x0000_s1044" style="position:absolute;left:26535;width:33209;height:2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tsMA&#10;AADaAAAADwAAAGRycy9kb3ducmV2LnhtbESPQWsCMRSE7wX/Q3iF3mq2UousRqmKINJLtdDrY/Pc&#10;rN28hE3cXf31jSB4HGbmG2a26G0tWmpC5VjB2zADQVw4XXGp4OeweZ2ACBFZY+2YFFwowGI+eJph&#10;rl3H39TuYykShEOOCkyMPpcyFIYshqHzxMk7usZiTLIppW6wS3Bby1GWfUiLFacFg55Whoq//dkq&#10;OB/b99PWXH53fufxuvzq1m1VKvXy3H9OQUTq4yN8b2+1gjHcrqQb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d/tsMAAADaAAAADwAAAAAAAAAAAAAAAACYAgAAZHJzL2Rv&#10;d25yZXYueG1sUEsFBgAAAAAEAAQA9QAAAIgDAAAAAA==&#10;" fillcolor="#deedf6" stroked="f" strokecolor="#60c">
                  <v:textbox>
                    <w:txbxContent>
                      <w:p w:rsidR="001B4501" w:rsidRPr="006062A2" w:rsidRDefault="001B4501" w:rsidP="00484595">
                        <w:pPr>
                          <w:pStyle w:val="Header1"/>
                          <w:tabs>
                            <w:tab w:val="right" w:pos="9412"/>
                          </w:tabs>
                          <w:jc w:val="left"/>
                          <w:rPr>
                            <w:rStyle w:val="PageNumber"/>
                            <w:noProof/>
                            <w:sz w:val="20"/>
                          </w:rPr>
                        </w:pPr>
                        <w:r w:rsidRPr="002D2330">
                          <w:rPr>
                            <w:rStyle w:val="PageNumber"/>
                            <w:noProof/>
                            <w:sz w:val="20"/>
                            <w:rtl/>
                            <w:lang w:bidi="ar-SA"/>
                          </w:rPr>
                          <w:fldChar w:fldCharType="begin"/>
                        </w:r>
                        <w:r w:rsidRPr="002D2330">
                          <w:rPr>
                            <w:rStyle w:val="PageNumber"/>
                            <w:noProof/>
                            <w:sz w:val="20"/>
                            <w:lang w:bidi="ar-SA"/>
                          </w:rPr>
                          <w:instrText xml:space="preserve"> PAGE </w:instrText>
                        </w:r>
                        <w:r w:rsidRPr="002D2330">
                          <w:rPr>
                            <w:rStyle w:val="PageNumber"/>
                            <w:noProof/>
                            <w:sz w:val="20"/>
                            <w:rtl/>
                            <w:lang w:bidi="ar-SA"/>
                          </w:rPr>
                          <w:fldChar w:fldCharType="separate"/>
                        </w:r>
                        <w:r w:rsidR="00273CFC">
                          <w:rPr>
                            <w:rStyle w:val="PageNumber"/>
                            <w:noProof/>
                            <w:sz w:val="20"/>
                            <w:rtl/>
                            <w:lang w:bidi="ar-SA"/>
                          </w:rPr>
                          <w:t>56</w:t>
                        </w:r>
                        <w:r w:rsidRPr="002D2330">
                          <w:rPr>
                            <w:rStyle w:val="PageNumber"/>
                            <w:noProof/>
                            <w:sz w:val="20"/>
                            <w:rtl/>
                            <w:lang w:bidi="ar-SA"/>
                          </w:rPr>
                          <w:fldChar w:fldCharType="end"/>
                        </w:r>
                      </w:p>
                    </w:txbxContent>
                  </v:textbox>
                </v:rect>
                <v:group id="Group 6" o:spid="_x0000_s1045" style="position:absolute;top:59;width:59683;height:2373" coordsize="59689,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50" o:spid="_x0000_s1046" style="position:absolute;width:26477;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SqLwA&#10;AADaAAAADwAAAGRycy9kb3ducmV2LnhtbESPzQrCMBCE74LvEFbwpqkiKtW0iCJ49Qe9Ls3aVptN&#10;aaLWtzeC4HGYmW+YZdqaSjypcaVlBaNhBII4s7rkXMHpuB3MQTiPrLGyTAre5CBNup0lxtq+eE/P&#10;g89FgLCLUUHhfR1L6bKCDLqhrYmDd7WNQR9kk0vd4CvATSXHUTSVBksOCwXWtC4oux8eRkH91rm/&#10;XXR1OU9mOGa8ydJslOr32tUChKfW/8O/9k4rmMH3SrgBMv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1PZKovAAAANoAAAAPAAAAAAAAAAAAAAAAAJgCAABkcnMvZG93bnJldi54&#10;bWxQSwUGAAAAAAQABAD1AAAAgQMAAAAA&#10;" fillcolor="blue" stroked="f" strokecolor="#60c">
                    <v:textbox inset=",1mm">
                      <w:txbxContent>
                        <w:p w:rsidR="001B4501" w:rsidRPr="002D2330" w:rsidRDefault="001B4501" w:rsidP="00484595">
                          <w:pPr>
                            <w:pStyle w:val="Header1"/>
                            <w:tabs>
                              <w:tab w:val="right" w:pos="9412"/>
                            </w:tabs>
                            <w:spacing w:line="228" w:lineRule="auto"/>
                            <w:jc w:val="right"/>
                            <w:rPr>
                              <w:rFonts w:ascii="Calibri" w:eastAsia="Calibri" w:hAnsi="Calibri" w:cs="B Mitra"/>
                              <w:color w:val="FFFFFF"/>
                              <w:spacing w:val="-4"/>
                              <w:szCs w:val="18"/>
                            </w:rPr>
                          </w:pPr>
                          <w:r w:rsidRPr="00484595">
                            <w:rPr>
                              <w:rFonts w:ascii="Calibri" w:eastAsia="Calibri" w:hAnsi="Calibri" w:cs="B Mitra" w:hint="cs"/>
                              <w:color w:val="FFFFFF"/>
                              <w:spacing w:val="-4"/>
                              <w:szCs w:val="18"/>
                              <w:rtl/>
                              <w:lang w:bidi="ar-SA"/>
                            </w:rPr>
                            <w:t xml:space="preserve">مجله تحقیقات نظام سلامت/ سال </w:t>
                          </w:r>
                          <w:r>
                            <w:rPr>
                              <w:rFonts w:ascii="Calibri" w:eastAsia="Calibri" w:hAnsi="Calibri" w:cs="B Mitra" w:hint="cs"/>
                              <w:color w:val="FFFFFF"/>
                              <w:spacing w:val="-4"/>
                              <w:szCs w:val="18"/>
                              <w:rtl/>
                              <w:lang w:bidi="ar-SA"/>
                            </w:rPr>
                            <w:t>13</w:t>
                          </w:r>
                          <w:r w:rsidRPr="00484595">
                            <w:rPr>
                              <w:rFonts w:ascii="Calibri" w:eastAsia="Calibri" w:hAnsi="Calibri" w:cs="B Mitra" w:hint="cs"/>
                              <w:color w:val="FFFFFF"/>
                              <w:spacing w:val="-4"/>
                              <w:szCs w:val="18"/>
                              <w:rtl/>
                              <w:lang w:bidi="ar-SA"/>
                            </w:rPr>
                            <w:t xml:space="preserve">/ شماره </w:t>
                          </w:r>
                          <w:r>
                            <w:rPr>
                              <w:rFonts w:ascii="Calibri" w:eastAsia="Calibri" w:hAnsi="Calibri" w:cs="B Mitra" w:hint="cs"/>
                              <w:color w:val="FFFFFF"/>
                              <w:spacing w:val="-4"/>
                              <w:szCs w:val="18"/>
                              <w:rtl/>
                              <w:lang w:bidi="ar-SA"/>
                            </w:rPr>
                            <w:t>1</w:t>
                          </w:r>
                          <w:r w:rsidRPr="00484595">
                            <w:rPr>
                              <w:rFonts w:ascii="Calibri" w:eastAsia="Calibri" w:hAnsi="Calibri" w:cs="B Mitra" w:hint="cs"/>
                              <w:color w:val="FFFFFF"/>
                              <w:spacing w:val="-4"/>
                              <w:szCs w:val="18"/>
                              <w:rtl/>
                              <w:lang w:bidi="ar-SA"/>
                            </w:rPr>
                            <w:t xml:space="preserve">/ </w:t>
                          </w:r>
                          <w:r>
                            <w:rPr>
                              <w:rFonts w:ascii="Calibri" w:eastAsia="Calibri" w:hAnsi="Calibri" w:cs="B Mitra" w:hint="cs"/>
                              <w:color w:val="FFFFFF"/>
                              <w:spacing w:val="-4"/>
                              <w:szCs w:val="18"/>
                              <w:rtl/>
                              <w:lang w:bidi="ar-SA"/>
                            </w:rPr>
                            <w:t>بهار</w:t>
                          </w:r>
                          <w:r w:rsidRPr="00484595">
                            <w:rPr>
                              <w:rFonts w:ascii="Calibri" w:eastAsia="Calibri" w:hAnsi="Calibri" w:cs="B Mitra" w:hint="cs"/>
                              <w:color w:val="FFFFFF"/>
                              <w:spacing w:val="-4"/>
                              <w:szCs w:val="18"/>
                              <w:rtl/>
                              <w:lang w:bidi="ar-SA"/>
                            </w:rPr>
                            <w:t xml:space="preserve"> 139</w:t>
                          </w:r>
                          <w:r>
                            <w:rPr>
                              <w:rFonts w:ascii="Calibri" w:eastAsia="Calibri" w:hAnsi="Calibri" w:cs="B Mitra" w:hint="cs"/>
                              <w:color w:val="FFFFFF"/>
                              <w:spacing w:val="-4"/>
                              <w:szCs w:val="18"/>
                              <w:rtl/>
                              <w:lang w:bidi="ar-SA"/>
                            </w:rPr>
                            <w:t>6</w:t>
                          </w:r>
                        </w:p>
                      </w:txbxContent>
                    </v:textbox>
                  </v:rect>
                  <v:group id="Group 8" o:spid="_x0000_s1047" style="position:absolute;top:57;width:59689;height:2333" coordorigin=",-1" coordsize="5968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6" coordsize="21600,21600" o:spt="6" path="m,l,21600r21600,xe">
                      <v:stroke joinstyle="miter"/>
                      <v:path gradientshapeok="t" o:connecttype="custom" o:connectlocs="0,0;0,10800;0,21600;10800,21600;21600,21600;10800,10800" textboxrect="1800,12600,12600,19800"/>
                    </v:shapetype>
                    <v:shape id="AutoShape 152" o:spid="_x0000_s1048" type="#_x0000_t6" style="position:absolute;left:26538;top:-1;width:3779;height:2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64lcQA&#10;AADaAAAADwAAAGRycy9kb3ducmV2LnhtbESPT2vCQBTE7wW/w/IEL6VuKlRs6hpKRGzpyT8I3p7Z&#10;1ySafRuyq9l++26h4HGYmd8w8yyYRtyoc7VlBc/jBARxYXXNpYL9bvU0A+E8ssbGMin4IQfZYvAw&#10;x1Tbnjd02/pSRAi7FBVU3replK6oyKAb25Y4et+2M+ij7EqpO+wj3DRykiRTabDmuFBhS3lFxWV7&#10;NQpskwf9ePhat3imMD0tX/rP41Gp0TC8v4HwFPw9/N/+0Ape4e9Kv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OuJXEAAAA2gAAAA8AAAAAAAAAAAAAAAAAmAIAAGRycy9k&#10;b3ducmV2LnhtbFBLBQYAAAAABAAEAPUAAACJAwAAAAA=&#10;" fillcolor="blue" strokecolor="blue" strokeweight="2pt"/>
                    <v:shape id="AutoShape 154" o:spid="_x0000_s1049" type="#_x0000_t32" style="position:absolute;top:2330;width:596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2IMMAAADbAAAADwAAAGRycy9kb3ducmV2LnhtbESPT2sCQQzF7wW/w5CCtzprwapbR5FC&#10;QTz5Fz3GnXRn6U5m2Znq9tubg+At4b2898ts0flaXamNVWADw0EGirgItuLSwGH//TYBFROyxTow&#10;GfinCIt572WGuQ033tJ1l0olIRxzNOBSanKtY+HIYxyEhli0n9B6TLK2pbYt3iTc1/o9yz60x4ql&#10;wWFDX46K392fN3Cmy+R0ccPz+LjZjNa82o6m6Izpv3bLT1CJuvQ0P65XVvCFXn6R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T9iDDAAAA2wAAAA8AAAAAAAAAAAAA&#10;AAAAoQIAAGRycy9kb3ducmV2LnhtbFBLBQYAAAAABAAEAPkAAACRAwAAAAA=&#10;" strokecolor="blue" strokeweight="1.75pt"/>
                  </v:group>
                </v:group>
              </v:group>
              <w10:wrap anchorx="page"/>
              <w10:anchorlock/>
            </v:group>
          </w:pict>
        </mc:Fallback>
      </mc:AlternateContent>
    </w:r>
  </w:p>
  <w:p w:rsidR="001B4501" w:rsidRPr="00484595" w:rsidRDefault="001B4501" w:rsidP="00484595">
    <w:pPr>
      <w:bidi/>
      <w:spacing w:after="0" w:line="240" w:lineRule="auto"/>
      <w:jc w:val="center"/>
      <w:rPr>
        <w:rFonts w:ascii="Times New Roman" w:eastAsia="Times New Roman" w:hAnsi="Times New Roman" w:cs="B Mitra"/>
        <w:sz w:val="14"/>
        <w:szCs w:val="18"/>
        <w:rtl/>
        <w:lang w:bidi="fa-IR"/>
      </w:rPr>
    </w:pPr>
  </w:p>
  <w:p w:rsidR="001B4501" w:rsidRPr="00815B75" w:rsidRDefault="001B4501" w:rsidP="00815B75">
    <w:pPr>
      <w:tabs>
        <w:tab w:val="left" w:pos="1825"/>
        <w:tab w:val="center" w:pos="4513"/>
      </w:tabs>
      <w:bidi/>
      <w:spacing w:after="0" w:line="240" w:lineRule="auto"/>
      <w:jc w:val="center"/>
      <w:rPr>
        <w:rFonts w:ascii="Times New Roman" w:eastAsia="Times New Roman" w:hAnsi="Times New Roman" w:cs="B Zar"/>
        <w:color w:val="0000FF"/>
        <w:sz w:val="20"/>
        <w:szCs w:val="20"/>
        <w:lang w:bidi="fa-IR"/>
      </w:rPr>
    </w:pPr>
    <w:r w:rsidRPr="00815B75">
      <w:rPr>
        <w:rFonts w:ascii="Times New Roman" w:eastAsia="Times New Roman" w:hAnsi="Times New Roman" w:cs="B Zar"/>
        <w:color w:val="0000FF"/>
        <w:sz w:val="20"/>
        <w:szCs w:val="20"/>
        <w:lang w:bidi="fa-IR"/>
      </w:rPr>
      <w:t>www.mui.ac.ir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01" w:rsidRPr="00484595" w:rsidRDefault="001B4501" w:rsidP="00484595">
    <w:pPr>
      <w:bidi/>
      <w:spacing w:after="0" w:line="240" w:lineRule="auto"/>
      <w:ind w:left="-36"/>
      <w:jc w:val="both"/>
      <w:rPr>
        <w:rFonts w:ascii="Times New Roman" w:eastAsia="Times New Roman" w:hAnsi="Times New Roman" w:cs="B Mitra"/>
        <w:sz w:val="14"/>
        <w:szCs w:val="18"/>
        <w:rtl/>
        <w:lang w:bidi="fa-IR"/>
      </w:rPr>
    </w:pPr>
    <w:r w:rsidRPr="00484595">
      <w:rPr>
        <w:rFonts w:ascii="Times New Roman" w:eastAsia="Times New Roman" w:hAnsi="Times New Roman" w:cs="B Mitra"/>
        <w:noProof/>
        <w:sz w:val="14"/>
        <w:szCs w:val="18"/>
        <w:lang w:bidi="fa-IR"/>
      </w:rPr>
      <mc:AlternateContent>
        <mc:Choice Requires="wpg">
          <w:drawing>
            <wp:inline distT="0" distB="0" distL="0" distR="0" wp14:anchorId="15D9DB36" wp14:editId="61BB6F39">
              <wp:extent cx="5976626" cy="245035"/>
              <wp:effectExtent l="0" t="0" r="24130" b="22225"/>
              <wp:docPr id="19" name="Group 19"/>
              <wp:cNvGraphicFramePr/>
              <a:graphic xmlns:a="http://schemas.openxmlformats.org/drawingml/2006/main">
                <a:graphicData uri="http://schemas.microsoft.com/office/word/2010/wordprocessingGroup">
                  <wpg:wgp>
                    <wpg:cNvGrpSpPr/>
                    <wpg:grpSpPr>
                      <a:xfrm>
                        <a:off x="0" y="0"/>
                        <a:ext cx="5976626" cy="245035"/>
                        <a:chOff x="0" y="0"/>
                        <a:chExt cx="5976626" cy="245035"/>
                      </a:xfrm>
                    </wpg:grpSpPr>
                    <wps:wsp>
                      <wps:cNvPr id="21" name="AutoShape 153"/>
                      <wps:cNvCnPr>
                        <a:cxnSpLocks noChangeShapeType="1"/>
                      </wps:cNvCnPr>
                      <wps:spPr bwMode="auto">
                        <a:xfrm>
                          <a:off x="0" y="0"/>
                          <a:ext cx="5976620"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cNvPr id="26" name="Group 26"/>
                      <wpg:cNvGrpSpPr/>
                      <wpg:grpSpPr>
                        <a:xfrm>
                          <a:off x="0" y="5976"/>
                          <a:ext cx="5976626" cy="239059"/>
                          <a:chOff x="0" y="0"/>
                          <a:chExt cx="5976626" cy="239059"/>
                        </a:xfrm>
                      </wpg:grpSpPr>
                      <wps:wsp>
                        <wps:cNvPr id="31" name="Rectangle 151"/>
                        <wps:cNvSpPr>
                          <a:spLocks noChangeArrowheads="1"/>
                        </wps:cNvSpPr>
                        <wps:spPr bwMode="auto">
                          <a:xfrm>
                            <a:off x="0" y="0"/>
                            <a:ext cx="3321262" cy="233714"/>
                          </a:xfrm>
                          <a:prstGeom prst="rect">
                            <a:avLst/>
                          </a:prstGeom>
                          <a:solidFill>
                            <a:srgbClr val="DEEDF6"/>
                          </a:solidFill>
                          <a:ln>
                            <a:noFill/>
                          </a:ln>
                          <a:extLst>
                            <a:ext uri="{91240B29-F687-4F45-9708-019B960494DF}">
                              <a14:hiddenLine xmlns:a14="http://schemas.microsoft.com/office/drawing/2010/main" w="9525">
                                <a:solidFill>
                                  <a:srgbClr val="6600CC"/>
                                </a:solidFill>
                                <a:miter lim="800000"/>
                                <a:headEnd/>
                                <a:tailEnd/>
                              </a14:hiddenLine>
                            </a:ext>
                          </a:extLst>
                        </wps:spPr>
                        <wps:txbx>
                          <w:txbxContent>
                            <w:p w:rsidR="001B4501" w:rsidRPr="006062A2" w:rsidRDefault="001B4501" w:rsidP="00484595">
                              <w:pPr>
                                <w:pStyle w:val="Header1"/>
                                <w:tabs>
                                  <w:tab w:val="right" w:pos="9412"/>
                                </w:tabs>
                                <w:jc w:val="right"/>
                                <w:rPr>
                                  <w:rStyle w:val="PageNumber"/>
                                  <w:noProof/>
                                  <w:sz w:val="20"/>
                                </w:rPr>
                              </w:pPr>
                              <w:r w:rsidRPr="002D2330">
                                <w:rPr>
                                  <w:rStyle w:val="PageNumber"/>
                                  <w:noProof/>
                                  <w:sz w:val="20"/>
                                  <w:rtl/>
                                  <w:lang w:bidi="ar-SA"/>
                                </w:rPr>
                                <w:fldChar w:fldCharType="begin"/>
                              </w:r>
                              <w:r w:rsidRPr="002D2330">
                                <w:rPr>
                                  <w:rStyle w:val="PageNumber"/>
                                  <w:noProof/>
                                  <w:sz w:val="20"/>
                                  <w:lang w:bidi="ar-SA"/>
                                </w:rPr>
                                <w:instrText xml:space="preserve"> PAGE </w:instrText>
                              </w:r>
                              <w:r w:rsidRPr="002D2330">
                                <w:rPr>
                                  <w:rStyle w:val="PageNumber"/>
                                  <w:noProof/>
                                  <w:sz w:val="20"/>
                                  <w:rtl/>
                                  <w:lang w:bidi="ar-SA"/>
                                </w:rPr>
                                <w:fldChar w:fldCharType="separate"/>
                              </w:r>
                              <w:r w:rsidR="00273CFC">
                                <w:rPr>
                                  <w:rStyle w:val="PageNumber"/>
                                  <w:noProof/>
                                  <w:sz w:val="20"/>
                                  <w:rtl/>
                                  <w:lang w:bidi="ar-SA"/>
                                </w:rPr>
                                <w:t>53</w:t>
                              </w:r>
                              <w:r w:rsidRPr="002D2330">
                                <w:rPr>
                                  <w:rStyle w:val="PageNumber"/>
                                  <w:noProof/>
                                  <w:sz w:val="20"/>
                                  <w:rtl/>
                                  <w:lang w:bidi="ar-SA"/>
                                </w:rPr>
                                <w:fldChar w:fldCharType="end"/>
                              </w:r>
                            </w:p>
                          </w:txbxContent>
                        </wps:txbx>
                        <wps:bodyPr rot="0" vert="horz" wrap="square" lIns="91440" tIns="45720" rIns="91440" bIns="45720" anchor="t" anchorCtr="0" upright="1">
                          <a:noAutofit/>
                        </wps:bodyPr>
                      </wps:wsp>
                      <wpg:grpSp>
                        <wpg:cNvPr id="32" name="Group 32"/>
                        <wpg:cNvGrpSpPr/>
                        <wpg:grpSpPr>
                          <a:xfrm>
                            <a:off x="0" y="0"/>
                            <a:ext cx="5976626" cy="239059"/>
                            <a:chOff x="0" y="0"/>
                            <a:chExt cx="5976626" cy="239059"/>
                          </a:xfrm>
                        </wpg:grpSpPr>
                        <wps:wsp>
                          <wps:cNvPr id="33" name="Rectangle 150"/>
                          <wps:cNvSpPr>
                            <a:spLocks noChangeArrowheads="1"/>
                          </wps:cNvSpPr>
                          <wps:spPr bwMode="auto">
                            <a:xfrm>
                              <a:off x="3328894" y="0"/>
                              <a:ext cx="2647732" cy="233714"/>
                            </a:xfrm>
                            <a:prstGeom prst="rect">
                              <a:avLst/>
                            </a:prstGeom>
                            <a:solidFill>
                              <a:srgbClr val="0000FF"/>
                            </a:solidFill>
                            <a:ln>
                              <a:noFill/>
                            </a:ln>
                            <a:extLst>
                              <a:ext uri="{91240B29-F687-4F45-9708-019B960494DF}">
                                <a14:hiddenLine xmlns:a14="http://schemas.microsoft.com/office/drawing/2010/main" w="9525">
                                  <a:solidFill>
                                    <a:srgbClr val="6600CC"/>
                                  </a:solidFill>
                                  <a:miter lim="800000"/>
                                  <a:headEnd/>
                                  <a:tailEnd/>
                                </a14:hiddenLine>
                              </a:ext>
                            </a:extLst>
                          </wps:spPr>
                          <wps:txbx>
                            <w:txbxContent>
                              <w:p w:rsidR="001B4501" w:rsidRPr="002D2330" w:rsidRDefault="001B4501" w:rsidP="00A65D39">
                                <w:pPr>
                                  <w:pStyle w:val="Header1"/>
                                  <w:tabs>
                                    <w:tab w:val="right" w:pos="9412"/>
                                  </w:tabs>
                                  <w:spacing w:line="228" w:lineRule="auto"/>
                                  <w:jc w:val="left"/>
                                  <w:rPr>
                                    <w:rFonts w:ascii="Calibri" w:eastAsia="Calibri" w:hAnsi="Calibri" w:cs="B Mitra"/>
                                    <w:color w:val="FFFFFF"/>
                                    <w:spacing w:val="-4"/>
                                    <w:szCs w:val="18"/>
                                  </w:rPr>
                                </w:pPr>
                                <w:r w:rsidRPr="00484595">
                                  <w:rPr>
                                    <w:rFonts w:ascii="Calibri" w:eastAsia="Calibri" w:hAnsi="Calibri" w:cs="B Mitra" w:hint="cs"/>
                                    <w:color w:val="FFFFFF"/>
                                    <w:spacing w:val="-4"/>
                                    <w:szCs w:val="18"/>
                                    <w:rtl/>
                                    <w:lang w:bidi="ar-SA"/>
                                  </w:rPr>
                                  <w:t xml:space="preserve">مجله تحقیقات نظام سلامت/ سال </w:t>
                                </w:r>
                                <w:r>
                                  <w:rPr>
                                    <w:rFonts w:ascii="Calibri" w:eastAsia="Calibri" w:hAnsi="Calibri" w:cs="B Mitra" w:hint="cs"/>
                                    <w:color w:val="FFFFFF"/>
                                    <w:spacing w:val="-4"/>
                                    <w:szCs w:val="18"/>
                                    <w:rtl/>
                                    <w:lang w:bidi="ar-SA"/>
                                  </w:rPr>
                                  <w:t>13</w:t>
                                </w:r>
                                <w:r w:rsidRPr="00484595">
                                  <w:rPr>
                                    <w:rFonts w:ascii="Calibri" w:eastAsia="Calibri" w:hAnsi="Calibri" w:cs="B Mitra" w:hint="cs"/>
                                    <w:color w:val="FFFFFF"/>
                                    <w:spacing w:val="-4"/>
                                    <w:szCs w:val="18"/>
                                    <w:rtl/>
                                    <w:lang w:bidi="ar-SA"/>
                                  </w:rPr>
                                  <w:t xml:space="preserve">/ شماره </w:t>
                                </w:r>
                                <w:r>
                                  <w:rPr>
                                    <w:rFonts w:ascii="Calibri" w:eastAsia="Calibri" w:hAnsi="Calibri" w:cs="B Mitra" w:hint="cs"/>
                                    <w:color w:val="FFFFFF"/>
                                    <w:spacing w:val="-4"/>
                                    <w:szCs w:val="18"/>
                                    <w:rtl/>
                                    <w:lang w:bidi="ar-SA"/>
                                  </w:rPr>
                                  <w:t>1</w:t>
                                </w:r>
                                <w:r w:rsidRPr="00484595">
                                  <w:rPr>
                                    <w:rFonts w:ascii="Calibri" w:eastAsia="Calibri" w:hAnsi="Calibri" w:cs="B Mitra" w:hint="cs"/>
                                    <w:color w:val="FFFFFF"/>
                                    <w:spacing w:val="-4"/>
                                    <w:szCs w:val="18"/>
                                    <w:rtl/>
                                    <w:lang w:bidi="ar-SA"/>
                                  </w:rPr>
                                  <w:t xml:space="preserve">/ </w:t>
                                </w:r>
                                <w:r>
                                  <w:rPr>
                                    <w:rFonts w:ascii="Calibri" w:eastAsia="Calibri" w:hAnsi="Calibri" w:cs="B Mitra" w:hint="cs"/>
                                    <w:color w:val="FFFFFF"/>
                                    <w:spacing w:val="-4"/>
                                    <w:szCs w:val="18"/>
                                    <w:rtl/>
                                    <w:lang w:bidi="ar-SA"/>
                                  </w:rPr>
                                  <w:t>بهار</w:t>
                                </w:r>
                                <w:r w:rsidRPr="00484595">
                                  <w:rPr>
                                    <w:rFonts w:ascii="Calibri" w:eastAsia="Calibri" w:hAnsi="Calibri" w:cs="B Mitra" w:hint="cs"/>
                                    <w:color w:val="FFFFFF"/>
                                    <w:spacing w:val="-4"/>
                                    <w:szCs w:val="18"/>
                                    <w:rtl/>
                                    <w:lang w:bidi="ar-SA"/>
                                  </w:rPr>
                                  <w:t xml:space="preserve"> 139</w:t>
                                </w:r>
                                <w:r>
                                  <w:rPr>
                                    <w:rFonts w:ascii="Calibri" w:eastAsia="Calibri" w:hAnsi="Calibri" w:cs="B Mitra" w:hint="cs"/>
                                    <w:color w:val="FFFFFF"/>
                                    <w:spacing w:val="-4"/>
                                    <w:szCs w:val="18"/>
                                    <w:rtl/>
                                    <w:lang w:bidi="ar-SA"/>
                                  </w:rPr>
                                  <w:t>6</w:t>
                                </w:r>
                              </w:p>
                            </w:txbxContent>
                          </wps:txbx>
                          <wps:bodyPr rot="0" vert="horz" wrap="square" lIns="91440" tIns="36000" rIns="91440" bIns="45720" anchor="t" anchorCtr="0" upright="1">
                            <a:noAutofit/>
                          </wps:bodyPr>
                        </wps:wsp>
                        <wpg:grpSp>
                          <wpg:cNvPr id="34" name="Group 34"/>
                          <wpg:cNvGrpSpPr/>
                          <wpg:grpSpPr>
                            <a:xfrm>
                              <a:off x="0" y="5977"/>
                              <a:ext cx="5968995" cy="233082"/>
                              <a:chOff x="0" y="0"/>
                              <a:chExt cx="5968995" cy="233082"/>
                            </a:xfrm>
                          </wpg:grpSpPr>
                          <wps:wsp>
                            <wps:cNvPr id="35" name="AutoShape 152"/>
                            <wps:cNvSpPr>
                              <a:spLocks noChangeArrowheads="1"/>
                            </wps:cNvSpPr>
                            <wps:spPr bwMode="auto">
                              <a:xfrm rot="10800000" flipV="1">
                                <a:off x="2958353" y="0"/>
                                <a:ext cx="378460" cy="226800"/>
                              </a:xfrm>
                              <a:prstGeom prst="rtTriangle">
                                <a:avLst/>
                              </a:prstGeom>
                              <a:solidFill>
                                <a:srgbClr val="0000FF"/>
                              </a:solidFill>
                              <a:ln w="25400">
                                <a:solidFill>
                                  <a:srgbClr val="0000FF"/>
                                </a:solidFill>
                                <a:miter lim="800000"/>
                                <a:headEnd/>
                                <a:tailEnd/>
                              </a:ln>
                            </wps:spPr>
                            <wps:bodyPr rot="0" vert="horz" wrap="square" lIns="91440" tIns="45720" rIns="91440" bIns="45720" anchor="t" anchorCtr="0" upright="1">
                              <a:noAutofit/>
                            </wps:bodyPr>
                          </wps:wsp>
                          <wps:wsp>
                            <wps:cNvPr id="36" name="AutoShape 154"/>
                            <wps:cNvCnPr>
                              <a:cxnSpLocks noChangeShapeType="1"/>
                            </wps:cNvCnPr>
                            <wps:spPr bwMode="auto">
                              <a:xfrm>
                                <a:off x="0" y="233082"/>
                                <a:ext cx="5968995" cy="0"/>
                              </a:xfrm>
                              <a:prstGeom prst="straightConnector1">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wpg:grpSp>
                      </wpg:grpSp>
                    </wpg:grpSp>
                  </wpg:wgp>
                </a:graphicData>
              </a:graphic>
            </wp:inline>
          </w:drawing>
        </mc:Choice>
        <mc:Fallback>
          <w:pict>
            <v:group w14:anchorId="15D9DB36" id="Group 19" o:spid="_x0000_s1050" style="width:470.6pt;height:19.3pt;mso-position-horizontal-relative:char;mso-position-vertical-relative:line" coordsize="5976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">
              <v:shapetype id="_x0000_t32" coordsize="21600,21600" o:spt="32" o:oned="t" path="m,l21600,21600e" filled="f">
                <v:path arrowok="t" fillok="f" o:connecttype="none"/>
                <o:lock v:ext="edit" shapetype="t"/>
              </v:shapetype>
              <v:shape id="AutoShape 153" o:spid="_x0000_s1051" type="#_x0000_t32" style="position:absolute;width:59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ZVcMAAADbAAAADwAAAGRycy9kb3ducmV2LnhtbESPQWvCQBSE7wX/w/IEb3UTBdtGN9IK&#10;gtBT3V56e2SfSUz2bciuSfz3bqHQ4zAz3zC7/WRbMVDva8cK0mUCgrhwpuZSwbc+Pr+C8AHZYOuY&#10;FNzJwz6fPe0wM27kLxrOoRQRwj5DBVUIXSalLyqy6JeuI47exfUWQ5R9KU2PY4TbVq6SZCMt1hwX&#10;KuzoUFHRnG9Wwdv1g/WL+UyvPyYNWupkvdGNUov59L4FEWgK/+G/9skoWKX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PWVXDAAAA2wAAAA8AAAAAAAAAAAAA&#10;AAAAoQIAAGRycy9kb3ducmV2LnhtbFBLBQYAAAAABAAEAPkAAACRAwAAAAA=&#10;" strokecolor="blue"/>
              <v:group id="Group 26" o:spid="_x0000_s1052" style="position:absolute;top:59;width:59766;height:2391" coordsize="59766,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151" o:spid="_x0000_s1053" style="position:absolute;width:33212;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h3ecQA&#10;AADbAAAADwAAAGRycy9kb3ducmV2LnhtbESPQWsCMRSE7wX/Q3iCt5q1liKrUbQiiPRSK3h9bJ6b&#10;1c1L2MTdtb++KRR6HGbmG2ax6m0tWmpC5VjBZJyBIC6crrhUcPraPc9AhIissXZMCh4UYLUcPC0w&#10;167jT2qPsRQJwiFHBSZGn0sZCkMWw9h54uRdXGMxJtmUUjfYJbit5UuWvUmLFacFg57eDRW3490q&#10;uF/a1+vePM4Hf/D4vfnotm1VKjUa9us5iEh9/A//tfdawXQ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d3nEAAAA2wAAAA8AAAAAAAAAAAAAAAAAmAIAAGRycy9k&#10;b3ducmV2LnhtbFBLBQYAAAAABAAEAPUAAACJAwAAAAA=&#10;" fillcolor="#deedf6" stroked="f" strokecolor="#60c">
                  <v:textbox>
                    <w:txbxContent>
                      <w:p w:rsidR="001B4501" w:rsidRPr="006062A2" w:rsidRDefault="001B4501" w:rsidP="00484595">
                        <w:pPr>
                          <w:pStyle w:val="Header1"/>
                          <w:tabs>
                            <w:tab w:val="right" w:pos="9412"/>
                          </w:tabs>
                          <w:jc w:val="right"/>
                          <w:rPr>
                            <w:rStyle w:val="PageNumber"/>
                            <w:noProof/>
                            <w:sz w:val="20"/>
                          </w:rPr>
                        </w:pPr>
                        <w:r w:rsidRPr="002D2330">
                          <w:rPr>
                            <w:rStyle w:val="PageNumber"/>
                            <w:noProof/>
                            <w:sz w:val="20"/>
                            <w:rtl/>
                            <w:lang w:bidi="ar-SA"/>
                          </w:rPr>
                          <w:fldChar w:fldCharType="begin"/>
                        </w:r>
                        <w:r w:rsidRPr="002D2330">
                          <w:rPr>
                            <w:rStyle w:val="PageNumber"/>
                            <w:noProof/>
                            <w:sz w:val="20"/>
                            <w:lang w:bidi="ar-SA"/>
                          </w:rPr>
                          <w:instrText xml:space="preserve"> PAGE </w:instrText>
                        </w:r>
                        <w:r w:rsidRPr="002D2330">
                          <w:rPr>
                            <w:rStyle w:val="PageNumber"/>
                            <w:noProof/>
                            <w:sz w:val="20"/>
                            <w:rtl/>
                            <w:lang w:bidi="ar-SA"/>
                          </w:rPr>
                          <w:fldChar w:fldCharType="separate"/>
                        </w:r>
                        <w:r w:rsidR="00273CFC">
                          <w:rPr>
                            <w:rStyle w:val="PageNumber"/>
                            <w:noProof/>
                            <w:sz w:val="20"/>
                            <w:rtl/>
                            <w:lang w:bidi="ar-SA"/>
                          </w:rPr>
                          <w:t>53</w:t>
                        </w:r>
                        <w:r w:rsidRPr="002D2330">
                          <w:rPr>
                            <w:rStyle w:val="PageNumber"/>
                            <w:noProof/>
                            <w:sz w:val="20"/>
                            <w:rtl/>
                            <w:lang w:bidi="ar-SA"/>
                          </w:rPr>
                          <w:fldChar w:fldCharType="end"/>
                        </w:r>
                      </w:p>
                    </w:txbxContent>
                  </v:textbox>
                </v:rect>
                <v:group id="Group 32" o:spid="_x0000_s1054" style="position:absolute;width:59766;height:2390" coordsize="59766,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150" o:spid="_x0000_s1055" style="position:absolute;left:33288;width:26478;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jr0A&#10;AADbAAAADwAAAGRycy9kb3ducmV2LnhtbESPSwvCMBCE74L/IazgTVMfqFSjiCJ49YG9Ls3aVptN&#10;aaLWf28EweMwM98wi1VjSvGk2hWWFQz6EQji1OqCMwXn0643A+E8ssbSMil4k4PVst1aYKztiw/0&#10;PPpMBAi7GBXk3lexlC7NyaDr24o4eFdbG/RB1pnUNb4C3JRyGEUTabDgsJBjRZuc0vvxYRRUb535&#10;W6LL5DKe4pDxJguzVarbadZzEJ4a/w//2nutYDSC75f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W/jr0AAADbAAAADwAAAAAAAAAAAAAAAACYAgAAZHJzL2Rvd25yZXYu&#10;eG1sUEsFBgAAAAAEAAQA9QAAAIIDAAAAAA==&#10;" fillcolor="blue" stroked="f" strokecolor="#60c">
                    <v:textbox inset=",1mm">
                      <w:txbxContent>
                        <w:p w:rsidR="001B4501" w:rsidRPr="002D2330" w:rsidRDefault="001B4501" w:rsidP="00A65D39">
                          <w:pPr>
                            <w:pStyle w:val="Header1"/>
                            <w:tabs>
                              <w:tab w:val="right" w:pos="9412"/>
                            </w:tabs>
                            <w:spacing w:line="228" w:lineRule="auto"/>
                            <w:jc w:val="left"/>
                            <w:rPr>
                              <w:rFonts w:ascii="Calibri" w:eastAsia="Calibri" w:hAnsi="Calibri" w:cs="B Mitra"/>
                              <w:color w:val="FFFFFF"/>
                              <w:spacing w:val="-4"/>
                              <w:szCs w:val="18"/>
                            </w:rPr>
                          </w:pPr>
                          <w:r w:rsidRPr="00484595">
                            <w:rPr>
                              <w:rFonts w:ascii="Calibri" w:eastAsia="Calibri" w:hAnsi="Calibri" w:cs="B Mitra" w:hint="cs"/>
                              <w:color w:val="FFFFFF"/>
                              <w:spacing w:val="-4"/>
                              <w:szCs w:val="18"/>
                              <w:rtl/>
                              <w:lang w:bidi="ar-SA"/>
                            </w:rPr>
                            <w:t xml:space="preserve">مجله تحقیقات نظام سلامت/ سال </w:t>
                          </w:r>
                          <w:r>
                            <w:rPr>
                              <w:rFonts w:ascii="Calibri" w:eastAsia="Calibri" w:hAnsi="Calibri" w:cs="B Mitra" w:hint="cs"/>
                              <w:color w:val="FFFFFF"/>
                              <w:spacing w:val="-4"/>
                              <w:szCs w:val="18"/>
                              <w:rtl/>
                              <w:lang w:bidi="ar-SA"/>
                            </w:rPr>
                            <w:t>13</w:t>
                          </w:r>
                          <w:r w:rsidRPr="00484595">
                            <w:rPr>
                              <w:rFonts w:ascii="Calibri" w:eastAsia="Calibri" w:hAnsi="Calibri" w:cs="B Mitra" w:hint="cs"/>
                              <w:color w:val="FFFFFF"/>
                              <w:spacing w:val="-4"/>
                              <w:szCs w:val="18"/>
                              <w:rtl/>
                              <w:lang w:bidi="ar-SA"/>
                            </w:rPr>
                            <w:t xml:space="preserve">/ شماره </w:t>
                          </w:r>
                          <w:r>
                            <w:rPr>
                              <w:rFonts w:ascii="Calibri" w:eastAsia="Calibri" w:hAnsi="Calibri" w:cs="B Mitra" w:hint="cs"/>
                              <w:color w:val="FFFFFF"/>
                              <w:spacing w:val="-4"/>
                              <w:szCs w:val="18"/>
                              <w:rtl/>
                              <w:lang w:bidi="ar-SA"/>
                            </w:rPr>
                            <w:t>1</w:t>
                          </w:r>
                          <w:r w:rsidRPr="00484595">
                            <w:rPr>
                              <w:rFonts w:ascii="Calibri" w:eastAsia="Calibri" w:hAnsi="Calibri" w:cs="B Mitra" w:hint="cs"/>
                              <w:color w:val="FFFFFF"/>
                              <w:spacing w:val="-4"/>
                              <w:szCs w:val="18"/>
                              <w:rtl/>
                              <w:lang w:bidi="ar-SA"/>
                            </w:rPr>
                            <w:t xml:space="preserve">/ </w:t>
                          </w:r>
                          <w:r>
                            <w:rPr>
                              <w:rFonts w:ascii="Calibri" w:eastAsia="Calibri" w:hAnsi="Calibri" w:cs="B Mitra" w:hint="cs"/>
                              <w:color w:val="FFFFFF"/>
                              <w:spacing w:val="-4"/>
                              <w:szCs w:val="18"/>
                              <w:rtl/>
                              <w:lang w:bidi="ar-SA"/>
                            </w:rPr>
                            <w:t>بهار</w:t>
                          </w:r>
                          <w:r w:rsidRPr="00484595">
                            <w:rPr>
                              <w:rFonts w:ascii="Calibri" w:eastAsia="Calibri" w:hAnsi="Calibri" w:cs="B Mitra" w:hint="cs"/>
                              <w:color w:val="FFFFFF"/>
                              <w:spacing w:val="-4"/>
                              <w:szCs w:val="18"/>
                              <w:rtl/>
                              <w:lang w:bidi="ar-SA"/>
                            </w:rPr>
                            <w:t xml:space="preserve"> 139</w:t>
                          </w:r>
                          <w:r>
                            <w:rPr>
                              <w:rFonts w:ascii="Calibri" w:eastAsia="Calibri" w:hAnsi="Calibri" w:cs="B Mitra" w:hint="cs"/>
                              <w:color w:val="FFFFFF"/>
                              <w:spacing w:val="-4"/>
                              <w:szCs w:val="18"/>
                              <w:rtl/>
                              <w:lang w:bidi="ar-SA"/>
                            </w:rPr>
                            <w:t>6</w:t>
                          </w:r>
                        </w:p>
                      </w:txbxContent>
                    </v:textbox>
                  </v:rect>
                  <v:group id="Group 34" o:spid="_x0000_s1056" style="position:absolute;top:59;width:59689;height:2331" coordsize="59689,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6" coordsize="21600,21600" o:spt="6" path="m,l,21600r21600,xe">
                      <v:stroke joinstyle="miter"/>
                      <v:path gradientshapeok="t" o:connecttype="custom" o:connectlocs="0,0;0,10800;0,21600;10800,21600;21600,21600;10800,10800" textboxrect="1800,12600,12600,19800"/>
                    </v:shapetype>
                    <v:shape id="AutoShape 152" o:spid="_x0000_s1057" type="#_x0000_t6" style="position:absolute;left:29583;width:3785;height:2268;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mrcQA&#10;AADbAAAADwAAAGRycy9kb3ducmV2LnhtbESP3WoCMRSE7wXfIZxCb4pmbbHKahQRllq9qH8PcEiO&#10;m6Wbk2WT6vbtG6Hg5TAz3zDzZedqcaU2VJ4VjIYZCGLtTcWlgvOpGExBhIhssPZMCn4pwHLR780x&#10;N/7GB7oeYykShEOOCmyMTS5l0JYchqFviJN38a3DmGRbStPiLcFdLV+z7F06rDgtWGxobUl/H3+c&#10;ggmP9vrLbT4PttyuzYsuxruPQqnnp241AxGpi4/wf3tjFLyN4f4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7Zq3EAAAA2wAAAA8AAAAAAAAAAAAAAAAAmAIAAGRycy9k&#10;b3ducmV2LnhtbFBLBQYAAAAABAAEAPUAAACJAwAAAAA=&#10;" fillcolor="blue" strokecolor="blue" strokeweight="2pt"/>
                    <v:shape id="AutoShape 154" o:spid="_x0000_s1058" type="#_x0000_t32" style="position:absolute;top:2330;width:596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Xr8QAAADbAAAADwAAAGRycy9kb3ducmV2LnhtbESPQWvCQBSE74L/YXlCb7qJRavRTZBC&#10;QXqKtqUen9lnNph9G7JbTf99t1DocZiZb5htMdhW3Kj3jWMF6SwBQVw53XCt4P3tZboC4QOyxtYx&#10;KfgmD0U+Hm0x0+7OB7odQy0ihH2GCkwIXSalrwxZ9DPXEUfv4nqLIcq+lrrHe4TbVs6TZCktNhwX&#10;DHb0bKi6Hr+sghOdV59nk56ePspy8cr7w2KNRqmHybDbgAg0hP/wX3uvFTw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5evxAAAANsAAAAPAAAAAAAAAAAA&#10;AAAAAKECAABkcnMvZG93bnJldi54bWxQSwUGAAAAAAQABAD5AAAAkgMAAAAA&#10;" strokecolor="blue" strokeweight="1.75pt"/>
                  </v:group>
                </v:group>
              </v:group>
              <w10:wrap anchorx="page"/>
              <w10:anchorlock/>
            </v:group>
          </w:pict>
        </mc:Fallback>
      </mc:AlternateContent>
    </w:r>
  </w:p>
  <w:p w:rsidR="001B4501" w:rsidRPr="00484595" w:rsidRDefault="001B4501" w:rsidP="00484595">
    <w:pPr>
      <w:bidi/>
      <w:spacing w:after="0" w:line="240" w:lineRule="auto"/>
      <w:jc w:val="center"/>
      <w:rPr>
        <w:rFonts w:ascii="Times New Roman" w:eastAsia="Times New Roman" w:hAnsi="Times New Roman" w:cs="B Mitra"/>
        <w:sz w:val="14"/>
        <w:szCs w:val="18"/>
        <w:rtl/>
        <w:lang w:bidi="fa-IR"/>
      </w:rPr>
    </w:pPr>
  </w:p>
  <w:p w:rsidR="001B4501" w:rsidRPr="00484595" w:rsidRDefault="001B4501" w:rsidP="00484595">
    <w:pPr>
      <w:tabs>
        <w:tab w:val="left" w:pos="1825"/>
        <w:tab w:val="center" w:pos="4513"/>
      </w:tabs>
      <w:bidi/>
      <w:spacing w:after="0" w:line="240" w:lineRule="auto"/>
      <w:jc w:val="center"/>
      <w:rPr>
        <w:rFonts w:ascii="Times New Roman" w:eastAsia="Times New Roman" w:hAnsi="Times New Roman" w:cs="B Zar"/>
        <w:color w:val="0000FF"/>
        <w:sz w:val="20"/>
        <w:szCs w:val="20"/>
        <w:rtl/>
        <w:lang w:bidi="fa-IR"/>
      </w:rPr>
    </w:pPr>
    <w:r w:rsidRPr="00484595">
      <w:rPr>
        <w:rFonts w:ascii="Times New Roman" w:eastAsia="Times New Roman" w:hAnsi="Times New Roman" w:cs="B Zar"/>
        <w:color w:val="0000FF"/>
        <w:sz w:val="20"/>
        <w:szCs w:val="20"/>
        <w:lang w:bidi="fa-IR"/>
      </w:rPr>
      <w:t>www.mui.ac.ir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01" w:rsidRPr="00B1728F" w:rsidRDefault="001B4501" w:rsidP="001B4501">
    <w:pPr>
      <w:pBdr>
        <w:top w:val="single" w:sz="12" w:space="1" w:color="0000FF"/>
      </w:pBdr>
      <w:bidi/>
      <w:spacing w:after="0" w:line="240" w:lineRule="auto"/>
      <w:jc w:val="both"/>
      <w:rPr>
        <w:rFonts w:ascii="Times New Roman" w:eastAsia="Times New Roman" w:hAnsi="Times New Roman" w:cs="B Mitra"/>
        <w:sz w:val="14"/>
        <w:szCs w:val="18"/>
      </w:rPr>
    </w:pPr>
    <w:r w:rsidRPr="00B1728F">
      <w:rPr>
        <w:rFonts w:ascii="Times New Roman" w:eastAsia="Times New Roman" w:hAnsi="Times New Roman" w:cs="B Mitra" w:hint="cs"/>
        <w:sz w:val="14"/>
        <w:szCs w:val="18"/>
        <w:rtl/>
      </w:rPr>
      <w:t>1</w:t>
    </w:r>
    <w:r>
      <w:rPr>
        <w:rFonts w:ascii="Times New Roman" w:eastAsia="Times New Roman" w:hAnsi="Times New Roman" w:cs="B Mitra" w:hint="cs"/>
        <w:sz w:val="14"/>
        <w:szCs w:val="18"/>
        <w:rtl/>
      </w:rPr>
      <w:t>-</w:t>
    </w:r>
    <w:r w:rsidRPr="00B1728F">
      <w:rPr>
        <w:rFonts w:ascii="Times New Roman" w:eastAsia="Times New Roman" w:hAnsi="Times New Roman" w:cs="B Mitra" w:hint="cs"/>
        <w:sz w:val="14"/>
        <w:szCs w:val="18"/>
        <w:rtl/>
      </w:rPr>
      <w:t xml:space="preserve"> </w:t>
    </w:r>
    <w:r w:rsidRPr="001B4501">
      <w:rPr>
        <w:rFonts w:ascii="Times New Roman" w:eastAsia="Times New Roman" w:hAnsi="Times New Roman" w:cs="B Mitra" w:hint="cs"/>
        <w:sz w:val="14"/>
        <w:szCs w:val="18"/>
        <w:rtl/>
        <w:lang w:bidi="fa-IR"/>
      </w:rPr>
      <w:t>کارشناس ارشد، گروه</w:t>
    </w:r>
    <w:r w:rsidRPr="001B4501">
      <w:rPr>
        <w:rFonts w:ascii="Times New Roman" w:eastAsia="Times New Roman" w:hAnsi="Times New Roman" w:cs="B Mitra"/>
        <w:sz w:val="14"/>
        <w:szCs w:val="18"/>
        <w:rtl/>
        <w:lang w:bidi="fa-IR"/>
      </w:rPr>
      <w:t xml:space="preserve"> آموزش</w:t>
    </w:r>
    <w:r w:rsidRPr="001B4501">
      <w:rPr>
        <w:rFonts w:ascii="Times New Roman" w:eastAsia="Times New Roman" w:hAnsi="Times New Roman" w:cs="B Mitra" w:hint="cs"/>
        <w:sz w:val="14"/>
        <w:szCs w:val="18"/>
        <w:rtl/>
        <w:lang w:bidi="fa-IR"/>
      </w:rPr>
      <w:t>ی</w:t>
    </w:r>
    <w:r w:rsidRPr="001B4501">
      <w:rPr>
        <w:rFonts w:ascii="Times New Roman" w:eastAsia="Times New Roman" w:hAnsi="Times New Roman" w:cs="B Mitra"/>
        <w:sz w:val="14"/>
        <w:szCs w:val="18"/>
        <w:rtl/>
        <w:lang w:bidi="fa-IR"/>
      </w:rPr>
      <w:t xml:space="preserve"> علوم اجتماعي</w:t>
    </w:r>
    <w:r w:rsidRPr="001B4501">
      <w:rPr>
        <w:rFonts w:ascii="Times New Roman" w:eastAsia="Times New Roman" w:hAnsi="Times New Roman" w:cs="B Mitra" w:hint="cs"/>
        <w:sz w:val="14"/>
        <w:szCs w:val="18"/>
        <w:rtl/>
        <w:lang w:bidi="fa-IR"/>
      </w:rPr>
      <w:t>، دانشکده</w:t>
    </w:r>
    <w:r w:rsidRPr="001B4501">
      <w:rPr>
        <w:rFonts w:ascii="Times New Roman" w:eastAsia="Times New Roman" w:hAnsi="Times New Roman" w:cs="B Mitra"/>
        <w:sz w:val="14"/>
        <w:szCs w:val="18"/>
        <w:rtl/>
        <w:lang w:bidi="fa-IR"/>
      </w:rPr>
      <w:t xml:space="preserve"> ادب</w:t>
    </w:r>
    <w:r w:rsidRPr="001B4501">
      <w:rPr>
        <w:rFonts w:ascii="Times New Roman" w:eastAsia="Times New Roman" w:hAnsi="Times New Roman" w:cs="B Mitra" w:hint="cs"/>
        <w:sz w:val="14"/>
        <w:szCs w:val="18"/>
        <w:rtl/>
        <w:lang w:bidi="fa-IR"/>
      </w:rPr>
      <w:t>یات</w:t>
    </w:r>
    <w:r w:rsidRPr="001B4501">
      <w:rPr>
        <w:rFonts w:ascii="Times New Roman" w:eastAsia="Times New Roman" w:hAnsi="Times New Roman" w:cs="B Mitra"/>
        <w:sz w:val="14"/>
        <w:szCs w:val="18"/>
        <w:rtl/>
        <w:lang w:bidi="fa-IR"/>
      </w:rPr>
      <w:t xml:space="preserve"> و علوم انسان</w:t>
    </w:r>
    <w:r w:rsidRPr="001B4501">
      <w:rPr>
        <w:rFonts w:ascii="Times New Roman" w:eastAsia="Times New Roman" w:hAnsi="Times New Roman" w:cs="B Mitra" w:hint="cs"/>
        <w:sz w:val="14"/>
        <w:szCs w:val="18"/>
        <w:rtl/>
        <w:lang w:bidi="fa-IR"/>
      </w:rPr>
      <w:t>ی، دانشگاه</w:t>
    </w:r>
    <w:r w:rsidRPr="001B4501">
      <w:rPr>
        <w:rFonts w:ascii="Times New Roman" w:eastAsia="Times New Roman" w:hAnsi="Times New Roman" w:cs="B Mitra"/>
        <w:sz w:val="14"/>
        <w:szCs w:val="18"/>
        <w:rtl/>
        <w:lang w:bidi="fa-IR"/>
      </w:rPr>
      <w:t xml:space="preserve"> فردوس</w:t>
    </w:r>
    <w:r w:rsidRPr="001B4501">
      <w:rPr>
        <w:rFonts w:ascii="Times New Roman" w:eastAsia="Times New Roman" w:hAnsi="Times New Roman" w:cs="B Mitra" w:hint="cs"/>
        <w:sz w:val="14"/>
        <w:szCs w:val="18"/>
        <w:rtl/>
        <w:lang w:bidi="fa-IR"/>
      </w:rPr>
      <w:t>ی</w:t>
    </w:r>
    <w:r w:rsidRPr="001B4501">
      <w:rPr>
        <w:rFonts w:ascii="Times New Roman" w:eastAsia="Times New Roman" w:hAnsi="Times New Roman" w:cs="B Mitra"/>
        <w:sz w:val="14"/>
        <w:szCs w:val="18"/>
        <w:rtl/>
        <w:lang w:bidi="fa-IR"/>
      </w:rPr>
      <w:t xml:space="preserve"> مشهد</w:t>
    </w:r>
    <w:r w:rsidRPr="001B4501">
      <w:rPr>
        <w:rFonts w:ascii="Times New Roman" w:eastAsia="Times New Roman" w:hAnsi="Times New Roman" w:cs="B Mitra" w:hint="cs"/>
        <w:sz w:val="14"/>
        <w:szCs w:val="18"/>
        <w:rtl/>
        <w:lang w:bidi="fa-IR"/>
      </w:rPr>
      <w:t>، مشهد، ایران</w:t>
    </w:r>
    <w:r w:rsidRPr="00B1728F">
      <w:rPr>
        <w:rFonts w:ascii="Times New Roman" w:eastAsia="Times New Roman" w:hAnsi="Times New Roman" w:cs="B Mitra" w:hint="cs"/>
        <w:sz w:val="14"/>
        <w:szCs w:val="18"/>
        <w:rtl/>
      </w:rPr>
      <w:t xml:space="preserve"> </w:t>
    </w:r>
  </w:p>
  <w:p w:rsidR="001B4501" w:rsidRPr="00B1728F" w:rsidRDefault="001B4501" w:rsidP="001B4501">
    <w:pPr>
      <w:bidi/>
      <w:spacing w:after="0" w:line="240" w:lineRule="auto"/>
      <w:jc w:val="both"/>
      <w:rPr>
        <w:rFonts w:ascii="Times New Roman" w:eastAsia="Times New Roman" w:hAnsi="Times New Roman" w:cs="B Mitra"/>
        <w:color w:val="000000"/>
        <w:sz w:val="14"/>
        <w:szCs w:val="18"/>
        <w:rtl/>
      </w:rPr>
    </w:pPr>
    <w:r w:rsidRPr="00B1728F">
      <w:rPr>
        <w:rFonts w:ascii="Times New Roman" w:eastAsia="Times New Roman" w:hAnsi="Times New Roman" w:cs="B Mitra" w:hint="cs"/>
        <w:color w:val="000000"/>
        <w:sz w:val="14"/>
        <w:szCs w:val="18"/>
        <w:rtl/>
      </w:rPr>
      <w:t>2</w:t>
    </w:r>
    <w:r>
      <w:rPr>
        <w:rFonts w:ascii="Times New Roman" w:eastAsia="Times New Roman" w:hAnsi="Times New Roman" w:cs="B Mitra" w:hint="cs"/>
        <w:color w:val="000000"/>
        <w:sz w:val="14"/>
        <w:szCs w:val="18"/>
        <w:rtl/>
      </w:rPr>
      <w:t xml:space="preserve">- </w:t>
    </w:r>
    <w:r w:rsidRPr="001B4501">
      <w:rPr>
        <w:rFonts w:ascii="Times New Roman" w:eastAsia="Times New Roman" w:hAnsi="Times New Roman" w:cs="B Mitra"/>
        <w:color w:val="000000"/>
        <w:sz w:val="14"/>
        <w:szCs w:val="18"/>
        <w:rtl/>
        <w:lang w:bidi="fa-IR"/>
      </w:rPr>
      <w:t>استاد</w:t>
    </w:r>
    <w:r w:rsidRPr="001B4501">
      <w:rPr>
        <w:rFonts w:ascii="Times New Roman" w:eastAsia="Times New Roman" w:hAnsi="Times New Roman" w:cs="B Mitra" w:hint="cs"/>
        <w:color w:val="000000"/>
        <w:sz w:val="14"/>
        <w:szCs w:val="18"/>
        <w:rtl/>
        <w:lang w:bidi="fa-IR"/>
      </w:rPr>
      <w:t>یار،گروه</w:t>
    </w:r>
    <w:r w:rsidRPr="001B4501">
      <w:rPr>
        <w:rFonts w:ascii="Times New Roman" w:eastAsia="Times New Roman" w:hAnsi="Times New Roman" w:cs="B Mitra"/>
        <w:color w:val="000000"/>
        <w:sz w:val="14"/>
        <w:szCs w:val="18"/>
        <w:rtl/>
        <w:lang w:bidi="fa-IR"/>
      </w:rPr>
      <w:t xml:space="preserve"> آموزش</w:t>
    </w:r>
    <w:r w:rsidRPr="001B4501">
      <w:rPr>
        <w:rFonts w:ascii="Times New Roman" w:eastAsia="Times New Roman" w:hAnsi="Times New Roman" w:cs="B Mitra" w:hint="cs"/>
        <w:color w:val="000000"/>
        <w:sz w:val="14"/>
        <w:szCs w:val="18"/>
        <w:rtl/>
        <w:lang w:bidi="fa-IR"/>
      </w:rPr>
      <w:t>ی</w:t>
    </w:r>
    <w:r w:rsidRPr="001B4501">
      <w:rPr>
        <w:rFonts w:ascii="Times New Roman" w:eastAsia="Times New Roman" w:hAnsi="Times New Roman" w:cs="B Mitra"/>
        <w:color w:val="000000"/>
        <w:sz w:val="14"/>
        <w:szCs w:val="18"/>
        <w:rtl/>
        <w:lang w:bidi="fa-IR"/>
      </w:rPr>
      <w:t xml:space="preserve"> علوم اجتماعي</w:t>
    </w:r>
    <w:r w:rsidRPr="001B4501">
      <w:rPr>
        <w:rFonts w:ascii="Times New Roman" w:eastAsia="Times New Roman" w:hAnsi="Times New Roman" w:cs="B Mitra" w:hint="cs"/>
        <w:color w:val="000000"/>
        <w:sz w:val="14"/>
        <w:szCs w:val="18"/>
        <w:rtl/>
        <w:lang w:bidi="fa-IR"/>
      </w:rPr>
      <w:t>، دانشکده</w:t>
    </w:r>
    <w:r w:rsidRPr="001B4501">
      <w:rPr>
        <w:rFonts w:ascii="Times New Roman" w:eastAsia="Times New Roman" w:hAnsi="Times New Roman" w:cs="B Mitra"/>
        <w:color w:val="000000"/>
        <w:sz w:val="14"/>
        <w:szCs w:val="18"/>
        <w:rtl/>
        <w:lang w:bidi="fa-IR"/>
      </w:rPr>
      <w:t xml:space="preserve"> ادب</w:t>
    </w:r>
    <w:r w:rsidRPr="001B4501">
      <w:rPr>
        <w:rFonts w:ascii="Times New Roman" w:eastAsia="Times New Roman" w:hAnsi="Times New Roman" w:cs="B Mitra" w:hint="cs"/>
        <w:color w:val="000000"/>
        <w:sz w:val="14"/>
        <w:szCs w:val="18"/>
        <w:rtl/>
        <w:lang w:bidi="fa-IR"/>
      </w:rPr>
      <w:t>یات</w:t>
    </w:r>
    <w:r w:rsidRPr="001B4501">
      <w:rPr>
        <w:rFonts w:ascii="Times New Roman" w:eastAsia="Times New Roman" w:hAnsi="Times New Roman" w:cs="B Mitra"/>
        <w:color w:val="000000"/>
        <w:sz w:val="14"/>
        <w:szCs w:val="18"/>
        <w:rtl/>
        <w:lang w:bidi="fa-IR"/>
      </w:rPr>
      <w:t xml:space="preserve"> و علوم انسان</w:t>
    </w:r>
    <w:r w:rsidRPr="001B4501">
      <w:rPr>
        <w:rFonts w:ascii="Times New Roman" w:eastAsia="Times New Roman" w:hAnsi="Times New Roman" w:cs="B Mitra" w:hint="cs"/>
        <w:color w:val="000000"/>
        <w:sz w:val="14"/>
        <w:szCs w:val="18"/>
        <w:rtl/>
        <w:lang w:bidi="fa-IR"/>
      </w:rPr>
      <w:t>ی، دانشگاه</w:t>
    </w:r>
    <w:r w:rsidRPr="001B4501">
      <w:rPr>
        <w:rFonts w:ascii="Times New Roman" w:eastAsia="Times New Roman" w:hAnsi="Times New Roman" w:cs="B Mitra"/>
        <w:color w:val="000000"/>
        <w:sz w:val="14"/>
        <w:szCs w:val="18"/>
        <w:rtl/>
        <w:lang w:bidi="fa-IR"/>
      </w:rPr>
      <w:t xml:space="preserve"> فردوس</w:t>
    </w:r>
    <w:r w:rsidRPr="001B4501">
      <w:rPr>
        <w:rFonts w:ascii="Times New Roman" w:eastAsia="Times New Roman" w:hAnsi="Times New Roman" w:cs="B Mitra" w:hint="cs"/>
        <w:color w:val="000000"/>
        <w:sz w:val="14"/>
        <w:szCs w:val="18"/>
        <w:rtl/>
        <w:lang w:bidi="fa-IR"/>
      </w:rPr>
      <w:t>ی</w:t>
    </w:r>
    <w:r w:rsidRPr="001B4501">
      <w:rPr>
        <w:rFonts w:ascii="Times New Roman" w:eastAsia="Times New Roman" w:hAnsi="Times New Roman" w:cs="B Mitra"/>
        <w:color w:val="000000"/>
        <w:sz w:val="14"/>
        <w:szCs w:val="18"/>
        <w:rtl/>
        <w:lang w:bidi="fa-IR"/>
      </w:rPr>
      <w:t xml:space="preserve"> مشهد</w:t>
    </w:r>
    <w:r w:rsidRPr="001B4501">
      <w:rPr>
        <w:rFonts w:ascii="Times New Roman" w:eastAsia="Times New Roman" w:hAnsi="Times New Roman" w:cs="B Mitra" w:hint="cs"/>
        <w:color w:val="000000"/>
        <w:sz w:val="14"/>
        <w:szCs w:val="18"/>
        <w:rtl/>
        <w:lang w:bidi="fa-IR"/>
      </w:rPr>
      <w:t>، مشهد، ایران</w:t>
    </w:r>
  </w:p>
  <w:p w:rsidR="001B4501" w:rsidRPr="009C621F" w:rsidRDefault="001B4501" w:rsidP="001B4501">
    <w:pPr>
      <w:bidi/>
      <w:spacing w:after="0" w:line="240" w:lineRule="auto"/>
      <w:jc w:val="both"/>
      <w:rPr>
        <w:rFonts w:ascii="Times New Roman" w:eastAsia="Times New Roman" w:hAnsi="Times New Roman" w:cs="B Mitra"/>
        <w:color w:val="000000"/>
        <w:sz w:val="14"/>
        <w:szCs w:val="18"/>
        <w:rtl/>
      </w:rPr>
    </w:pPr>
    <w:r w:rsidRPr="00B1728F">
      <w:rPr>
        <w:rFonts w:ascii="Times New Roman" w:eastAsia="Times New Roman" w:hAnsi="Times New Roman" w:cs="B Mitra" w:hint="cs"/>
        <w:color w:val="000000"/>
        <w:sz w:val="14"/>
        <w:szCs w:val="18"/>
        <w:rtl/>
      </w:rPr>
      <w:t>3</w:t>
    </w:r>
    <w:r>
      <w:rPr>
        <w:rFonts w:ascii="Times New Roman" w:eastAsia="Times New Roman" w:hAnsi="Times New Roman" w:cs="B Mitra" w:hint="cs"/>
        <w:color w:val="000000"/>
        <w:sz w:val="14"/>
        <w:szCs w:val="18"/>
        <w:rtl/>
      </w:rPr>
      <w:t xml:space="preserve">- </w:t>
    </w:r>
    <w:r w:rsidRPr="001B4501">
      <w:rPr>
        <w:rFonts w:ascii="Times New Roman" w:eastAsia="Times New Roman" w:hAnsi="Times New Roman" w:cs="B Mitra" w:hint="cs"/>
        <w:color w:val="000000"/>
        <w:sz w:val="14"/>
        <w:szCs w:val="18"/>
        <w:rtl/>
        <w:lang w:bidi="fa-IR"/>
      </w:rPr>
      <w:t>کارشناس ارشد، گروه</w:t>
    </w:r>
    <w:r w:rsidRPr="001B4501">
      <w:rPr>
        <w:rFonts w:ascii="Times New Roman" w:eastAsia="Times New Roman" w:hAnsi="Times New Roman" w:cs="B Mitra"/>
        <w:color w:val="000000"/>
        <w:sz w:val="14"/>
        <w:szCs w:val="18"/>
        <w:rtl/>
        <w:lang w:bidi="fa-IR"/>
      </w:rPr>
      <w:t xml:space="preserve"> آموزش</w:t>
    </w:r>
    <w:r w:rsidRPr="001B4501">
      <w:rPr>
        <w:rFonts w:ascii="Times New Roman" w:eastAsia="Times New Roman" w:hAnsi="Times New Roman" w:cs="B Mitra" w:hint="cs"/>
        <w:color w:val="000000"/>
        <w:sz w:val="14"/>
        <w:szCs w:val="18"/>
        <w:rtl/>
        <w:lang w:bidi="fa-IR"/>
      </w:rPr>
      <w:t>ی</w:t>
    </w:r>
    <w:r w:rsidRPr="001B4501">
      <w:rPr>
        <w:rFonts w:ascii="Times New Roman" w:eastAsia="Times New Roman" w:hAnsi="Times New Roman" w:cs="B Mitra"/>
        <w:color w:val="000000"/>
        <w:sz w:val="14"/>
        <w:szCs w:val="18"/>
        <w:rtl/>
        <w:lang w:bidi="fa-IR"/>
      </w:rPr>
      <w:t xml:space="preserve"> علوم اجتماعي</w:t>
    </w:r>
    <w:r w:rsidRPr="001B4501">
      <w:rPr>
        <w:rFonts w:ascii="Times New Roman" w:eastAsia="Times New Roman" w:hAnsi="Times New Roman" w:cs="B Mitra" w:hint="cs"/>
        <w:color w:val="000000"/>
        <w:sz w:val="14"/>
        <w:szCs w:val="18"/>
        <w:rtl/>
        <w:lang w:bidi="fa-IR"/>
      </w:rPr>
      <w:t xml:space="preserve">، ساختمان </w:t>
    </w:r>
    <w:r w:rsidRPr="001B4501">
      <w:rPr>
        <w:rFonts w:ascii="Times New Roman" w:eastAsia="Times New Roman" w:hAnsi="Times New Roman" w:cs="B Mitra"/>
        <w:color w:val="000000"/>
        <w:sz w:val="14"/>
        <w:szCs w:val="18"/>
        <w:rtl/>
        <w:lang w:bidi="fa-IR"/>
      </w:rPr>
      <w:t>علوم انسان</w:t>
    </w:r>
    <w:r w:rsidRPr="001B4501">
      <w:rPr>
        <w:rFonts w:ascii="Times New Roman" w:eastAsia="Times New Roman" w:hAnsi="Times New Roman" w:cs="B Mitra" w:hint="cs"/>
        <w:color w:val="000000"/>
        <w:sz w:val="14"/>
        <w:szCs w:val="18"/>
        <w:rtl/>
        <w:lang w:bidi="fa-IR"/>
      </w:rPr>
      <w:t>ی، دانشگاه آزاد اسلامی، واحد قوچان، قوچان، ایران</w:t>
    </w:r>
  </w:p>
  <w:p w:rsidR="001B4501" w:rsidRPr="009C621F" w:rsidRDefault="001B4501" w:rsidP="001B4501">
    <w:pPr>
      <w:tabs>
        <w:tab w:val="right" w:pos="9373"/>
      </w:tabs>
      <w:bidi/>
      <w:spacing w:after="0" w:line="240" w:lineRule="auto"/>
      <w:jc w:val="both"/>
      <w:rPr>
        <w:sz w:val="20"/>
        <w:szCs w:val="20"/>
        <w:rtl/>
        <w:lang w:bidi="fa-IR"/>
      </w:rPr>
    </w:pPr>
    <w:r w:rsidRPr="00B1728F">
      <w:rPr>
        <w:rFonts w:ascii="Times New Roman" w:eastAsia="Times New Roman" w:hAnsi="Times New Roman" w:cs="B Nazanin" w:hint="cs"/>
        <w:b/>
        <w:bCs/>
        <w:sz w:val="14"/>
        <w:szCs w:val="18"/>
        <w:rtl/>
      </w:rPr>
      <w:t>نویسنده مسؤول</w:t>
    </w:r>
    <w:r w:rsidRPr="009C621F">
      <w:rPr>
        <w:rFonts w:ascii="Times New Roman" w:eastAsia="Times New Roman" w:hAnsi="Times New Roman" w:cs="B Nazanin" w:hint="cs"/>
        <w:b/>
        <w:bCs/>
        <w:color w:val="000000"/>
        <w:sz w:val="14"/>
        <w:szCs w:val="18"/>
        <w:rtl/>
      </w:rPr>
      <w:t>:</w:t>
    </w:r>
    <w:r w:rsidRPr="009C621F">
      <w:rPr>
        <w:rFonts w:ascii="Times New Roman" w:eastAsia="Times New Roman" w:hAnsi="Times New Roman" w:cs="B Nazanin" w:hint="cs"/>
        <w:color w:val="000000"/>
        <w:sz w:val="14"/>
        <w:szCs w:val="18"/>
        <w:rtl/>
      </w:rPr>
      <w:t xml:space="preserve"> </w:t>
    </w:r>
    <w:r w:rsidRPr="001B4501">
      <w:rPr>
        <w:rFonts w:ascii="Times New Roman" w:eastAsia="Times New Roman" w:hAnsi="Times New Roman" w:cs="B Nazanin" w:hint="cs"/>
        <w:color w:val="000000"/>
        <w:sz w:val="14"/>
        <w:szCs w:val="18"/>
        <w:rtl/>
      </w:rPr>
      <w:t>ابوالفضل حسینی</w:t>
    </w:r>
    <w:r w:rsidRPr="009C621F">
      <w:rPr>
        <w:rFonts w:ascii="Times New Roman" w:eastAsia="Times New Roman" w:hAnsi="Times New Roman" w:cs="B Nazanin" w:hint="cs"/>
        <w:color w:val="000000"/>
        <w:sz w:val="14"/>
        <w:szCs w:val="18"/>
        <w:rtl/>
      </w:rPr>
      <w:tab/>
    </w:r>
    <w:r w:rsidRPr="001B4501">
      <w:rPr>
        <w:rFonts w:ascii="Times New Roman" w:eastAsia="Times New Roman" w:hAnsi="Times New Roman" w:cs="B Nazanin"/>
        <w:color w:val="000000"/>
        <w:sz w:val="14"/>
        <w:szCs w:val="18"/>
      </w:rPr>
      <w:t>ab.ho1991@gmail.com</w:t>
    </w:r>
    <w:r>
      <w:rPr>
        <w:rFonts w:ascii="Times New Roman" w:eastAsia="Times New Roman" w:hAnsi="Times New Roman" w:cs="B Nazanin" w:hint="cs"/>
        <w:color w:val="000000"/>
        <w:sz w:val="14"/>
        <w:szCs w:val="18"/>
        <w:rtl/>
      </w:rPr>
      <w:t xml:space="preserve"> </w:t>
    </w:r>
    <w:r w:rsidRPr="00B1728F">
      <w:rPr>
        <w:rFonts w:ascii="Times New Roman" w:eastAsia="Times New Roman" w:hAnsi="Times New Roman" w:cs="B Mitra"/>
        <w:color w:val="000000"/>
        <w:sz w:val="14"/>
        <w:szCs w:val="18"/>
      </w:rPr>
      <w:t>Email:</w:t>
    </w:r>
  </w:p>
  <w:p w:rsidR="001B4501" w:rsidRPr="00484595" w:rsidRDefault="001B4501" w:rsidP="00484595">
    <w:pPr>
      <w:bidi/>
      <w:spacing w:after="0" w:line="240" w:lineRule="auto"/>
      <w:ind w:left="-36"/>
      <w:jc w:val="both"/>
      <w:rPr>
        <w:rFonts w:ascii="Times New Roman" w:eastAsia="Times New Roman" w:hAnsi="Times New Roman" w:cs="B Mitra"/>
        <w:sz w:val="14"/>
        <w:szCs w:val="18"/>
        <w:rtl/>
        <w:lang w:bidi="fa-IR"/>
      </w:rPr>
    </w:pPr>
  </w:p>
  <w:p w:rsidR="001B4501" w:rsidRPr="00484595" w:rsidRDefault="00E44F1C" w:rsidP="00484595">
    <w:pPr>
      <w:bidi/>
      <w:spacing w:after="0" w:line="240" w:lineRule="auto"/>
      <w:ind w:left="-36"/>
      <w:jc w:val="both"/>
      <w:rPr>
        <w:rFonts w:ascii="Times New Roman" w:eastAsia="Times New Roman" w:hAnsi="Times New Roman" w:cs="B Mitra"/>
        <w:sz w:val="14"/>
        <w:szCs w:val="18"/>
        <w:rtl/>
        <w:lang w:bidi="fa-IR"/>
      </w:rPr>
    </w:pPr>
    <w:r w:rsidRPr="00484595">
      <w:rPr>
        <w:rFonts w:ascii="Times New Roman" w:eastAsia="Times New Roman" w:hAnsi="Times New Roman" w:cs="B Mitra"/>
        <w:noProof/>
        <w:sz w:val="16"/>
        <w:szCs w:val="20"/>
        <w:lang w:bidi="fa-IR"/>
      </w:rPr>
      <mc:AlternateContent>
        <mc:Choice Requires="wpg">
          <w:drawing>
            <wp:inline distT="0" distB="0" distL="0" distR="0" wp14:anchorId="67FA0FA4" wp14:editId="7F36F71E">
              <wp:extent cx="5976614" cy="243227"/>
              <wp:effectExtent l="0" t="0" r="24765" b="23495"/>
              <wp:docPr id="49" name="Group 49"/>
              <wp:cNvGraphicFramePr/>
              <a:graphic xmlns:a="http://schemas.openxmlformats.org/drawingml/2006/main">
                <a:graphicData uri="http://schemas.microsoft.com/office/word/2010/wordprocessingGroup">
                  <wpg:wgp>
                    <wpg:cNvGrpSpPr/>
                    <wpg:grpSpPr>
                      <a:xfrm>
                        <a:off x="0" y="0"/>
                        <a:ext cx="5976614" cy="243227"/>
                        <a:chOff x="0" y="0"/>
                        <a:chExt cx="5976614" cy="243227"/>
                      </a:xfrm>
                    </wpg:grpSpPr>
                    <wps:wsp>
                      <wps:cNvPr id="50" name="AutoShape 153"/>
                      <wps:cNvCnPr>
                        <a:cxnSpLocks noChangeShapeType="1"/>
                      </wps:cNvCnPr>
                      <wps:spPr bwMode="auto">
                        <a:xfrm>
                          <a:off x="0" y="0"/>
                          <a:ext cx="5976614"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cNvPr id="53" name="Group 53"/>
                      <wpg:cNvGrpSpPr/>
                      <wpg:grpSpPr>
                        <a:xfrm>
                          <a:off x="0" y="0"/>
                          <a:ext cx="5974464" cy="243227"/>
                          <a:chOff x="0" y="0"/>
                          <a:chExt cx="5974464" cy="243227"/>
                        </a:xfrm>
                      </wpg:grpSpPr>
                      <wps:wsp>
                        <wps:cNvPr id="57" name="Rectangle 151"/>
                        <wps:cNvSpPr>
                          <a:spLocks noChangeArrowheads="1"/>
                        </wps:cNvSpPr>
                        <wps:spPr bwMode="auto">
                          <a:xfrm>
                            <a:off x="2653553" y="0"/>
                            <a:ext cx="3320911" cy="231947"/>
                          </a:xfrm>
                          <a:prstGeom prst="rect">
                            <a:avLst/>
                          </a:prstGeom>
                          <a:solidFill>
                            <a:srgbClr val="DEEDF6"/>
                          </a:solidFill>
                          <a:ln>
                            <a:noFill/>
                          </a:ln>
                          <a:extLst>
                            <a:ext uri="{91240B29-F687-4F45-9708-019B960494DF}">
                              <a14:hiddenLine xmlns:a14="http://schemas.microsoft.com/office/drawing/2010/main" w="9525">
                                <a:solidFill>
                                  <a:srgbClr val="6600CC"/>
                                </a:solidFill>
                                <a:miter lim="800000"/>
                                <a:headEnd/>
                                <a:tailEnd/>
                              </a14:hiddenLine>
                            </a:ext>
                          </a:extLst>
                        </wps:spPr>
                        <wps:txbx>
                          <w:txbxContent>
                            <w:p w:rsidR="00E44F1C" w:rsidRPr="006062A2" w:rsidRDefault="00E44F1C" w:rsidP="00E44F1C">
                              <w:pPr>
                                <w:pStyle w:val="Header1"/>
                                <w:tabs>
                                  <w:tab w:val="right" w:pos="9412"/>
                                </w:tabs>
                                <w:jc w:val="left"/>
                                <w:rPr>
                                  <w:rStyle w:val="PageNumber"/>
                                  <w:noProof/>
                                  <w:sz w:val="20"/>
                                </w:rPr>
                              </w:pPr>
                              <w:r w:rsidRPr="002D2330">
                                <w:rPr>
                                  <w:rStyle w:val="PageNumber"/>
                                  <w:noProof/>
                                  <w:sz w:val="20"/>
                                  <w:rtl/>
                                  <w:lang w:bidi="ar-SA"/>
                                </w:rPr>
                                <w:fldChar w:fldCharType="begin"/>
                              </w:r>
                              <w:r w:rsidRPr="002D2330">
                                <w:rPr>
                                  <w:rStyle w:val="PageNumber"/>
                                  <w:noProof/>
                                  <w:sz w:val="20"/>
                                  <w:lang w:bidi="ar-SA"/>
                                </w:rPr>
                                <w:instrText xml:space="preserve"> PAGE </w:instrText>
                              </w:r>
                              <w:r w:rsidRPr="002D2330">
                                <w:rPr>
                                  <w:rStyle w:val="PageNumber"/>
                                  <w:noProof/>
                                  <w:sz w:val="20"/>
                                  <w:rtl/>
                                  <w:lang w:bidi="ar-SA"/>
                                </w:rPr>
                                <w:fldChar w:fldCharType="separate"/>
                              </w:r>
                              <w:r w:rsidR="00273CFC">
                                <w:rPr>
                                  <w:rStyle w:val="PageNumber"/>
                                  <w:noProof/>
                                  <w:sz w:val="20"/>
                                  <w:rtl/>
                                  <w:lang w:bidi="ar-SA"/>
                                </w:rPr>
                                <w:t>52</w:t>
                              </w:r>
                              <w:r w:rsidRPr="002D2330">
                                <w:rPr>
                                  <w:rStyle w:val="PageNumber"/>
                                  <w:noProof/>
                                  <w:sz w:val="20"/>
                                  <w:rtl/>
                                  <w:lang w:bidi="ar-SA"/>
                                </w:rPr>
                                <w:fldChar w:fldCharType="end"/>
                              </w:r>
                            </w:p>
                          </w:txbxContent>
                        </wps:txbx>
                        <wps:bodyPr rot="0" vert="horz" wrap="square" lIns="91440" tIns="45720" rIns="91440" bIns="45720" anchor="t" anchorCtr="0" upright="1">
                          <a:noAutofit/>
                        </wps:bodyPr>
                      </wps:wsp>
                      <wpg:grpSp>
                        <wpg:cNvPr id="58" name="Group 58"/>
                        <wpg:cNvGrpSpPr/>
                        <wpg:grpSpPr>
                          <a:xfrm>
                            <a:off x="0" y="5976"/>
                            <a:ext cx="5968365" cy="237251"/>
                            <a:chOff x="0" y="0"/>
                            <a:chExt cx="5968995" cy="239059"/>
                          </a:xfrm>
                        </wpg:grpSpPr>
                        <wps:wsp>
                          <wps:cNvPr id="59" name="Rectangle 150"/>
                          <wps:cNvSpPr>
                            <a:spLocks noChangeArrowheads="1"/>
                          </wps:cNvSpPr>
                          <wps:spPr bwMode="auto">
                            <a:xfrm>
                              <a:off x="0" y="0"/>
                              <a:ext cx="2647732" cy="233714"/>
                            </a:xfrm>
                            <a:prstGeom prst="rect">
                              <a:avLst/>
                            </a:prstGeom>
                            <a:solidFill>
                              <a:srgbClr val="0000FF"/>
                            </a:solidFill>
                            <a:ln>
                              <a:noFill/>
                            </a:ln>
                            <a:extLst>
                              <a:ext uri="{91240B29-F687-4F45-9708-019B960494DF}">
                                <a14:hiddenLine xmlns:a14="http://schemas.microsoft.com/office/drawing/2010/main" w="9525">
                                  <a:solidFill>
                                    <a:srgbClr val="6600CC"/>
                                  </a:solidFill>
                                  <a:miter lim="800000"/>
                                  <a:headEnd/>
                                  <a:tailEnd/>
                                </a14:hiddenLine>
                              </a:ext>
                            </a:extLst>
                          </wps:spPr>
                          <wps:txbx>
                            <w:txbxContent>
                              <w:p w:rsidR="00E44F1C" w:rsidRPr="002D2330" w:rsidRDefault="00E44F1C" w:rsidP="00E44F1C">
                                <w:pPr>
                                  <w:pStyle w:val="Header1"/>
                                  <w:tabs>
                                    <w:tab w:val="right" w:pos="9412"/>
                                  </w:tabs>
                                  <w:spacing w:line="228" w:lineRule="auto"/>
                                  <w:jc w:val="right"/>
                                  <w:rPr>
                                    <w:rFonts w:ascii="Calibri" w:eastAsia="Calibri" w:hAnsi="Calibri" w:cs="B Mitra"/>
                                    <w:color w:val="FFFFFF"/>
                                    <w:spacing w:val="-4"/>
                                    <w:szCs w:val="18"/>
                                  </w:rPr>
                                </w:pPr>
                                <w:r w:rsidRPr="00484595">
                                  <w:rPr>
                                    <w:rFonts w:ascii="Calibri" w:eastAsia="Calibri" w:hAnsi="Calibri" w:cs="B Mitra" w:hint="cs"/>
                                    <w:color w:val="FFFFFF"/>
                                    <w:spacing w:val="-4"/>
                                    <w:szCs w:val="18"/>
                                    <w:rtl/>
                                    <w:lang w:bidi="ar-SA"/>
                                  </w:rPr>
                                  <w:t xml:space="preserve">مجله تحقیقات نظام سلامت/ سال </w:t>
                                </w:r>
                                <w:r>
                                  <w:rPr>
                                    <w:rFonts w:ascii="Calibri" w:eastAsia="Calibri" w:hAnsi="Calibri" w:cs="B Mitra" w:hint="cs"/>
                                    <w:color w:val="FFFFFF"/>
                                    <w:spacing w:val="-4"/>
                                    <w:szCs w:val="18"/>
                                    <w:rtl/>
                                    <w:lang w:bidi="ar-SA"/>
                                  </w:rPr>
                                  <w:t>13</w:t>
                                </w:r>
                                <w:r w:rsidRPr="00484595">
                                  <w:rPr>
                                    <w:rFonts w:ascii="Calibri" w:eastAsia="Calibri" w:hAnsi="Calibri" w:cs="B Mitra" w:hint="cs"/>
                                    <w:color w:val="FFFFFF"/>
                                    <w:spacing w:val="-4"/>
                                    <w:szCs w:val="18"/>
                                    <w:rtl/>
                                    <w:lang w:bidi="ar-SA"/>
                                  </w:rPr>
                                  <w:t xml:space="preserve">/ شماره </w:t>
                                </w:r>
                                <w:r>
                                  <w:rPr>
                                    <w:rFonts w:ascii="Calibri" w:eastAsia="Calibri" w:hAnsi="Calibri" w:cs="B Mitra" w:hint="cs"/>
                                    <w:color w:val="FFFFFF"/>
                                    <w:spacing w:val="-4"/>
                                    <w:szCs w:val="18"/>
                                    <w:rtl/>
                                    <w:lang w:bidi="ar-SA"/>
                                  </w:rPr>
                                  <w:t>1</w:t>
                                </w:r>
                                <w:r w:rsidRPr="00484595">
                                  <w:rPr>
                                    <w:rFonts w:ascii="Calibri" w:eastAsia="Calibri" w:hAnsi="Calibri" w:cs="B Mitra" w:hint="cs"/>
                                    <w:color w:val="FFFFFF"/>
                                    <w:spacing w:val="-4"/>
                                    <w:szCs w:val="18"/>
                                    <w:rtl/>
                                    <w:lang w:bidi="ar-SA"/>
                                  </w:rPr>
                                  <w:t xml:space="preserve">/ </w:t>
                                </w:r>
                                <w:r>
                                  <w:rPr>
                                    <w:rFonts w:ascii="Calibri" w:eastAsia="Calibri" w:hAnsi="Calibri" w:cs="B Mitra" w:hint="cs"/>
                                    <w:color w:val="FFFFFF"/>
                                    <w:spacing w:val="-4"/>
                                    <w:szCs w:val="18"/>
                                    <w:rtl/>
                                    <w:lang w:bidi="ar-SA"/>
                                  </w:rPr>
                                  <w:t>بهار</w:t>
                                </w:r>
                                <w:r w:rsidRPr="00484595">
                                  <w:rPr>
                                    <w:rFonts w:ascii="Calibri" w:eastAsia="Calibri" w:hAnsi="Calibri" w:cs="B Mitra" w:hint="cs"/>
                                    <w:color w:val="FFFFFF"/>
                                    <w:spacing w:val="-4"/>
                                    <w:szCs w:val="18"/>
                                    <w:rtl/>
                                    <w:lang w:bidi="ar-SA"/>
                                  </w:rPr>
                                  <w:t xml:space="preserve"> 139</w:t>
                                </w:r>
                                <w:r>
                                  <w:rPr>
                                    <w:rFonts w:ascii="Calibri" w:eastAsia="Calibri" w:hAnsi="Calibri" w:cs="B Mitra" w:hint="cs"/>
                                    <w:color w:val="FFFFFF"/>
                                    <w:spacing w:val="-4"/>
                                    <w:szCs w:val="18"/>
                                    <w:rtl/>
                                    <w:lang w:bidi="ar-SA"/>
                                  </w:rPr>
                                  <w:t>6</w:t>
                                </w:r>
                              </w:p>
                            </w:txbxContent>
                          </wps:txbx>
                          <wps:bodyPr rot="0" vert="horz" wrap="square" lIns="91440" tIns="36000" rIns="91440" bIns="45720" anchor="t" anchorCtr="0" upright="1">
                            <a:noAutofit/>
                          </wps:bodyPr>
                        </wps:wsp>
                        <wpg:grpSp>
                          <wpg:cNvPr id="60" name="Group 60"/>
                          <wpg:cNvGrpSpPr/>
                          <wpg:grpSpPr>
                            <a:xfrm>
                              <a:off x="0" y="5798"/>
                              <a:ext cx="5968995" cy="233261"/>
                              <a:chOff x="0" y="-179"/>
                              <a:chExt cx="5968995" cy="233261"/>
                            </a:xfrm>
                          </wpg:grpSpPr>
                          <wps:wsp>
                            <wps:cNvPr id="61" name="AutoShape 152"/>
                            <wps:cNvSpPr>
                              <a:spLocks noChangeArrowheads="1"/>
                            </wps:cNvSpPr>
                            <wps:spPr bwMode="auto">
                              <a:xfrm>
                                <a:off x="2653842" y="-179"/>
                                <a:ext cx="377865" cy="227157"/>
                              </a:xfrm>
                              <a:prstGeom prst="rtTriangle">
                                <a:avLst/>
                              </a:prstGeom>
                              <a:solidFill>
                                <a:srgbClr val="0000FF"/>
                              </a:solidFill>
                              <a:ln w="25400">
                                <a:solidFill>
                                  <a:srgbClr val="0000FF"/>
                                </a:solidFill>
                                <a:miter lim="800000"/>
                                <a:headEnd/>
                                <a:tailEnd/>
                              </a:ln>
                            </wps:spPr>
                            <wps:bodyPr rot="0" vert="horz" wrap="square" lIns="91440" tIns="45720" rIns="91440" bIns="45720" anchor="t" anchorCtr="0" upright="1">
                              <a:noAutofit/>
                            </wps:bodyPr>
                          </wps:wsp>
                          <wps:wsp>
                            <wps:cNvPr id="62" name="AutoShape 154"/>
                            <wps:cNvCnPr>
                              <a:cxnSpLocks noChangeShapeType="1"/>
                            </wps:cNvCnPr>
                            <wps:spPr bwMode="auto">
                              <a:xfrm>
                                <a:off x="0" y="233082"/>
                                <a:ext cx="5968995" cy="0"/>
                              </a:xfrm>
                              <a:prstGeom prst="straightConnector1">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wpg:grpSp>
                      </wpg:grpSp>
                    </wpg:grpSp>
                  </wpg:wgp>
                </a:graphicData>
              </a:graphic>
            </wp:inline>
          </w:drawing>
        </mc:Choice>
        <mc:Fallback>
          <w:pict>
            <v:group w14:anchorId="67FA0FA4" id="Group 49" o:spid="_x0000_s1059" style="width:470.6pt;height:19.15pt;mso-position-horizontal-relative:char;mso-position-vertical-relative:line" coordsize="59766,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">
              <v:shapetype id="_x0000_t32" coordsize="21600,21600" o:spt="32" o:oned="t" path="m,l21600,21600e" filled="f">
                <v:path arrowok="t" fillok="f" o:connecttype="none"/>
                <o:lock v:ext="edit" shapetype="t"/>
              </v:shapetype>
              <v:shape id="AutoShape 153" o:spid="_x0000_s1060" type="#_x0000_t32" style="position:absolute;width:59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WPs78AAADbAAAADwAAAGRycy9kb3ducmV2LnhtbERPy4rCMBTdC/5DuMLsNK3iqxpFhQFh&#10;VtO4cXdprm21uSlN1M7fTxYDszyc93bf20a8qPO1YwXpJAFBXDhTc6ngoj/HKxA+IBtsHJOCH/Kw&#10;3w0HW8yMe/M3vfJQihjCPkMFVQhtJqUvKrLoJ64ljtzNdRZDhF0pTYfvGG4bOU2ShbRYc2yosKVT&#10;RcUjf1oF6/uR9dJ8pferSYOWOpkt9EOpj1F/2IAI1Id/8Z/7bBTM4/r4Jf4Auf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cWPs78AAADbAAAADwAAAAAAAAAAAAAAAACh&#10;AgAAZHJzL2Rvd25yZXYueG1sUEsFBgAAAAAEAAQA+QAAAI0DAAAAAA==&#10;" strokecolor="blue"/>
              <v:group id="Group 53" o:spid="_x0000_s1061" style="position:absolute;width:59744;height:2432" coordsize="59744,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51" o:spid="_x0000_s1062" style="position:absolute;left:26535;width:33209;height:2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KvNsQA&#10;AADbAAAADwAAAGRycy9kb3ducmV2LnhtbESPQWsCMRSE7wX/Q3hCbzVrqa2sRtGWgkgvVcHrY/Pc&#10;rG5ewiburv76plDocZiZb5j5sre1aKkJlWMF41EGgrhwuuJSwWH/+TQFESKyxtoxKbhRgOVi8DDH&#10;XLuOv6ndxVIkCIccFZgYfS5lKAxZDCPniZN3co3FmGRTSt1gl+C2ls9Z9iotVpwWDHp6N1Rcdler&#10;4HpqX84bcztu/dbjff3VfbRVqdTjsF/NQETq43/4r73RCiZv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irzbEAAAA2wAAAA8AAAAAAAAAAAAAAAAAmAIAAGRycy9k&#10;b3ducmV2LnhtbFBLBQYAAAAABAAEAPUAAACJAwAAAAA=&#10;" fillcolor="#deedf6" stroked="f" strokecolor="#60c">
                  <v:textbox>
                    <w:txbxContent>
                      <w:p w:rsidR="00E44F1C" w:rsidRPr="006062A2" w:rsidRDefault="00E44F1C" w:rsidP="00E44F1C">
                        <w:pPr>
                          <w:pStyle w:val="Header1"/>
                          <w:tabs>
                            <w:tab w:val="right" w:pos="9412"/>
                          </w:tabs>
                          <w:jc w:val="left"/>
                          <w:rPr>
                            <w:rStyle w:val="PageNumber"/>
                            <w:noProof/>
                            <w:sz w:val="20"/>
                          </w:rPr>
                        </w:pPr>
                        <w:r w:rsidRPr="002D2330">
                          <w:rPr>
                            <w:rStyle w:val="PageNumber"/>
                            <w:noProof/>
                            <w:sz w:val="20"/>
                            <w:rtl/>
                            <w:lang w:bidi="ar-SA"/>
                          </w:rPr>
                          <w:fldChar w:fldCharType="begin"/>
                        </w:r>
                        <w:r w:rsidRPr="002D2330">
                          <w:rPr>
                            <w:rStyle w:val="PageNumber"/>
                            <w:noProof/>
                            <w:sz w:val="20"/>
                            <w:lang w:bidi="ar-SA"/>
                          </w:rPr>
                          <w:instrText xml:space="preserve"> PAGE </w:instrText>
                        </w:r>
                        <w:r w:rsidRPr="002D2330">
                          <w:rPr>
                            <w:rStyle w:val="PageNumber"/>
                            <w:noProof/>
                            <w:sz w:val="20"/>
                            <w:rtl/>
                            <w:lang w:bidi="ar-SA"/>
                          </w:rPr>
                          <w:fldChar w:fldCharType="separate"/>
                        </w:r>
                        <w:r w:rsidR="00273CFC">
                          <w:rPr>
                            <w:rStyle w:val="PageNumber"/>
                            <w:noProof/>
                            <w:sz w:val="20"/>
                            <w:rtl/>
                            <w:lang w:bidi="ar-SA"/>
                          </w:rPr>
                          <w:t>52</w:t>
                        </w:r>
                        <w:r w:rsidRPr="002D2330">
                          <w:rPr>
                            <w:rStyle w:val="PageNumber"/>
                            <w:noProof/>
                            <w:sz w:val="20"/>
                            <w:rtl/>
                            <w:lang w:bidi="ar-SA"/>
                          </w:rPr>
                          <w:fldChar w:fldCharType="end"/>
                        </w:r>
                      </w:p>
                    </w:txbxContent>
                  </v:textbox>
                </v:rect>
                <v:group id="Group 58" o:spid="_x0000_s1063" style="position:absolute;top:59;width:59683;height:2373" coordsize="59689,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150" o:spid="_x0000_s1064" style="position:absolute;width:26477;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txL0A&#10;AADbAAAADwAAAGRycy9kb3ducmV2LnhtbESPSwvCMBCE74L/IazgTVPFZzWKKIJXH+h1ada22mxK&#10;E7X+eyMIHoeZ+YaZL2tTiCdVLresoNeNQBAnVuecKjgdt50JCOeRNRaWScGbHCwXzcYcY21fvKfn&#10;waciQNjFqCDzvoyldElGBl3XlsTBu9rKoA+ySqWu8BXgppD9KBpJgzmHhQxLWmeU3A8Po6B869Tf&#10;Lrq4nAdj7DPeZG42SrVb9WoGwlPt/+Ffe6cVDKfw/RJ+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8JtxL0AAADbAAAADwAAAAAAAAAAAAAAAACYAgAAZHJzL2Rvd25yZXYu&#10;eG1sUEsFBgAAAAAEAAQA9QAAAIIDAAAAAA==&#10;" fillcolor="blue" stroked="f" strokecolor="#60c">
                    <v:textbox inset=",1mm">
                      <w:txbxContent>
                        <w:p w:rsidR="00E44F1C" w:rsidRPr="002D2330" w:rsidRDefault="00E44F1C" w:rsidP="00E44F1C">
                          <w:pPr>
                            <w:pStyle w:val="Header1"/>
                            <w:tabs>
                              <w:tab w:val="right" w:pos="9412"/>
                            </w:tabs>
                            <w:spacing w:line="228" w:lineRule="auto"/>
                            <w:jc w:val="right"/>
                            <w:rPr>
                              <w:rFonts w:ascii="Calibri" w:eastAsia="Calibri" w:hAnsi="Calibri" w:cs="B Mitra"/>
                              <w:color w:val="FFFFFF"/>
                              <w:spacing w:val="-4"/>
                              <w:szCs w:val="18"/>
                            </w:rPr>
                          </w:pPr>
                          <w:r w:rsidRPr="00484595">
                            <w:rPr>
                              <w:rFonts w:ascii="Calibri" w:eastAsia="Calibri" w:hAnsi="Calibri" w:cs="B Mitra" w:hint="cs"/>
                              <w:color w:val="FFFFFF"/>
                              <w:spacing w:val="-4"/>
                              <w:szCs w:val="18"/>
                              <w:rtl/>
                              <w:lang w:bidi="ar-SA"/>
                            </w:rPr>
                            <w:t xml:space="preserve">مجله تحقیقات نظام سلامت/ سال </w:t>
                          </w:r>
                          <w:r>
                            <w:rPr>
                              <w:rFonts w:ascii="Calibri" w:eastAsia="Calibri" w:hAnsi="Calibri" w:cs="B Mitra" w:hint="cs"/>
                              <w:color w:val="FFFFFF"/>
                              <w:spacing w:val="-4"/>
                              <w:szCs w:val="18"/>
                              <w:rtl/>
                              <w:lang w:bidi="ar-SA"/>
                            </w:rPr>
                            <w:t>13</w:t>
                          </w:r>
                          <w:r w:rsidRPr="00484595">
                            <w:rPr>
                              <w:rFonts w:ascii="Calibri" w:eastAsia="Calibri" w:hAnsi="Calibri" w:cs="B Mitra" w:hint="cs"/>
                              <w:color w:val="FFFFFF"/>
                              <w:spacing w:val="-4"/>
                              <w:szCs w:val="18"/>
                              <w:rtl/>
                              <w:lang w:bidi="ar-SA"/>
                            </w:rPr>
                            <w:t xml:space="preserve">/ شماره </w:t>
                          </w:r>
                          <w:r>
                            <w:rPr>
                              <w:rFonts w:ascii="Calibri" w:eastAsia="Calibri" w:hAnsi="Calibri" w:cs="B Mitra" w:hint="cs"/>
                              <w:color w:val="FFFFFF"/>
                              <w:spacing w:val="-4"/>
                              <w:szCs w:val="18"/>
                              <w:rtl/>
                              <w:lang w:bidi="ar-SA"/>
                            </w:rPr>
                            <w:t>1</w:t>
                          </w:r>
                          <w:r w:rsidRPr="00484595">
                            <w:rPr>
                              <w:rFonts w:ascii="Calibri" w:eastAsia="Calibri" w:hAnsi="Calibri" w:cs="B Mitra" w:hint="cs"/>
                              <w:color w:val="FFFFFF"/>
                              <w:spacing w:val="-4"/>
                              <w:szCs w:val="18"/>
                              <w:rtl/>
                              <w:lang w:bidi="ar-SA"/>
                            </w:rPr>
                            <w:t xml:space="preserve">/ </w:t>
                          </w:r>
                          <w:r>
                            <w:rPr>
                              <w:rFonts w:ascii="Calibri" w:eastAsia="Calibri" w:hAnsi="Calibri" w:cs="B Mitra" w:hint="cs"/>
                              <w:color w:val="FFFFFF"/>
                              <w:spacing w:val="-4"/>
                              <w:szCs w:val="18"/>
                              <w:rtl/>
                              <w:lang w:bidi="ar-SA"/>
                            </w:rPr>
                            <w:t>بهار</w:t>
                          </w:r>
                          <w:r w:rsidRPr="00484595">
                            <w:rPr>
                              <w:rFonts w:ascii="Calibri" w:eastAsia="Calibri" w:hAnsi="Calibri" w:cs="B Mitra" w:hint="cs"/>
                              <w:color w:val="FFFFFF"/>
                              <w:spacing w:val="-4"/>
                              <w:szCs w:val="18"/>
                              <w:rtl/>
                              <w:lang w:bidi="ar-SA"/>
                            </w:rPr>
                            <w:t xml:space="preserve"> 139</w:t>
                          </w:r>
                          <w:r>
                            <w:rPr>
                              <w:rFonts w:ascii="Calibri" w:eastAsia="Calibri" w:hAnsi="Calibri" w:cs="B Mitra" w:hint="cs"/>
                              <w:color w:val="FFFFFF"/>
                              <w:spacing w:val="-4"/>
                              <w:szCs w:val="18"/>
                              <w:rtl/>
                              <w:lang w:bidi="ar-SA"/>
                            </w:rPr>
                            <w:t>6</w:t>
                          </w:r>
                        </w:p>
                      </w:txbxContent>
                    </v:textbox>
                  </v:rect>
                  <v:group id="Group 60" o:spid="_x0000_s1065" style="position:absolute;top:57;width:59689;height:2333" coordorigin=",-1" coordsize="5968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type id="_x0000_t6" coordsize="21600,21600" o:spt="6" path="m,l,21600r21600,xe">
                      <v:stroke joinstyle="miter"/>
                      <v:path gradientshapeok="t" o:connecttype="custom" o:connectlocs="0,0;0,10800;0,21600;10800,21600;21600,21600;10800,10800" textboxrect="1800,12600,12600,19800"/>
                    </v:shapetype>
                    <v:shape id="AutoShape 152" o:spid="_x0000_s1066" type="#_x0000_t6" style="position:absolute;left:26538;top:-1;width:3779;height:2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8TMQA&#10;AADbAAAADwAAAGRycy9kb3ducmV2LnhtbESPQWvCQBSE74X+h+UJXopuFAwlugZJKVV60paCt9fs&#10;axLNvg3Z1Wz/fbcgeBxm5htmlQfTiiv1rrGsYDZNQBCXVjdcKfj8eJ08g3AeWWNrmRT8koN8/fiw&#10;wkzbgfd0PfhKRAi7DBXU3neZlK6syaCb2o44ej+2N+ij7Cupexwi3LRyniSpNNhwXKixo6Km8ny4&#10;GAW2LYJ++np/6/BEIf1+WQy741Gp8ShsliA8BX8P39pbrSCdwf+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efEzEAAAA2wAAAA8AAAAAAAAAAAAAAAAAmAIAAGRycy9k&#10;b3ducmV2LnhtbFBLBQYAAAAABAAEAPUAAACJAwAAAAA=&#10;" fillcolor="blue" strokecolor="blue" strokeweight="2pt"/>
                    <v:shape id="AutoShape 154" o:spid="_x0000_s1067" type="#_x0000_t32" style="position:absolute;top:2330;width:596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u+scIAAADbAAAADwAAAGRycy9kb3ducmV2LnhtbESPT4vCMBTE78J+h/AW9qapglqrUZYF&#10;QfbkX/T4bJ5NsXkpTdT67c3CgsdhZn7DzBatrcSdGl86VtDvJSCIc6dLLhTsd8tuCsIHZI2VY1Lw&#10;JA+L+Udnhpl2D97QfRsKESHsM1RgQqgzKX1uyKLvuZo4ehfXWAxRNoXUDT4i3FZykCQjabHkuGCw&#10;ph9D+XV7swpOdE6PZ9M/jQ/r9fCXV5vhBI1SX5/t9xREoDa8w//tlVYwGsDf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u+scIAAADbAAAADwAAAAAAAAAAAAAA&#10;AAChAgAAZHJzL2Rvd25yZXYueG1sUEsFBgAAAAAEAAQA+QAAAJADAAAAAA==&#10;" strokecolor="blue" strokeweight="1.75pt"/>
                  </v:group>
                </v:group>
              </v:group>
              <w10:wrap anchorx="page"/>
              <w10:anchorlock/>
            </v:group>
          </w:pict>
        </mc:Fallback>
      </mc:AlternateContent>
    </w:r>
  </w:p>
  <w:p w:rsidR="001B4501" w:rsidRPr="00484595" w:rsidRDefault="001B4501" w:rsidP="00484595">
    <w:pPr>
      <w:bidi/>
      <w:spacing w:after="0" w:line="240" w:lineRule="auto"/>
      <w:jc w:val="center"/>
      <w:rPr>
        <w:rFonts w:ascii="Times New Roman" w:eastAsia="Times New Roman" w:hAnsi="Times New Roman" w:cs="B Mitra"/>
        <w:sz w:val="14"/>
        <w:szCs w:val="18"/>
        <w:rtl/>
        <w:lang w:bidi="fa-IR"/>
      </w:rPr>
    </w:pPr>
  </w:p>
  <w:p w:rsidR="001B4501" w:rsidRPr="00484595" w:rsidRDefault="001B4501" w:rsidP="00484595">
    <w:pPr>
      <w:tabs>
        <w:tab w:val="left" w:pos="1825"/>
        <w:tab w:val="center" w:pos="4513"/>
      </w:tabs>
      <w:bidi/>
      <w:spacing w:after="0" w:line="240" w:lineRule="auto"/>
      <w:jc w:val="center"/>
      <w:rPr>
        <w:rFonts w:ascii="Times New Roman" w:eastAsia="Times New Roman" w:hAnsi="Times New Roman" w:cs="B Zar"/>
        <w:color w:val="0000FF"/>
        <w:sz w:val="20"/>
        <w:szCs w:val="20"/>
        <w:rtl/>
        <w:lang w:bidi="fa-IR"/>
      </w:rPr>
    </w:pPr>
    <w:r w:rsidRPr="00484595">
      <w:rPr>
        <w:rFonts w:ascii="Times New Roman" w:eastAsia="Times New Roman" w:hAnsi="Times New Roman" w:cs="B Zar"/>
        <w:color w:val="0000FF"/>
        <w:sz w:val="20"/>
        <w:szCs w:val="20"/>
        <w:lang w:bidi="fa-IR"/>
      </w:rPr>
      <w:t>www.mui.ac.ir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01" w:rsidRPr="0071511E" w:rsidRDefault="001B4501" w:rsidP="00256902">
    <w:pPr>
      <w:pStyle w:val="Footer"/>
      <w:pBdr>
        <w:top w:val="single" w:sz="12" w:space="1" w:color="0000FF"/>
      </w:pBdr>
      <w:tabs>
        <w:tab w:val="center" w:pos="4153"/>
        <w:tab w:val="right" w:pos="8306"/>
        <w:tab w:val="right" w:pos="9299"/>
      </w:tabs>
      <w:jc w:val="lowKashida"/>
      <w:rPr>
        <w:rFonts w:ascii="Times New Roman" w:eastAsia="Times New Roman" w:hAnsi="Times New Roman" w:cs="Times New Roman"/>
        <w:sz w:val="16"/>
        <w:szCs w:val="16"/>
      </w:rPr>
    </w:pPr>
    <w:r w:rsidRPr="0071511E">
      <w:rPr>
        <w:rFonts w:ascii="Times New Roman" w:eastAsia="Times New Roman" w:hAnsi="Times New Roman" w:cs="Times New Roman"/>
        <w:sz w:val="16"/>
        <w:szCs w:val="16"/>
      </w:rPr>
      <w:t xml:space="preserve">1- </w:t>
    </w:r>
    <w:r w:rsidR="00256902" w:rsidRPr="00256902">
      <w:rPr>
        <w:rFonts w:ascii="Times New Roman" w:eastAsia="Times New Roman" w:hAnsi="Times New Roman" w:cs="Times New Roman"/>
        <w:sz w:val="16"/>
        <w:szCs w:val="16"/>
      </w:rPr>
      <w:t>Department of Social Sciences, School of Literature and Humanities, Ferdowsi University of Mashhad, Mashhad, Iran</w:t>
    </w:r>
  </w:p>
  <w:p w:rsidR="001B4501" w:rsidRPr="0071511E" w:rsidRDefault="001B4501" w:rsidP="00256902">
    <w:pPr>
      <w:pStyle w:val="Footer"/>
      <w:tabs>
        <w:tab w:val="center" w:pos="4153"/>
        <w:tab w:val="right" w:pos="8306"/>
        <w:tab w:val="right" w:pos="9299"/>
      </w:tabs>
      <w:jc w:val="lowKashida"/>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w:t>
    </w:r>
    <w:r w:rsidR="00256902" w:rsidRPr="00256902">
      <w:rPr>
        <w:rFonts w:ascii="Times New Roman" w:eastAsia="Times New Roman" w:hAnsi="Times New Roman" w:cs="Times New Roman"/>
        <w:sz w:val="16"/>
        <w:szCs w:val="16"/>
      </w:rPr>
      <w:t>Assistant Professor, Department of Social Sciences, School of Literature and Humanities, Ferdowsi University of Mashhad, Mashhad, Iran</w:t>
    </w:r>
  </w:p>
  <w:p w:rsidR="001B4501" w:rsidRDefault="001B4501" w:rsidP="00256902">
    <w:pPr>
      <w:pStyle w:val="Footer"/>
      <w:tabs>
        <w:tab w:val="center" w:pos="4153"/>
        <w:tab w:val="right" w:pos="8306"/>
        <w:tab w:val="right" w:pos="9299"/>
      </w:tabs>
      <w:jc w:val="lowKashida"/>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w:t>
    </w:r>
    <w:r w:rsidR="00256902" w:rsidRPr="00256902">
      <w:rPr>
        <w:rFonts w:ascii="Times New Roman" w:eastAsia="Times New Roman" w:hAnsi="Times New Roman" w:cs="Times New Roman"/>
        <w:sz w:val="16"/>
        <w:szCs w:val="16"/>
      </w:rPr>
      <w:t>Department of Social Sciences, School of Humanities, Islamic Azad University, Quchan Branch, Quchan, Iran</w:t>
    </w:r>
  </w:p>
  <w:p w:rsidR="001B4501" w:rsidRDefault="001B4501" w:rsidP="001B4501">
    <w:pPr>
      <w:pStyle w:val="Footer"/>
      <w:tabs>
        <w:tab w:val="center" w:pos="4153"/>
        <w:tab w:val="right" w:pos="8306"/>
        <w:tab w:val="right" w:pos="9299"/>
      </w:tabs>
      <w:jc w:val="lowKashida"/>
      <w:rPr>
        <w:rFonts w:ascii="Times New Roman" w:eastAsia="Times New Roman" w:hAnsi="Times New Roman" w:cs="Times New Roman"/>
        <w:sz w:val="16"/>
        <w:szCs w:val="16"/>
      </w:rPr>
    </w:pPr>
    <w:r w:rsidRPr="007133B7">
      <w:rPr>
        <w:rFonts w:ascii="Times New Roman" w:eastAsia="Times New Roman" w:hAnsi="Times New Roman" w:cs="Times New Roman"/>
        <w:b/>
        <w:bCs/>
        <w:sz w:val="16"/>
        <w:szCs w:val="16"/>
      </w:rPr>
      <w:t>Corresponding Author:</w:t>
    </w:r>
    <w:r>
      <w:rPr>
        <w:rFonts w:ascii="Times New Roman" w:eastAsia="Times New Roman" w:hAnsi="Times New Roman" w:cs="Times New Roman"/>
        <w:sz w:val="16"/>
        <w:szCs w:val="16"/>
      </w:rPr>
      <w:t xml:space="preserve"> </w:t>
    </w:r>
    <w:r w:rsidRPr="001B4501">
      <w:rPr>
        <w:rFonts w:ascii="Times New Roman" w:eastAsia="Times New Roman" w:hAnsi="Times New Roman" w:cs="Times New Roman"/>
        <w:sz w:val="16"/>
        <w:szCs w:val="16"/>
      </w:rPr>
      <w:t>Abolfazl Hosseini</w:t>
    </w:r>
    <w:r>
      <w:rPr>
        <w:rFonts w:ascii="Times New Roman" w:eastAsia="Times New Roman" w:hAnsi="Times New Roman" w:cs="Times New Roman"/>
        <w:sz w:val="16"/>
        <w:szCs w:val="16"/>
      </w:rPr>
      <w:t>,</w:t>
    </w:r>
    <w:r w:rsidRPr="0071511E">
      <w:rPr>
        <w:rFonts w:ascii="Times New Roman" w:eastAsia="Times New Roman" w:hAnsi="Times New Roman" w:cs="Times New Roman"/>
        <w:sz w:val="16"/>
        <w:szCs w:val="16"/>
      </w:rPr>
      <w:t xml:space="preserve"> Email: </w:t>
    </w:r>
    <w:r w:rsidRPr="001B4501">
      <w:rPr>
        <w:rFonts w:ascii="Times New Roman" w:eastAsia="Times New Roman" w:hAnsi="Times New Roman" w:cs="Times New Roman"/>
        <w:sz w:val="16"/>
        <w:szCs w:val="16"/>
      </w:rPr>
      <w:t>ab.ho1991@gmail.com</w:t>
    </w:r>
  </w:p>
  <w:p w:rsidR="001B4501" w:rsidRPr="0071511E" w:rsidRDefault="001B4501" w:rsidP="001B4501">
    <w:pPr>
      <w:pStyle w:val="Footer"/>
      <w:tabs>
        <w:tab w:val="center" w:pos="4153"/>
        <w:tab w:val="right" w:pos="8306"/>
        <w:tab w:val="right" w:pos="9299"/>
      </w:tabs>
      <w:jc w:val="lowKashida"/>
      <w:rPr>
        <w:rFonts w:ascii="Times New Roman" w:eastAsia="Times New Roman" w:hAnsi="Times New Roman" w:cs="Times New Roman"/>
        <w:sz w:val="16"/>
        <w:szCs w:val="16"/>
      </w:rPr>
    </w:pPr>
  </w:p>
  <w:p w:rsidR="001B4501" w:rsidRDefault="00E44F1C" w:rsidP="000A320F">
    <w:pPr>
      <w:bidi/>
      <w:spacing w:after="0" w:line="240" w:lineRule="auto"/>
      <w:ind w:left="-36"/>
      <w:jc w:val="both"/>
      <w:rPr>
        <w:rFonts w:ascii="Times New Roman" w:eastAsia="Times New Roman" w:hAnsi="Times New Roman" w:cs="B Mitra"/>
        <w:sz w:val="14"/>
        <w:szCs w:val="18"/>
        <w:lang w:bidi="fa-IR"/>
      </w:rPr>
    </w:pPr>
    <w:r w:rsidRPr="00484595">
      <w:rPr>
        <w:rFonts w:ascii="Times New Roman" w:eastAsia="Times New Roman" w:hAnsi="Times New Roman" w:cs="B Mitra"/>
        <w:noProof/>
        <w:sz w:val="14"/>
        <w:szCs w:val="18"/>
        <w:lang w:bidi="fa-IR"/>
      </w:rPr>
      <mc:AlternateContent>
        <mc:Choice Requires="wpg">
          <w:drawing>
            <wp:inline distT="0" distB="0" distL="0" distR="0" wp14:anchorId="5BDAFE99" wp14:editId="7B661117">
              <wp:extent cx="5976620" cy="244475"/>
              <wp:effectExtent l="0" t="0" r="24130" b="22225"/>
              <wp:docPr id="63" name="Group 63"/>
              <wp:cNvGraphicFramePr/>
              <a:graphic xmlns:a="http://schemas.openxmlformats.org/drawingml/2006/main">
                <a:graphicData uri="http://schemas.microsoft.com/office/word/2010/wordprocessingGroup">
                  <wpg:wgp>
                    <wpg:cNvGrpSpPr/>
                    <wpg:grpSpPr>
                      <a:xfrm>
                        <a:off x="0" y="0"/>
                        <a:ext cx="5976620" cy="244475"/>
                        <a:chOff x="0" y="0"/>
                        <a:chExt cx="5976626" cy="245035"/>
                      </a:xfrm>
                    </wpg:grpSpPr>
                    <wps:wsp>
                      <wps:cNvPr id="64" name="AutoShape 153"/>
                      <wps:cNvCnPr>
                        <a:cxnSpLocks noChangeShapeType="1"/>
                      </wps:cNvCnPr>
                      <wps:spPr bwMode="auto">
                        <a:xfrm>
                          <a:off x="0" y="0"/>
                          <a:ext cx="5976620"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cNvPr id="66" name="Group 66"/>
                      <wpg:cNvGrpSpPr/>
                      <wpg:grpSpPr>
                        <a:xfrm>
                          <a:off x="0" y="5976"/>
                          <a:ext cx="5976626" cy="239059"/>
                          <a:chOff x="0" y="0"/>
                          <a:chExt cx="5976626" cy="239059"/>
                        </a:xfrm>
                      </wpg:grpSpPr>
                      <wps:wsp>
                        <wps:cNvPr id="67" name="Rectangle 151"/>
                        <wps:cNvSpPr>
                          <a:spLocks noChangeArrowheads="1"/>
                        </wps:cNvSpPr>
                        <wps:spPr bwMode="auto">
                          <a:xfrm>
                            <a:off x="0" y="0"/>
                            <a:ext cx="3321262" cy="233714"/>
                          </a:xfrm>
                          <a:prstGeom prst="rect">
                            <a:avLst/>
                          </a:prstGeom>
                          <a:solidFill>
                            <a:srgbClr val="DEEDF6"/>
                          </a:solidFill>
                          <a:ln>
                            <a:noFill/>
                          </a:ln>
                          <a:extLst>
                            <a:ext uri="{91240B29-F687-4F45-9708-019B960494DF}">
                              <a14:hiddenLine xmlns:a14="http://schemas.microsoft.com/office/drawing/2010/main" w="9525">
                                <a:solidFill>
                                  <a:srgbClr val="6600CC"/>
                                </a:solidFill>
                                <a:miter lim="800000"/>
                                <a:headEnd/>
                                <a:tailEnd/>
                              </a14:hiddenLine>
                            </a:ext>
                          </a:extLst>
                        </wps:spPr>
                        <wps:txbx>
                          <w:txbxContent>
                            <w:p w:rsidR="00E44F1C" w:rsidRPr="006062A2" w:rsidRDefault="00E44F1C" w:rsidP="00E44F1C">
                              <w:pPr>
                                <w:pStyle w:val="Header1"/>
                                <w:tabs>
                                  <w:tab w:val="right" w:pos="9412"/>
                                </w:tabs>
                                <w:jc w:val="right"/>
                                <w:rPr>
                                  <w:rStyle w:val="PageNumber"/>
                                  <w:noProof/>
                                  <w:sz w:val="20"/>
                                </w:rPr>
                              </w:pPr>
                              <w:r w:rsidRPr="002D2330">
                                <w:rPr>
                                  <w:rStyle w:val="PageNumber"/>
                                  <w:noProof/>
                                  <w:sz w:val="20"/>
                                  <w:rtl/>
                                  <w:lang w:bidi="ar-SA"/>
                                </w:rPr>
                                <w:fldChar w:fldCharType="begin"/>
                              </w:r>
                              <w:r w:rsidRPr="002D2330">
                                <w:rPr>
                                  <w:rStyle w:val="PageNumber"/>
                                  <w:noProof/>
                                  <w:sz w:val="20"/>
                                  <w:lang w:bidi="ar-SA"/>
                                </w:rPr>
                                <w:instrText xml:space="preserve"> PAGE </w:instrText>
                              </w:r>
                              <w:r w:rsidRPr="002D2330">
                                <w:rPr>
                                  <w:rStyle w:val="PageNumber"/>
                                  <w:noProof/>
                                  <w:sz w:val="20"/>
                                  <w:rtl/>
                                  <w:lang w:bidi="ar-SA"/>
                                </w:rPr>
                                <w:fldChar w:fldCharType="separate"/>
                              </w:r>
                              <w:r w:rsidR="00273CFC">
                                <w:rPr>
                                  <w:rStyle w:val="PageNumber"/>
                                  <w:noProof/>
                                  <w:sz w:val="20"/>
                                  <w:rtl/>
                                  <w:lang w:bidi="ar-SA"/>
                                </w:rPr>
                                <w:t>57</w:t>
                              </w:r>
                              <w:r w:rsidRPr="002D2330">
                                <w:rPr>
                                  <w:rStyle w:val="PageNumber"/>
                                  <w:noProof/>
                                  <w:sz w:val="20"/>
                                  <w:rtl/>
                                  <w:lang w:bidi="ar-SA"/>
                                </w:rPr>
                                <w:fldChar w:fldCharType="end"/>
                              </w:r>
                            </w:p>
                          </w:txbxContent>
                        </wps:txbx>
                        <wps:bodyPr rot="0" vert="horz" wrap="square" lIns="91440" tIns="45720" rIns="91440" bIns="45720" anchor="t" anchorCtr="0" upright="1">
                          <a:noAutofit/>
                        </wps:bodyPr>
                      </wps:wsp>
                      <wpg:grpSp>
                        <wpg:cNvPr id="68" name="Group 68"/>
                        <wpg:cNvGrpSpPr/>
                        <wpg:grpSpPr>
                          <a:xfrm>
                            <a:off x="0" y="0"/>
                            <a:ext cx="5976626" cy="239059"/>
                            <a:chOff x="0" y="0"/>
                            <a:chExt cx="5976626" cy="239059"/>
                          </a:xfrm>
                        </wpg:grpSpPr>
                        <wps:wsp>
                          <wps:cNvPr id="69" name="Rectangle 150"/>
                          <wps:cNvSpPr>
                            <a:spLocks noChangeArrowheads="1"/>
                          </wps:cNvSpPr>
                          <wps:spPr bwMode="auto">
                            <a:xfrm>
                              <a:off x="3328894" y="0"/>
                              <a:ext cx="2647732" cy="233714"/>
                            </a:xfrm>
                            <a:prstGeom prst="rect">
                              <a:avLst/>
                            </a:prstGeom>
                            <a:solidFill>
                              <a:srgbClr val="0000FF"/>
                            </a:solidFill>
                            <a:ln>
                              <a:noFill/>
                            </a:ln>
                            <a:extLst>
                              <a:ext uri="{91240B29-F687-4F45-9708-019B960494DF}">
                                <a14:hiddenLine xmlns:a14="http://schemas.microsoft.com/office/drawing/2010/main" w="9525">
                                  <a:solidFill>
                                    <a:srgbClr val="6600CC"/>
                                  </a:solidFill>
                                  <a:miter lim="800000"/>
                                  <a:headEnd/>
                                  <a:tailEnd/>
                                </a14:hiddenLine>
                              </a:ext>
                            </a:extLst>
                          </wps:spPr>
                          <wps:txbx>
                            <w:txbxContent>
                              <w:p w:rsidR="00E44F1C" w:rsidRPr="002D2330" w:rsidRDefault="00E44F1C" w:rsidP="00E44F1C">
                                <w:pPr>
                                  <w:pStyle w:val="Header1"/>
                                  <w:tabs>
                                    <w:tab w:val="right" w:pos="9412"/>
                                  </w:tabs>
                                  <w:spacing w:line="228" w:lineRule="auto"/>
                                  <w:jc w:val="left"/>
                                  <w:rPr>
                                    <w:rFonts w:ascii="Calibri" w:eastAsia="Calibri" w:hAnsi="Calibri" w:cs="B Mitra"/>
                                    <w:color w:val="FFFFFF"/>
                                    <w:spacing w:val="-4"/>
                                    <w:szCs w:val="18"/>
                                  </w:rPr>
                                </w:pPr>
                                <w:r w:rsidRPr="00484595">
                                  <w:rPr>
                                    <w:rFonts w:ascii="Calibri" w:eastAsia="Calibri" w:hAnsi="Calibri" w:cs="B Mitra" w:hint="cs"/>
                                    <w:color w:val="FFFFFF"/>
                                    <w:spacing w:val="-4"/>
                                    <w:szCs w:val="18"/>
                                    <w:rtl/>
                                    <w:lang w:bidi="ar-SA"/>
                                  </w:rPr>
                                  <w:t xml:space="preserve">مجله تحقیقات نظام سلامت/ سال </w:t>
                                </w:r>
                                <w:r>
                                  <w:rPr>
                                    <w:rFonts w:ascii="Calibri" w:eastAsia="Calibri" w:hAnsi="Calibri" w:cs="B Mitra" w:hint="cs"/>
                                    <w:color w:val="FFFFFF"/>
                                    <w:spacing w:val="-4"/>
                                    <w:szCs w:val="18"/>
                                    <w:rtl/>
                                    <w:lang w:bidi="ar-SA"/>
                                  </w:rPr>
                                  <w:t>13</w:t>
                                </w:r>
                                <w:r w:rsidRPr="00484595">
                                  <w:rPr>
                                    <w:rFonts w:ascii="Calibri" w:eastAsia="Calibri" w:hAnsi="Calibri" w:cs="B Mitra" w:hint="cs"/>
                                    <w:color w:val="FFFFFF"/>
                                    <w:spacing w:val="-4"/>
                                    <w:szCs w:val="18"/>
                                    <w:rtl/>
                                    <w:lang w:bidi="ar-SA"/>
                                  </w:rPr>
                                  <w:t xml:space="preserve">/ شماره </w:t>
                                </w:r>
                                <w:r>
                                  <w:rPr>
                                    <w:rFonts w:ascii="Calibri" w:eastAsia="Calibri" w:hAnsi="Calibri" w:cs="B Mitra" w:hint="cs"/>
                                    <w:color w:val="FFFFFF"/>
                                    <w:spacing w:val="-4"/>
                                    <w:szCs w:val="18"/>
                                    <w:rtl/>
                                    <w:lang w:bidi="ar-SA"/>
                                  </w:rPr>
                                  <w:t>1</w:t>
                                </w:r>
                                <w:r w:rsidRPr="00484595">
                                  <w:rPr>
                                    <w:rFonts w:ascii="Calibri" w:eastAsia="Calibri" w:hAnsi="Calibri" w:cs="B Mitra" w:hint="cs"/>
                                    <w:color w:val="FFFFFF"/>
                                    <w:spacing w:val="-4"/>
                                    <w:szCs w:val="18"/>
                                    <w:rtl/>
                                    <w:lang w:bidi="ar-SA"/>
                                  </w:rPr>
                                  <w:t xml:space="preserve">/ </w:t>
                                </w:r>
                                <w:r>
                                  <w:rPr>
                                    <w:rFonts w:ascii="Calibri" w:eastAsia="Calibri" w:hAnsi="Calibri" w:cs="B Mitra" w:hint="cs"/>
                                    <w:color w:val="FFFFFF"/>
                                    <w:spacing w:val="-4"/>
                                    <w:szCs w:val="18"/>
                                    <w:rtl/>
                                    <w:lang w:bidi="ar-SA"/>
                                  </w:rPr>
                                  <w:t>بهار</w:t>
                                </w:r>
                                <w:r w:rsidRPr="00484595">
                                  <w:rPr>
                                    <w:rFonts w:ascii="Calibri" w:eastAsia="Calibri" w:hAnsi="Calibri" w:cs="B Mitra" w:hint="cs"/>
                                    <w:color w:val="FFFFFF"/>
                                    <w:spacing w:val="-4"/>
                                    <w:szCs w:val="18"/>
                                    <w:rtl/>
                                    <w:lang w:bidi="ar-SA"/>
                                  </w:rPr>
                                  <w:t xml:space="preserve"> 139</w:t>
                                </w:r>
                                <w:r>
                                  <w:rPr>
                                    <w:rFonts w:ascii="Calibri" w:eastAsia="Calibri" w:hAnsi="Calibri" w:cs="B Mitra" w:hint="cs"/>
                                    <w:color w:val="FFFFFF"/>
                                    <w:spacing w:val="-4"/>
                                    <w:szCs w:val="18"/>
                                    <w:rtl/>
                                    <w:lang w:bidi="ar-SA"/>
                                  </w:rPr>
                                  <w:t>6</w:t>
                                </w:r>
                              </w:p>
                            </w:txbxContent>
                          </wps:txbx>
                          <wps:bodyPr rot="0" vert="horz" wrap="square" lIns="91440" tIns="36000" rIns="91440" bIns="45720" anchor="t" anchorCtr="0" upright="1">
                            <a:noAutofit/>
                          </wps:bodyPr>
                        </wps:wsp>
                        <wpg:grpSp>
                          <wpg:cNvPr id="70" name="Group 70"/>
                          <wpg:cNvGrpSpPr/>
                          <wpg:grpSpPr>
                            <a:xfrm>
                              <a:off x="0" y="5977"/>
                              <a:ext cx="5968995" cy="233082"/>
                              <a:chOff x="0" y="0"/>
                              <a:chExt cx="5968995" cy="233082"/>
                            </a:xfrm>
                          </wpg:grpSpPr>
                          <wps:wsp>
                            <wps:cNvPr id="71" name="AutoShape 152"/>
                            <wps:cNvSpPr>
                              <a:spLocks noChangeArrowheads="1"/>
                            </wps:cNvSpPr>
                            <wps:spPr bwMode="auto">
                              <a:xfrm rot="10800000" flipV="1">
                                <a:off x="2958353" y="0"/>
                                <a:ext cx="378460" cy="226800"/>
                              </a:xfrm>
                              <a:prstGeom prst="rtTriangle">
                                <a:avLst/>
                              </a:prstGeom>
                              <a:solidFill>
                                <a:srgbClr val="0000FF"/>
                              </a:solidFill>
                              <a:ln w="25400">
                                <a:solidFill>
                                  <a:srgbClr val="0000FF"/>
                                </a:solidFill>
                                <a:miter lim="800000"/>
                                <a:headEnd/>
                                <a:tailEnd/>
                              </a:ln>
                            </wps:spPr>
                            <wps:bodyPr rot="0" vert="horz" wrap="square" lIns="91440" tIns="45720" rIns="91440" bIns="45720" anchor="t" anchorCtr="0" upright="1">
                              <a:noAutofit/>
                            </wps:bodyPr>
                          </wps:wsp>
                          <wps:wsp>
                            <wps:cNvPr id="72" name="AutoShape 154"/>
                            <wps:cNvCnPr>
                              <a:cxnSpLocks noChangeShapeType="1"/>
                            </wps:cNvCnPr>
                            <wps:spPr bwMode="auto">
                              <a:xfrm>
                                <a:off x="0" y="233082"/>
                                <a:ext cx="5968995" cy="0"/>
                              </a:xfrm>
                              <a:prstGeom prst="straightConnector1">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wpg:grpSp>
                      </wpg:grpSp>
                    </wpg:grpSp>
                  </wpg:wgp>
                </a:graphicData>
              </a:graphic>
            </wp:inline>
          </w:drawing>
        </mc:Choice>
        <mc:Fallback>
          <w:pict>
            <v:group w14:anchorId="5BDAFE99" id="Group 63" o:spid="_x0000_s1069" style="width:470.6pt;height:19.25pt;mso-position-horizontal-relative:char;mso-position-vertical-relative:line" coordsize="5976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">
              <v:shapetype id="_x0000_t32" coordsize="21600,21600" o:spt="32" o:oned="t" path="m,l21600,21600e" filled="f">
                <v:path arrowok="t" fillok="f" o:connecttype="none"/>
                <o:lock v:ext="edit" shapetype="t"/>
              </v:shapetype>
              <v:shape id="AutoShape 153" o:spid="_x0000_s1070" type="#_x0000_t32" style="position:absolute;width:59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DDcIAAADbAAAADwAAAGRycy9kb3ducmV2LnhtbESPQWvCQBSE7wX/w/KE3uomraQaXcUK&#10;guCpbi/eHtlnEs2+DdlV4793BaHHYWa+YebL3jbiSp2vHStIRwkI4sKZmksFf3rzMQHhA7LBxjEp&#10;uJOH5WLwNsfcuBv/0nUfShEh7HNUUIXQ5lL6oiKLfuRa4ugdXWcxRNmV0nR4i3DbyM8kyaTFmuNC&#10;hS2tKyrO+4tVMD39sP42u/R0MGnQUidfmT4r9T7sVzMQgfrwH361t0ZBNobn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JDDcIAAADbAAAADwAAAAAAAAAAAAAA&#10;AAChAgAAZHJzL2Rvd25yZXYueG1sUEsFBgAAAAAEAAQA+QAAAJADAAAAAA==&#10;" strokecolor="blue"/>
              <v:group id="Group 66" o:spid="_x0000_s1071" style="position:absolute;top:59;width:59766;height:2391" coordsize="59766,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151" o:spid="_x0000_s1072" style="position:absolute;width:33212;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li8QA&#10;AADbAAAADwAAAGRycy9kb3ducmV2LnhtbESPQWsCMRSE74X+h/AKvdWsRbRsjaIWQaQXtdDrY/Pc&#10;rG5ewiburv31jSB4HGbmG2Y6720tWmpC5VjBcJCBIC6crrhU8HNYv32ACBFZY+2YFFwpwHz2/DTF&#10;XLuOd9TuYykShEOOCkyMPpcyFIYshoHzxMk7usZiTLIppW6wS3Bby/csG0uLFacFg55Whorz/mIV&#10;XI7t6LQx19+t33r8W353X21VKvX60i8+QUTq4yN8b2+0gvEEbl/S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OZYvEAAAA2wAAAA8AAAAAAAAAAAAAAAAAmAIAAGRycy9k&#10;b3ducmV2LnhtbFBLBQYAAAAABAAEAPUAAACJAwAAAAA=&#10;" fillcolor="#deedf6" stroked="f" strokecolor="#60c">
                  <v:textbox>
                    <w:txbxContent>
                      <w:p w:rsidR="00E44F1C" w:rsidRPr="006062A2" w:rsidRDefault="00E44F1C" w:rsidP="00E44F1C">
                        <w:pPr>
                          <w:pStyle w:val="Header1"/>
                          <w:tabs>
                            <w:tab w:val="right" w:pos="9412"/>
                          </w:tabs>
                          <w:jc w:val="right"/>
                          <w:rPr>
                            <w:rStyle w:val="PageNumber"/>
                            <w:noProof/>
                            <w:sz w:val="20"/>
                          </w:rPr>
                        </w:pPr>
                        <w:r w:rsidRPr="002D2330">
                          <w:rPr>
                            <w:rStyle w:val="PageNumber"/>
                            <w:noProof/>
                            <w:sz w:val="20"/>
                            <w:rtl/>
                            <w:lang w:bidi="ar-SA"/>
                          </w:rPr>
                          <w:fldChar w:fldCharType="begin"/>
                        </w:r>
                        <w:r w:rsidRPr="002D2330">
                          <w:rPr>
                            <w:rStyle w:val="PageNumber"/>
                            <w:noProof/>
                            <w:sz w:val="20"/>
                            <w:lang w:bidi="ar-SA"/>
                          </w:rPr>
                          <w:instrText xml:space="preserve"> PAGE </w:instrText>
                        </w:r>
                        <w:r w:rsidRPr="002D2330">
                          <w:rPr>
                            <w:rStyle w:val="PageNumber"/>
                            <w:noProof/>
                            <w:sz w:val="20"/>
                            <w:rtl/>
                            <w:lang w:bidi="ar-SA"/>
                          </w:rPr>
                          <w:fldChar w:fldCharType="separate"/>
                        </w:r>
                        <w:r w:rsidR="00273CFC">
                          <w:rPr>
                            <w:rStyle w:val="PageNumber"/>
                            <w:noProof/>
                            <w:sz w:val="20"/>
                            <w:rtl/>
                            <w:lang w:bidi="ar-SA"/>
                          </w:rPr>
                          <w:t>57</w:t>
                        </w:r>
                        <w:r w:rsidRPr="002D2330">
                          <w:rPr>
                            <w:rStyle w:val="PageNumber"/>
                            <w:noProof/>
                            <w:sz w:val="20"/>
                            <w:rtl/>
                            <w:lang w:bidi="ar-SA"/>
                          </w:rPr>
                          <w:fldChar w:fldCharType="end"/>
                        </w:r>
                      </w:p>
                    </w:txbxContent>
                  </v:textbox>
                </v:rect>
                <v:group id="Group 68" o:spid="_x0000_s1073" style="position:absolute;width:59766;height:2390" coordsize="59766,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150" o:spid="_x0000_s1074" style="position:absolute;left:33288;width:26478;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6neb0A&#10;AADbAAAADwAAAGRycy9kb3ducmV2LnhtbESPSwvCMBCE74L/IazgTVNFfFSjiCJ49YG9Ls3aVptN&#10;aaLWf28EweMwM98wi1VjSvGk2hWWFQz6EQji1OqCMwXn0643BeE8ssbSMil4k4PVst1aYKztiw/0&#10;PPpMBAi7GBXk3lexlC7NyaDr24o4eFdbG/RB1pnUNb4C3JRyGEVjabDgsJBjRZuc0vvxYRRUb535&#10;W6LL5DKa4JDxJguzVarbadZzEJ4a/w//2nutYDyD75f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6neb0AAADbAAAADwAAAAAAAAAAAAAAAACYAgAAZHJzL2Rvd25yZXYu&#10;eG1sUEsFBgAAAAAEAAQA9QAAAIIDAAAAAA==&#10;" fillcolor="blue" stroked="f" strokecolor="#60c">
                    <v:textbox inset=",1mm">
                      <w:txbxContent>
                        <w:p w:rsidR="00E44F1C" w:rsidRPr="002D2330" w:rsidRDefault="00E44F1C" w:rsidP="00E44F1C">
                          <w:pPr>
                            <w:pStyle w:val="Header1"/>
                            <w:tabs>
                              <w:tab w:val="right" w:pos="9412"/>
                            </w:tabs>
                            <w:spacing w:line="228" w:lineRule="auto"/>
                            <w:jc w:val="left"/>
                            <w:rPr>
                              <w:rFonts w:ascii="Calibri" w:eastAsia="Calibri" w:hAnsi="Calibri" w:cs="B Mitra"/>
                              <w:color w:val="FFFFFF"/>
                              <w:spacing w:val="-4"/>
                              <w:szCs w:val="18"/>
                            </w:rPr>
                          </w:pPr>
                          <w:r w:rsidRPr="00484595">
                            <w:rPr>
                              <w:rFonts w:ascii="Calibri" w:eastAsia="Calibri" w:hAnsi="Calibri" w:cs="B Mitra" w:hint="cs"/>
                              <w:color w:val="FFFFFF"/>
                              <w:spacing w:val="-4"/>
                              <w:szCs w:val="18"/>
                              <w:rtl/>
                              <w:lang w:bidi="ar-SA"/>
                            </w:rPr>
                            <w:t xml:space="preserve">مجله تحقیقات نظام سلامت/ سال </w:t>
                          </w:r>
                          <w:r>
                            <w:rPr>
                              <w:rFonts w:ascii="Calibri" w:eastAsia="Calibri" w:hAnsi="Calibri" w:cs="B Mitra" w:hint="cs"/>
                              <w:color w:val="FFFFFF"/>
                              <w:spacing w:val="-4"/>
                              <w:szCs w:val="18"/>
                              <w:rtl/>
                              <w:lang w:bidi="ar-SA"/>
                            </w:rPr>
                            <w:t>13</w:t>
                          </w:r>
                          <w:r w:rsidRPr="00484595">
                            <w:rPr>
                              <w:rFonts w:ascii="Calibri" w:eastAsia="Calibri" w:hAnsi="Calibri" w:cs="B Mitra" w:hint="cs"/>
                              <w:color w:val="FFFFFF"/>
                              <w:spacing w:val="-4"/>
                              <w:szCs w:val="18"/>
                              <w:rtl/>
                              <w:lang w:bidi="ar-SA"/>
                            </w:rPr>
                            <w:t xml:space="preserve">/ شماره </w:t>
                          </w:r>
                          <w:r>
                            <w:rPr>
                              <w:rFonts w:ascii="Calibri" w:eastAsia="Calibri" w:hAnsi="Calibri" w:cs="B Mitra" w:hint="cs"/>
                              <w:color w:val="FFFFFF"/>
                              <w:spacing w:val="-4"/>
                              <w:szCs w:val="18"/>
                              <w:rtl/>
                              <w:lang w:bidi="ar-SA"/>
                            </w:rPr>
                            <w:t>1</w:t>
                          </w:r>
                          <w:r w:rsidRPr="00484595">
                            <w:rPr>
                              <w:rFonts w:ascii="Calibri" w:eastAsia="Calibri" w:hAnsi="Calibri" w:cs="B Mitra" w:hint="cs"/>
                              <w:color w:val="FFFFFF"/>
                              <w:spacing w:val="-4"/>
                              <w:szCs w:val="18"/>
                              <w:rtl/>
                              <w:lang w:bidi="ar-SA"/>
                            </w:rPr>
                            <w:t xml:space="preserve">/ </w:t>
                          </w:r>
                          <w:r>
                            <w:rPr>
                              <w:rFonts w:ascii="Calibri" w:eastAsia="Calibri" w:hAnsi="Calibri" w:cs="B Mitra" w:hint="cs"/>
                              <w:color w:val="FFFFFF"/>
                              <w:spacing w:val="-4"/>
                              <w:szCs w:val="18"/>
                              <w:rtl/>
                              <w:lang w:bidi="ar-SA"/>
                            </w:rPr>
                            <w:t>بهار</w:t>
                          </w:r>
                          <w:r w:rsidRPr="00484595">
                            <w:rPr>
                              <w:rFonts w:ascii="Calibri" w:eastAsia="Calibri" w:hAnsi="Calibri" w:cs="B Mitra" w:hint="cs"/>
                              <w:color w:val="FFFFFF"/>
                              <w:spacing w:val="-4"/>
                              <w:szCs w:val="18"/>
                              <w:rtl/>
                              <w:lang w:bidi="ar-SA"/>
                            </w:rPr>
                            <w:t xml:space="preserve"> 139</w:t>
                          </w:r>
                          <w:r>
                            <w:rPr>
                              <w:rFonts w:ascii="Calibri" w:eastAsia="Calibri" w:hAnsi="Calibri" w:cs="B Mitra" w:hint="cs"/>
                              <w:color w:val="FFFFFF"/>
                              <w:spacing w:val="-4"/>
                              <w:szCs w:val="18"/>
                              <w:rtl/>
                              <w:lang w:bidi="ar-SA"/>
                            </w:rPr>
                            <w:t>6</w:t>
                          </w:r>
                        </w:p>
                      </w:txbxContent>
                    </v:textbox>
                  </v:rect>
                  <v:group id="Group 70" o:spid="_x0000_s1075" style="position:absolute;top:59;width:59689;height:2331" coordsize="59689,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type id="_x0000_t6" coordsize="21600,21600" o:spt="6" path="m,l,21600r21600,xe">
                      <v:stroke joinstyle="miter"/>
                      <v:path gradientshapeok="t" o:connecttype="custom" o:connectlocs="0,0;0,10800;0,21600;10800,21600;21600,21600;10800,10800" textboxrect="1800,12600,12600,19800"/>
                    </v:shapetype>
                    <v:shape id="AutoShape 152" o:spid="_x0000_s1076" type="#_x0000_t6" style="position:absolute;left:29583;width:3785;height:2268;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ZbsQA&#10;AADbAAAADwAAAGRycy9kb3ducmV2LnhtbESP3WoCMRSE7wu+QziCN0WzK7SV1SgiLNX2wvrzAIfk&#10;uFncnCybVNe3bwqFXg4z3wyzWPWuETfqQu1ZQT7JQBBrb2quFJxP5XgGIkRkg41nUvCgAKvl4GmB&#10;hfF3PtDtGCuRSjgUqMDG2BZSBm3JYZj4ljh5F985jEl2lTQd3lO5a+Q0y16lw5rTgsWWNpb09fjt&#10;FLxx/qX3brs72OpjY551+fL5Xio1GvbrOYhIffwP/9Fbk7gc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q2W7EAAAA2wAAAA8AAAAAAAAAAAAAAAAAmAIAAGRycy9k&#10;b3ducmV2LnhtbFBLBQYAAAAABAAEAPUAAACJAwAAAAA=&#10;" fillcolor="blue" strokecolor="blue" strokeweight="2pt"/>
                    <v:shape id="AutoShape 154" o:spid="_x0000_s1077" type="#_x0000_t32" style="position:absolute;top:2330;width:596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IobMMAAADbAAAADwAAAGRycy9kb3ducmV2LnhtbESPT4vCMBTE78J+h/AW9qapglqrUZYF&#10;Qfbkv2U9PptnU2xeShO1fnsjCB6HmfkNM1u0thJXanzpWEG/l4Agzp0uuVCw3y27KQgfkDVWjknB&#10;nTws5h+dGWba3XhD120oRISwz1CBCaHOpPS5IYu+52ri6J1cYzFE2RRSN3iLcFvJQZKMpMWS44LB&#10;mn4M5eftxSo40DH9P5r+Yfy3Xg9/ebUZTtAo9fXZfk9BBGrDO/xqr7SC8QC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SKGzDAAAA2wAAAA8AAAAAAAAAAAAA&#10;AAAAoQIAAGRycy9kb3ducmV2LnhtbFBLBQYAAAAABAAEAPkAAACRAwAAAAA=&#10;" strokecolor="blue" strokeweight="1.75pt"/>
                  </v:group>
                </v:group>
              </v:group>
              <w10:wrap anchorx="page"/>
              <w10:anchorlock/>
            </v:group>
          </w:pict>
        </mc:Fallback>
      </mc:AlternateContent>
    </w:r>
  </w:p>
  <w:p w:rsidR="001B4501" w:rsidRPr="00484595" w:rsidRDefault="001B4501" w:rsidP="000A320F">
    <w:pPr>
      <w:bidi/>
      <w:spacing w:after="0" w:line="240" w:lineRule="auto"/>
      <w:ind w:left="-36"/>
      <w:jc w:val="both"/>
      <w:rPr>
        <w:rFonts w:ascii="Times New Roman" w:eastAsia="Times New Roman" w:hAnsi="Times New Roman" w:cs="B Mitra"/>
        <w:sz w:val="14"/>
        <w:szCs w:val="18"/>
        <w:rtl/>
        <w:lang w:bidi="fa-IR"/>
      </w:rPr>
    </w:pPr>
  </w:p>
  <w:p w:rsidR="001B4501" w:rsidRPr="00B65B51" w:rsidRDefault="001B4501" w:rsidP="001B4501">
    <w:pPr>
      <w:pStyle w:val="Footer"/>
      <w:tabs>
        <w:tab w:val="left" w:pos="1825"/>
        <w:tab w:val="center" w:pos="4535"/>
      </w:tabs>
      <w:jc w:val="center"/>
      <w:rPr>
        <w:rFonts w:ascii="Times New Roman" w:eastAsia="Times New Roman" w:hAnsi="Times New Roman" w:cs="B Zar"/>
        <w:color w:val="0000FF"/>
        <w:sz w:val="20"/>
        <w:szCs w:val="20"/>
        <w:rtl/>
      </w:rPr>
    </w:pPr>
    <w:r w:rsidRPr="00B65B51">
      <w:rPr>
        <w:rFonts w:ascii="Times New Roman" w:eastAsia="Times New Roman" w:hAnsi="Times New Roman" w:cs="B Zar"/>
        <w:color w:val="0000FF"/>
        <w:sz w:val="20"/>
        <w:szCs w:val="20"/>
      </w:rPr>
      <w:t>www.mui.ac.ir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6A" w:rsidRDefault="00C8446A" w:rsidP="00B1728F">
      <w:pPr>
        <w:spacing w:after="0" w:line="240" w:lineRule="auto"/>
      </w:pPr>
      <w:r>
        <w:separator/>
      </w:r>
    </w:p>
  </w:footnote>
  <w:footnote w:type="continuationSeparator" w:id="0">
    <w:p w:rsidR="00C8446A" w:rsidRDefault="00C8446A" w:rsidP="00B17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01" w:rsidRPr="000A320F" w:rsidRDefault="001B4501" w:rsidP="000A320F">
    <w:pPr>
      <w:bidi/>
      <w:spacing w:after="0" w:line="240" w:lineRule="auto"/>
      <w:ind w:left="-36"/>
      <w:jc w:val="both"/>
      <w:rPr>
        <w:rFonts w:ascii="Times New Roman" w:eastAsia="Times New Roman" w:hAnsi="Times New Roman" w:cs="B Mitra"/>
        <w:sz w:val="14"/>
        <w:szCs w:val="18"/>
        <w:rtl/>
        <w:lang w:bidi="fa-IR"/>
      </w:rPr>
    </w:pPr>
    <w:r w:rsidRPr="000A320F">
      <w:rPr>
        <w:rFonts w:ascii="Times New Roman" w:eastAsia="Times New Roman" w:hAnsi="Times New Roman" w:cs="B Mitra" w:hint="cs"/>
        <w:noProof/>
        <w:sz w:val="14"/>
        <w:szCs w:val="18"/>
        <w:rtl/>
        <w:lang w:bidi="fa-IR"/>
      </w:rPr>
      <mc:AlternateContent>
        <mc:Choice Requires="wpg">
          <w:drawing>
            <wp:inline distT="0" distB="0" distL="0" distR="0" wp14:anchorId="632E0EEB" wp14:editId="78FF26AF">
              <wp:extent cx="5976071" cy="239059"/>
              <wp:effectExtent l="0" t="0" r="24765" b="27940"/>
              <wp:docPr id="81" name="Group 81"/>
              <wp:cNvGraphicFramePr/>
              <a:graphic xmlns:a="http://schemas.openxmlformats.org/drawingml/2006/main">
                <a:graphicData uri="http://schemas.microsoft.com/office/word/2010/wordprocessingGroup">
                  <wpg:wgp>
                    <wpg:cNvGrpSpPr/>
                    <wpg:grpSpPr>
                      <a:xfrm>
                        <a:off x="0" y="0"/>
                        <a:ext cx="5976071" cy="239059"/>
                        <a:chOff x="0" y="0"/>
                        <a:chExt cx="5976071" cy="239059"/>
                      </a:xfrm>
                    </wpg:grpSpPr>
                    <wps:wsp>
                      <wps:cNvPr id="82" name="Rectangle 150"/>
                      <wps:cNvSpPr>
                        <a:spLocks noChangeArrowheads="1"/>
                      </wps:cNvSpPr>
                      <wps:spPr bwMode="auto">
                        <a:xfrm>
                          <a:off x="3328894" y="11953"/>
                          <a:ext cx="2647177" cy="224747"/>
                        </a:xfrm>
                        <a:prstGeom prst="rect">
                          <a:avLst/>
                        </a:prstGeom>
                        <a:solidFill>
                          <a:srgbClr val="0000FF"/>
                        </a:solidFill>
                        <a:ln>
                          <a:noFill/>
                        </a:ln>
                        <a:extLst>
                          <a:ext uri="{91240B29-F687-4F45-9708-019B960494DF}">
                            <a14:hiddenLine xmlns:a14="http://schemas.microsoft.com/office/drawing/2010/main" w="9525">
                              <a:solidFill>
                                <a:srgbClr val="6600CC"/>
                              </a:solidFill>
                              <a:miter lim="800000"/>
                              <a:headEnd/>
                              <a:tailEnd/>
                            </a14:hiddenLine>
                          </a:ext>
                        </a:extLst>
                      </wps:spPr>
                      <wps:txbx>
                        <w:txbxContent>
                          <w:p w:rsidR="001B4501" w:rsidRPr="009052D2" w:rsidRDefault="008E5692" w:rsidP="008E5692">
                            <w:pPr>
                              <w:pStyle w:val="Header1"/>
                              <w:tabs>
                                <w:tab w:val="right" w:pos="9412"/>
                              </w:tabs>
                              <w:spacing w:line="228" w:lineRule="auto"/>
                              <w:jc w:val="left"/>
                              <w:rPr>
                                <w:rFonts w:ascii="Calibri" w:eastAsia="Calibri" w:hAnsi="Calibri"/>
                                <w:color w:val="FFFFFF"/>
                                <w:spacing w:val="-4"/>
                                <w:szCs w:val="18"/>
                              </w:rPr>
                            </w:pPr>
                            <w:r w:rsidRPr="008E5692">
                              <w:rPr>
                                <w:rFonts w:ascii="Calibri" w:eastAsia="Calibri" w:hAnsi="Calibri" w:hint="cs"/>
                                <w:color w:val="FFFFFF"/>
                                <w:spacing w:val="-4"/>
                                <w:szCs w:val="18"/>
                                <w:rtl/>
                                <w:lang w:bidi="ar-SA"/>
                              </w:rPr>
                              <w:t>تعیین نقش حمایت اجتماعی در سلامت عمومی سالمندان</w:t>
                            </w:r>
                          </w:p>
                        </w:txbxContent>
                      </wps:txbx>
                      <wps:bodyPr rot="0" vert="horz" wrap="square" lIns="91440" tIns="36000" rIns="91440" bIns="45720" anchor="t" anchorCtr="0" upright="1">
                        <a:noAutofit/>
                      </wps:bodyPr>
                    </wps:wsp>
                    <wpg:grpSp>
                      <wpg:cNvPr id="83" name="Group 83"/>
                      <wpg:cNvGrpSpPr/>
                      <wpg:grpSpPr>
                        <a:xfrm>
                          <a:off x="0" y="0"/>
                          <a:ext cx="5976000" cy="239059"/>
                          <a:chOff x="0" y="0"/>
                          <a:chExt cx="5976000" cy="239059"/>
                        </a:xfrm>
                      </wpg:grpSpPr>
                      <wps:wsp>
                        <wps:cNvPr id="84" name="Rectangle 151"/>
                        <wps:cNvSpPr>
                          <a:spLocks noChangeArrowheads="1"/>
                        </wps:cNvSpPr>
                        <wps:spPr bwMode="auto">
                          <a:xfrm>
                            <a:off x="0" y="0"/>
                            <a:ext cx="3320704" cy="232754"/>
                          </a:xfrm>
                          <a:prstGeom prst="rect">
                            <a:avLst/>
                          </a:prstGeom>
                          <a:solidFill>
                            <a:srgbClr val="DEEDF6"/>
                          </a:solidFill>
                          <a:ln>
                            <a:noFill/>
                          </a:ln>
                          <a:extLst>
                            <a:ext uri="{91240B29-F687-4F45-9708-019B960494DF}">
                              <a14:hiddenLine xmlns:a14="http://schemas.microsoft.com/office/drawing/2010/main" w="9525">
                                <a:solidFill>
                                  <a:srgbClr val="6600CC"/>
                                </a:solidFill>
                                <a:miter lim="800000"/>
                                <a:headEnd/>
                                <a:tailEnd/>
                              </a14:hiddenLine>
                            </a:ext>
                          </a:extLst>
                        </wps:spPr>
                        <wps:txbx>
                          <w:txbxContent>
                            <w:p w:rsidR="001B4501" w:rsidRPr="006062A2" w:rsidRDefault="001B4501" w:rsidP="000A320F">
                              <w:pPr>
                                <w:pStyle w:val="Header1"/>
                                <w:tabs>
                                  <w:tab w:val="right" w:pos="9412"/>
                                </w:tabs>
                                <w:jc w:val="right"/>
                                <w:rPr>
                                  <w:rStyle w:val="PageNumber"/>
                                  <w:noProof/>
                                  <w:sz w:val="20"/>
                                </w:rPr>
                              </w:pPr>
                            </w:p>
                          </w:txbxContent>
                        </wps:txbx>
                        <wps:bodyPr rot="0" vert="horz" wrap="square" lIns="91440" tIns="45720" rIns="91440" bIns="45720" anchor="t" anchorCtr="0" upright="1">
                          <a:noAutofit/>
                        </wps:bodyPr>
                      </wps:wsp>
                      <wps:wsp>
                        <wps:cNvPr id="85" name="AutoShape 152"/>
                        <wps:cNvSpPr>
                          <a:spLocks noChangeArrowheads="1"/>
                        </wps:cNvSpPr>
                        <wps:spPr bwMode="auto">
                          <a:xfrm flipH="1" flipV="1">
                            <a:off x="2952376" y="0"/>
                            <a:ext cx="377786" cy="218168"/>
                          </a:xfrm>
                          <a:prstGeom prst="rtTriangle">
                            <a:avLst/>
                          </a:prstGeom>
                          <a:solidFill>
                            <a:srgbClr val="0000FF"/>
                          </a:solidFill>
                          <a:ln w="25400">
                            <a:solidFill>
                              <a:srgbClr val="0000FF"/>
                            </a:solidFill>
                            <a:miter lim="800000"/>
                            <a:headEnd/>
                            <a:tailEnd/>
                          </a:ln>
                        </wps:spPr>
                        <wps:bodyPr rot="0" vert="horz" wrap="square" lIns="91440" tIns="45720" rIns="91440" bIns="45720" anchor="t" anchorCtr="0" upright="1">
                          <a:noAutofit/>
                        </wps:bodyPr>
                      </wps:wsp>
                      <wps:wsp>
                        <wps:cNvPr id="86" name="AutoShape 153"/>
                        <wps:cNvCnPr>
                          <a:cxnSpLocks noChangeShapeType="1"/>
                        </wps:cNvCnPr>
                        <wps:spPr bwMode="auto">
                          <a:xfrm>
                            <a:off x="0" y="239059"/>
                            <a:ext cx="5976000"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87" name="AutoShape 154"/>
                        <wps:cNvCnPr>
                          <a:cxnSpLocks noChangeShapeType="1"/>
                        </wps:cNvCnPr>
                        <wps:spPr bwMode="auto">
                          <a:xfrm>
                            <a:off x="0" y="0"/>
                            <a:ext cx="5976000" cy="0"/>
                          </a:xfrm>
                          <a:prstGeom prst="straightConnector1">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632E0EEB" id="Group 81" o:spid="_x0000_s1028" style="width:470.55pt;height:18.8pt;mso-position-horizontal-relative:char;mso-position-vertical-relative:line" coordsize="59760,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">
              <v:rect id="Rectangle 150" o:spid="_x0000_s1029" style="position:absolute;left:33288;top:119;width:2647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T8r0A&#10;AADbAAAADwAAAGRycy9kb3ducmV2LnhtbESPzQrCMBCE74LvEFbwpqlFtFSjiCJ49Qe9Ls3aVptN&#10;aaLWtzeC4HGYmW+Y+bI1lXhS40rLCkbDCARxZnXJuYLTcTtIQDiPrLGyTAre5GC56HbmmGr74j09&#10;Dz4XAcIuRQWF93UqpcsKMuiGtiYO3tU2Bn2QTS51g68AN5WMo2giDZYcFgqsaV1Qdj88jIL6rXN/&#10;u+jqch5PMWa8ydJslOr32tUMhKfW/8O/9k4rSGL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wbT8r0AAADbAAAADwAAAAAAAAAAAAAAAACYAgAAZHJzL2Rvd25yZXYu&#10;eG1sUEsFBgAAAAAEAAQA9QAAAIIDAAAAAA==&#10;" fillcolor="blue" stroked="f" strokecolor="#60c">
                <v:textbox inset=",1mm">
                  <w:txbxContent>
                    <w:p w:rsidR="001B4501" w:rsidRPr="009052D2" w:rsidRDefault="008E5692" w:rsidP="008E5692">
                      <w:pPr>
                        <w:pStyle w:val="Header1"/>
                        <w:tabs>
                          <w:tab w:val="right" w:pos="9412"/>
                        </w:tabs>
                        <w:spacing w:line="228" w:lineRule="auto"/>
                        <w:jc w:val="left"/>
                        <w:rPr>
                          <w:rFonts w:ascii="Calibri" w:eastAsia="Calibri" w:hAnsi="Calibri"/>
                          <w:color w:val="FFFFFF"/>
                          <w:spacing w:val="-4"/>
                          <w:szCs w:val="18"/>
                        </w:rPr>
                      </w:pPr>
                      <w:r w:rsidRPr="008E5692">
                        <w:rPr>
                          <w:rFonts w:ascii="Calibri" w:eastAsia="Calibri" w:hAnsi="Calibri" w:hint="cs"/>
                          <w:color w:val="FFFFFF"/>
                          <w:spacing w:val="-4"/>
                          <w:szCs w:val="18"/>
                          <w:rtl/>
                          <w:lang w:bidi="ar-SA"/>
                        </w:rPr>
                        <w:t>تعیین نقش حمایت اجتماعی در سلامت عمومی سالمندان</w:t>
                      </w:r>
                    </w:p>
                  </w:txbxContent>
                </v:textbox>
              </v:rect>
              <v:group id="Group 83" o:spid="_x0000_s1030" style="position:absolute;width:59760;height:2390" coordsize="59760,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151" o:spid="_x0000_s1031" style="position:absolute;width:33207;height:2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dBsQA&#10;AADbAAAADwAAAGRycy9kb3ducmV2LnhtbESPT2sCMRTE74LfITyhN81apMjWKK2lINKLf6DXx+a5&#10;Wd28hE3cXfvpG0HwOMzMb5jFqre1aKkJlWMF00kGgrhwuuJSwfHwPZ6DCBFZY+2YFNwowGo5HCww&#10;167jHbX7WIoE4ZCjAhOjz6UMhSGLYeI8cfJOrrEYk2xKqRvsEtzW8jXL3qTFitOCQU9rQ8Vlf7UK&#10;rqd2dt6Y2+/Wbz3+ff50X21VKvUy6j/eQUTq4zP8aG+0gvkM7l/S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QHQbEAAAA2wAAAA8AAAAAAAAAAAAAAAAAmAIAAGRycy9k&#10;b3ducmV2LnhtbFBLBQYAAAAABAAEAPUAAACJAwAAAAA=&#10;" fillcolor="#deedf6" stroked="f" strokecolor="#60c">
                  <v:textbox>
                    <w:txbxContent>
                      <w:p w:rsidR="001B4501" w:rsidRPr="006062A2" w:rsidRDefault="001B4501" w:rsidP="000A320F">
                        <w:pPr>
                          <w:pStyle w:val="Header1"/>
                          <w:tabs>
                            <w:tab w:val="right" w:pos="9412"/>
                          </w:tabs>
                          <w:jc w:val="right"/>
                          <w:rPr>
                            <w:rStyle w:val="PageNumber"/>
                            <w:noProof/>
                            <w:sz w:val="20"/>
                          </w:rPr>
                        </w:pPr>
                      </w:p>
                    </w:txbxContent>
                  </v:textbox>
                </v:rect>
                <v:shapetype id="_x0000_t6" coordsize="21600,21600" o:spt="6" path="m,l,21600r21600,xe">
                  <v:stroke joinstyle="miter"/>
                  <v:path gradientshapeok="t" o:connecttype="custom" o:connectlocs="0,0;0,10800;0,21600;10800,21600;21600,21600;10800,10800" textboxrect="1800,12600,12600,19800"/>
                </v:shapetype>
                <v:shape id="AutoShape 152" o:spid="_x0000_s1032" type="#_x0000_t6" style="position:absolute;left:29523;width:3778;height:218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5vMAA&#10;AADbAAAADwAAAGRycy9kb3ducmV2LnhtbESPzYrCMBSF94LvEK7gRjStqEg1igiCurOK60tzbavN&#10;TWmi7bz9ZGDA5eH8fJz1tjOV+FDjSssK4kkEgjizuuRcwe16GC9BOI+ssbJMCn7IwXbT760x0bbl&#10;C31Sn4swwi5BBYX3dSKlywoy6Ca2Jg7ewzYGfZBNLnWDbRg3lZxG0UIaLDkQCqxpX1D2St8mcPl0&#10;iNv7/Rrbp7yNLrPyeDqnSg0H3W4FwlPnv+H/9lErWM7h70v4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5vMAAAADbAAAADwAAAAAAAAAAAAAAAACYAgAAZHJzL2Rvd25y&#10;ZXYueG1sUEsFBgAAAAAEAAQA9QAAAIUDAAAAAA==&#10;" fillcolor="blue" strokecolor="blue" strokeweight="2pt"/>
                <v:shapetype id="_x0000_t32" coordsize="21600,21600" o:spt="32" o:oned="t" path="m,l21600,21600e" filled="f">
                  <v:path arrowok="t" fillok="f" o:connecttype="none"/>
                  <o:lock v:ext="edit" shapetype="t"/>
                </v:shapetype>
                <v:shape id="AutoShape 153" o:spid="_x0000_s1033" type="#_x0000_t32" style="position:absolute;top:2390;width:59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CeG8MAAADbAAAADwAAAGRycy9kb3ducmV2LnhtbESPwWrDMBBE74H+g9hAb7HsFBzXiRKa&#10;QqGQU61eelusre3EWhlLjd2/rwKFHIeZecPsDrPtxZVG3zlWkCUpCOLamY4bBZ/6bVWA8AHZYO+Y&#10;FPySh8P+YbHD0riJP+hahUZECPsSFbQhDKWUvm7Jok/cQBy9bzdaDFGOjTQjThFue7lO01xa7Dgu&#10;tDjQa0v1pfqxCp7PR9Ybc8rOXyYLWur0KdcXpR6X88sWRKA53MP/7XejoMjh9iX+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AnhvDAAAA2wAAAA8AAAAAAAAAAAAA&#10;AAAAoQIAAGRycy9kb3ducmV2LnhtbFBLBQYAAAAABAAEAPkAAACRAwAAAAA=&#10;" strokecolor="blue"/>
                <v:shape id="AutoShape 154" o:spid="_x0000_s1034" type="#_x0000_t32" style="position:absolute;width:59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708IAAADbAAAADwAAAGRycy9kb3ducmV2LnhtbESPT4vCMBTE74LfIbyFvWmqoNauUURY&#10;kD35Fz0+m7dN2ealNFmt394IgsdhZn7DzBatrcSVGl86VjDoJyCIc6dLLhQc9t+9FIQPyBorx6Tg&#10;Th4W825nhpl2N97SdRcKESHsM1RgQqgzKX1uyKLvu5o4er+usRiibAqpG7xFuK3kMEnG0mLJccFg&#10;TStD+d/u3yo40yU9XczgPDluNqMfXm9HUzRKfX60yy8QgdrwDr/aa60gncD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D708IAAADbAAAADwAAAAAAAAAAAAAA&#10;AAChAgAAZHJzL2Rvd25yZXYueG1sUEsFBgAAAAAEAAQA+QAAAJADAAAAAA==&#10;" strokecolor="blue" strokeweight="1.75pt"/>
              </v:group>
              <w10:wrap anchorx="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01" w:rsidRPr="000A320F" w:rsidRDefault="001B4501" w:rsidP="000A320F">
    <w:pPr>
      <w:bidi/>
      <w:spacing w:after="0" w:line="240" w:lineRule="auto"/>
      <w:ind w:left="-36"/>
      <w:jc w:val="both"/>
      <w:rPr>
        <w:rFonts w:ascii="Times New Roman" w:eastAsia="Times New Roman" w:hAnsi="Times New Roman" w:cs="B Mitra"/>
        <w:sz w:val="14"/>
        <w:szCs w:val="18"/>
        <w:lang w:bidi="fa-IR"/>
      </w:rPr>
    </w:pPr>
    <w:r w:rsidRPr="000A320F">
      <w:rPr>
        <w:rFonts w:ascii="Times New Roman" w:eastAsia="Times New Roman" w:hAnsi="Times New Roman" w:cs="B Mitra"/>
        <w:noProof/>
        <w:sz w:val="14"/>
        <w:szCs w:val="18"/>
        <w:lang w:bidi="fa-IR"/>
      </w:rPr>
      <mc:AlternateContent>
        <mc:Choice Requires="wpg">
          <w:drawing>
            <wp:inline distT="0" distB="0" distL="0" distR="0" wp14:anchorId="6F7BF531" wp14:editId="017A4F1E">
              <wp:extent cx="5962650" cy="239059"/>
              <wp:effectExtent l="0" t="19050" r="19050" b="27940"/>
              <wp:docPr id="65" name="Group 65"/>
              <wp:cNvGraphicFramePr/>
              <a:graphic xmlns:a="http://schemas.openxmlformats.org/drawingml/2006/main">
                <a:graphicData uri="http://schemas.microsoft.com/office/word/2010/wordprocessingGroup">
                  <wpg:wgp>
                    <wpg:cNvGrpSpPr/>
                    <wpg:grpSpPr>
                      <a:xfrm>
                        <a:off x="0" y="0"/>
                        <a:ext cx="5962650" cy="239059"/>
                        <a:chOff x="0" y="0"/>
                        <a:chExt cx="5962650" cy="239059"/>
                      </a:xfrm>
                    </wpg:grpSpPr>
                    <wps:wsp>
                      <wps:cNvPr id="51" name="Rectangle 151"/>
                      <wps:cNvSpPr>
                        <a:spLocks noChangeArrowheads="1"/>
                      </wps:cNvSpPr>
                      <wps:spPr bwMode="auto">
                        <a:xfrm>
                          <a:off x="2641600" y="0"/>
                          <a:ext cx="3317572" cy="231485"/>
                        </a:xfrm>
                        <a:prstGeom prst="rect">
                          <a:avLst/>
                        </a:prstGeom>
                        <a:solidFill>
                          <a:srgbClr val="DEEDF6"/>
                        </a:solidFill>
                        <a:ln>
                          <a:noFill/>
                        </a:ln>
                        <a:extLst>
                          <a:ext uri="{91240B29-F687-4F45-9708-019B960494DF}">
                            <a14:hiddenLine xmlns:a14="http://schemas.microsoft.com/office/drawing/2010/main" w="9525">
                              <a:solidFill>
                                <a:srgbClr val="6600CC"/>
                              </a:solidFill>
                              <a:miter lim="800000"/>
                              <a:headEnd/>
                              <a:tailEnd/>
                            </a14:hiddenLine>
                          </a:ext>
                        </a:extLst>
                      </wps:spPr>
                      <wps:txbx>
                        <w:txbxContent>
                          <w:p w:rsidR="001B4501" w:rsidRPr="006062A2" w:rsidRDefault="001B4501" w:rsidP="000A320F">
                            <w:pPr>
                              <w:pStyle w:val="Header1"/>
                              <w:tabs>
                                <w:tab w:val="right" w:pos="9412"/>
                              </w:tabs>
                              <w:jc w:val="right"/>
                              <w:rPr>
                                <w:rStyle w:val="PageNumber"/>
                                <w:noProof/>
                                <w:sz w:val="20"/>
                              </w:rPr>
                            </w:pPr>
                          </w:p>
                        </w:txbxContent>
                      </wps:txbx>
                      <wps:bodyPr rot="0" vert="horz" wrap="square" lIns="91440" tIns="45720" rIns="91440" bIns="45720" anchor="t" anchorCtr="0" upright="1">
                        <a:noAutofit/>
                      </wps:bodyPr>
                    </wps:wsp>
                    <wps:wsp>
                      <wps:cNvPr id="52" name="AutoShape 152"/>
                      <wps:cNvSpPr>
                        <a:spLocks noChangeArrowheads="1"/>
                      </wps:cNvSpPr>
                      <wps:spPr bwMode="auto">
                        <a:xfrm rot="10800000" flipH="1" flipV="1">
                          <a:off x="2653553" y="5977"/>
                          <a:ext cx="377156" cy="216898"/>
                        </a:xfrm>
                        <a:prstGeom prst="rtTriangle">
                          <a:avLst/>
                        </a:prstGeom>
                        <a:solidFill>
                          <a:srgbClr val="0000FF"/>
                        </a:solidFill>
                        <a:ln w="25400">
                          <a:solidFill>
                            <a:srgbClr val="0000FF"/>
                          </a:solidFill>
                          <a:miter lim="800000"/>
                          <a:headEnd/>
                          <a:tailEnd/>
                        </a:ln>
                      </wps:spPr>
                      <wps:bodyPr rot="0" vert="horz" wrap="square" lIns="91440" tIns="45720" rIns="91440" bIns="45720" anchor="t" anchorCtr="0" upright="1">
                        <a:noAutofit/>
                      </wps:bodyPr>
                    </wps:wsp>
                    <wps:wsp>
                      <wps:cNvPr id="54" name="AutoShape 153"/>
                      <wps:cNvCnPr>
                        <a:cxnSpLocks noChangeShapeType="1"/>
                      </wps:cNvCnPr>
                      <wps:spPr bwMode="auto">
                        <a:xfrm>
                          <a:off x="0" y="239059"/>
                          <a:ext cx="5961380"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55" name="Rectangle 150"/>
                      <wps:cNvSpPr>
                        <a:spLocks noChangeArrowheads="1"/>
                      </wps:cNvSpPr>
                      <wps:spPr bwMode="auto">
                        <a:xfrm>
                          <a:off x="0" y="11953"/>
                          <a:ext cx="2644533" cy="223240"/>
                        </a:xfrm>
                        <a:prstGeom prst="rect">
                          <a:avLst/>
                        </a:prstGeom>
                        <a:solidFill>
                          <a:srgbClr val="0000FF"/>
                        </a:solidFill>
                        <a:ln>
                          <a:noFill/>
                        </a:ln>
                        <a:extLst>
                          <a:ext uri="{91240B29-F687-4F45-9708-019B960494DF}">
                            <a14:hiddenLine xmlns:a14="http://schemas.microsoft.com/office/drawing/2010/main" w="9525">
                              <a:solidFill>
                                <a:srgbClr val="6600CC"/>
                              </a:solidFill>
                              <a:miter lim="800000"/>
                              <a:headEnd/>
                              <a:tailEnd/>
                            </a14:hiddenLine>
                          </a:ext>
                        </a:extLst>
                      </wps:spPr>
                      <wps:txbx>
                        <w:txbxContent>
                          <w:p w:rsidR="001B4501" w:rsidRPr="009052D2" w:rsidRDefault="008E5692" w:rsidP="008E5692">
                            <w:pPr>
                              <w:pStyle w:val="Header1"/>
                              <w:tabs>
                                <w:tab w:val="right" w:pos="9412"/>
                              </w:tabs>
                              <w:spacing w:line="228" w:lineRule="auto"/>
                              <w:jc w:val="right"/>
                              <w:rPr>
                                <w:rFonts w:ascii="Calibri" w:eastAsia="Calibri" w:hAnsi="Calibri"/>
                                <w:color w:val="FFFFFF"/>
                                <w:spacing w:val="-4"/>
                                <w:szCs w:val="18"/>
                              </w:rPr>
                            </w:pPr>
                            <w:r w:rsidRPr="008E5692">
                              <w:rPr>
                                <w:rFonts w:ascii="Calibri" w:eastAsia="Calibri" w:hAnsi="Calibri" w:hint="cs"/>
                                <w:color w:val="FFFFFF"/>
                                <w:spacing w:val="-4"/>
                                <w:szCs w:val="18"/>
                                <w:rtl/>
                                <w:lang w:bidi="ar-SA"/>
                              </w:rPr>
                              <w:t xml:space="preserve">ابوالفضل حسینی </w:t>
                            </w:r>
                            <w:r w:rsidR="001B4501">
                              <w:rPr>
                                <w:rFonts w:ascii="Calibri" w:eastAsia="Calibri" w:hAnsi="Calibri" w:hint="cs"/>
                                <w:color w:val="FFFFFF"/>
                                <w:spacing w:val="-4"/>
                                <w:szCs w:val="18"/>
                                <w:rtl/>
                                <w:lang w:bidi="ar-SA"/>
                              </w:rPr>
                              <w:t>و همکاران</w:t>
                            </w:r>
                          </w:p>
                        </w:txbxContent>
                      </wps:txbx>
                      <wps:bodyPr rot="0" vert="horz" wrap="square" lIns="91440" tIns="36000" rIns="91440" bIns="45720" anchor="t" anchorCtr="0" upright="1">
                        <a:noAutofit/>
                      </wps:bodyPr>
                    </wps:wsp>
                    <wps:wsp>
                      <wps:cNvPr id="56" name="AutoShape 154"/>
                      <wps:cNvCnPr>
                        <a:cxnSpLocks noChangeShapeType="1"/>
                      </wps:cNvCnPr>
                      <wps:spPr bwMode="auto">
                        <a:xfrm>
                          <a:off x="0" y="0"/>
                          <a:ext cx="5962650" cy="0"/>
                        </a:xfrm>
                        <a:prstGeom prst="straightConnector1">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7BF531" id="Group 65" o:spid="_x0000_s1035" style="width:469.5pt;height:18.8pt;mso-position-horizontal-relative:char;mso-position-vertical-relative:line" coordsize="59626,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">
              <v:rect id="Rectangle 151" o:spid="_x0000_s1036" style="position:absolute;left:26416;width:33175;height:2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S2cQA&#10;AADbAAAADwAAAGRycy9kb3ducmV2LnhtbESPQWsCMRSE7wX/Q3iCt5q12CKrUbQiiPRSK3h9bJ6b&#10;1c1L2MTdtb++KRR6HGbmG2ax6m0tWmpC5VjBZJyBIC6crrhUcPraPc9AhIissXZMCh4UYLUcPC0w&#10;167jT2qPsRQJwiFHBSZGn0sZCkMWw9h54uRdXGMxJtmUUjfYJbit5UuWvUmLFacFg57eDRW3490q&#10;uF/a6XVvHueDP3j83nx027YqlRoN+/UcRKQ+/of/2n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HktnEAAAA2wAAAA8AAAAAAAAAAAAAAAAAmAIAAGRycy9k&#10;b3ducmV2LnhtbFBLBQYAAAAABAAEAPUAAACJAwAAAAA=&#10;" fillcolor="#deedf6" stroked="f" strokecolor="#60c">
                <v:textbox>
                  <w:txbxContent>
                    <w:p w:rsidR="001B4501" w:rsidRPr="006062A2" w:rsidRDefault="001B4501" w:rsidP="000A320F">
                      <w:pPr>
                        <w:pStyle w:val="Header1"/>
                        <w:tabs>
                          <w:tab w:val="right" w:pos="9412"/>
                        </w:tabs>
                        <w:jc w:val="right"/>
                        <w:rPr>
                          <w:rStyle w:val="PageNumber"/>
                          <w:noProof/>
                          <w:sz w:val="20"/>
                        </w:rPr>
                      </w:pPr>
                    </w:p>
                  </w:txbxContent>
                </v:textbox>
              </v:rect>
              <v:shapetype id="_x0000_t6" coordsize="21600,21600" o:spt="6" path="m,l,21600r21600,xe">
                <v:stroke joinstyle="miter"/>
                <v:path gradientshapeok="t" o:connecttype="custom" o:connectlocs="0,0;0,10800;0,21600;10800,21600;21600,21600;10800,10800" textboxrect="1800,12600,12600,19800"/>
              </v:shapetype>
              <v:shape id="AutoShape 152" o:spid="_x0000_s1037" type="#_x0000_t6" style="position:absolute;left:26535;top:59;width:3772;height:2169;rotation:1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HCr8A&#10;AADbAAAADwAAAGRycy9kb3ducmV2LnhtbESPzYrCMBSF94LvEK7gTlMFRTpGGQXBhQhWZ39trk3H&#10;5qY0UevbG0FwefjOD2e+bG0l7tT40rGC0TABQZw7XXKh4HTcDGYgfEDWWDkmBU/ysFx0O3NMtXvw&#10;ge5ZKEQsYZ+iAhNCnUrpc0MW/dDVxJFdXGMxRNkUUjf4iOW2kuMkmUqLJccFgzWtDeXX7GYV+Gw9&#10;+7+cr2eb+80OTcT7v5VS/V77+wMiUBu+5k96qxVMxvD+En+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wscKvwAAANsAAAAPAAAAAAAAAAAAAAAAAJgCAABkcnMvZG93bnJl&#10;di54bWxQSwUGAAAAAAQABAD1AAAAhAMAAAAA&#10;" fillcolor="blue" strokecolor="blue" strokeweight="2pt"/>
              <v:shapetype id="_x0000_t32" coordsize="21600,21600" o:spt="32" o:oned="t" path="m,l21600,21600e" filled="f">
                <v:path arrowok="t" fillok="f" o:connecttype="none"/>
                <o:lock v:ext="edit" shapetype="t"/>
              </v:shapetype>
              <v:shape id="AutoShape 153" o:spid="_x0000_s1038" type="#_x0000_t32" style="position:absolute;top:2390;width:596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6JsMQAAADbAAAADwAAAGRycy9kb3ducmV2LnhtbESPT2vCQBTE74V+h+UVvNVNauufmFVa&#10;oSD0VLcXb4/sM4nJvg3ZrcZv7wqCx2FmfsPk68G24kS9rx0rSMcJCOLCmZpLBX/6+3UOwgdkg61j&#10;UnAhD+vV81OOmXFn/qXTLpQiQthnqKAKocuk9EVFFv3YdcTRO7jeYoiyL6Xp8RzhtpVvSTKVFmuO&#10;CxV2tKmoaHb/VsHi+MV6Zn7S496kQUudTKa6UWr0MnwuQQQawiN8b2+Ngo93uH2JP0C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omwxAAAANsAAAAPAAAAAAAAAAAA&#10;AAAAAKECAABkcnMvZG93bnJldi54bWxQSwUGAAAAAAQABAD5AAAAkgMAAAAA&#10;" strokecolor="blue"/>
              <v:rect id="Rectangle 150" o:spid="_x0000_s1039" style="position:absolute;top:119;width:26445;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9nwb0A&#10;AADbAAAADwAAAGRycy9kb3ducmV2LnhtbESPSwvCMBCE74L/IazgTVPFF9UooghefWCvS7O21WZT&#10;mqj13xtB8DjMzDfMYtWYUjypdoVlBYN+BII4tbrgTMH5tOvNQDiPrLG0TAre5GC1bLcWGGv74gM9&#10;jz4TAcIuRgW591UspUtzMuj6tiIO3tXWBn2QdSZ1ja8AN6UcRtFEGiw4LORY0San9H58GAXVW2f+&#10;lugyuYymOGS8ycJslep2mvUchKfG/8O/9l4rGI/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o9nwb0AAADbAAAADwAAAAAAAAAAAAAAAACYAgAAZHJzL2Rvd25yZXYu&#10;eG1sUEsFBgAAAAAEAAQA9QAAAIIDAAAAAA==&#10;" fillcolor="blue" stroked="f" strokecolor="#60c">
                <v:textbox inset=",1mm">
                  <w:txbxContent>
                    <w:p w:rsidR="001B4501" w:rsidRPr="009052D2" w:rsidRDefault="008E5692" w:rsidP="008E5692">
                      <w:pPr>
                        <w:pStyle w:val="Header1"/>
                        <w:tabs>
                          <w:tab w:val="right" w:pos="9412"/>
                        </w:tabs>
                        <w:spacing w:line="228" w:lineRule="auto"/>
                        <w:jc w:val="right"/>
                        <w:rPr>
                          <w:rFonts w:ascii="Calibri" w:eastAsia="Calibri" w:hAnsi="Calibri"/>
                          <w:color w:val="FFFFFF"/>
                          <w:spacing w:val="-4"/>
                          <w:szCs w:val="18"/>
                        </w:rPr>
                      </w:pPr>
                      <w:r w:rsidRPr="008E5692">
                        <w:rPr>
                          <w:rFonts w:ascii="Calibri" w:eastAsia="Calibri" w:hAnsi="Calibri" w:hint="cs"/>
                          <w:color w:val="FFFFFF"/>
                          <w:spacing w:val="-4"/>
                          <w:szCs w:val="18"/>
                          <w:rtl/>
                          <w:lang w:bidi="ar-SA"/>
                        </w:rPr>
                        <w:t xml:space="preserve">ابوالفضل حسینی </w:t>
                      </w:r>
                      <w:r w:rsidR="001B4501">
                        <w:rPr>
                          <w:rFonts w:ascii="Calibri" w:eastAsia="Calibri" w:hAnsi="Calibri" w:hint="cs"/>
                          <w:color w:val="FFFFFF"/>
                          <w:spacing w:val="-4"/>
                          <w:szCs w:val="18"/>
                          <w:rtl/>
                          <w:lang w:bidi="ar-SA"/>
                        </w:rPr>
                        <w:t>و همکاران</w:t>
                      </w:r>
                    </w:p>
                  </w:txbxContent>
                </v:textbox>
              </v:rect>
              <v:shape id="AutoShape 154" o:spid="_x0000_s1040" type="#_x0000_t32" style="position:absolute;width:596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xyD8QAAADbAAAADwAAAGRycy9kb3ducmV2LnhtbESPQWvCQBSE70L/w/KE3urGQlIbXaUU&#10;CtJToi31+Mw+s8Hs25Ddmvjv3ULB4zAz3zCrzWhbcaHeN44VzGcJCOLK6YZrBV/7j6cFCB+QNbaO&#10;ScGVPGzWD5MV5toNXNJlF2oRIexzVGBC6HIpfWXIop+5jjh6J9dbDFH2tdQ9DhFuW/mcJJm02HBc&#10;MNjRu6HqvPu1Cg50XPwczfzw8l0U6Sdvy/QVjVKP0/FtCSLQGO7h//ZWK0gz+PsSf4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3HIPxAAAANsAAAAPAAAAAAAAAAAA&#10;AAAAAKECAABkcnMvZG93bnJldi54bWxQSwUGAAAAAAQABAD5AAAAkgMAAAAA&#10;" strokecolor="blue" strokeweight="1.75pt"/>
              <w10:wrap anchorx="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01" w:rsidRPr="000A320F" w:rsidRDefault="001B4501" w:rsidP="000A320F">
    <w:pPr>
      <w:bidi/>
      <w:spacing w:after="0" w:line="240" w:lineRule="auto"/>
      <w:ind w:left="-36"/>
      <w:jc w:val="both"/>
      <w:rPr>
        <w:rFonts w:ascii="Times New Roman" w:eastAsia="Times New Roman" w:hAnsi="Times New Roman" w:cs="B Mitra"/>
        <w:sz w:val="14"/>
        <w:szCs w:val="18"/>
        <w:rtl/>
        <w:lang w:bidi="fa-IR"/>
      </w:rPr>
    </w:pPr>
    <w:r w:rsidRPr="00BC11A8">
      <w:rPr>
        <w:rFonts w:ascii="Calibri" w:eastAsia="Calibri" w:hAnsi="Calibri" w:cs="Arial"/>
        <w:noProof/>
        <w:lang w:bidi="fa-IR"/>
      </w:rPr>
      <mc:AlternateContent>
        <mc:Choice Requires="wps">
          <w:drawing>
            <wp:inline distT="0" distB="0" distL="0" distR="0" wp14:anchorId="4C260AA2" wp14:editId="6A72D040">
              <wp:extent cx="5976620" cy="620520"/>
              <wp:effectExtent l="0" t="0" r="24130" b="27305"/>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20520"/>
                      </a:xfrm>
                      <a:prstGeom prst="roundRect">
                        <a:avLst>
                          <a:gd name="adj" fmla="val 16667"/>
                        </a:avLst>
                      </a:prstGeom>
                      <a:solidFill>
                        <a:srgbClr val="CFE5FD"/>
                      </a:solidFill>
                      <a:ln w="19050">
                        <a:solidFill>
                          <a:srgbClr val="0000FF"/>
                        </a:solidFill>
                        <a:round/>
                        <a:headEnd/>
                        <a:tailEnd/>
                      </a:ln>
                    </wps:spPr>
                    <wps:txbx>
                      <w:txbxContent>
                        <w:p w:rsidR="001B4501" w:rsidRPr="00BC11A8" w:rsidRDefault="001B4501" w:rsidP="001B4501">
                          <w:pPr>
                            <w:widowControl w:val="0"/>
                            <w:shd w:val="clear" w:color="auto" w:fill="CFE5FD"/>
                            <w:tabs>
                              <w:tab w:val="right" w:pos="8803"/>
                            </w:tabs>
                            <w:spacing w:after="0" w:line="240" w:lineRule="auto"/>
                            <w:jc w:val="center"/>
                            <w:rPr>
                              <w:rFonts w:ascii="Clarendon" w:eastAsia="Times New Roman" w:hAnsi="Clarendon" w:cs="B Traffic"/>
                              <w:sz w:val="18"/>
                              <w:szCs w:val="18"/>
                            </w:rPr>
                          </w:pPr>
                          <w:r w:rsidRPr="00E55132">
                            <w:rPr>
                              <w:rFonts w:ascii="Times New Roman" w:eastAsia="Times New Roman" w:hAnsi="Times New Roman" w:cs="B Traffic"/>
                              <w:b/>
                              <w:bCs/>
                            </w:rPr>
                            <w:t xml:space="preserve">Journal of </w:t>
                          </w:r>
                          <w:r>
                            <w:rPr>
                              <w:rFonts w:ascii="Times New Roman" w:eastAsia="Times New Roman" w:hAnsi="Times New Roman" w:cs="B Traffic"/>
                              <w:b/>
                              <w:bCs/>
                            </w:rPr>
                            <w:t>Health System Research</w:t>
                          </w:r>
                          <w:r w:rsidRPr="00E55132">
                            <w:rPr>
                              <w:rFonts w:ascii="Times New Roman" w:eastAsia="Times New Roman" w:hAnsi="Times New Roman" w:cs="B Traffic"/>
                              <w:b/>
                              <w:bCs/>
                            </w:rPr>
                            <w:tab/>
                          </w:r>
                          <w:r w:rsidRPr="00BC11A8">
                            <w:rPr>
                              <w:rFonts w:ascii="Times New Roman" w:eastAsia="Times New Roman" w:hAnsi="Times New Roman" w:cs="B Mitra"/>
                              <w:sz w:val="18"/>
                              <w:szCs w:val="18"/>
                            </w:rPr>
                            <w:t xml:space="preserve">Received: </w:t>
                          </w:r>
                          <w:r>
                            <w:rPr>
                              <w:rFonts w:ascii="Times New Roman" w:eastAsia="Times New Roman" w:hAnsi="Times New Roman" w:cs="B Mitra"/>
                              <w:sz w:val="18"/>
                              <w:szCs w:val="18"/>
                            </w:rPr>
                            <w:t>14.03</w:t>
                          </w:r>
                          <w:r w:rsidRPr="00BC11A8">
                            <w:rPr>
                              <w:rFonts w:ascii="Times New Roman" w:eastAsia="Times New Roman" w:hAnsi="Times New Roman" w:cs="B Mitra"/>
                              <w:sz w:val="18"/>
                              <w:szCs w:val="18"/>
                            </w:rPr>
                            <w:t>.201</w:t>
                          </w:r>
                          <w:r>
                            <w:rPr>
                              <w:rFonts w:ascii="Times New Roman" w:eastAsia="Times New Roman" w:hAnsi="Times New Roman" w:cs="B Mitra"/>
                              <w:sz w:val="18"/>
                              <w:szCs w:val="18"/>
                            </w:rPr>
                            <w:t>6</w:t>
                          </w:r>
                        </w:p>
                        <w:p w:rsidR="001B4501" w:rsidRPr="00BC11A8" w:rsidRDefault="001B4501" w:rsidP="00073AB5">
                          <w:pPr>
                            <w:widowControl w:val="0"/>
                            <w:shd w:val="clear" w:color="auto" w:fill="CFE5FD"/>
                            <w:tabs>
                              <w:tab w:val="right" w:pos="8803"/>
                            </w:tabs>
                            <w:spacing w:after="0" w:line="240" w:lineRule="auto"/>
                            <w:jc w:val="center"/>
                            <w:rPr>
                              <w:rFonts w:cs="B Traffic"/>
                              <w:b/>
                              <w:bCs/>
                              <w:sz w:val="14"/>
                              <w:szCs w:val="14"/>
                            </w:rPr>
                          </w:pPr>
                        </w:p>
                        <w:p w:rsidR="001B4501" w:rsidRPr="00BC11A8" w:rsidRDefault="001B4501" w:rsidP="001B4501">
                          <w:pPr>
                            <w:shd w:val="clear" w:color="auto" w:fill="CFE5FD"/>
                            <w:tabs>
                              <w:tab w:val="right" w:pos="8803"/>
                            </w:tabs>
                            <w:spacing w:after="0" w:line="228" w:lineRule="auto"/>
                            <w:jc w:val="center"/>
                            <w:rPr>
                              <w:rFonts w:ascii="Times New Roman" w:eastAsia="Times New Roman" w:hAnsi="Times New Roman" w:cs="B Mitra"/>
                              <w:sz w:val="16"/>
                              <w:szCs w:val="16"/>
                            </w:rPr>
                          </w:pPr>
                          <w:r w:rsidRPr="00BC11A8">
                            <w:rPr>
                              <w:rFonts w:ascii="Times New Roman" w:eastAsia="Times New Roman" w:hAnsi="Times New Roman" w:cs="B Traffic"/>
                              <w:b/>
                              <w:bCs/>
                            </w:rPr>
                            <w:t>Vol. 1</w:t>
                          </w:r>
                          <w:r>
                            <w:rPr>
                              <w:rFonts w:ascii="Times New Roman" w:eastAsia="Times New Roman" w:hAnsi="Times New Roman" w:cs="B Traffic"/>
                              <w:b/>
                              <w:bCs/>
                            </w:rPr>
                            <w:t>3</w:t>
                          </w:r>
                          <w:r w:rsidRPr="00BC11A8">
                            <w:rPr>
                              <w:rFonts w:ascii="Times New Roman" w:eastAsia="Times New Roman" w:hAnsi="Times New Roman" w:cs="B Traffic"/>
                              <w:b/>
                              <w:bCs/>
                            </w:rPr>
                            <w:t xml:space="preserve">, No. </w:t>
                          </w:r>
                          <w:r>
                            <w:rPr>
                              <w:rFonts w:ascii="Times New Roman" w:eastAsia="Times New Roman" w:hAnsi="Times New Roman" w:cs="B Traffic"/>
                              <w:b/>
                              <w:bCs/>
                            </w:rPr>
                            <w:t>1</w:t>
                          </w:r>
                          <w:r w:rsidRPr="00BC11A8">
                            <w:rPr>
                              <w:rFonts w:ascii="Times New Roman" w:eastAsia="Times New Roman" w:hAnsi="Times New Roman" w:cs="B Traffic"/>
                              <w:b/>
                              <w:bCs/>
                            </w:rPr>
                            <w:t>, S</w:t>
                          </w:r>
                          <w:r>
                            <w:rPr>
                              <w:rFonts w:ascii="Times New Roman" w:eastAsia="Times New Roman" w:hAnsi="Times New Roman" w:cs="B Traffic"/>
                              <w:b/>
                              <w:bCs/>
                            </w:rPr>
                            <w:t>pring</w:t>
                          </w:r>
                          <w:r w:rsidRPr="00BC11A8">
                            <w:rPr>
                              <w:rFonts w:ascii="Times New Roman" w:eastAsia="Times New Roman" w:hAnsi="Times New Roman" w:cs="B Traffic"/>
                              <w:b/>
                              <w:bCs/>
                            </w:rPr>
                            <w:t xml:space="preserve"> 201</w:t>
                          </w:r>
                          <w:r>
                            <w:rPr>
                              <w:rFonts w:ascii="Times New Roman" w:eastAsia="Times New Roman" w:hAnsi="Times New Roman" w:cs="B Traffic"/>
                              <w:b/>
                              <w:bCs/>
                            </w:rPr>
                            <w:t>7</w:t>
                          </w:r>
                          <w:r w:rsidRPr="00BC11A8">
                            <w:rPr>
                              <w:rFonts w:ascii="Times New Roman" w:eastAsia="Times New Roman" w:hAnsi="Times New Roman" w:cs="B Traffic" w:hint="cs"/>
                              <w:b/>
                              <w:bCs/>
                              <w:rtl/>
                            </w:rPr>
                            <w:tab/>
                          </w:r>
                          <w:r w:rsidRPr="00BC11A8">
                            <w:rPr>
                              <w:rFonts w:ascii="Times New Roman" w:eastAsia="Times New Roman" w:hAnsi="Times New Roman" w:cs="B Mitra"/>
                              <w:sz w:val="18"/>
                              <w:szCs w:val="18"/>
                            </w:rPr>
                            <w:t xml:space="preserve">Accepted: </w:t>
                          </w:r>
                          <w:r>
                            <w:rPr>
                              <w:rFonts w:ascii="Times New Roman" w:eastAsia="Times New Roman" w:hAnsi="Times New Roman" w:cs="B Mitra"/>
                              <w:sz w:val="18"/>
                              <w:szCs w:val="18"/>
                            </w:rPr>
                            <w:t>26.09</w:t>
                          </w:r>
                          <w:r w:rsidRPr="00BC11A8">
                            <w:rPr>
                              <w:rFonts w:ascii="Times New Roman" w:eastAsia="Times New Roman" w:hAnsi="Times New Roman" w:cs="B Mitra"/>
                              <w:sz w:val="18"/>
                              <w:szCs w:val="18"/>
                            </w:rPr>
                            <w:t>.201</w:t>
                          </w:r>
                          <w:r>
                            <w:rPr>
                              <w:rFonts w:ascii="Times New Roman" w:eastAsia="Times New Roman" w:hAnsi="Times New Roman" w:cs="B Mitra"/>
                              <w:sz w:val="18"/>
                              <w:szCs w:val="18"/>
                            </w:rPr>
                            <w:t>6</w:t>
                          </w:r>
                        </w:p>
                      </w:txbxContent>
                    </wps:txbx>
                    <wps:bodyPr rot="0" vert="horz" wrap="square" lIns="91440" tIns="45720" rIns="91440" bIns="45720" anchor="t" anchorCtr="0" upright="1">
                      <a:noAutofit/>
                    </wps:bodyPr>
                  </wps:wsp>
                </a:graphicData>
              </a:graphic>
            </wp:inline>
          </w:drawing>
        </mc:Choice>
        <mc:Fallback>
          <w:pict>
            <v:roundrect w14:anchorId="4C260AA2" id="AutoShape 65" o:spid="_x0000_s1068" style="width:470.6pt;height:48.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" fillcolor="#cfe5fd" strokecolor="blue" strokeweight="1.5pt">
              <v:textbox>
                <w:txbxContent>
                  <w:p w:rsidR="001B4501" w:rsidRPr="00BC11A8" w:rsidRDefault="001B4501" w:rsidP="001B4501">
                    <w:pPr>
                      <w:widowControl w:val="0"/>
                      <w:shd w:val="clear" w:color="auto" w:fill="CFE5FD"/>
                      <w:tabs>
                        <w:tab w:val="right" w:pos="8803"/>
                      </w:tabs>
                      <w:spacing w:after="0" w:line="240" w:lineRule="auto"/>
                      <w:jc w:val="center"/>
                      <w:rPr>
                        <w:rFonts w:ascii="Clarendon" w:eastAsia="Times New Roman" w:hAnsi="Clarendon" w:cs="B Traffic"/>
                        <w:sz w:val="18"/>
                        <w:szCs w:val="18"/>
                      </w:rPr>
                    </w:pPr>
                    <w:r w:rsidRPr="00E55132">
                      <w:rPr>
                        <w:rFonts w:ascii="Times New Roman" w:eastAsia="Times New Roman" w:hAnsi="Times New Roman" w:cs="B Traffic"/>
                        <w:b/>
                        <w:bCs/>
                      </w:rPr>
                      <w:t xml:space="preserve">Journal of </w:t>
                    </w:r>
                    <w:r>
                      <w:rPr>
                        <w:rFonts w:ascii="Times New Roman" w:eastAsia="Times New Roman" w:hAnsi="Times New Roman" w:cs="B Traffic"/>
                        <w:b/>
                        <w:bCs/>
                      </w:rPr>
                      <w:t>Health System Research</w:t>
                    </w:r>
                    <w:r w:rsidRPr="00E55132">
                      <w:rPr>
                        <w:rFonts w:ascii="Times New Roman" w:eastAsia="Times New Roman" w:hAnsi="Times New Roman" w:cs="B Traffic"/>
                        <w:b/>
                        <w:bCs/>
                      </w:rPr>
                      <w:tab/>
                    </w:r>
                    <w:r w:rsidRPr="00BC11A8">
                      <w:rPr>
                        <w:rFonts w:ascii="Times New Roman" w:eastAsia="Times New Roman" w:hAnsi="Times New Roman" w:cs="B Mitra"/>
                        <w:sz w:val="18"/>
                        <w:szCs w:val="18"/>
                      </w:rPr>
                      <w:t xml:space="preserve">Received: </w:t>
                    </w:r>
                    <w:r>
                      <w:rPr>
                        <w:rFonts w:ascii="Times New Roman" w:eastAsia="Times New Roman" w:hAnsi="Times New Roman" w:cs="B Mitra"/>
                        <w:sz w:val="18"/>
                        <w:szCs w:val="18"/>
                      </w:rPr>
                      <w:t>14.03</w:t>
                    </w:r>
                    <w:r w:rsidRPr="00BC11A8">
                      <w:rPr>
                        <w:rFonts w:ascii="Times New Roman" w:eastAsia="Times New Roman" w:hAnsi="Times New Roman" w:cs="B Mitra"/>
                        <w:sz w:val="18"/>
                        <w:szCs w:val="18"/>
                      </w:rPr>
                      <w:t>.201</w:t>
                    </w:r>
                    <w:r>
                      <w:rPr>
                        <w:rFonts w:ascii="Times New Roman" w:eastAsia="Times New Roman" w:hAnsi="Times New Roman" w:cs="B Mitra"/>
                        <w:sz w:val="18"/>
                        <w:szCs w:val="18"/>
                      </w:rPr>
                      <w:t>6</w:t>
                    </w:r>
                  </w:p>
                  <w:p w:rsidR="001B4501" w:rsidRPr="00BC11A8" w:rsidRDefault="001B4501" w:rsidP="00073AB5">
                    <w:pPr>
                      <w:widowControl w:val="0"/>
                      <w:shd w:val="clear" w:color="auto" w:fill="CFE5FD"/>
                      <w:tabs>
                        <w:tab w:val="right" w:pos="8803"/>
                      </w:tabs>
                      <w:spacing w:after="0" w:line="240" w:lineRule="auto"/>
                      <w:jc w:val="center"/>
                      <w:rPr>
                        <w:rFonts w:cs="B Traffic"/>
                        <w:b/>
                        <w:bCs/>
                        <w:sz w:val="14"/>
                        <w:szCs w:val="14"/>
                      </w:rPr>
                    </w:pPr>
                  </w:p>
                  <w:p w:rsidR="001B4501" w:rsidRPr="00BC11A8" w:rsidRDefault="001B4501" w:rsidP="001B4501">
                    <w:pPr>
                      <w:shd w:val="clear" w:color="auto" w:fill="CFE5FD"/>
                      <w:tabs>
                        <w:tab w:val="right" w:pos="8803"/>
                      </w:tabs>
                      <w:spacing w:after="0" w:line="228" w:lineRule="auto"/>
                      <w:jc w:val="center"/>
                      <w:rPr>
                        <w:rFonts w:ascii="Times New Roman" w:eastAsia="Times New Roman" w:hAnsi="Times New Roman" w:cs="B Mitra"/>
                        <w:sz w:val="16"/>
                        <w:szCs w:val="16"/>
                      </w:rPr>
                    </w:pPr>
                    <w:r w:rsidRPr="00BC11A8">
                      <w:rPr>
                        <w:rFonts w:ascii="Times New Roman" w:eastAsia="Times New Roman" w:hAnsi="Times New Roman" w:cs="B Traffic"/>
                        <w:b/>
                        <w:bCs/>
                      </w:rPr>
                      <w:t>Vol. 1</w:t>
                    </w:r>
                    <w:r>
                      <w:rPr>
                        <w:rFonts w:ascii="Times New Roman" w:eastAsia="Times New Roman" w:hAnsi="Times New Roman" w:cs="B Traffic"/>
                        <w:b/>
                        <w:bCs/>
                      </w:rPr>
                      <w:t>3</w:t>
                    </w:r>
                    <w:r w:rsidRPr="00BC11A8">
                      <w:rPr>
                        <w:rFonts w:ascii="Times New Roman" w:eastAsia="Times New Roman" w:hAnsi="Times New Roman" w:cs="B Traffic"/>
                        <w:b/>
                        <w:bCs/>
                      </w:rPr>
                      <w:t xml:space="preserve">, No. </w:t>
                    </w:r>
                    <w:r>
                      <w:rPr>
                        <w:rFonts w:ascii="Times New Roman" w:eastAsia="Times New Roman" w:hAnsi="Times New Roman" w:cs="B Traffic"/>
                        <w:b/>
                        <w:bCs/>
                      </w:rPr>
                      <w:t>1</w:t>
                    </w:r>
                    <w:r w:rsidRPr="00BC11A8">
                      <w:rPr>
                        <w:rFonts w:ascii="Times New Roman" w:eastAsia="Times New Roman" w:hAnsi="Times New Roman" w:cs="B Traffic"/>
                        <w:b/>
                        <w:bCs/>
                      </w:rPr>
                      <w:t>, S</w:t>
                    </w:r>
                    <w:r>
                      <w:rPr>
                        <w:rFonts w:ascii="Times New Roman" w:eastAsia="Times New Roman" w:hAnsi="Times New Roman" w:cs="B Traffic"/>
                        <w:b/>
                        <w:bCs/>
                      </w:rPr>
                      <w:t>pring</w:t>
                    </w:r>
                    <w:r w:rsidRPr="00BC11A8">
                      <w:rPr>
                        <w:rFonts w:ascii="Times New Roman" w:eastAsia="Times New Roman" w:hAnsi="Times New Roman" w:cs="B Traffic"/>
                        <w:b/>
                        <w:bCs/>
                      </w:rPr>
                      <w:t xml:space="preserve"> 201</w:t>
                    </w:r>
                    <w:r>
                      <w:rPr>
                        <w:rFonts w:ascii="Times New Roman" w:eastAsia="Times New Roman" w:hAnsi="Times New Roman" w:cs="B Traffic"/>
                        <w:b/>
                        <w:bCs/>
                      </w:rPr>
                      <w:t>7</w:t>
                    </w:r>
                    <w:r w:rsidRPr="00BC11A8">
                      <w:rPr>
                        <w:rFonts w:ascii="Times New Roman" w:eastAsia="Times New Roman" w:hAnsi="Times New Roman" w:cs="B Traffic" w:hint="cs"/>
                        <w:b/>
                        <w:bCs/>
                        <w:rtl/>
                      </w:rPr>
                      <w:tab/>
                    </w:r>
                    <w:r w:rsidRPr="00BC11A8">
                      <w:rPr>
                        <w:rFonts w:ascii="Times New Roman" w:eastAsia="Times New Roman" w:hAnsi="Times New Roman" w:cs="B Mitra"/>
                        <w:sz w:val="18"/>
                        <w:szCs w:val="18"/>
                      </w:rPr>
                      <w:t xml:space="preserve">Accepted: </w:t>
                    </w:r>
                    <w:r>
                      <w:rPr>
                        <w:rFonts w:ascii="Times New Roman" w:eastAsia="Times New Roman" w:hAnsi="Times New Roman" w:cs="B Mitra"/>
                        <w:sz w:val="18"/>
                        <w:szCs w:val="18"/>
                      </w:rPr>
                      <w:t>26.09</w:t>
                    </w:r>
                    <w:r w:rsidRPr="00BC11A8">
                      <w:rPr>
                        <w:rFonts w:ascii="Times New Roman" w:eastAsia="Times New Roman" w:hAnsi="Times New Roman" w:cs="B Mitra"/>
                        <w:sz w:val="18"/>
                        <w:szCs w:val="18"/>
                      </w:rPr>
                      <w:t>.201</w:t>
                    </w:r>
                    <w:r>
                      <w:rPr>
                        <w:rFonts w:ascii="Times New Roman" w:eastAsia="Times New Roman" w:hAnsi="Times New Roman" w:cs="B Mitra"/>
                        <w:sz w:val="18"/>
                        <w:szCs w:val="18"/>
                      </w:rPr>
                      <w:t>6</w:t>
                    </w:r>
                  </w:p>
                </w:txbxContent>
              </v:textbox>
              <w10:wrap anchorx="page"/>
              <w10:anchorlock/>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B3B"/>
    <w:multiLevelType w:val="multilevel"/>
    <w:tmpl w:val="B1EA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86A94"/>
    <w:multiLevelType w:val="hybridMultilevel"/>
    <w:tmpl w:val="0AF4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D73CB"/>
    <w:multiLevelType w:val="multilevel"/>
    <w:tmpl w:val="E27AF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304CE"/>
    <w:multiLevelType w:val="hybridMultilevel"/>
    <w:tmpl w:val="EB722F00"/>
    <w:lvl w:ilvl="0" w:tplc="9D5C79CA">
      <w:start w:val="1"/>
      <w:numFmt w:val="bullet"/>
      <w:lvlText w:val="•"/>
      <w:lvlJc w:val="left"/>
      <w:pPr>
        <w:tabs>
          <w:tab w:val="num" w:pos="720"/>
        </w:tabs>
        <w:ind w:left="720" w:hanging="360"/>
      </w:pPr>
      <w:rPr>
        <w:rFonts w:ascii="Arial" w:hAnsi="Arial" w:hint="default"/>
      </w:rPr>
    </w:lvl>
    <w:lvl w:ilvl="1" w:tplc="A6989B24" w:tentative="1">
      <w:start w:val="1"/>
      <w:numFmt w:val="bullet"/>
      <w:lvlText w:val="•"/>
      <w:lvlJc w:val="left"/>
      <w:pPr>
        <w:tabs>
          <w:tab w:val="num" w:pos="1440"/>
        </w:tabs>
        <w:ind w:left="1440" w:hanging="360"/>
      </w:pPr>
      <w:rPr>
        <w:rFonts w:ascii="Arial" w:hAnsi="Arial" w:hint="default"/>
      </w:rPr>
    </w:lvl>
    <w:lvl w:ilvl="2" w:tplc="295E5D26" w:tentative="1">
      <w:start w:val="1"/>
      <w:numFmt w:val="bullet"/>
      <w:lvlText w:val="•"/>
      <w:lvlJc w:val="left"/>
      <w:pPr>
        <w:tabs>
          <w:tab w:val="num" w:pos="2160"/>
        </w:tabs>
        <w:ind w:left="2160" w:hanging="360"/>
      </w:pPr>
      <w:rPr>
        <w:rFonts w:ascii="Arial" w:hAnsi="Arial" w:hint="default"/>
      </w:rPr>
    </w:lvl>
    <w:lvl w:ilvl="3" w:tplc="EC5E7DD0" w:tentative="1">
      <w:start w:val="1"/>
      <w:numFmt w:val="bullet"/>
      <w:lvlText w:val="•"/>
      <w:lvlJc w:val="left"/>
      <w:pPr>
        <w:tabs>
          <w:tab w:val="num" w:pos="2880"/>
        </w:tabs>
        <w:ind w:left="2880" w:hanging="360"/>
      </w:pPr>
      <w:rPr>
        <w:rFonts w:ascii="Arial" w:hAnsi="Arial" w:hint="default"/>
      </w:rPr>
    </w:lvl>
    <w:lvl w:ilvl="4" w:tplc="24423D06" w:tentative="1">
      <w:start w:val="1"/>
      <w:numFmt w:val="bullet"/>
      <w:lvlText w:val="•"/>
      <w:lvlJc w:val="left"/>
      <w:pPr>
        <w:tabs>
          <w:tab w:val="num" w:pos="3600"/>
        </w:tabs>
        <w:ind w:left="3600" w:hanging="360"/>
      </w:pPr>
      <w:rPr>
        <w:rFonts w:ascii="Arial" w:hAnsi="Arial" w:hint="default"/>
      </w:rPr>
    </w:lvl>
    <w:lvl w:ilvl="5" w:tplc="96C6B28A" w:tentative="1">
      <w:start w:val="1"/>
      <w:numFmt w:val="bullet"/>
      <w:lvlText w:val="•"/>
      <w:lvlJc w:val="left"/>
      <w:pPr>
        <w:tabs>
          <w:tab w:val="num" w:pos="4320"/>
        </w:tabs>
        <w:ind w:left="4320" w:hanging="360"/>
      </w:pPr>
      <w:rPr>
        <w:rFonts w:ascii="Arial" w:hAnsi="Arial" w:hint="default"/>
      </w:rPr>
    </w:lvl>
    <w:lvl w:ilvl="6" w:tplc="E66C5492" w:tentative="1">
      <w:start w:val="1"/>
      <w:numFmt w:val="bullet"/>
      <w:lvlText w:val="•"/>
      <w:lvlJc w:val="left"/>
      <w:pPr>
        <w:tabs>
          <w:tab w:val="num" w:pos="5040"/>
        </w:tabs>
        <w:ind w:left="5040" w:hanging="360"/>
      </w:pPr>
      <w:rPr>
        <w:rFonts w:ascii="Arial" w:hAnsi="Arial" w:hint="default"/>
      </w:rPr>
    </w:lvl>
    <w:lvl w:ilvl="7" w:tplc="B916F688" w:tentative="1">
      <w:start w:val="1"/>
      <w:numFmt w:val="bullet"/>
      <w:lvlText w:val="•"/>
      <w:lvlJc w:val="left"/>
      <w:pPr>
        <w:tabs>
          <w:tab w:val="num" w:pos="5760"/>
        </w:tabs>
        <w:ind w:left="5760" w:hanging="360"/>
      </w:pPr>
      <w:rPr>
        <w:rFonts w:ascii="Arial" w:hAnsi="Arial" w:hint="default"/>
      </w:rPr>
    </w:lvl>
    <w:lvl w:ilvl="8" w:tplc="8AC41AE6" w:tentative="1">
      <w:start w:val="1"/>
      <w:numFmt w:val="bullet"/>
      <w:lvlText w:val="•"/>
      <w:lvlJc w:val="left"/>
      <w:pPr>
        <w:tabs>
          <w:tab w:val="num" w:pos="6480"/>
        </w:tabs>
        <w:ind w:left="6480" w:hanging="360"/>
      </w:pPr>
      <w:rPr>
        <w:rFonts w:ascii="Arial" w:hAnsi="Arial" w:hint="default"/>
      </w:rPr>
    </w:lvl>
  </w:abstractNum>
  <w:abstractNum w:abstractNumId="4">
    <w:nsid w:val="0AB57F04"/>
    <w:multiLevelType w:val="hybridMultilevel"/>
    <w:tmpl w:val="7EE6A0BE"/>
    <w:lvl w:ilvl="0" w:tplc="171E4B68">
      <w:start w:val="1"/>
      <w:numFmt w:val="decimal"/>
      <w:lvlText w:val="%1."/>
      <w:lvlJc w:val="left"/>
      <w:pPr>
        <w:tabs>
          <w:tab w:val="num" w:pos="284"/>
        </w:tabs>
        <w:ind w:left="284" w:hanging="284"/>
      </w:pPr>
      <w:rPr>
        <w:rFonts w:ascii="New York" w:hAnsi="New York" w:hint="default"/>
        <w:b/>
        <w:i w:val="0"/>
        <w:sz w:val="18"/>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E33B3C"/>
    <w:multiLevelType w:val="hybridMultilevel"/>
    <w:tmpl w:val="614A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46570"/>
    <w:multiLevelType w:val="multilevel"/>
    <w:tmpl w:val="818E8AE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nsid w:val="13043F0E"/>
    <w:multiLevelType w:val="hybridMultilevel"/>
    <w:tmpl w:val="9D5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E2227"/>
    <w:multiLevelType w:val="hybridMultilevel"/>
    <w:tmpl w:val="16729350"/>
    <w:lvl w:ilvl="0" w:tplc="9FBCA194">
      <w:start w:val="1"/>
      <w:numFmt w:val="decimal"/>
      <w:lvlText w:val="%1-"/>
      <w:lvlJc w:val="left"/>
      <w:pPr>
        <w:ind w:left="267" w:hanging="360"/>
      </w:pPr>
      <w:rPr>
        <w:rFonts w:hint="default"/>
      </w:r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9">
    <w:nsid w:val="154363F1"/>
    <w:multiLevelType w:val="multilevel"/>
    <w:tmpl w:val="B226019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63C30DF"/>
    <w:multiLevelType w:val="hybridMultilevel"/>
    <w:tmpl w:val="28A0C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D2788"/>
    <w:multiLevelType w:val="hybridMultilevel"/>
    <w:tmpl w:val="D284875E"/>
    <w:lvl w:ilvl="0" w:tplc="36722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548B8"/>
    <w:multiLevelType w:val="hybridMultilevel"/>
    <w:tmpl w:val="C2F4893E"/>
    <w:lvl w:ilvl="0" w:tplc="053ACC28">
      <w:start w:val="5"/>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F2E7A"/>
    <w:multiLevelType w:val="hybridMultilevel"/>
    <w:tmpl w:val="78D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116E9"/>
    <w:multiLevelType w:val="hybridMultilevel"/>
    <w:tmpl w:val="207EE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514BB"/>
    <w:multiLevelType w:val="multilevel"/>
    <w:tmpl w:val="190E8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206CFE"/>
    <w:multiLevelType w:val="hybridMultilevel"/>
    <w:tmpl w:val="618228DC"/>
    <w:lvl w:ilvl="0" w:tplc="133058DC">
      <w:start w:val="1"/>
      <w:numFmt w:val="bullet"/>
      <w:lvlText w:val=""/>
      <w:lvlJc w:val="left"/>
      <w:pPr>
        <w:ind w:left="720" w:hanging="360"/>
      </w:pPr>
      <w:rPr>
        <w:rFonts w:ascii="Wingdings" w:hAnsi="Wingdings" w:hint="default"/>
      </w:rPr>
    </w:lvl>
    <w:lvl w:ilvl="1" w:tplc="5BC60CF2" w:tentative="1">
      <w:start w:val="1"/>
      <w:numFmt w:val="bullet"/>
      <w:lvlText w:val="o"/>
      <w:lvlJc w:val="left"/>
      <w:pPr>
        <w:ind w:left="1440" w:hanging="360"/>
      </w:pPr>
      <w:rPr>
        <w:rFonts w:ascii="Courier New" w:hAnsi="Courier New" w:cs="Courier New" w:hint="default"/>
      </w:rPr>
    </w:lvl>
    <w:lvl w:ilvl="2" w:tplc="107CA03A" w:tentative="1">
      <w:start w:val="1"/>
      <w:numFmt w:val="bullet"/>
      <w:lvlText w:val=""/>
      <w:lvlJc w:val="left"/>
      <w:pPr>
        <w:ind w:left="2160" w:hanging="360"/>
      </w:pPr>
      <w:rPr>
        <w:rFonts w:ascii="Wingdings" w:hAnsi="Wingdings" w:hint="default"/>
      </w:rPr>
    </w:lvl>
    <w:lvl w:ilvl="3" w:tplc="7C228750" w:tentative="1">
      <w:start w:val="1"/>
      <w:numFmt w:val="bullet"/>
      <w:lvlText w:val=""/>
      <w:lvlJc w:val="left"/>
      <w:pPr>
        <w:ind w:left="2880" w:hanging="360"/>
      </w:pPr>
      <w:rPr>
        <w:rFonts w:ascii="Symbol" w:hAnsi="Symbol" w:hint="default"/>
      </w:rPr>
    </w:lvl>
    <w:lvl w:ilvl="4" w:tplc="7F960B4A" w:tentative="1">
      <w:start w:val="1"/>
      <w:numFmt w:val="bullet"/>
      <w:lvlText w:val="o"/>
      <w:lvlJc w:val="left"/>
      <w:pPr>
        <w:ind w:left="3600" w:hanging="360"/>
      </w:pPr>
      <w:rPr>
        <w:rFonts w:ascii="Courier New" w:hAnsi="Courier New" w:cs="Courier New" w:hint="default"/>
      </w:rPr>
    </w:lvl>
    <w:lvl w:ilvl="5" w:tplc="85881E08" w:tentative="1">
      <w:start w:val="1"/>
      <w:numFmt w:val="bullet"/>
      <w:lvlText w:val=""/>
      <w:lvlJc w:val="left"/>
      <w:pPr>
        <w:ind w:left="4320" w:hanging="360"/>
      </w:pPr>
      <w:rPr>
        <w:rFonts w:ascii="Wingdings" w:hAnsi="Wingdings" w:hint="default"/>
      </w:rPr>
    </w:lvl>
    <w:lvl w:ilvl="6" w:tplc="6A0834BA" w:tentative="1">
      <w:start w:val="1"/>
      <w:numFmt w:val="bullet"/>
      <w:lvlText w:val=""/>
      <w:lvlJc w:val="left"/>
      <w:pPr>
        <w:ind w:left="5040" w:hanging="360"/>
      </w:pPr>
      <w:rPr>
        <w:rFonts w:ascii="Symbol" w:hAnsi="Symbol" w:hint="default"/>
      </w:rPr>
    </w:lvl>
    <w:lvl w:ilvl="7" w:tplc="4EF452A4" w:tentative="1">
      <w:start w:val="1"/>
      <w:numFmt w:val="bullet"/>
      <w:lvlText w:val="o"/>
      <w:lvlJc w:val="left"/>
      <w:pPr>
        <w:ind w:left="5760" w:hanging="360"/>
      </w:pPr>
      <w:rPr>
        <w:rFonts w:ascii="Courier New" w:hAnsi="Courier New" w:cs="Courier New" w:hint="default"/>
      </w:rPr>
    </w:lvl>
    <w:lvl w:ilvl="8" w:tplc="BEAC62C8" w:tentative="1">
      <w:start w:val="1"/>
      <w:numFmt w:val="bullet"/>
      <w:lvlText w:val=""/>
      <w:lvlJc w:val="left"/>
      <w:pPr>
        <w:ind w:left="6480" w:hanging="360"/>
      </w:pPr>
      <w:rPr>
        <w:rFonts w:ascii="Wingdings" w:hAnsi="Wingdings" w:hint="default"/>
      </w:rPr>
    </w:lvl>
  </w:abstractNum>
  <w:abstractNum w:abstractNumId="17">
    <w:nsid w:val="3D0A6D7A"/>
    <w:multiLevelType w:val="hybridMultilevel"/>
    <w:tmpl w:val="7B7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57A88"/>
    <w:multiLevelType w:val="hybridMultilevel"/>
    <w:tmpl w:val="7B888492"/>
    <w:lvl w:ilvl="0" w:tplc="6E36A220">
      <w:start w:val="1"/>
      <w:numFmt w:val="decimal"/>
      <w:lvlText w:val="%1-"/>
      <w:lvlJc w:val="left"/>
      <w:pPr>
        <w:ind w:left="720" w:hanging="360"/>
      </w:pPr>
      <w:rPr>
        <w:rFonts w:hint="default"/>
      </w:rPr>
    </w:lvl>
    <w:lvl w:ilvl="1" w:tplc="527A6FDC" w:tentative="1">
      <w:start w:val="1"/>
      <w:numFmt w:val="lowerLetter"/>
      <w:lvlText w:val="%2."/>
      <w:lvlJc w:val="left"/>
      <w:pPr>
        <w:ind w:left="1440" w:hanging="360"/>
      </w:pPr>
    </w:lvl>
    <w:lvl w:ilvl="2" w:tplc="B86693F8" w:tentative="1">
      <w:start w:val="1"/>
      <w:numFmt w:val="lowerRoman"/>
      <w:lvlText w:val="%3."/>
      <w:lvlJc w:val="right"/>
      <w:pPr>
        <w:ind w:left="2160" w:hanging="180"/>
      </w:pPr>
    </w:lvl>
    <w:lvl w:ilvl="3" w:tplc="283E1E46" w:tentative="1">
      <w:start w:val="1"/>
      <w:numFmt w:val="decimal"/>
      <w:lvlText w:val="%4."/>
      <w:lvlJc w:val="left"/>
      <w:pPr>
        <w:ind w:left="2880" w:hanging="360"/>
      </w:pPr>
    </w:lvl>
    <w:lvl w:ilvl="4" w:tplc="BB0E815C" w:tentative="1">
      <w:start w:val="1"/>
      <w:numFmt w:val="lowerLetter"/>
      <w:lvlText w:val="%5."/>
      <w:lvlJc w:val="left"/>
      <w:pPr>
        <w:ind w:left="3600" w:hanging="360"/>
      </w:pPr>
    </w:lvl>
    <w:lvl w:ilvl="5" w:tplc="3AF2CF9A" w:tentative="1">
      <w:start w:val="1"/>
      <w:numFmt w:val="lowerRoman"/>
      <w:lvlText w:val="%6."/>
      <w:lvlJc w:val="right"/>
      <w:pPr>
        <w:ind w:left="4320" w:hanging="180"/>
      </w:pPr>
    </w:lvl>
    <w:lvl w:ilvl="6" w:tplc="BD56021A" w:tentative="1">
      <w:start w:val="1"/>
      <w:numFmt w:val="decimal"/>
      <w:lvlText w:val="%7."/>
      <w:lvlJc w:val="left"/>
      <w:pPr>
        <w:ind w:left="5040" w:hanging="360"/>
      </w:pPr>
    </w:lvl>
    <w:lvl w:ilvl="7" w:tplc="15D84E04" w:tentative="1">
      <w:start w:val="1"/>
      <w:numFmt w:val="lowerLetter"/>
      <w:lvlText w:val="%8."/>
      <w:lvlJc w:val="left"/>
      <w:pPr>
        <w:ind w:left="5760" w:hanging="360"/>
      </w:pPr>
    </w:lvl>
    <w:lvl w:ilvl="8" w:tplc="5ED2F938" w:tentative="1">
      <w:start w:val="1"/>
      <w:numFmt w:val="lowerRoman"/>
      <w:lvlText w:val="%9."/>
      <w:lvlJc w:val="right"/>
      <w:pPr>
        <w:ind w:left="6480" w:hanging="180"/>
      </w:pPr>
    </w:lvl>
  </w:abstractNum>
  <w:abstractNum w:abstractNumId="19">
    <w:nsid w:val="422F3B02"/>
    <w:multiLevelType w:val="hybridMultilevel"/>
    <w:tmpl w:val="F0F6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72E87"/>
    <w:multiLevelType w:val="multilevel"/>
    <w:tmpl w:val="34D8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7E6AC2"/>
    <w:multiLevelType w:val="hybridMultilevel"/>
    <w:tmpl w:val="D2C0AC68"/>
    <w:lvl w:ilvl="0" w:tplc="BF86F2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710C88"/>
    <w:multiLevelType w:val="multilevel"/>
    <w:tmpl w:val="EC1A4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421B37"/>
    <w:multiLevelType w:val="hybridMultilevel"/>
    <w:tmpl w:val="70107556"/>
    <w:lvl w:ilvl="0" w:tplc="0409000F">
      <w:start w:val="1"/>
      <w:numFmt w:val="decimal"/>
      <w:lvlText w:val="%1-"/>
      <w:lvlJc w:val="left"/>
      <w:pPr>
        <w:ind w:left="720" w:hanging="360"/>
      </w:pPr>
      <w:rPr>
        <w:rFonts w:cs="2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700E6"/>
    <w:multiLevelType w:val="hybridMultilevel"/>
    <w:tmpl w:val="2868732E"/>
    <w:lvl w:ilvl="0" w:tplc="9F109778">
      <w:start w:val="1"/>
      <w:numFmt w:val="decimal"/>
      <w:lvlText w:val="%1."/>
      <w:lvlJc w:val="left"/>
      <w:pPr>
        <w:ind w:left="720" w:hanging="360"/>
      </w:pPr>
    </w:lvl>
    <w:lvl w:ilvl="1" w:tplc="5CD4CD26">
      <w:start w:val="1"/>
      <w:numFmt w:val="lowerLetter"/>
      <w:lvlText w:val="%2."/>
      <w:lvlJc w:val="left"/>
      <w:pPr>
        <w:ind w:left="1440" w:hanging="360"/>
      </w:pPr>
    </w:lvl>
    <w:lvl w:ilvl="2" w:tplc="CCF69D6A" w:tentative="1">
      <w:start w:val="1"/>
      <w:numFmt w:val="lowerRoman"/>
      <w:lvlText w:val="%3."/>
      <w:lvlJc w:val="right"/>
      <w:pPr>
        <w:ind w:left="2160" w:hanging="180"/>
      </w:pPr>
    </w:lvl>
    <w:lvl w:ilvl="3" w:tplc="834A2F6C" w:tentative="1">
      <w:start w:val="1"/>
      <w:numFmt w:val="decimal"/>
      <w:lvlText w:val="%4."/>
      <w:lvlJc w:val="left"/>
      <w:pPr>
        <w:ind w:left="2880" w:hanging="360"/>
      </w:pPr>
    </w:lvl>
    <w:lvl w:ilvl="4" w:tplc="BF048408" w:tentative="1">
      <w:start w:val="1"/>
      <w:numFmt w:val="lowerLetter"/>
      <w:lvlText w:val="%5."/>
      <w:lvlJc w:val="left"/>
      <w:pPr>
        <w:ind w:left="3600" w:hanging="360"/>
      </w:pPr>
    </w:lvl>
    <w:lvl w:ilvl="5" w:tplc="8924BD60" w:tentative="1">
      <w:start w:val="1"/>
      <w:numFmt w:val="lowerRoman"/>
      <w:lvlText w:val="%6."/>
      <w:lvlJc w:val="right"/>
      <w:pPr>
        <w:ind w:left="4320" w:hanging="180"/>
      </w:pPr>
    </w:lvl>
    <w:lvl w:ilvl="6" w:tplc="8E364398" w:tentative="1">
      <w:start w:val="1"/>
      <w:numFmt w:val="decimal"/>
      <w:lvlText w:val="%7."/>
      <w:lvlJc w:val="left"/>
      <w:pPr>
        <w:ind w:left="5040" w:hanging="360"/>
      </w:pPr>
    </w:lvl>
    <w:lvl w:ilvl="7" w:tplc="7FF420BA" w:tentative="1">
      <w:start w:val="1"/>
      <w:numFmt w:val="lowerLetter"/>
      <w:lvlText w:val="%8."/>
      <w:lvlJc w:val="left"/>
      <w:pPr>
        <w:ind w:left="5760" w:hanging="360"/>
      </w:pPr>
    </w:lvl>
    <w:lvl w:ilvl="8" w:tplc="F4589BAA" w:tentative="1">
      <w:start w:val="1"/>
      <w:numFmt w:val="lowerRoman"/>
      <w:lvlText w:val="%9."/>
      <w:lvlJc w:val="right"/>
      <w:pPr>
        <w:ind w:left="6480" w:hanging="180"/>
      </w:pPr>
    </w:lvl>
  </w:abstractNum>
  <w:abstractNum w:abstractNumId="25">
    <w:nsid w:val="569427A3"/>
    <w:multiLevelType w:val="hybridMultilevel"/>
    <w:tmpl w:val="B344F022"/>
    <w:lvl w:ilvl="0" w:tplc="58286E6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5ABD5333"/>
    <w:multiLevelType w:val="hybridMultilevel"/>
    <w:tmpl w:val="691E0036"/>
    <w:lvl w:ilvl="0" w:tplc="04090001">
      <w:start w:val="1"/>
      <w:numFmt w:val="bullet"/>
      <w:lvlText w:val=""/>
      <w:lvlJc w:val="left"/>
      <w:pPr>
        <w:tabs>
          <w:tab w:val="num" w:pos="720"/>
        </w:tabs>
        <w:ind w:left="720" w:hanging="360"/>
      </w:pPr>
      <w:rPr>
        <w:rFonts w:ascii="Symbol" w:hAnsi="Symbol" w:hint="default"/>
      </w:rPr>
    </w:lvl>
    <w:lvl w:ilvl="1" w:tplc="56E8944A" w:tentative="1">
      <w:start w:val="1"/>
      <w:numFmt w:val="bullet"/>
      <w:lvlText w:val="•"/>
      <w:lvlJc w:val="left"/>
      <w:pPr>
        <w:tabs>
          <w:tab w:val="num" w:pos="1440"/>
        </w:tabs>
        <w:ind w:left="1440" w:hanging="360"/>
      </w:pPr>
      <w:rPr>
        <w:rFonts w:ascii="Arial" w:hAnsi="Arial" w:hint="default"/>
      </w:rPr>
    </w:lvl>
    <w:lvl w:ilvl="2" w:tplc="47702250" w:tentative="1">
      <w:start w:val="1"/>
      <w:numFmt w:val="bullet"/>
      <w:lvlText w:val="•"/>
      <w:lvlJc w:val="left"/>
      <w:pPr>
        <w:tabs>
          <w:tab w:val="num" w:pos="2160"/>
        </w:tabs>
        <w:ind w:left="2160" w:hanging="360"/>
      </w:pPr>
      <w:rPr>
        <w:rFonts w:ascii="Arial" w:hAnsi="Arial" w:hint="default"/>
      </w:rPr>
    </w:lvl>
    <w:lvl w:ilvl="3" w:tplc="D4D2F55A" w:tentative="1">
      <w:start w:val="1"/>
      <w:numFmt w:val="bullet"/>
      <w:lvlText w:val="•"/>
      <w:lvlJc w:val="left"/>
      <w:pPr>
        <w:tabs>
          <w:tab w:val="num" w:pos="2880"/>
        </w:tabs>
        <w:ind w:left="2880" w:hanging="360"/>
      </w:pPr>
      <w:rPr>
        <w:rFonts w:ascii="Arial" w:hAnsi="Arial" w:hint="default"/>
      </w:rPr>
    </w:lvl>
    <w:lvl w:ilvl="4" w:tplc="28FA4F76" w:tentative="1">
      <w:start w:val="1"/>
      <w:numFmt w:val="bullet"/>
      <w:lvlText w:val="•"/>
      <w:lvlJc w:val="left"/>
      <w:pPr>
        <w:tabs>
          <w:tab w:val="num" w:pos="3600"/>
        </w:tabs>
        <w:ind w:left="3600" w:hanging="360"/>
      </w:pPr>
      <w:rPr>
        <w:rFonts w:ascii="Arial" w:hAnsi="Arial" w:hint="default"/>
      </w:rPr>
    </w:lvl>
    <w:lvl w:ilvl="5" w:tplc="D64831B6" w:tentative="1">
      <w:start w:val="1"/>
      <w:numFmt w:val="bullet"/>
      <w:lvlText w:val="•"/>
      <w:lvlJc w:val="left"/>
      <w:pPr>
        <w:tabs>
          <w:tab w:val="num" w:pos="4320"/>
        </w:tabs>
        <w:ind w:left="4320" w:hanging="360"/>
      </w:pPr>
      <w:rPr>
        <w:rFonts w:ascii="Arial" w:hAnsi="Arial" w:hint="default"/>
      </w:rPr>
    </w:lvl>
    <w:lvl w:ilvl="6" w:tplc="77660BE6" w:tentative="1">
      <w:start w:val="1"/>
      <w:numFmt w:val="bullet"/>
      <w:lvlText w:val="•"/>
      <w:lvlJc w:val="left"/>
      <w:pPr>
        <w:tabs>
          <w:tab w:val="num" w:pos="5040"/>
        </w:tabs>
        <w:ind w:left="5040" w:hanging="360"/>
      </w:pPr>
      <w:rPr>
        <w:rFonts w:ascii="Arial" w:hAnsi="Arial" w:hint="default"/>
      </w:rPr>
    </w:lvl>
    <w:lvl w:ilvl="7" w:tplc="B95CB044" w:tentative="1">
      <w:start w:val="1"/>
      <w:numFmt w:val="bullet"/>
      <w:lvlText w:val="•"/>
      <w:lvlJc w:val="left"/>
      <w:pPr>
        <w:tabs>
          <w:tab w:val="num" w:pos="5760"/>
        </w:tabs>
        <w:ind w:left="5760" w:hanging="360"/>
      </w:pPr>
      <w:rPr>
        <w:rFonts w:ascii="Arial" w:hAnsi="Arial" w:hint="default"/>
      </w:rPr>
    </w:lvl>
    <w:lvl w:ilvl="8" w:tplc="98D6DCDC" w:tentative="1">
      <w:start w:val="1"/>
      <w:numFmt w:val="bullet"/>
      <w:lvlText w:val="•"/>
      <w:lvlJc w:val="left"/>
      <w:pPr>
        <w:tabs>
          <w:tab w:val="num" w:pos="6480"/>
        </w:tabs>
        <w:ind w:left="6480" w:hanging="360"/>
      </w:pPr>
      <w:rPr>
        <w:rFonts w:ascii="Arial" w:hAnsi="Arial" w:hint="default"/>
      </w:rPr>
    </w:lvl>
  </w:abstractNum>
  <w:abstractNum w:abstractNumId="27">
    <w:nsid w:val="5CD22C17"/>
    <w:multiLevelType w:val="hybridMultilevel"/>
    <w:tmpl w:val="5F0CDD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7C2717"/>
    <w:multiLevelType w:val="hybridMultilevel"/>
    <w:tmpl w:val="C4300E1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600A2860"/>
    <w:multiLevelType w:val="hybridMultilevel"/>
    <w:tmpl w:val="6D7A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BE2E50"/>
    <w:multiLevelType w:val="hybridMultilevel"/>
    <w:tmpl w:val="044AF37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64055FD6"/>
    <w:multiLevelType w:val="hybridMultilevel"/>
    <w:tmpl w:val="C9B48300"/>
    <w:lvl w:ilvl="0" w:tplc="680ACE1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65912B69"/>
    <w:multiLevelType w:val="multilevel"/>
    <w:tmpl w:val="19EC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D66B1D"/>
    <w:multiLevelType w:val="hybridMultilevel"/>
    <w:tmpl w:val="80D0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681A4F"/>
    <w:multiLevelType w:val="multilevel"/>
    <w:tmpl w:val="0CA2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4B601D"/>
    <w:multiLevelType w:val="multilevel"/>
    <w:tmpl w:val="E13A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F53648"/>
    <w:multiLevelType w:val="hybridMultilevel"/>
    <w:tmpl w:val="F044FC76"/>
    <w:lvl w:ilvl="0" w:tplc="C706E8A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2"/>
  </w:num>
  <w:num w:numId="3">
    <w:abstractNumId w:val="35"/>
  </w:num>
  <w:num w:numId="4">
    <w:abstractNumId w:val="2"/>
  </w:num>
  <w:num w:numId="5">
    <w:abstractNumId w:val="20"/>
  </w:num>
  <w:num w:numId="6">
    <w:abstractNumId w:val="22"/>
  </w:num>
  <w:num w:numId="7">
    <w:abstractNumId w:val="32"/>
  </w:num>
  <w:num w:numId="8">
    <w:abstractNumId w:val="15"/>
  </w:num>
  <w:num w:numId="9">
    <w:abstractNumId w:val="34"/>
  </w:num>
  <w:num w:numId="10">
    <w:abstractNumId w:val="8"/>
  </w:num>
  <w:num w:numId="11">
    <w:abstractNumId w:val="16"/>
  </w:num>
  <w:num w:numId="12">
    <w:abstractNumId w:val="18"/>
  </w:num>
  <w:num w:numId="13">
    <w:abstractNumId w:val="28"/>
  </w:num>
  <w:num w:numId="14">
    <w:abstractNumId w:val="23"/>
  </w:num>
  <w:num w:numId="15">
    <w:abstractNumId w:val="11"/>
  </w:num>
  <w:num w:numId="16">
    <w:abstractNumId w:val="10"/>
  </w:num>
  <w:num w:numId="17">
    <w:abstractNumId w:val="21"/>
  </w:num>
  <w:num w:numId="18">
    <w:abstractNumId w:val="25"/>
  </w:num>
  <w:num w:numId="19">
    <w:abstractNumId w:val="24"/>
  </w:num>
  <w:num w:numId="20">
    <w:abstractNumId w:val="30"/>
  </w:num>
  <w:num w:numId="21">
    <w:abstractNumId w:val="31"/>
  </w:num>
  <w:num w:numId="22">
    <w:abstractNumId w:val="9"/>
  </w:num>
  <w:num w:numId="23">
    <w:abstractNumId w:val="6"/>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
  </w:num>
  <w:num w:numId="28">
    <w:abstractNumId w:val="0"/>
  </w:num>
  <w:num w:numId="29">
    <w:abstractNumId w:val="29"/>
  </w:num>
  <w:num w:numId="30">
    <w:abstractNumId w:val="19"/>
  </w:num>
  <w:num w:numId="31">
    <w:abstractNumId w:val="13"/>
  </w:num>
  <w:num w:numId="32">
    <w:abstractNumId w:val="33"/>
  </w:num>
  <w:num w:numId="33">
    <w:abstractNumId w:val="1"/>
  </w:num>
  <w:num w:numId="34">
    <w:abstractNumId w:val="7"/>
  </w:num>
  <w:num w:numId="35">
    <w:abstractNumId w:val="14"/>
  </w:num>
  <w:num w:numId="36">
    <w:abstractNumId w:val="27"/>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8F"/>
    <w:rsid w:val="000531EA"/>
    <w:rsid w:val="00073AB5"/>
    <w:rsid w:val="000A11F0"/>
    <w:rsid w:val="000A320F"/>
    <w:rsid w:val="00102DFC"/>
    <w:rsid w:val="001B425F"/>
    <w:rsid w:val="001B4501"/>
    <w:rsid w:val="001B4803"/>
    <w:rsid w:val="00207C33"/>
    <w:rsid w:val="00256902"/>
    <w:rsid w:val="00273CFC"/>
    <w:rsid w:val="002A7E5E"/>
    <w:rsid w:val="002F1485"/>
    <w:rsid w:val="003508DC"/>
    <w:rsid w:val="003516C0"/>
    <w:rsid w:val="00484595"/>
    <w:rsid w:val="00503313"/>
    <w:rsid w:val="005E2CA7"/>
    <w:rsid w:val="006065E1"/>
    <w:rsid w:val="0067102B"/>
    <w:rsid w:val="006A0535"/>
    <w:rsid w:val="007004D7"/>
    <w:rsid w:val="007133B7"/>
    <w:rsid w:val="007631A3"/>
    <w:rsid w:val="007A65D5"/>
    <w:rsid w:val="00815B75"/>
    <w:rsid w:val="0083400B"/>
    <w:rsid w:val="00894906"/>
    <w:rsid w:val="008A0AE6"/>
    <w:rsid w:val="008E5692"/>
    <w:rsid w:val="009409F5"/>
    <w:rsid w:val="00945289"/>
    <w:rsid w:val="009913A3"/>
    <w:rsid w:val="009C621F"/>
    <w:rsid w:val="009C7B11"/>
    <w:rsid w:val="00A34EFA"/>
    <w:rsid w:val="00A65D39"/>
    <w:rsid w:val="00AB5B37"/>
    <w:rsid w:val="00B1728F"/>
    <w:rsid w:val="00B65B51"/>
    <w:rsid w:val="00BB27AE"/>
    <w:rsid w:val="00BD76F3"/>
    <w:rsid w:val="00BF36DC"/>
    <w:rsid w:val="00BF4113"/>
    <w:rsid w:val="00C44624"/>
    <w:rsid w:val="00C81E56"/>
    <w:rsid w:val="00C8446A"/>
    <w:rsid w:val="00CA20A5"/>
    <w:rsid w:val="00CF2A6E"/>
    <w:rsid w:val="00D907F7"/>
    <w:rsid w:val="00E354AA"/>
    <w:rsid w:val="00E44F1C"/>
    <w:rsid w:val="00EE3D87"/>
    <w:rsid w:val="00F80A4D"/>
    <w:rsid w:val="00F94736"/>
    <w:rsid w:val="00FA0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09467B-2330-40C5-9201-084976BE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سرفصل"/>
    <w:basedOn w:val="Normal"/>
    <w:next w:val="Normal"/>
    <w:link w:val="Heading1Char"/>
    <w:qFormat/>
    <w:rsid w:val="001B4501"/>
    <w:pPr>
      <w:keepNext/>
      <w:keepLines/>
      <w:bidi/>
      <w:spacing w:before="480" w:after="0" w:line="276" w:lineRule="auto"/>
      <w:outlineLvl w:val="0"/>
    </w:pPr>
    <w:rPr>
      <w:rFonts w:ascii="Cambria" w:eastAsia="Times New Roman" w:hAnsi="Cambria" w:cs="Times New Roman"/>
      <w:b/>
      <w:bCs/>
      <w:color w:val="365F91"/>
      <w:sz w:val="28"/>
      <w:szCs w:val="28"/>
      <w:lang w:val="x-none" w:eastAsia="ja-JP"/>
    </w:rPr>
  </w:style>
  <w:style w:type="paragraph" w:styleId="Heading2">
    <w:name w:val="heading 2"/>
    <w:aliases w:val="زیر عنوان ها"/>
    <w:basedOn w:val="Normal"/>
    <w:next w:val="Normal"/>
    <w:link w:val="Heading2Char"/>
    <w:unhideWhenUsed/>
    <w:qFormat/>
    <w:rsid w:val="001B4501"/>
    <w:pPr>
      <w:keepNext/>
      <w:keepLines/>
      <w:bidi/>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nhideWhenUsed/>
    <w:qFormat/>
    <w:rsid w:val="001B4501"/>
    <w:pPr>
      <w:keepNext/>
      <w:keepLines/>
      <w:bidi/>
      <w:spacing w:before="200" w:after="0" w:line="276" w:lineRule="auto"/>
      <w:outlineLvl w:val="2"/>
    </w:pPr>
    <w:rPr>
      <w:rFonts w:ascii="Cambria" w:eastAsia="Times New Roman" w:hAnsi="Cambria" w:cs="Times New Roman"/>
      <w:b/>
      <w:bCs/>
      <w:color w:val="4F81BD"/>
      <w:lang w:val="x-none" w:eastAsia="x-none"/>
    </w:rPr>
  </w:style>
  <w:style w:type="paragraph" w:styleId="Heading4">
    <w:name w:val="heading 4"/>
    <w:basedOn w:val="Normal"/>
    <w:next w:val="Normal"/>
    <w:link w:val="Heading4Char"/>
    <w:uiPriority w:val="9"/>
    <w:unhideWhenUsed/>
    <w:qFormat/>
    <w:rsid w:val="001B4501"/>
    <w:pPr>
      <w:keepNext/>
      <w:keepLines/>
      <w:bidi/>
      <w:spacing w:before="200" w:after="0" w:line="276" w:lineRule="auto"/>
      <w:outlineLvl w:val="3"/>
    </w:pPr>
    <w:rPr>
      <w:rFonts w:ascii="Cambria" w:eastAsia="Times New Roman" w:hAnsi="Cambria" w:cs="Times New Roman"/>
      <w:b/>
      <w:bCs/>
      <w:i/>
      <w:iCs/>
      <w:color w:val="4F81BD"/>
      <w:lang w:val="x-none" w:eastAsia="x-none"/>
    </w:rPr>
  </w:style>
  <w:style w:type="paragraph" w:styleId="Heading5">
    <w:name w:val="heading 5"/>
    <w:basedOn w:val="Normal"/>
    <w:next w:val="Normal"/>
    <w:link w:val="Heading5Char"/>
    <w:uiPriority w:val="9"/>
    <w:unhideWhenUsed/>
    <w:qFormat/>
    <w:rsid w:val="001B4501"/>
    <w:pPr>
      <w:keepNext/>
      <w:keepLines/>
      <w:bidi/>
      <w:spacing w:before="200" w:after="0" w:line="276" w:lineRule="auto"/>
      <w:outlineLvl w:val="4"/>
    </w:pPr>
    <w:rPr>
      <w:rFonts w:ascii="Cambria" w:eastAsia="Times New Roman" w:hAnsi="Cambria" w:cs="Times New Roman"/>
      <w:color w:val="243F60"/>
      <w:lang w:val="x-none" w:eastAsia="x-none"/>
    </w:rPr>
  </w:style>
  <w:style w:type="paragraph" w:styleId="Heading6">
    <w:name w:val="heading 6"/>
    <w:basedOn w:val="Normal"/>
    <w:next w:val="Normal"/>
    <w:link w:val="Heading6Char"/>
    <w:uiPriority w:val="9"/>
    <w:semiHidden/>
    <w:unhideWhenUsed/>
    <w:qFormat/>
    <w:rsid w:val="001B4501"/>
    <w:pPr>
      <w:keepNext/>
      <w:keepLines/>
      <w:bidi/>
      <w:spacing w:before="200" w:after="0" w:line="276" w:lineRule="auto"/>
      <w:outlineLvl w:val="5"/>
    </w:pPr>
    <w:rPr>
      <w:rFonts w:ascii="Cambria" w:eastAsia="Times New Roman" w:hAnsi="Cambria" w:cs="Times New Roman"/>
      <w:i/>
      <w:iCs/>
      <w:color w:val="243F60"/>
      <w:lang w:val="x-none" w:eastAsia="x-none"/>
    </w:rPr>
  </w:style>
  <w:style w:type="paragraph" w:styleId="Heading7">
    <w:name w:val="heading 7"/>
    <w:basedOn w:val="Normal"/>
    <w:next w:val="Normal"/>
    <w:link w:val="Heading7Char"/>
    <w:uiPriority w:val="9"/>
    <w:semiHidden/>
    <w:unhideWhenUsed/>
    <w:qFormat/>
    <w:rsid w:val="001B4501"/>
    <w:pPr>
      <w:keepNext/>
      <w:keepLines/>
      <w:bidi/>
      <w:spacing w:before="200" w:after="0" w:line="276" w:lineRule="auto"/>
      <w:outlineLvl w:val="6"/>
    </w:pPr>
    <w:rPr>
      <w:rFonts w:ascii="Cambria" w:eastAsia="Times New Roman" w:hAnsi="Cambria" w:cs="Times New Roman"/>
      <w:i/>
      <w:iCs/>
      <w:color w:val="404040"/>
      <w:lang w:val="x-none" w:eastAsia="x-none"/>
    </w:rPr>
  </w:style>
  <w:style w:type="paragraph" w:styleId="Heading8">
    <w:name w:val="heading 8"/>
    <w:basedOn w:val="Normal"/>
    <w:next w:val="Normal"/>
    <w:link w:val="Heading8Char"/>
    <w:uiPriority w:val="9"/>
    <w:semiHidden/>
    <w:unhideWhenUsed/>
    <w:qFormat/>
    <w:rsid w:val="001B4501"/>
    <w:pPr>
      <w:keepNext/>
      <w:keepLines/>
      <w:bidi/>
      <w:spacing w:before="200" w:after="0" w:line="276" w:lineRule="auto"/>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1B4501"/>
    <w:pPr>
      <w:keepNext/>
      <w:keepLines/>
      <w:bidi/>
      <w:spacing w:before="200" w:after="0" w:line="276" w:lineRule="auto"/>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
    <w:name w:val="abst"/>
    <w:basedOn w:val="Normal"/>
    <w:rsid w:val="00B1728F"/>
    <w:pPr>
      <w:bidi/>
      <w:spacing w:before="60" w:after="0" w:line="240" w:lineRule="auto"/>
      <w:jc w:val="both"/>
    </w:pPr>
    <w:rPr>
      <w:rFonts w:ascii="Times New Roman" w:eastAsia="Times New Roman" w:hAnsi="Times New Roman" w:cs="B Zar"/>
      <w:lang w:bidi="fa-IR"/>
    </w:rPr>
  </w:style>
  <w:style w:type="paragraph" w:styleId="Header">
    <w:name w:val="header"/>
    <w:basedOn w:val="Normal"/>
    <w:link w:val="HeaderChar"/>
    <w:uiPriority w:val="99"/>
    <w:unhideWhenUsed/>
    <w:rsid w:val="00B17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28F"/>
  </w:style>
  <w:style w:type="paragraph" w:styleId="Footer">
    <w:name w:val="footer"/>
    <w:basedOn w:val="Normal"/>
    <w:link w:val="FooterChar"/>
    <w:uiPriority w:val="99"/>
    <w:unhideWhenUsed/>
    <w:rsid w:val="00B17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28F"/>
  </w:style>
  <w:style w:type="paragraph" w:customStyle="1" w:styleId="Header1">
    <w:name w:val="Header1"/>
    <w:basedOn w:val="Normal"/>
    <w:rsid w:val="009C621F"/>
    <w:pPr>
      <w:tabs>
        <w:tab w:val="right" w:pos="9356"/>
      </w:tabs>
      <w:bidi/>
      <w:spacing w:after="0" w:line="240" w:lineRule="auto"/>
      <w:jc w:val="both"/>
    </w:pPr>
    <w:rPr>
      <w:rFonts w:ascii="Times New Roman" w:eastAsia="Times New Roman" w:hAnsi="Times New Roman" w:cs="B Zar"/>
      <w:sz w:val="18"/>
      <w:szCs w:val="20"/>
      <w:lang w:bidi="fa-IR"/>
    </w:rPr>
  </w:style>
  <w:style w:type="table" w:customStyle="1" w:styleId="11111">
    <w:name w:val="11111"/>
    <w:basedOn w:val="TableNormal"/>
    <w:next w:val="TableGrid"/>
    <w:uiPriority w:val="59"/>
    <w:rsid w:val="009C621F"/>
    <w:pPr>
      <w:spacing w:after="0" w:line="240" w:lineRule="auto"/>
      <w:jc w:val="center"/>
    </w:pPr>
    <w:rPr>
      <w:rFonts w:ascii="B Nazanin" w:eastAsia="B Nazanin" w:hAnsi="B Nazanin" w:cs="B Nazanin"/>
      <w:sz w:val="20"/>
      <w:szCs w:val="20"/>
      <w:lang w:bidi="fa-IR"/>
    </w:rPr>
    <w:tblPr>
      <w:tblInd w:w="0" w:type="dxa"/>
      <w:tblBorders>
        <w:bottom w:val="single" w:sz="4" w:space="0" w:color="D60000"/>
      </w:tblBorders>
      <w:tblCellMar>
        <w:top w:w="0" w:type="dxa"/>
        <w:left w:w="108" w:type="dxa"/>
        <w:bottom w:w="0" w:type="dxa"/>
        <w:right w:w="108" w:type="dxa"/>
      </w:tblCellMar>
    </w:tblPr>
    <w:tcPr>
      <w:shd w:val="clear" w:color="auto" w:fill="FED9BA"/>
      <w:vAlign w:val="center"/>
    </w:tcPr>
    <w:tblStylePr w:type="firstRow">
      <w:rPr>
        <w:rFonts w:ascii="B Nazanin" w:eastAsia="B Nazanin" w:hAnsi="B Nazanin" w:cs="B Nazanin"/>
        <w:color w:val="FFFFFF"/>
        <w:sz w:val="20"/>
        <w:szCs w:val="20"/>
      </w:rPr>
      <w:tblPr/>
      <w:tcPr>
        <w:shd w:val="clear" w:color="auto" w:fill="D60000"/>
      </w:tcPr>
    </w:tblStylePr>
    <w:tblStylePr w:type="firstCol">
      <w:pPr>
        <w:jc w:val="left"/>
      </w:pPr>
    </w:tblStylePr>
  </w:style>
  <w:style w:type="table" w:styleId="TableGrid">
    <w:name w:val="Table Grid"/>
    <w:basedOn w:val="TableNormal"/>
    <w:uiPriority w:val="59"/>
    <w:rsid w:val="009C6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84595"/>
  </w:style>
  <w:style w:type="paragraph" w:styleId="FootnoteText">
    <w:name w:val="footnote text"/>
    <w:aliases w:val="Char,Char Char Char1,Footnote Text1 Char Char,footnote text Char Char,Footnote Text3,Footnote Text12,footnote text persian Char1,Footnote Text1 Char Char Char1,Footnote Text21,Footnote Text111,footnote text persian Char1 Char1"/>
    <w:basedOn w:val="Normal"/>
    <w:link w:val="FootnoteTextChar"/>
    <w:unhideWhenUsed/>
    <w:rsid w:val="001B4501"/>
    <w:pPr>
      <w:spacing w:after="0" w:line="240" w:lineRule="auto"/>
    </w:pPr>
    <w:rPr>
      <w:sz w:val="20"/>
      <w:szCs w:val="20"/>
    </w:rPr>
  </w:style>
  <w:style w:type="character" w:customStyle="1" w:styleId="FootnoteTextChar">
    <w:name w:val="Footnote Text Char"/>
    <w:aliases w:val="Char Char,Char Char Char1 Char,Footnote Text1 Char Char Char,footnote text Char Char Char,Footnote Text3 Char,Footnote Text12 Char,footnote text persian Char1 Char,Footnote Text1 Char Char Char1 Char,Footnote Text21 Char"/>
    <w:basedOn w:val="DefaultParagraphFont"/>
    <w:link w:val="FootnoteText"/>
    <w:rsid w:val="001B4501"/>
    <w:rPr>
      <w:sz w:val="20"/>
      <w:szCs w:val="20"/>
    </w:rPr>
  </w:style>
  <w:style w:type="character" w:styleId="FootnoteReference">
    <w:name w:val="footnote reference"/>
    <w:unhideWhenUsed/>
    <w:rsid w:val="001B4501"/>
    <w:rPr>
      <w:vertAlign w:val="superscript"/>
    </w:rPr>
  </w:style>
  <w:style w:type="character" w:styleId="Hyperlink">
    <w:name w:val="Hyperlink"/>
    <w:uiPriority w:val="99"/>
    <w:unhideWhenUsed/>
    <w:rsid w:val="001B4501"/>
    <w:rPr>
      <w:color w:val="0000FF"/>
      <w:u w:val="single"/>
    </w:rPr>
  </w:style>
  <w:style w:type="paragraph" w:styleId="CommentText">
    <w:name w:val="annotation text"/>
    <w:basedOn w:val="Normal"/>
    <w:link w:val="CommentTextChar"/>
    <w:uiPriority w:val="99"/>
    <w:semiHidden/>
    <w:unhideWhenUsed/>
    <w:rsid w:val="001B4501"/>
    <w:pPr>
      <w:spacing w:line="240" w:lineRule="auto"/>
    </w:pPr>
    <w:rPr>
      <w:sz w:val="20"/>
      <w:szCs w:val="20"/>
    </w:rPr>
  </w:style>
  <w:style w:type="character" w:customStyle="1" w:styleId="CommentTextChar">
    <w:name w:val="Comment Text Char"/>
    <w:basedOn w:val="DefaultParagraphFont"/>
    <w:link w:val="CommentText"/>
    <w:uiPriority w:val="99"/>
    <w:semiHidden/>
    <w:rsid w:val="001B4501"/>
    <w:rPr>
      <w:sz w:val="20"/>
      <w:szCs w:val="20"/>
    </w:rPr>
  </w:style>
  <w:style w:type="character" w:styleId="CommentReference">
    <w:name w:val="annotation reference"/>
    <w:uiPriority w:val="99"/>
    <w:semiHidden/>
    <w:unhideWhenUsed/>
    <w:rsid w:val="001B4501"/>
    <w:rPr>
      <w:sz w:val="16"/>
      <w:szCs w:val="16"/>
    </w:rPr>
  </w:style>
  <w:style w:type="paragraph" w:styleId="BalloonText">
    <w:name w:val="Balloon Text"/>
    <w:basedOn w:val="Normal"/>
    <w:link w:val="BalloonTextChar"/>
    <w:uiPriority w:val="99"/>
    <w:semiHidden/>
    <w:unhideWhenUsed/>
    <w:rsid w:val="001B4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01"/>
    <w:rPr>
      <w:rFonts w:ascii="Tahoma" w:hAnsi="Tahoma" w:cs="Tahoma"/>
      <w:sz w:val="16"/>
      <w:szCs w:val="16"/>
    </w:rPr>
  </w:style>
  <w:style w:type="character" w:customStyle="1" w:styleId="Heading1Char">
    <w:name w:val="Heading 1 Char"/>
    <w:aliases w:val="سرفصل Char"/>
    <w:basedOn w:val="DefaultParagraphFont"/>
    <w:link w:val="Heading1"/>
    <w:rsid w:val="001B4501"/>
    <w:rPr>
      <w:rFonts w:ascii="Cambria" w:eastAsia="Times New Roman" w:hAnsi="Cambria" w:cs="Times New Roman"/>
      <w:b/>
      <w:bCs/>
      <w:color w:val="365F91"/>
      <w:sz w:val="28"/>
      <w:szCs w:val="28"/>
      <w:lang w:val="x-none" w:eastAsia="ja-JP"/>
    </w:rPr>
  </w:style>
  <w:style w:type="character" w:customStyle="1" w:styleId="Heading2Char">
    <w:name w:val="Heading 2 Char"/>
    <w:aliases w:val="زیر عنوان ها Char"/>
    <w:basedOn w:val="DefaultParagraphFont"/>
    <w:link w:val="Heading2"/>
    <w:rsid w:val="001B4501"/>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1B4501"/>
    <w:rPr>
      <w:rFonts w:ascii="Cambria" w:eastAsia="Times New Roman" w:hAnsi="Cambria" w:cs="Times New Roman"/>
      <w:b/>
      <w:bCs/>
      <w:color w:val="4F81BD"/>
      <w:lang w:val="x-none" w:eastAsia="x-none"/>
    </w:rPr>
  </w:style>
  <w:style w:type="character" w:customStyle="1" w:styleId="Heading4Char">
    <w:name w:val="Heading 4 Char"/>
    <w:basedOn w:val="DefaultParagraphFont"/>
    <w:link w:val="Heading4"/>
    <w:uiPriority w:val="9"/>
    <w:rsid w:val="001B4501"/>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uiPriority w:val="9"/>
    <w:rsid w:val="001B4501"/>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uiPriority w:val="9"/>
    <w:semiHidden/>
    <w:rsid w:val="001B4501"/>
    <w:rPr>
      <w:rFonts w:ascii="Cambria" w:eastAsia="Times New Roman" w:hAnsi="Cambria" w:cs="Times New Roman"/>
      <w:i/>
      <w:iCs/>
      <w:color w:val="243F60"/>
      <w:lang w:val="x-none" w:eastAsia="x-none"/>
    </w:rPr>
  </w:style>
  <w:style w:type="character" w:customStyle="1" w:styleId="Heading7Char">
    <w:name w:val="Heading 7 Char"/>
    <w:basedOn w:val="DefaultParagraphFont"/>
    <w:link w:val="Heading7"/>
    <w:uiPriority w:val="9"/>
    <w:semiHidden/>
    <w:rsid w:val="001B4501"/>
    <w:rPr>
      <w:rFonts w:ascii="Cambria" w:eastAsia="Times New Roman" w:hAnsi="Cambria" w:cs="Times New Roman"/>
      <w:i/>
      <w:iCs/>
      <w:color w:val="404040"/>
      <w:lang w:val="x-none" w:eastAsia="x-none"/>
    </w:rPr>
  </w:style>
  <w:style w:type="character" w:customStyle="1" w:styleId="Heading8Char">
    <w:name w:val="Heading 8 Char"/>
    <w:basedOn w:val="DefaultParagraphFont"/>
    <w:link w:val="Heading8"/>
    <w:uiPriority w:val="9"/>
    <w:semiHidden/>
    <w:rsid w:val="001B4501"/>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1B4501"/>
    <w:rPr>
      <w:rFonts w:ascii="Cambria" w:eastAsia="Times New Roman" w:hAnsi="Cambria" w:cs="Times New Roman"/>
      <w:i/>
      <w:iCs/>
      <w:color w:val="404040"/>
      <w:sz w:val="20"/>
      <w:szCs w:val="20"/>
      <w:lang w:val="x-none" w:eastAsia="x-none"/>
    </w:rPr>
  </w:style>
  <w:style w:type="paragraph" w:styleId="ListParagraph">
    <w:name w:val="List Paragraph"/>
    <w:basedOn w:val="Normal"/>
    <w:uiPriority w:val="34"/>
    <w:qFormat/>
    <w:rsid w:val="001B4501"/>
    <w:pPr>
      <w:bidi/>
      <w:spacing w:after="120" w:line="288" w:lineRule="auto"/>
      <w:ind w:left="720" w:firstLine="340"/>
      <w:jc w:val="both"/>
    </w:pPr>
    <w:rPr>
      <w:rFonts w:ascii="Times New Roman" w:eastAsia="Calibri" w:hAnsi="Times New Roman" w:cs="B Nazanin"/>
      <w:sz w:val="24"/>
      <w:szCs w:val="28"/>
    </w:rPr>
  </w:style>
  <w:style w:type="paragraph" w:customStyle="1" w:styleId="beyt">
    <w:name w:val="beyt"/>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styleId="BlockText">
    <w:name w:val="Block Text"/>
    <w:aliases w:val="جدول,متن"/>
    <w:basedOn w:val="Normal"/>
    <w:uiPriority w:val="99"/>
    <w:unhideWhenUsed/>
    <w:qFormat/>
    <w:rsid w:val="001B4501"/>
    <w:pPr>
      <w:bidi/>
      <w:spacing w:after="0" w:line="192" w:lineRule="auto"/>
      <w:ind w:left="-113" w:right="-113"/>
      <w:jc w:val="center"/>
    </w:pPr>
    <w:rPr>
      <w:rFonts w:ascii="Calibri" w:eastAsia="Times New Roman" w:hAnsi="Calibri" w:cs="Arial"/>
      <w:i/>
      <w:szCs w:val="24"/>
    </w:rPr>
  </w:style>
  <w:style w:type="paragraph" w:styleId="BodyText2">
    <w:name w:val="Body Text 2"/>
    <w:aliases w:val="عنوان مدلها"/>
    <w:basedOn w:val="Normal"/>
    <w:link w:val="BodyText2Char"/>
    <w:uiPriority w:val="99"/>
    <w:unhideWhenUsed/>
    <w:qFormat/>
    <w:rsid w:val="001B4501"/>
    <w:pPr>
      <w:bidi/>
      <w:spacing w:after="200" w:line="240" w:lineRule="auto"/>
      <w:jc w:val="center"/>
    </w:pPr>
    <w:rPr>
      <w:rFonts w:ascii="Calibri" w:eastAsia="Calibri" w:hAnsi="Calibri" w:cs="Times New Roman"/>
      <w:bCs/>
      <w:kern w:val="36"/>
      <w:szCs w:val="24"/>
      <w:lang w:val="x-none" w:eastAsia="x-none"/>
    </w:rPr>
  </w:style>
  <w:style w:type="character" w:customStyle="1" w:styleId="BodyText2Char">
    <w:name w:val="Body Text 2 Char"/>
    <w:aliases w:val="عنوان مدلها Char"/>
    <w:basedOn w:val="DefaultParagraphFont"/>
    <w:link w:val="BodyText2"/>
    <w:uiPriority w:val="99"/>
    <w:rsid w:val="001B4501"/>
    <w:rPr>
      <w:rFonts w:ascii="Calibri" w:eastAsia="Calibri" w:hAnsi="Calibri" w:cs="Times New Roman"/>
      <w:bCs/>
      <w:kern w:val="36"/>
      <w:szCs w:val="24"/>
      <w:lang w:val="x-none" w:eastAsia="x-none"/>
    </w:rPr>
  </w:style>
  <w:style w:type="paragraph" w:styleId="BodyText3">
    <w:name w:val="Body Text 3"/>
    <w:aliases w:val="جداول2"/>
    <w:basedOn w:val="Normal"/>
    <w:link w:val="BodyText3Char"/>
    <w:uiPriority w:val="99"/>
    <w:unhideWhenUsed/>
    <w:rsid w:val="001B4501"/>
    <w:pPr>
      <w:bidi/>
      <w:spacing w:after="200" w:line="276" w:lineRule="auto"/>
      <w:jc w:val="center"/>
    </w:pPr>
    <w:rPr>
      <w:rFonts w:ascii="Calibri" w:eastAsia="Calibri" w:hAnsi="Calibri" w:cs="Times New Roman"/>
      <w:bCs/>
      <w:kern w:val="36"/>
      <w:sz w:val="16"/>
      <w:lang w:val="x-none" w:eastAsia="x-none"/>
    </w:rPr>
  </w:style>
  <w:style w:type="character" w:customStyle="1" w:styleId="BodyText3Char">
    <w:name w:val="Body Text 3 Char"/>
    <w:aliases w:val="جداول2 Char"/>
    <w:basedOn w:val="DefaultParagraphFont"/>
    <w:link w:val="BodyText3"/>
    <w:uiPriority w:val="99"/>
    <w:rsid w:val="001B4501"/>
    <w:rPr>
      <w:rFonts w:ascii="Calibri" w:eastAsia="Calibri" w:hAnsi="Calibri" w:cs="Times New Roman"/>
      <w:bCs/>
      <w:kern w:val="36"/>
      <w:sz w:val="16"/>
      <w:lang w:val="x-none" w:eastAsia="x-none"/>
    </w:rPr>
  </w:style>
  <w:style w:type="character" w:customStyle="1" w:styleId="BodyTextCharChar">
    <w:name w:val="Body Text Char Char"/>
    <w:rsid w:val="001B4501"/>
    <w:rPr>
      <w:rFonts w:eastAsia="SimSun" w:cs="B Traffic"/>
      <w:snapToGrid w:val="0"/>
      <w:sz w:val="24"/>
      <w:szCs w:val="24"/>
      <w:lang w:val="en-US" w:eastAsia="en-US" w:bidi="ar-SA"/>
    </w:rPr>
  </w:style>
  <w:style w:type="paragraph" w:styleId="BodyTextIndent">
    <w:name w:val="Body Text Indent"/>
    <w:basedOn w:val="Normal"/>
    <w:link w:val="BodyTextIndentChar"/>
    <w:rsid w:val="001B4501"/>
    <w:pPr>
      <w:bidi/>
      <w:spacing w:after="200" w:line="276" w:lineRule="auto"/>
      <w:ind w:firstLine="284"/>
    </w:pPr>
    <w:rPr>
      <w:rFonts w:ascii="Calibri" w:eastAsia="Times New Roman" w:hAnsi="Calibri" w:cs="Times New Roman"/>
      <w:lang w:val="x-none" w:eastAsia="x-none"/>
    </w:rPr>
  </w:style>
  <w:style w:type="character" w:customStyle="1" w:styleId="BodyTextIndentChar">
    <w:name w:val="Body Text Indent Char"/>
    <w:basedOn w:val="DefaultParagraphFont"/>
    <w:link w:val="BodyTextIndent"/>
    <w:rsid w:val="001B4501"/>
    <w:rPr>
      <w:rFonts w:ascii="Calibri" w:eastAsia="Times New Roman" w:hAnsi="Calibri" w:cs="Times New Roman"/>
      <w:lang w:val="x-none" w:eastAsia="x-none"/>
    </w:rPr>
  </w:style>
  <w:style w:type="paragraph" w:styleId="BodyTextIndent2">
    <w:name w:val="Body Text Indent 2"/>
    <w:basedOn w:val="Normal"/>
    <w:link w:val="BodyTextIndent2Char"/>
    <w:rsid w:val="001B4501"/>
    <w:pPr>
      <w:bidi/>
      <w:spacing w:after="200" w:line="276" w:lineRule="auto"/>
      <w:ind w:firstLine="284"/>
      <w:jc w:val="lowKashida"/>
    </w:pPr>
    <w:rPr>
      <w:rFonts w:ascii="Calibri" w:eastAsia="Times New Roman" w:hAnsi="Calibri" w:cs="Times New Roman"/>
      <w:szCs w:val="26"/>
      <w:lang w:val="x-none" w:eastAsia="x-none"/>
    </w:rPr>
  </w:style>
  <w:style w:type="character" w:customStyle="1" w:styleId="BodyTextIndent2Char">
    <w:name w:val="Body Text Indent 2 Char"/>
    <w:basedOn w:val="DefaultParagraphFont"/>
    <w:link w:val="BodyTextIndent2"/>
    <w:rsid w:val="001B4501"/>
    <w:rPr>
      <w:rFonts w:ascii="Calibri" w:eastAsia="Times New Roman" w:hAnsi="Calibri" w:cs="Times New Roman"/>
      <w:szCs w:val="26"/>
      <w:lang w:val="x-none" w:eastAsia="x-none"/>
    </w:rPr>
  </w:style>
  <w:style w:type="paragraph" w:styleId="BodyText">
    <w:name w:val="Body Text"/>
    <w:aliases w:val="نمودار,جداول"/>
    <w:basedOn w:val="Normal"/>
    <w:link w:val="BodyTextChar"/>
    <w:unhideWhenUsed/>
    <w:qFormat/>
    <w:rsid w:val="001B4501"/>
    <w:pPr>
      <w:bidi/>
      <w:spacing w:after="0" w:line="240" w:lineRule="auto"/>
    </w:pPr>
    <w:rPr>
      <w:rFonts w:ascii="Calibri" w:eastAsia="Calibri" w:hAnsi="Calibri" w:cs="Times New Roman"/>
      <w:lang w:val="x-none" w:eastAsia="x-none"/>
    </w:rPr>
  </w:style>
  <w:style w:type="character" w:customStyle="1" w:styleId="BodyTextChar">
    <w:name w:val="Body Text Char"/>
    <w:aliases w:val="نمودار Char,جداول Char"/>
    <w:basedOn w:val="DefaultParagraphFont"/>
    <w:link w:val="BodyText"/>
    <w:rsid w:val="001B4501"/>
    <w:rPr>
      <w:rFonts w:ascii="Calibri" w:eastAsia="Calibri" w:hAnsi="Calibri" w:cs="Times New Roman"/>
      <w:lang w:val="x-none" w:eastAsia="x-none"/>
    </w:rPr>
  </w:style>
  <w:style w:type="paragraph" w:styleId="Caption">
    <w:name w:val="caption"/>
    <w:basedOn w:val="Normal"/>
    <w:next w:val="Normal"/>
    <w:uiPriority w:val="35"/>
    <w:unhideWhenUsed/>
    <w:qFormat/>
    <w:rsid w:val="001B4501"/>
    <w:pPr>
      <w:bidi/>
      <w:spacing w:after="200" w:line="240" w:lineRule="auto"/>
    </w:pPr>
    <w:rPr>
      <w:rFonts w:ascii="Calibri" w:eastAsia="Calibri" w:hAnsi="Calibri" w:cs="Arial"/>
      <w:b/>
      <w:bCs/>
      <w:color w:val="4F81BD"/>
      <w:sz w:val="18"/>
      <w:szCs w:val="18"/>
    </w:rPr>
  </w:style>
  <w:style w:type="character" w:customStyle="1" w:styleId="categpath1">
    <w:name w:val="categpath1"/>
    <w:rsid w:val="001B4501"/>
    <w:rPr>
      <w:rFonts w:ascii="Tahoma" w:hAnsi="Tahoma" w:cs="Tahoma" w:hint="default"/>
      <w:strike w:val="0"/>
      <w:dstrike w:val="0"/>
      <w:color w:val="578308"/>
      <w:sz w:val="18"/>
      <w:szCs w:val="18"/>
      <w:u w:val="none"/>
      <w:effect w:val="none"/>
    </w:rPr>
  </w:style>
  <w:style w:type="paragraph" w:styleId="CommentSubject">
    <w:name w:val="annotation subject"/>
    <w:basedOn w:val="CommentText"/>
    <w:next w:val="CommentText"/>
    <w:link w:val="CommentSubjectChar"/>
    <w:uiPriority w:val="99"/>
    <w:semiHidden/>
    <w:unhideWhenUsed/>
    <w:rsid w:val="001B4501"/>
    <w:pPr>
      <w:bidi/>
      <w:spacing w:after="200" w:line="276" w:lineRule="auto"/>
    </w:pPr>
    <w:rPr>
      <w:rFonts w:ascii="Calibri" w:eastAsia="Calibri" w:hAnsi="Calibri" w:cs="Times New Roman"/>
      <w:b/>
      <w:bCs/>
      <w:sz w:val="22"/>
      <w:lang w:val="x-none" w:eastAsia="x-none"/>
    </w:rPr>
  </w:style>
  <w:style w:type="character" w:customStyle="1" w:styleId="CommentSubjectChar">
    <w:name w:val="Comment Subject Char"/>
    <w:basedOn w:val="CommentTextChar"/>
    <w:link w:val="CommentSubject"/>
    <w:uiPriority w:val="99"/>
    <w:semiHidden/>
    <w:rsid w:val="001B4501"/>
    <w:rPr>
      <w:rFonts w:ascii="Calibri" w:eastAsia="Calibri" w:hAnsi="Calibri" w:cs="Times New Roman"/>
      <w:b/>
      <w:bCs/>
      <w:sz w:val="20"/>
      <w:szCs w:val="20"/>
      <w:lang w:val="x-none" w:eastAsia="x-none"/>
    </w:rPr>
  </w:style>
  <w:style w:type="paragraph" w:customStyle="1" w:styleId="dablink">
    <w:name w:val="dablink"/>
    <w:basedOn w:val="Normal"/>
    <w:rsid w:val="001B4501"/>
    <w:pPr>
      <w:bidi/>
      <w:spacing w:before="100" w:beforeAutospacing="1" w:after="100" w:afterAutospacing="1" w:line="276" w:lineRule="auto"/>
      <w:ind w:firstLine="284"/>
      <w:jc w:val="lowKashida"/>
    </w:pPr>
    <w:rPr>
      <w:rFonts w:ascii="Calibri" w:eastAsia="Times New Roman" w:hAnsi="Calibri" w:cs="Times New Roman"/>
      <w:i/>
      <w:iCs/>
      <w:kern w:val="36"/>
    </w:rPr>
  </w:style>
  <w:style w:type="paragraph" w:customStyle="1" w:styleId="Default">
    <w:name w:val="Default"/>
    <w:rsid w:val="001B4501"/>
    <w:pPr>
      <w:autoSpaceDE w:val="0"/>
      <w:autoSpaceDN w:val="0"/>
      <w:adjustRightInd w:val="0"/>
      <w:spacing w:after="0" w:line="240" w:lineRule="auto"/>
    </w:pPr>
    <w:rPr>
      <w:rFonts w:ascii="Code" w:eastAsia="Calibri" w:hAnsi="Code" w:cs="Code"/>
      <w:color w:val="000000"/>
      <w:sz w:val="24"/>
      <w:szCs w:val="24"/>
    </w:rPr>
  </w:style>
  <w:style w:type="character" w:customStyle="1" w:styleId="editsection">
    <w:name w:val="editsection"/>
    <w:basedOn w:val="DefaultParagraphFont"/>
    <w:rsid w:val="001B4501"/>
  </w:style>
  <w:style w:type="character" w:styleId="Emphasis">
    <w:name w:val="Emphasis"/>
    <w:uiPriority w:val="20"/>
    <w:qFormat/>
    <w:rsid w:val="001B4501"/>
    <w:rPr>
      <w:i/>
      <w:iCs/>
    </w:rPr>
  </w:style>
  <w:style w:type="paragraph" w:styleId="EndnoteText">
    <w:name w:val="endnote text"/>
    <w:basedOn w:val="Normal"/>
    <w:link w:val="EndnoteTextChar"/>
    <w:semiHidden/>
    <w:rsid w:val="001B4501"/>
    <w:pPr>
      <w:bidi/>
      <w:spacing w:after="200" w:line="276" w:lineRule="auto"/>
    </w:pPr>
    <w:rPr>
      <w:rFonts w:ascii="Calibri" w:eastAsia="Times New Roman" w:hAnsi="Calibri" w:cs="Times New Roman"/>
      <w:lang w:val="x-none" w:eastAsia="x-none"/>
    </w:rPr>
  </w:style>
  <w:style w:type="character" w:customStyle="1" w:styleId="EndnoteTextChar">
    <w:name w:val="Endnote Text Char"/>
    <w:basedOn w:val="DefaultParagraphFont"/>
    <w:link w:val="EndnoteText"/>
    <w:semiHidden/>
    <w:rsid w:val="001B4501"/>
    <w:rPr>
      <w:rFonts w:ascii="Calibri" w:eastAsia="Times New Roman" w:hAnsi="Calibri" w:cs="Times New Roman"/>
      <w:lang w:val="x-none" w:eastAsia="x-none"/>
    </w:rPr>
  </w:style>
  <w:style w:type="character" w:customStyle="1" w:styleId="EndnoteTextChar1">
    <w:name w:val="Endnote Text Char1"/>
    <w:uiPriority w:val="99"/>
    <w:semiHidden/>
    <w:rsid w:val="001B4501"/>
    <w:rPr>
      <w:rFonts w:ascii="Times New Roman" w:hAnsi="Times New Roman" w:cs="Nazanin Mazar"/>
      <w:sz w:val="20"/>
      <w:szCs w:val="20"/>
    </w:rPr>
  </w:style>
  <w:style w:type="paragraph" w:customStyle="1" w:styleId="Fotnote">
    <w:name w:val="Fotnote"/>
    <w:basedOn w:val="Normal"/>
    <w:qFormat/>
    <w:rsid w:val="001B4501"/>
    <w:pPr>
      <w:bidi/>
      <w:spacing w:after="0" w:line="276" w:lineRule="auto"/>
    </w:pPr>
    <w:rPr>
      <w:rFonts w:ascii="Calibri" w:eastAsia="Calibri" w:hAnsi="Calibri" w:cs="Nazanin"/>
      <w:szCs w:val="24"/>
      <w:lang w:bidi="fa-IR"/>
    </w:rPr>
  </w:style>
  <w:style w:type="paragraph" w:customStyle="1" w:styleId="geo-dec">
    <w:name w:val="geo-dec"/>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geo-default">
    <w:name w:val="geo-default"/>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geo-dms">
    <w:name w:val="geo-dms"/>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geo-multi-punct">
    <w:name w:val="geo-multi-punct"/>
    <w:basedOn w:val="Normal"/>
    <w:rsid w:val="001B4501"/>
    <w:pPr>
      <w:bidi/>
      <w:spacing w:before="100" w:beforeAutospacing="1" w:after="100" w:afterAutospacing="1" w:line="276" w:lineRule="auto"/>
      <w:ind w:firstLine="284"/>
      <w:jc w:val="lowKashida"/>
    </w:pPr>
    <w:rPr>
      <w:rFonts w:ascii="Calibri" w:eastAsia="Times New Roman" w:hAnsi="Calibri" w:cs="Times New Roman"/>
      <w:vanish/>
      <w:kern w:val="36"/>
    </w:rPr>
  </w:style>
  <w:style w:type="paragraph" w:customStyle="1" w:styleId="geo-nondefault">
    <w:name w:val="geo-nondefault"/>
    <w:basedOn w:val="Normal"/>
    <w:rsid w:val="001B4501"/>
    <w:pPr>
      <w:bidi/>
      <w:spacing w:before="100" w:beforeAutospacing="1" w:after="100" w:afterAutospacing="1" w:line="276" w:lineRule="auto"/>
      <w:ind w:firstLine="284"/>
      <w:jc w:val="lowKashida"/>
    </w:pPr>
    <w:rPr>
      <w:rFonts w:ascii="Calibri" w:eastAsia="Times New Roman" w:hAnsi="Calibri" w:cs="Times New Roman"/>
      <w:vanish/>
      <w:kern w:val="36"/>
    </w:rPr>
  </w:style>
  <w:style w:type="paragraph" w:customStyle="1" w:styleId="goal">
    <w:name w:val="goal"/>
    <w:basedOn w:val="Normal"/>
    <w:rsid w:val="001B4501"/>
    <w:pPr>
      <w:bidi/>
      <w:spacing w:before="100" w:beforeAutospacing="1" w:after="100" w:afterAutospacing="1" w:line="276" w:lineRule="auto"/>
      <w:ind w:firstLine="284"/>
      <w:jc w:val="lowKashida"/>
    </w:pPr>
    <w:rPr>
      <w:rFonts w:ascii="Tahoma" w:eastAsia="Times New Roman" w:hAnsi="Tahoma" w:cs="Tahoma"/>
      <w:kern w:val="36"/>
    </w:rPr>
  </w:style>
  <w:style w:type="paragraph" w:customStyle="1" w:styleId="hiddenstructure">
    <w:name w:val="hiddenstructure"/>
    <w:basedOn w:val="Normal"/>
    <w:rsid w:val="001B4501"/>
    <w:pPr>
      <w:shd w:val="clear" w:color="auto" w:fill="00FF00"/>
      <w:bidi/>
      <w:spacing w:before="100" w:beforeAutospacing="1" w:after="100" w:afterAutospacing="1" w:line="276" w:lineRule="auto"/>
      <w:ind w:firstLine="284"/>
      <w:jc w:val="lowKashida"/>
    </w:pPr>
    <w:rPr>
      <w:rFonts w:ascii="Calibri" w:eastAsia="Times New Roman" w:hAnsi="Calibri" w:cs="Times New Roman"/>
      <w:color w:val="FF0000"/>
      <w:kern w:val="36"/>
    </w:rPr>
  </w:style>
  <w:style w:type="character" w:customStyle="1" w:styleId="hps">
    <w:name w:val="hps"/>
    <w:basedOn w:val="DefaultParagraphFont"/>
    <w:rsid w:val="001B4501"/>
  </w:style>
  <w:style w:type="paragraph" w:customStyle="1" w:styleId="inchi-label">
    <w:name w:val="inchi-label"/>
    <w:basedOn w:val="Normal"/>
    <w:rsid w:val="001B4501"/>
    <w:pPr>
      <w:bidi/>
      <w:spacing w:before="100" w:beforeAutospacing="1" w:after="100" w:afterAutospacing="1" w:line="276" w:lineRule="auto"/>
      <w:ind w:firstLine="284"/>
      <w:jc w:val="lowKashida"/>
    </w:pPr>
    <w:rPr>
      <w:rFonts w:ascii="Calibri" w:eastAsia="Times New Roman" w:hAnsi="Calibri" w:cs="Times New Roman"/>
      <w:color w:val="AAAAAA"/>
      <w:kern w:val="36"/>
    </w:rPr>
  </w:style>
  <w:style w:type="paragraph" w:customStyle="1" w:styleId="infobox">
    <w:name w:val="infobox"/>
    <w:basedOn w:val="Normal"/>
    <w:rsid w:val="001B4501"/>
    <w:pPr>
      <w:pBdr>
        <w:top w:val="single" w:sz="8" w:space="2" w:color="AAAAAA"/>
        <w:left w:val="single" w:sz="8" w:space="2" w:color="AAAAAA"/>
        <w:bottom w:val="single" w:sz="8" w:space="2" w:color="AAAAAA"/>
        <w:right w:val="single" w:sz="8" w:space="2" w:color="AAAAAA"/>
      </w:pBdr>
      <w:shd w:val="clear" w:color="auto" w:fill="F9F9F9"/>
      <w:bidi/>
      <w:spacing w:before="120" w:after="200" w:line="276" w:lineRule="auto"/>
      <w:ind w:right="240" w:firstLine="284"/>
      <w:jc w:val="lowKashida"/>
    </w:pPr>
    <w:rPr>
      <w:rFonts w:ascii="Calibri" w:eastAsia="Times New Roman" w:hAnsi="Calibri" w:cs="Times New Roman"/>
      <w:color w:val="000000"/>
      <w:kern w:val="36"/>
    </w:rPr>
  </w:style>
  <w:style w:type="paragraph" w:customStyle="1" w:styleId="ipa">
    <w:name w:val="ipa"/>
    <w:basedOn w:val="Normal"/>
    <w:rsid w:val="001B4501"/>
    <w:pPr>
      <w:bidi/>
      <w:spacing w:before="100" w:beforeAutospacing="1" w:after="100" w:afterAutospacing="1" w:line="276" w:lineRule="auto"/>
      <w:ind w:firstLine="284"/>
      <w:jc w:val="lowKashida"/>
    </w:pPr>
    <w:rPr>
      <w:rFonts w:ascii="inherit" w:eastAsia="Times New Roman" w:hAnsi="inherit" w:cs="Times New Roman"/>
      <w:kern w:val="36"/>
    </w:rPr>
  </w:style>
  <w:style w:type="paragraph" w:customStyle="1" w:styleId="latinx">
    <w:name w:val="latinx"/>
    <w:basedOn w:val="Normal"/>
    <w:rsid w:val="001B4501"/>
    <w:pPr>
      <w:bidi/>
      <w:spacing w:before="100" w:beforeAutospacing="1" w:after="100" w:afterAutospacing="1" w:line="276" w:lineRule="auto"/>
      <w:ind w:firstLine="284"/>
      <w:jc w:val="lowKashida"/>
    </w:pPr>
    <w:rPr>
      <w:rFonts w:ascii="inherit" w:eastAsia="Times New Roman" w:hAnsi="inherit" w:cs="Times New Roman"/>
      <w:kern w:val="36"/>
    </w:rPr>
  </w:style>
  <w:style w:type="paragraph" w:customStyle="1" w:styleId="latitude">
    <w:name w:val="latitude"/>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latitude1">
    <w:name w:val="latitude1"/>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table" w:styleId="LightShading-Accent5">
    <w:name w:val="Light Shading Accent 5"/>
    <w:basedOn w:val="TableNormal"/>
    <w:uiPriority w:val="60"/>
    <w:rsid w:val="001B4501"/>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4">
    <w:name w:val="List 4"/>
    <w:basedOn w:val="Normal"/>
    <w:uiPriority w:val="99"/>
    <w:unhideWhenUsed/>
    <w:rsid w:val="001B4501"/>
    <w:pPr>
      <w:bidi/>
      <w:spacing w:after="200" w:line="276" w:lineRule="auto"/>
      <w:ind w:left="1440" w:hanging="360"/>
      <w:contextualSpacing/>
    </w:pPr>
    <w:rPr>
      <w:rFonts w:ascii="Calibri" w:eastAsia="Calibri" w:hAnsi="Calibri" w:cs="Nazanin Mazar"/>
    </w:rPr>
  </w:style>
  <w:style w:type="paragraph" w:styleId="ListContinue2">
    <w:name w:val="List Continue 2"/>
    <w:aliases w:val="عنوان جداول"/>
    <w:basedOn w:val="Normal"/>
    <w:uiPriority w:val="99"/>
    <w:unhideWhenUsed/>
    <w:qFormat/>
    <w:rsid w:val="001B4501"/>
    <w:pPr>
      <w:bidi/>
      <w:spacing w:after="0" w:line="240" w:lineRule="auto"/>
      <w:contextualSpacing/>
      <w:jc w:val="center"/>
    </w:pPr>
    <w:rPr>
      <w:rFonts w:ascii="Calibri" w:eastAsia="Calibri" w:hAnsi="Calibri" w:cs="Arial"/>
      <w:bCs/>
    </w:rPr>
  </w:style>
  <w:style w:type="paragraph" w:styleId="ListContinue3">
    <w:name w:val="List Continue 3"/>
    <w:aliases w:val="عنوان نقشه ها"/>
    <w:basedOn w:val="Normal"/>
    <w:uiPriority w:val="99"/>
    <w:unhideWhenUsed/>
    <w:rsid w:val="001B4501"/>
    <w:pPr>
      <w:bidi/>
      <w:spacing w:after="200" w:line="276" w:lineRule="auto"/>
      <w:contextualSpacing/>
      <w:jc w:val="center"/>
    </w:pPr>
    <w:rPr>
      <w:rFonts w:ascii="Calibri" w:eastAsia="Calibri" w:hAnsi="Calibri" w:cs="Arial"/>
      <w:bCs/>
    </w:rPr>
  </w:style>
  <w:style w:type="paragraph" w:styleId="ListContinue4">
    <w:name w:val="List Continue 4"/>
    <w:aliases w:val="عنوان مدل"/>
    <w:basedOn w:val="Normal"/>
    <w:uiPriority w:val="99"/>
    <w:unhideWhenUsed/>
    <w:rsid w:val="001B4501"/>
    <w:pPr>
      <w:bidi/>
      <w:spacing w:after="200" w:line="276" w:lineRule="auto"/>
      <w:contextualSpacing/>
      <w:jc w:val="center"/>
    </w:pPr>
    <w:rPr>
      <w:rFonts w:ascii="Calibri" w:eastAsia="Calibri" w:hAnsi="Calibri" w:cs="Arial"/>
      <w:bCs/>
    </w:rPr>
  </w:style>
  <w:style w:type="paragraph" w:styleId="ListContinue">
    <w:name w:val="List Continue"/>
    <w:aliases w:val="عنوان نمودارها"/>
    <w:basedOn w:val="Normal"/>
    <w:uiPriority w:val="99"/>
    <w:unhideWhenUsed/>
    <w:qFormat/>
    <w:rsid w:val="001B4501"/>
    <w:pPr>
      <w:bidi/>
      <w:spacing w:after="0" w:line="240" w:lineRule="auto"/>
      <w:contextualSpacing/>
      <w:jc w:val="center"/>
    </w:pPr>
    <w:rPr>
      <w:rFonts w:ascii="Calibri" w:eastAsia="Calibri" w:hAnsi="Calibri" w:cs="Arial"/>
      <w:bCs/>
      <w:szCs w:val="20"/>
    </w:rPr>
  </w:style>
  <w:style w:type="paragraph" w:styleId="List">
    <w:name w:val="List"/>
    <w:aliases w:val="جدا"/>
    <w:basedOn w:val="Normal"/>
    <w:uiPriority w:val="99"/>
    <w:unhideWhenUsed/>
    <w:rsid w:val="001B4501"/>
    <w:pPr>
      <w:bidi/>
      <w:spacing w:after="200" w:line="216" w:lineRule="auto"/>
      <w:contextualSpacing/>
      <w:jc w:val="center"/>
    </w:pPr>
    <w:rPr>
      <w:rFonts w:ascii="Calibri" w:eastAsia="Calibri" w:hAnsi="Calibri" w:cs="Nazanin Mazar"/>
      <w:bCs/>
    </w:rPr>
  </w:style>
  <w:style w:type="character" w:customStyle="1" w:styleId="longtext1">
    <w:name w:val="long_text1"/>
    <w:rsid w:val="001B4501"/>
    <w:rPr>
      <w:sz w:val="20"/>
      <w:szCs w:val="20"/>
    </w:rPr>
  </w:style>
  <w:style w:type="paragraph" w:customStyle="1" w:styleId="ltr">
    <w:name w:val="ltr"/>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character" w:customStyle="1" w:styleId="mediumtext">
    <w:name w:val="medium_text"/>
    <w:basedOn w:val="DefaultParagraphFont"/>
    <w:rsid w:val="001B4501"/>
  </w:style>
  <w:style w:type="character" w:customStyle="1" w:styleId="mediumtext1">
    <w:name w:val="medium_text1"/>
    <w:rsid w:val="001B4501"/>
    <w:rPr>
      <w:sz w:val="24"/>
      <w:szCs w:val="24"/>
    </w:rPr>
  </w:style>
  <w:style w:type="paragraph" w:customStyle="1" w:styleId="messagebox">
    <w:name w:val="messagebox"/>
    <w:basedOn w:val="Normal"/>
    <w:rsid w:val="001B4501"/>
    <w:pPr>
      <w:pBdr>
        <w:top w:val="single" w:sz="8" w:space="2" w:color="AAAAAA"/>
        <w:left w:val="single" w:sz="8" w:space="2" w:color="AAAAAA"/>
        <w:bottom w:val="single" w:sz="8" w:space="2" w:color="AAAAAA"/>
        <w:right w:val="single" w:sz="8" w:space="2" w:color="AAAAAA"/>
      </w:pBdr>
      <w:shd w:val="clear" w:color="auto" w:fill="F9F9F9"/>
      <w:bidi/>
      <w:spacing w:after="240" w:line="276" w:lineRule="auto"/>
      <w:ind w:firstLine="284"/>
      <w:jc w:val="lowKashida"/>
    </w:pPr>
    <w:rPr>
      <w:rFonts w:ascii="Calibri" w:eastAsia="Times New Roman" w:hAnsi="Calibri" w:cs="Times New Roman"/>
      <w:kern w:val="36"/>
    </w:rPr>
  </w:style>
  <w:style w:type="paragraph" w:customStyle="1" w:styleId="mufi">
    <w:name w:val="mufi"/>
    <w:basedOn w:val="Normal"/>
    <w:rsid w:val="001B4501"/>
    <w:pPr>
      <w:bidi/>
      <w:spacing w:before="100" w:beforeAutospacing="1" w:after="100" w:afterAutospacing="1" w:line="276" w:lineRule="auto"/>
      <w:ind w:firstLine="284"/>
      <w:jc w:val="lowKashida"/>
    </w:pPr>
    <w:rPr>
      <w:rFonts w:ascii="ALPHA-Demo" w:eastAsia="Times New Roman" w:hAnsi="ALPHA-Demo" w:cs="Times New Roman"/>
      <w:kern w:val="36"/>
    </w:rPr>
  </w:style>
  <w:style w:type="character" w:customStyle="1" w:styleId="mw-headline">
    <w:name w:val="mw-headline"/>
    <w:basedOn w:val="DefaultParagraphFont"/>
    <w:rsid w:val="001B4501"/>
  </w:style>
  <w:style w:type="paragraph" w:customStyle="1" w:styleId="mw-plusminus-neg">
    <w:name w:val="mw-plusminus-neg"/>
    <w:basedOn w:val="Normal"/>
    <w:rsid w:val="001B4501"/>
    <w:pPr>
      <w:bidi/>
      <w:spacing w:before="100" w:beforeAutospacing="1" w:after="100" w:afterAutospacing="1" w:line="276" w:lineRule="auto"/>
      <w:ind w:firstLine="284"/>
      <w:jc w:val="lowKashida"/>
    </w:pPr>
    <w:rPr>
      <w:rFonts w:ascii="Calibri" w:eastAsia="Times New Roman" w:hAnsi="Calibri" w:cs="Times New Roman"/>
      <w:color w:val="8B0000"/>
      <w:kern w:val="36"/>
    </w:rPr>
  </w:style>
  <w:style w:type="paragraph" w:customStyle="1" w:styleId="mw-plusminus-pos">
    <w:name w:val="mw-plusminus-pos"/>
    <w:basedOn w:val="Normal"/>
    <w:rsid w:val="001B4501"/>
    <w:pPr>
      <w:bidi/>
      <w:spacing w:before="100" w:beforeAutospacing="1" w:after="100" w:afterAutospacing="1" w:line="276" w:lineRule="auto"/>
      <w:ind w:firstLine="284"/>
      <w:jc w:val="lowKashida"/>
    </w:pPr>
    <w:rPr>
      <w:rFonts w:ascii="Calibri" w:eastAsia="Times New Roman" w:hAnsi="Calibri" w:cs="Times New Roman"/>
      <w:color w:val="006400"/>
      <w:kern w:val="36"/>
    </w:rPr>
  </w:style>
  <w:style w:type="paragraph" w:customStyle="1" w:styleId="navbox">
    <w:name w:val="navbox"/>
    <w:basedOn w:val="Normal"/>
    <w:rsid w:val="001B4501"/>
    <w:pPr>
      <w:shd w:val="clear" w:color="auto" w:fill="FDFDFD"/>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navbox-abovebelow">
    <w:name w:val="navbox-abovebelow"/>
    <w:basedOn w:val="Normal"/>
    <w:rsid w:val="001B4501"/>
    <w:pPr>
      <w:shd w:val="clear" w:color="auto" w:fill="DDDDFF"/>
      <w:bidi/>
      <w:spacing w:before="100" w:beforeAutospacing="1" w:after="100" w:afterAutospacing="1" w:line="276" w:lineRule="auto"/>
      <w:ind w:firstLine="284"/>
      <w:jc w:val="center"/>
    </w:pPr>
    <w:rPr>
      <w:rFonts w:ascii="Calibri" w:eastAsia="Times New Roman" w:hAnsi="Calibri" w:cs="Times New Roman"/>
      <w:kern w:val="36"/>
    </w:rPr>
  </w:style>
  <w:style w:type="paragraph" w:customStyle="1" w:styleId="navbox-abovebelow1">
    <w:name w:val="navbox-abovebelow1"/>
    <w:basedOn w:val="Normal"/>
    <w:rsid w:val="001B4501"/>
    <w:pPr>
      <w:shd w:val="clear" w:color="auto" w:fill="E6E6FF"/>
      <w:bidi/>
      <w:spacing w:before="100" w:beforeAutospacing="1" w:after="100" w:afterAutospacing="1" w:line="276" w:lineRule="auto"/>
      <w:ind w:firstLine="284"/>
      <w:jc w:val="center"/>
    </w:pPr>
    <w:rPr>
      <w:rFonts w:ascii="Calibri" w:eastAsia="Times New Roman" w:hAnsi="Calibri" w:cs="Times New Roman"/>
      <w:kern w:val="36"/>
    </w:rPr>
  </w:style>
  <w:style w:type="paragraph" w:customStyle="1" w:styleId="navbox-even">
    <w:name w:val="navbox-even"/>
    <w:basedOn w:val="Normal"/>
    <w:rsid w:val="001B4501"/>
    <w:pPr>
      <w:shd w:val="clear" w:color="auto" w:fill="F7F7F7"/>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navbox-group">
    <w:name w:val="navbox-group"/>
    <w:basedOn w:val="Normal"/>
    <w:rsid w:val="001B4501"/>
    <w:pPr>
      <w:shd w:val="clear" w:color="auto" w:fill="DDDDFF"/>
      <w:bidi/>
      <w:spacing w:before="100" w:beforeAutospacing="1" w:after="100" w:afterAutospacing="1" w:line="276" w:lineRule="auto"/>
      <w:ind w:firstLine="284"/>
      <w:jc w:val="lowKashida"/>
    </w:pPr>
    <w:rPr>
      <w:rFonts w:ascii="Calibri" w:eastAsia="Times New Roman" w:hAnsi="Calibri" w:cs="Times New Roman"/>
      <w:b/>
      <w:bCs/>
      <w:kern w:val="36"/>
    </w:rPr>
  </w:style>
  <w:style w:type="paragraph" w:customStyle="1" w:styleId="navbox-group1">
    <w:name w:val="navbox-group1"/>
    <w:basedOn w:val="Normal"/>
    <w:rsid w:val="001B4501"/>
    <w:pPr>
      <w:shd w:val="clear" w:color="auto" w:fill="E6E6FF"/>
      <w:bidi/>
      <w:spacing w:before="100" w:beforeAutospacing="1" w:after="100" w:afterAutospacing="1" w:line="276" w:lineRule="auto"/>
      <w:ind w:firstLine="284"/>
      <w:jc w:val="lowKashida"/>
    </w:pPr>
    <w:rPr>
      <w:rFonts w:ascii="Calibri" w:eastAsia="Times New Roman" w:hAnsi="Calibri" w:cs="Times New Roman"/>
      <w:b/>
      <w:bCs/>
      <w:kern w:val="36"/>
    </w:rPr>
  </w:style>
  <w:style w:type="paragraph" w:customStyle="1" w:styleId="navbox-list">
    <w:name w:val="navbox-list"/>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navbox-odd">
    <w:name w:val="navbox-odd"/>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navbox-subgroup">
    <w:name w:val="navbox-subgroup"/>
    <w:basedOn w:val="Normal"/>
    <w:rsid w:val="001B4501"/>
    <w:pPr>
      <w:shd w:val="clear" w:color="auto" w:fill="FDFDFD"/>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navbox-title">
    <w:name w:val="navbox-title"/>
    <w:basedOn w:val="Normal"/>
    <w:rsid w:val="001B4501"/>
    <w:pPr>
      <w:shd w:val="clear" w:color="auto" w:fill="CCCCFF"/>
      <w:bidi/>
      <w:spacing w:before="100" w:beforeAutospacing="1" w:after="100" w:afterAutospacing="1" w:line="276" w:lineRule="auto"/>
      <w:ind w:firstLine="284"/>
      <w:jc w:val="center"/>
    </w:pPr>
    <w:rPr>
      <w:rFonts w:ascii="Calibri" w:eastAsia="Times New Roman" w:hAnsi="Calibri" w:cs="Times New Roman"/>
      <w:kern w:val="36"/>
    </w:rPr>
  </w:style>
  <w:style w:type="paragraph" w:customStyle="1" w:styleId="navbox-title1">
    <w:name w:val="navbox-title1"/>
    <w:basedOn w:val="Normal"/>
    <w:rsid w:val="001B4501"/>
    <w:pPr>
      <w:shd w:val="clear" w:color="auto" w:fill="DDDDFF"/>
      <w:bidi/>
      <w:spacing w:before="100" w:beforeAutospacing="1" w:after="100" w:afterAutospacing="1" w:line="276" w:lineRule="auto"/>
      <w:ind w:firstLine="284"/>
      <w:jc w:val="center"/>
    </w:pPr>
    <w:rPr>
      <w:rFonts w:ascii="Calibri" w:eastAsia="Times New Roman" w:hAnsi="Calibri" w:cs="Times New Roman"/>
      <w:kern w:val="36"/>
    </w:rPr>
  </w:style>
  <w:style w:type="paragraph" w:styleId="NoSpacing">
    <w:name w:val="No Spacing"/>
    <w:uiPriority w:val="1"/>
    <w:qFormat/>
    <w:rsid w:val="001B4501"/>
    <w:pPr>
      <w:bidi/>
      <w:spacing w:after="0" w:line="240" w:lineRule="auto"/>
    </w:pPr>
    <w:rPr>
      <w:rFonts w:ascii="Calibri" w:eastAsia="Calibri" w:hAnsi="Calibri" w:cs="Arial"/>
    </w:rPr>
  </w:style>
  <w:style w:type="paragraph" w:styleId="NormalWeb">
    <w:name w:val="Normal (Web)"/>
    <w:basedOn w:val="Normal"/>
    <w:uiPriority w:val="99"/>
    <w:unhideWhenUsed/>
    <w:rsid w:val="001B4501"/>
    <w:pPr>
      <w:spacing w:before="100" w:beforeAutospacing="1" w:after="100" w:afterAutospacing="1" w:line="276" w:lineRule="auto"/>
    </w:pPr>
    <w:rPr>
      <w:rFonts w:ascii="Calibri" w:eastAsia="Times New Roman" w:hAnsi="Calibri" w:cs="Times New Roman"/>
    </w:rPr>
  </w:style>
  <w:style w:type="paragraph" w:styleId="NoteHeading">
    <w:name w:val="Note Heading"/>
    <w:basedOn w:val="Normal"/>
    <w:next w:val="Normal"/>
    <w:link w:val="NoteHeadingChar"/>
    <w:uiPriority w:val="99"/>
    <w:unhideWhenUsed/>
    <w:rsid w:val="001B4501"/>
    <w:pPr>
      <w:bidi/>
      <w:spacing w:after="200" w:line="276" w:lineRule="auto"/>
    </w:pPr>
    <w:rPr>
      <w:rFonts w:ascii="Calibri" w:eastAsia="Calibri" w:hAnsi="Calibri" w:cs="Times New Roman"/>
      <w:lang w:val="x-none" w:eastAsia="x-none"/>
    </w:rPr>
  </w:style>
  <w:style w:type="character" w:customStyle="1" w:styleId="NoteHeadingChar">
    <w:name w:val="Note Heading Char"/>
    <w:basedOn w:val="DefaultParagraphFont"/>
    <w:link w:val="NoteHeading"/>
    <w:uiPriority w:val="99"/>
    <w:rsid w:val="001B4501"/>
    <w:rPr>
      <w:rFonts w:ascii="Calibri" w:eastAsia="Calibri" w:hAnsi="Calibri" w:cs="Times New Roman"/>
      <w:lang w:val="x-none" w:eastAsia="x-none"/>
    </w:rPr>
  </w:style>
  <w:style w:type="paragraph" w:customStyle="1" w:styleId="notice">
    <w:name w:val="notice"/>
    <w:basedOn w:val="Normal"/>
    <w:rsid w:val="001B4501"/>
    <w:pPr>
      <w:bidi/>
      <w:spacing w:before="240" w:after="240" w:line="276" w:lineRule="auto"/>
      <w:ind w:left="240" w:right="240" w:firstLine="284"/>
      <w:jc w:val="lowKashida"/>
    </w:pPr>
    <w:rPr>
      <w:rFonts w:ascii="Calibri" w:eastAsia="Times New Roman" w:hAnsi="Calibri" w:cs="Times New Roman"/>
      <w:kern w:val="36"/>
    </w:rPr>
  </w:style>
  <w:style w:type="paragraph" w:customStyle="1" w:styleId="notice-text">
    <w:name w:val="notice-text"/>
    <w:basedOn w:val="Normal"/>
    <w:rsid w:val="001B4501"/>
    <w:pPr>
      <w:bidi/>
      <w:spacing w:before="100" w:beforeAutospacing="1" w:after="100" w:afterAutospacing="1" w:line="276" w:lineRule="auto"/>
      <w:ind w:firstLine="284"/>
      <w:jc w:val="lowKashida"/>
    </w:pPr>
    <w:rPr>
      <w:rFonts w:ascii="Tahoma" w:eastAsia="Times New Roman" w:hAnsi="Tahoma" w:cs="Tahoma"/>
      <w:kern w:val="36"/>
    </w:rPr>
  </w:style>
  <w:style w:type="paragraph" w:customStyle="1" w:styleId="persondata-label">
    <w:name w:val="persondata-label"/>
    <w:basedOn w:val="Normal"/>
    <w:rsid w:val="001B4501"/>
    <w:pPr>
      <w:bidi/>
      <w:spacing w:before="100" w:beforeAutospacing="1" w:after="100" w:afterAutospacing="1" w:line="276" w:lineRule="auto"/>
      <w:ind w:firstLine="284"/>
      <w:jc w:val="lowKashida"/>
    </w:pPr>
    <w:rPr>
      <w:rFonts w:ascii="Calibri" w:eastAsia="Times New Roman" w:hAnsi="Calibri" w:cs="Times New Roman"/>
      <w:color w:val="AAAAAA"/>
      <w:kern w:val="36"/>
    </w:rPr>
  </w:style>
  <w:style w:type="paragraph" w:customStyle="1" w:styleId="plainlinksneverexpand">
    <w:name w:val="plainlinksneverexpand"/>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polytonic">
    <w:name w:val="polytonic"/>
    <w:basedOn w:val="Normal"/>
    <w:rsid w:val="001B4501"/>
    <w:pPr>
      <w:bidi/>
      <w:spacing w:before="100" w:beforeAutospacing="1" w:after="100" w:afterAutospacing="1" w:line="276" w:lineRule="auto"/>
      <w:ind w:firstLine="284"/>
      <w:jc w:val="lowKashida"/>
    </w:pPr>
    <w:rPr>
      <w:rFonts w:ascii="inherit" w:eastAsia="Times New Roman" w:hAnsi="inherit" w:cs="Times New Roman"/>
      <w:kern w:val="36"/>
    </w:rPr>
  </w:style>
  <w:style w:type="paragraph" w:customStyle="1" w:styleId="red-button">
    <w:name w:val="red-button"/>
    <w:basedOn w:val="Normal"/>
    <w:rsid w:val="001B4501"/>
    <w:pPr>
      <w:bidi/>
      <w:spacing w:before="100" w:beforeAutospacing="1" w:after="100" w:afterAutospacing="1" w:line="276" w:lineRule="auto"/>
      <w:ind w:firstLine="284"/>
      <w:jc w:val="lowKashida"/>
    </w:pPr>
    <w:rPr>
      <w:rFonts w:ascii="Tahoma" w:eastAsia="Times New Roman" w:hAnsi="Tahoma" w:cs="Tahoma"/>
      <w:kern w:val="36"/>
    </w:rPr>
  </w:style>
  <w:style w:type="paragraph" w:customStyle="1" w:styleId="redirect-in-category">
    <w:name w:val="redirect-in-category"/>
    <w:basedOn w:val="Normal"/>
    <w:rsid w:val="001B4501"/>
    <w:pPr>
      <w:bidi/>
      <w:spacing w:before="100" w:beforeAutospacing="1" w:after="100" w:afterAutospacing="1" w:line="276" w:lineRule="auto"/>
      <w:ind w:firstLine="284"/>
      <w:jc w:val="lowKashida"/>
    </w:pPr>
    <w:rPr>
      <w:rFonts w:ascii="Calibri" w:eastAsia="Times New Roman" w:hAnsi="Calibri" w:cs="Times New Roman"/>
      <w:i/>
      <w:iCs/>
      <w:kern w:val="36"/>
    </w:rPr>
  </w:style>
  <w:style w:type="paragraph" w:customStyle="1" w:styleId="reference">
    <w:name w:val="reference"/>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references-2column">
    <w:name w:val="references-2column"/>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references-small">
    <w:name w:val="references-small"/>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same-bg">
    <w:name w:val="same-bg"/>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character" w:customStyle="1" w:styleId="shorttext">
    <w:name w:val="short_text"/>
    <w:basedOn w:val="DefaultParagraphFont"/>
    <w:rsid w:val="001B4501"/>
  </w:style>
  <w:style w:type="character" w:customStyle="1" w:styleId="shorttext1">
    <w:name w:val="short_text1"/>
    <w:rsid w:val="001B4501"/>
    <w:rPr>
      <w:sz w:val="29"/>
      <w:szCs w:val="29"/>
    </w:rPr>
  </w:style>
  <w:style w:type="paragraph" w:customStyle="1" w:styleId="spoiler">
    <w:name w:val="spoiler"/>
    <w:basedOn w:val="Normal"/>
    <w:rsid w:val="001B4501"/>
    <w:pPr>
      <w:pBdr>
        <w:top w:val="single" w:sz="18" w:space="0" w:color="DDDDDD"/>
        <w:bottom w:val="single" w:sz="18" w:space="0" w:color="DDDDDD"/>
      </w:pBdr>
      <w:bidi/>
      <w:spacing w:before="100" w:beforeAutospacing="1" w:after="100" w:afterAutospacing="1" w:line="276" w:lineRule="auto"/>
      <w:ind w:firstLine="284"/>
      <w:jc w:val="lowKashida"/>
    </w:pPr>
    <w:rPr>
      <w:rFonts w:ascii="Calibri" w:eastAsia="Times New Roman" w:hAnsi="Calibri" w:cs="Times New Roman"/>
      <w:kern w:val="36"/>
    </w:rPr>
  </w:style>
  <w:style w:type="character" w:styleId="Strong">
    <w:name w:val="Strong"/>
    <w:uiPriority w:val="22"/>
    <w:qFormat/>
    <w:rsid w:val="001B4501"/>
    <w:rPr>
      <w:b/>
      <w:bCs/>
    </w:rPr>
  </w:style>
  <w:style w:type="paragraph" w:customStyle="1" w:styleId="Style1">
    <w:name w:val="Style1"/>
    <w:basedOn w:val="NormalWeb"/>
    <w:autoRedefine/>
    <w:qFormat/>
    <w:rsid w:val="001B4501"/>
    <w:pPr>
      <w:shd w:val="clear" w:color="auto" w:fill="F8FCFF"/>
      <w:bidi/>
      <w:spacing w:before="0" w:beforeAutospacing="0" w:after="0" w:afterAutospacing="0" w:line="360" w:lineRule="auto"/>
      <w:ind w:firstLine="284"/>
      <w:jc w:val="lowKashida"/>
    </w:pPr>
    <w:rPr>
      <w:rFonts w:ascii="Tahoma" w:hAnsi="Tahoma" w:cs="B Nazanin"/>
      <w:b/>
      <w:bCs/>
      <w:noProof/>
      <w:kern w:val="36"/>
      <w:sz w:val="30"/>
      <w:szCs w:val="30"/>
      <w:lang w:bidi="fa-IR"/>
    </w:rPr>
  </w:style>
  <w:style w:type="paragraph" w:styleId="Subtitle">
    <w:name w:val="Subtitle"/>
    <w:basedOn w:val="Normal"/>
    <w:next w:val="Normal"/>
    <w:link w:val="SubtitleChar"/>
    <w:qFormat/>
    <w:rsid w:val="001B4501"/>
    <w:pPr>
      <w:numPr>
        <w:ilvl w:val="1"/>
      </w:numPr>
      <w:bidi/>
      <w:spacing w:after="200" w:line="276" w:lineRule="auto"/>
      <w:ind w:firstLine="340"/>
    </w:pPr>
    <w:rPr>
      <w:rFonts w:ascii="Cambria" w:eastAsia="Times New Roman" w:hAnsi="Cambria" w:cs="Times New Roman"/>
      <w:i/>
      <w:iCs/>
      <w:color w:val="4F81BD"/>
      <w:spacing w:val="15"/>
      <w:sz w:val="24"/>
      <w:szCs w:val="24"/>
      <w:lang w:val="x-none" w:eastAsia="x-none"/>
    </w:rPr>
  </w:style>
  <w:style w:type="character" w:customStyle="1" w:styleId="SubtitleChar">
    <w:name w:val="Subtitle Char"/>
    <w:basedOn w:val="DefaultParagraphFont"/>
    <w:link w:val="Subtitle"/>
    <w:rsid w:val="001B4501"/>
    <w:rPr>
      <w:rFonts w:ascii="Cambria" w:eastAsia="Times New Roman" w:hAnsi="Cambria" w:cs="Times New Roman"/>
      <w:i/>
      <w:iCs/>
      <w:color w:val="4F81BD"/>
      <w:spacing w:val="15"/>
      <w:sz w:val="24"/>
      <w:szCs w:val="24"/>
      <w:lang w:val="x-none" w:eastAsia="x-none"/>
    </w:rPr>
  </w:style>
  <w:style w:type="paragraph" w:customStyle="1" w:styleId="talk-notice">
    <w:name w:val="talk-notice"/>
    <w:basedOn w:val="Normal"/>
    <w:rsid w:val="001B4501"/>
    <w:pPr>
      <w:pBdr>
        <w:top w:val="single" w:sz="8" w:space="0" w:color="C0C090"/>
        <w:left w:val="single" w:sz="8" w:space="0" w:color="C0C090"/>
        <w:bottom w:val="single" w:sz="8" w:space="0" w:color="C0C090"/>
        <w:right w:val="single" w:sz="8" w:space="0" w:color="C0C090"/>
      </w:pBdr>
      <w:shd w:val="clear" w:color="auto" w:fill="F8EABA"/>
      <w:bidi/>
      <w:spacing w:before="100" w:beforeAutospacing="1" w:after="64" w:line="276" w:lineRule="auto"/>
      <w:ind w:firstLine="284"/>
      <w:jc w:val="lowKashida"/>
    </w:pPr>
    <w:rPr>
      <w:rFonts w:ascii="Calibri" w:eastAsia="Times New Roman" w:hAnsi="Calibri" w:cs="Times New Roman"/>
      <w:kern w:val="36"/>
    </w:rPr>
  </w:style>
  <w:style w:type="paragraph" w:customStyle="1" w:styleId="template-documentation">
    <w:name w:val="template-documentation"/>
    <w:basedOn w:val="Normal"/>
    <w:rsid w:val="001B4501"/>
    <w:pPr>
      <w:pBdr>
        <w:top w:val="single" w:sz="8" w:space="5" w:color="AAAAAA"/>
        <w:left w:val="single" w:sz="8" w:space="5" w:color="AAAAAA"/>
        <w:bottom w:val="single" w:sz="8" w:space="5" w:color="AAAAAA"/>
        <w:right w:val="single" w:sz="8" w:space="5" w:color="AAAAAA"/>
      </w:pBdr>
      <w:shd w:val="clear" w:color="auto" w:fill="ECFCF4"/>
      <w:bidi/>
      <w:spacing w:before="240" w:after="200" w:line="276" w:lineRule="auto"/>
      <w:ind w:firstLine="284"/>
      <w:jc w:val="lowKashida"/>
    </w:pPr>
    <w:rPr>
      <w:rFonts w:ascii="Calibri" w:eastAsia="Times New Roman" w:hAnsi="Calibri" w:cs="Times New Roman"/>
      <w:kern w:val="36"/>
    </w:rPr>
  </w:style>
  <w:style w:type="paragraph" w:customStyle="1" w:styleId="titr-amodi">
    <w:name w:val="titr- amodi"/>
    <w:basedOn w:val="Normal"/>
    <w:rsid w:val="001B4501"/>
    <w:pPr>
      <w:bidi/>
      <w:spacing w:after="200" w:line="276" w:lineRule="auto"/>
      <w:jc w:val="center"/>
    </w:pPr>
    <w:rPr>
      <w:rFonts w:ascii="Calibri" w:eastAsia="Times New Roman" w:hAnsi="Calibri" w:cs="Nazanin"/>
      <w:b/>
      <w:bCs/>
      <w:sz w:val="28"/>
    </w:rPr>
  </w:style>
  <w:style w:type="paragraph" w:customStyle="1" w:styleId="titr-jadval1">
    <w:name w:val="titr- jadval 1"/>
    <w:basedOn w:val="Heading6"/>
    <w:rsid w:val="001B4501"/>
    <w:pPr>
      <w:keepNext w:val="0"/>
      <w:keepLines w:val="0"/>
      <w:spacing w:before="0"/>
      <w:jc w:val="center"/>
      <w:outlineLvl w:val="9"/>
    </w:pPr>
    <w:rPr>
      <w:rFonts w:ascii="Times New Roman" w:hAnsi="Times New Roman" w:cs="Nazanin"/>
      <w:bCs/>
      <w:i w:val="0"/>
      <w:iCs w:val="0"/>
      <w:color w:val="auto"/>
    </w:rPr>
  </w:style>
  <w:style w:type="paragraph" w:styleId="TOC1">
    <w:name w:val="toc 1"/>
    <w:basedOn w:val="Normal"/>
    <w:next w:val="Normal"/>
    <w:autoRedefine/>
    <w:uiPriority w:val="39"/>
    <w:unhideWhenUsed/>
    <w:rsid w:val="001B4501"/>
    <w:pPr>
      <w:tabs>
        <w:tab w:val="right" w:leader="dot" w:pos="9061"/>
      </w:tabs>
      <w:bidi/>
      <w:spacing w:before="120" w:after="200" w:line="276" w:lineRule="auto"/>
      <w:jc w:val="center"/>
    </w:pPr>
    <w:rPr>
      <w:rFonts w:ascii="Calibri" w:eastAsia="Calibri" w:hAnsi="Calibri" w:cs="Arial"/>
      <w:b/>
      <w:bCs/>
      <w:caps/>
    </w:rPr>
  </w:style>
  <w:style w:type="paragraph" w:styleId="TOC2">
    <w:name w:val="toc 2"/>
    <w:basedOn w:val="Normal"/>
    <w:next w:val="Normal"/>
    <w:autoRedefine/>
    <w:uiPriority w:val="39"/>
    <w:unhideWhenUsed/>
    <w:rsid w:val="001B4501"/>
    <w:pPr>
      <w:spacing w:after="200" w:line="276" w:lineRule="auto"/>
      <w:ind w:left="240"/>
    </w:pPr>
    <w:rPr>
      <w:rFonts w:ascii="Calibri" w:eastAsia="Calibri" w:hAnsi="Calibri" w:cs="Times New Roman"/>
      <w:smallCaps/>
    </w:rPr>
  </w:style>
  <w:style w:type="paragraph" w:styleId="TOC3">
    <w:name w:val="toc 3"/>
    <w:basedOn w:val="Normal"/>
    <w:next w:val="Normal"/>
    <w:autoRedefine/>
    <w:uiPriority w:val="39"/>
    <w:unhideWhenUsed/>
    <w:rsid w:val="001B4501"/>
    <w:pPr>
      <w:spacing w:after="200" w:line="276" w:lineRule="auto"/>
      <w:ind w:left="480"/>
    </w:pPr>
    <w:rPr>
      <w:rFonts w:ascii="Calibri" w:eastAsia="Calibri" w:hAnsi="Calibri" w:cs="Times New Roman"/>
      <w:i/>
      <w:iCs/>
    </w:rPr>
  </w:style>
  <w:style w:type="paragraph" w:styleId="TOC4">
    <w:name w:val="toc 4"/>
    <w:basedOn w:val="Normal"/>
    <w:next w:val="Normal"/>
    <w:autoRedefine/>
    <w:uiPriority w:val="39"/>
    <w:unhideWhenUsed/>
    <w:rsid w:val="001B4501"/>
    <w:pPr>
      <w:spacing w:after="200" w:line="276" w:lineRule="auto"/>
      <w:ind w:left="720"/>
    </w:pPr>
    <w:rPr>
      <w:rFonts w:ascii="Calibri" w:eastAsia="Calibri" w:hAnsi="Calibri" w:cs="Times New Roman"/>
      <w:sz w:val="18"/>
      <w:szCs w:val="21"/>
    </w:rPr>
  </w:style>
  <w:style w:type="paragraph" w:styleId="TOC5">
    <w:name w:val="toc 5"/>
    <w:basedOn w:val="Normal"/>
    <w:next w:val="Normal"/>
    <w:autoRedefine/>
    <w:uiPriority w:val="39"/>
    <w:unhideWhenUsed/>
    <w:rsid w:val="001B4501"/>
    <w:pPr>
      <w:spacing w:after="200" w:line="276" w:lineRule="auto"/>
      <w:ind w:left="960"/>
    </w:pPr>
    <w:rPr>
      <w:rFonts w:ascii="Calibri" w:eastAsia="Calibri" w:hAnsi="Calibri" w:cs="Times New Roman"/>
      <w:sz w:val="18"/>
      <w:szCs w:val="21"/>
    </w:rPr>
  </w:style>
  <w:style w:type="paragraph" w:styleId="TOC6">
    <w:name w:val="toc 6"/>
    <w:basedOn w:val="Normal"/>
    <w:next w:val="Normal"/>
    <w:autoRedefine/>
    <w:uiPriority w:val="39"/>
    <w:unhideWhenUsed/>
    <w:rsid w:val="001B4501"/>
    <w:pPr>
      <w:spacing w:after="200" w:line="276" w:lineRule="auto"/>
      <w:ind w:left="1200"/>
    </w:pPr>
    <w:rPr>
      <w:rFonts w:ascii="Calibri" w:eastAsia="Calibri" w:hAnsi="Calibri" w:cs="Times New Roman"/>
      <w:sz w:val="18"/>
      <w:szCs w:val="21"/>
    </w:rPr>
  </w:style>
  <w:style w:type="paragraph" w:styleId="TOC7">
    <w:name w:val="toc 7"/>
    <w:basedOn w:val="Normal"/>
    <w:next w:val="Normal"/>
    <w:autoRedefine/>
    <w:uiPriority w:val="39"/>
    <w:unhideWhenUsed/>
    <w:rsid w:val="001B4501"/>
    <w:pPr>
      <w:spacing w:after="200" w:line="276" w:lineRule="auto"/>
      <w:ind w:left="1440"/>
    </w:pPr>
    <w:rPr>
      <w:rFonts w:ascii="Calibri" w:eastAsia="Calibri" w:hAnsi="Calibri" w:cs="Times New Roman"/>
      <w:sz w:val="18"/>
      <w:szCs w:val="21"/>
    </w:rPr>
  </w:style>
  <w:style w:type="paragraph" w:styleId="TOC8">
    <w:name w:val="toc 8"/>
    <w:basedOn w:val="Normal"/>
    <w:next w:val="Normal"/>
    <w:autoRedefine/>
    <w:uiPriority w:val="39"/>
    <w:unhideWhenUsed/>
    <w:rsid w:val="001B4501"/>
    <w:pPr>
      <w:spacing w:after="200" w:line="276" w:lineRule="auto"/>
      <w:ind w:left="1680"/>
    </w:pPr>
    <w:rPr>
      <w:rFonts w:ascii="Calibri" w:eastAsia="Calibri" w:hAnsi="Calibri" w:cs="Times New Roman"/>
      <w:sz w:val="18"/>
      <w:szCs w:val="21"/>
    </w:rPr>
  </w:style>
  <w:style w:type="paragraph" w:styleId="TOC9">
    <w:name w:val="toc 9"/>
    <w:basedOn w:val="Normal"/>
    <w:next w:val="Normal"/>
    <w:autoRedefine/>
    <w:uiPriority w:val="39"/>
    <w:unhideWhenUsed/>
    <w:rsid w:val="001B4501"/>
    <w:pPr>
      <w:spacing w:after="200" w:line="276" w:lineRule="auto"/>
      <w:ind w:left="1920"/>
    </w:pPr>
    <w:rPr>
      <w:rFonts w:ascii="Calibri" w:eastAsia="Calibri" w:hAnsi="Calibri" w:cs="Times New Roman"/>
      <w:sz w:val="18"/>
      <w:szCs w:val="21"/>
    </w:rPr>
  </w:style>
  <w:style w:type="paragraph" w:styleId="TOCHeading">
    <w:name w:val="TOC Heading"/>
    <w:basedOn w:val="Heading1"/>
    <w:next w:val="Normal"/>
    <w:uiPriority w:val="39"/>
    <w:unhideWhenUsed/>
    <w:qFormat/>
    <w:rsid w:val="001B4501"/>
    <w:pPr>
      <w:bidi w:val="0"/>
      <w:outlineLvl w:val="9"/>
    </w:pPr>
    <w:rPr>
      <w:lang w:eastAsia="en-US"/>
    </w:rPr>
  </w:style>
  <w:style w:type="paragraph" w:customStyle="1" w:styleId="toclevel-2">
    <w:name w:val="toclevel-2"/>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toclevel-21">
    <w:name w:val="toclevel-21"/>
    <w:basedOn w:val="Normal"/>
    <w:rsid w:val="001B4501"/>
    <w:pPr>
      <w:bidi/>
      <w:spacing w:before="100" w:beforeAutospacing="1" w:after="100" w:afterAutospacing="1" w:line="276" w:lineRule="auto"/>
      <w:ind w:firstLine="284"/>
      <w:jc w:val="lowKashida"/>
    </w:pPr>
    <w:rPr>
      <w:rFonts w:ascii="Calibri" w:eastAsia="Times New Roman" w:hAnsi="Calibri" w:cs="Times New Roman"/>
      <w:vanish/>
      <w:kern w:val="36"/>
    </w:rPr>
  </w:style>
  <w:style w:type="paragraph" w:customStyle="1" w:styleId="toclevel-3">
    <w:name w:val="toclevel-3"/>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toclevel-31">
    <w:name w:val="toclevel-31"/>
    <w:basedOn w:val="Normal"/>
    <w:rsid w:val="001B4501"/>
    <w:pPr>
      <w:bidi/>
      <w:spacing w:before="100" w:beforeAutospacing="1" w:after="100" w:afterAutospacing="1" w:line="276" w:lineRule="auto"/>
      <w:ind w:firstLine="284"/>
      <w:jc w:val="lowKashida"/>
    </w:pPr>
    <w:rPr>
      <w:rFonts w:ascii="Calibri" w:eastAsia="Times New Roman" w:hAnsi="Calibri" w:cs="Times New Roman"/>
      <w:vanish/>
      <w:kern w:val="36"/>
    </w:rPr>
  </w:style>
  <w:style w:type="paragraph" w:customStyle="1" w:styleId="toclevel-4">
    <w:name w:val="toclevel-4"/>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toclevel-41">
    <w:name w:val="toclevel-41"/>
    <w:basedOn w:val="Normal"/>
    <w:rsid w:val="001B4501"/>
    <w:pPr>
      <w:bidi/>
      <w:spacing w:before="100" w:beforeAutospacing="1" w:after="100" w:afterAutospacing="1" w:line="276" w:lineRule="auto"/>
      <w:ind w:firstLine="284"/>
      <w:jc w:val="lowKashida"/>
    </w:pPr>
    <w:rPr>
      <w:rFonts w:ascii="Calibri" w:eastAsia="Times New Roman" w:hAnsi="Calibri" w:cs="Times New Roman"/>
      <w:vanish/>
      <w:kern w:val="36"/>
    </w:rPr>
  </w:style>
  <w:style w:type="paragraph" w:customStyle="1" w:styleId="toclevel-5">
    <w:name w:val="toclevel-5"/>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toclevel-51">
    <w:name w:val="toclevel-51"/>
    <w:basedOn w:val="Normal"/>
    <w:rsid w:val="001B4501"/>
    <w:pPr>
      <w:bidi/>
      <w:spacing w:before="100" w:beforeAutospacing="1" w:after="100" w:afterAutospacing="1" w:line="276" w:lineRule="auto"/>
      <w:ind w:firstLine="284"/>
      <w:jc w:val="lowKashida"/>
    </w:pPr>
    <w:rPr>
      <w:rFonts w:ascii="Calibri" w:eastAsia="Times New Roman" w:hAnsi="Calibri" w:cs="Times New Roman"/>
      <w:vanish/>
      <w:kern w:val="36"/>
    </w:rPr>
  </w:style>
  <w:style w:type="paragraph" w:customStyle="1" w:styleId="toclevel-6">
    <w:name w:val="toclevel-6"/>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toclevel-61">
    <w:name w:val="toclevel-61"/>
    <w:basedOn w:val="Normal"/>
    <w:rsid w:val="001B4501"/>
    <w:pPr>
      <w:bidi/>
      <w:spacing w:before="100" w:beforeAutospacing="1" w:after="100" w:afterAutospacing="1" w:line="276" w:lineRule="auto"/>
      <w:ind w:firstLine="284"/>
      <w:jc w:val="lowKashida"/>
    </w:pPr>
    <w:rPr>
      <w:rFonts w:ascii="Calibri" w:eastAsia="Times New Roman" w:hAnsi="Calibri" w:cs="Times New Roman"/>
      <w:vanish/>
      <w:kern w:val="36"/>
    </w:rPr>
  </w:style>
  <w:style w:type="paragraph" w:customStyle="1" w:styleId="toclevel-7">
    <w:name w:val="toclevel-7"/>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toclevel-71">
    <w:name w:val="toclevel-71"/>
    <w:basedOn w:val="Normal"/>
    <w:rsid w:val="001B4501"/>
    <w:pPr>
      <w:bidi/>
      <w:spacing w:before="100" w:beforeAutospacing="1" w:after="100" w:afterAutospacing="1" w:line="276" w:lineRule="auto"/>
      <w:ind w:firstLine="284"/>
      <w:jc w:val="lowKashida"/>
    </w:pPr>
    <w:rPr>
      <w:rFonts w:ascii="Calibri" w:eastAsia="Times New Roman" w:hAnsi="Calibri" w:cs="Times New Roman"/>
      <w:vanish/>
      <w:kern w:val="36"/>
    </w:rPr>
  </w:style>
  <w:style w:type="paragraph" w:customStyle="1" w:styleId="tocnumber">
    <w:name w:val="tocnumber"/>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tocnumber1">
    <w:name w:val="tocnumber1"/>
    <w:basedOn w:val="Normal"/>
    <w:rsid w:val="001B4501"/>
    <w:pPr>
      <w:bidi/>
      <w:spacing w:before="100" w:beforeAutospacing="1" w:after="100" w:afterAutospacing="1" w:line="276" w:lineRule="auto"/>
      <w:ind w:firstLine="284"/>
      <w:jc w:val="lowKashida"/>
    </w:pPr>
    <w:rPr>
      <w:rFonts w:ascii="Calibri" w:eastAsia="Times New Roman" w:hAnsi="Calibri" w:cs="Times New Roman"/>
      <w:vanish/>
      <w:kern w:val="36"/>
    </w:rPr>
  </w:style>
  <w:style w:type="paragraph" w:customStyle="1" w:styleId="toggle-box">
    <w:name w:val="toggle-box"/>
    <w:basedOn w:val="Normal"/>
    <w:rsid w:val="001B4501"/>
    <w:pPr>
      <w:bidi/>
      <w:spacing w:before="100" w:beforeAutospacing="1" w:after="100" w:afterAutospacing="1" w:line="276" w:lineRule="auto"/>
      <w:ind w:firstLine="284"/>
      <w:jc w:val="lowKashida"/>
    </w:pPr>
    <w:rPr>
      <w:rFonts w:ascii="Tahoma" w:eastAsia="Times New Roman" w:hAnsi="Tahoma" w:cs="Tahoma"/>
      <w:kern w:val="36"/>
    </w:rPr>
  </w:style>
  <w:style w:type="paragraph" w:customStyle="1" w:styleId="unicode">
    <w:name w:val="unicode"/>
    <w:basedOn w:val="Normal"/>
    <w:rsid w:val="001B4501"/>
    <w:pPr>
      <w:bidi/>
      <w:spacing w:before="100" w:beforeAutospacing="1" w:after="100" w:afterAutospacing="1" w:line="276" w:lineRule="auto"/>
      <w:ind w:firstLine="284"/>
      <w:jc w:val="lowKashida"/>
    </w:pPr>
    <w:rPr>
      <w:rFonts w:ascii="inherit" w:eastAsia="Times New Roman" w:hAnsi="inherit" w:cs="Times New Roman"/>
      <w:kern w:val="36"/>
    </w:rPr>
  </w:style>
  <w:style w:type="paragraph" w:customStyle="1" w:styleId="urlexpansion">
    <w:name w:val="urlexpansion"/>
    <w:basedOn w:val="Normal"/>
    <w:rsid w:val="001B4501"/>
    <w:pPr>
      <w:bidi/>
      <w:spacing w:before="100" w:beforeAutospacing="1" w:after="100" w:afterAutospacing="1" w:line="276" w:lineRule="auto"/>
      <w:ind w:firstLine="284"/>
      <w:jc w:val="lowKashida"/>
    </w:pPr>
    <w:rPr>
      <w:rFonts w:ascii="Calibri" w:eastAsia="Times New Roman" w:hAnsi="Calibri" w:cs="Times New Roman"/>
      <w:kern w:val="36"/>
    </w:rPr>
  </w:style>
  <w:style w:type="paragraph" w:customStyle="1" w:styleId="urlexpansion1">
    <w:name w:val="urlexpansion1"/>
    <w:basedOn w:val="Normal"/>
    <w:rsid w:val="001B4501"/>
    <w:pPr>
      <w:bidi/>
      <w:spacing w:before="100" w:beforeAutospacing="1" w:after="100" w:afterAutospacing="1" w:line="276" w:lineRule="auto"/>
      <w:ind w:firstLine="284"/>
      <w:jc w:val="lowKashida"/>
    </w:pPr>
    <w:rPr>
      <w:rFonts w:ascii="Calibri" w:eastAsia="Times New Roman" w:hAnsi="Calibri" w:cs="Times New Roman"/>
      <w:vanish/>
      <w:kern w:val="36"/>
    </w:rPr>
  </w:style>
  <w:style w:type="paragraph" w:styleId="Title">
    <w:name w:val="Title"/>
    <w:basedOn w:val="Normal"/>
    <w:next w:val="Normal"/>
    <w:link w:val="TitleChar"/>
    <w:uiPriority w:val="10"/>
    <w:qFormat/>
    <w:rsid w:val="001B4501"/>
    <w:pPr>
      <w:pBdr>
        <w:bottom w:val="single" w:sz="8" w:space="4" w:color="4F81BD"/>
      </w:pBdr>
      <w:bidi/>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1B4501"/>
    <w:rPr>
      <w:rFonts w:ascii="Cambria" w:eastAsia="Times New Roman" w:hAnsi="Cambria" w:cs="Times New Roman"/>
      <w:color w:val="17365D"/>
      <w:spacing w:val="5"/>
      <w:kern w:val="28"/>
      <w:sz w:val="52"/>
      <w:szCs w:val="52"/>
      <w:lang w:val="x-none" w:eastAsia="x-none"/>
    </w:rPr>
  </w:style>
  <w:style w:type="character" w:styleId="IntenseReference">
    <w:name w:val="Intense Reference"/>
    <w:uiPriority w:val="32"/>
    <w:qFormat/>
    <w:rsid w:val="001B4501"/>
    <w:rPr>
      <w:b/>
      <w:bCs/>
      <w:smallCaps/>
      <w:color w:val="C0504D"/>
      <w:spacing w:val="5"/>
      <w:u w:val="single"/>
    </w:rPr>
  </w:style>
  <w:style w:type="character" w:styleId="BookTitle">
    <w:name w:val="Book Title"/>
    <w:uiPriority w:val="33"/>
    <w:qFormat/>
    <w:rsid w:val="001B4501"/>
    <w:rPr>
      <w:b/>
      <w:bCs/>
      <w:smallCaps/>
      <w:spacing w:val="5"/>
    </w:rPr>
  </w:style>
  <w:style w:type="paragraph" w:customStyle="1" w:styleId="1">
    <w:name w:val="جدول 1"/>
    <w:basedOn w:val="Normal"/>
    <w:qFormat/>
    <w:rsid w:val="001B4501"/>
    <w:pPr>
      <w:bidi/>
      <w:spacing w:after="120" w:line="276" w:lineRule="auto"/>
      <w:ind w:firstLine="340"/>
    </w:pPr>
    <w:rPr>
      <w:rFonts w:ascii="B Nazanin" w:eastAsia="Calibri" w:hAnsi="B Nazanin" w:cs="B Zar"/>
      <w:b/>
      <w:szCs w:val="28"/>
    </w:rPr>
  </w:style>
  <w:style w:type="paragraph" w:customStyle="1" w:styleId="a">
    <w:name w:val="پاورقی لاتین"/>
    <w:basedOn w:val="Normal"/>
    <w:rsid w:val="001B4501"/>
    <w:pPr>
      <w:bidi/>
      <w:spacing w:after="120" w:line="288" w:lineRule="auto"/>
      <w:ind w:firstLine="567"/>
      <w:jc w:val="both"/>
    </w:pPr>
    <w:rPr>
      <w:rFonts w:ascii="Times New Roman" w:eastAsia="Calibri" w:hAnsi="Times New Roman" w:cs="B Lotus"/>
      <w:sz w:val="24"/>
      <w:szCs w:val="20"/>
    </w:rPr>
  </w:style>
  <w:style w:type="table" w:customStyle="1" w:styleId="ListTable21">
    <w:name w:val="List Table 21"/>
    <w:basedOn w:val="TableNormal"/>
    <w:uiPriority w:val="47"/>
    <w:rsid w:val="001B4501"/>
    <w:pPr>
      <w:spacing w:after="0" w:line="240" w:lineRule="auto"/>
    </w:pPr>
    <w:rPr>
      <w:rFonts w:ascii="Calibri" w:eastAsia="Calibri" w:hAnsi="Calibri" w:cs="Arial"/>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2">
    <w:name w:val="Light Shading2"/>
    <w:basedOn w:val="TableNormal"/>
    <w:uiPriority w:val="60"/>
    <w:rsid w:val="001B4501"/>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me">
    <w:name w:val="name"/>
    <w:basedOn w:val="DefaultParagraphFont"/>
    <w:rsid w:val="001B4501"/>
  </w:style>
  <w:style w:type="character" w:customStyle="1" w:styleId="received-label">
    <w:name w:val="received-label"/>
    <w:basedOn w:val="DefaultParagraphFont"/>
    <w:rsid w:val="001B4501"/>
  </w:style>
  <w:style w:type="character" w:customStyle="1" w:styleId="rev-recd-label">
    <w:name w:val="rev-recd-label"/>
    <w:basedOn w:val="DefaultParagraphFont"/>
    <w:rsid w:val="001B4501"/>
  </w:style>
  <w:style w:type="paragraph" w:customStyle="1" w:styleId="affiliation-list-reveal">
    <w:name w:val="affiliation-list-reveal"/>
    <w:basedOn w:val="Normal"/>
    <w:rsid w:val="001B4501"/>
    <w:pPr>
      <w:bidi/>
      <w:spacing w:before="100" w:beforeAutospacing="1" w:after="100" w:afterAutospacing="1" w:line="288" w:lineRule="auto"/>
      <w:ind w:firstLine="340"/>
      <w:jc w:val="both"/>
    </w:pPr>
    <w:rPr>
      <w:rFonts w:ascii="Times New Roman" w:eastAsia="Calibri" w:hAnsi="Times New Roman" w:cs="Times New Roman"/>
      <w:sz w:val="24"/>
      <w:szCs w:val="28"/>
    </w:rPr>
  </w:style>
  <w:style w:type="paragraph" w:styleId="HTMLAddress">
    <w:name w:val="HTML Address"/>
    <w:basedOn w:val="Normal"/>
    <w:link w:val="HTMLAddressChar"/>
    <w:uiPriority w:val="99"/>
    <w:semiHidden/>
    <w:unhideWhenUsed/>
    <w:rsid w:val="001B4501"/>
    <w:pPr>
      <w:bidi/>
      <w:spacing w:after="120" w:line="288" w:lineRule="auto"/>
      <w:ind w:firstLine="340"/>
      <w:jc w:val="both"/>
    </w:pPr>
    <w:rPr>
      <w:rFonts w:ascii="Times New Roman" w:eastAsia="Calibri" w:hAnsi="Times New Roman" w:cs="Times New Roman"/>
      <w:i/>
      <w:iCs/>
      <w:sz w:val="24"/>
      <w:szCs w:val="28"/>
      <w:lang w:val="x-none" w:eastAsia="x-none"/>
    </w:rPr>
  </w:style>
  <w:style w:type="character" w:customStyle="1" w:styleId="HTMLAddressChar">
    <w:name w:val="HTML Address Char"/>
    <w:basedOn w:val="DefaultParagraphFont"/>
    <w:link w:val="HTMLAddress"/>
    <w:uiPriority w:val="99"/>
    <w:semiHidden/>
    <w:rsid w:val="001B4501"/>
    <w:rPr>
      <w:rFonts w:ascii="Times New Roman" w:eastAsia="Calibri" w:hAnsi="Times New Roman" w:cs="Times New Roman"/>
      <w:i/>
      <w:iCs/>
      <w:sz w:val="24"/>
      <w:szCs w:val="28"/>
      <w:lang w:val="x-none" w:eastAsia="x-none"/>
    </w:rPr>
  </w:style>
  <w:style w:type="character" w:customStyle="1" w:styleId="addr-line">
    <w:name w:val="addr-line"/>
    <w:basedOn w:val="DefaultParagraphFont"/>
    <w:rsid w:val="001B4501"/>
  </w:style>
  <w:style w:type="character" w:customStyle="1" w:styleId="ej-bread-crumb-current">
    <w:name w:val="ej-bread-crumb-current"/>
    <w:basedOn w:val="DefaultParagraphFont"/>
    <w:rsid w:val="001B4501"/>
  </w:style>
  <w:style w:type="table" w:customStyle="1" w:styleId="LightShading1">
    <w:name w:val="Light Shading1"/>
    <w:basedOn w:val="TableNormal"/>
    <w:uiPriority w:val="60"/>
    <w:rsid w:val="001B4501"/>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1B4501"/>
    <w:pPr>
      <w:spacing w:after="0" w:line="240" w:lineRule="auto"/>
    </w:pPr>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1B4501"/>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4501"/>
    <w:pPr>
      <w:spacing w:after="0" w:line="240" w:lineRule="auto"/>
    </w:pPr>
    <w:rPr>
      <w:rFonts w:ascii="Calibri" w:eastAsia="Calibri" w:hAnsi="Calibri" w:cs="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1B4501"/>
    <w:pPr>
      <w:spacing w:after="0" w:line="240" w:lineRule="auto"/>
    </w:pPr>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1B4501"/>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Accent11">
    <w:name w:val="Light Shading - Accent 11"/>
    <w:basedOn w:val="TableNormal"/>
    <w:uiPriority w:val="60"/>
    <w:rsid w:val="001B4501"/>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3">
    <w:name w:val="Light Shading3"/>
    <w:basedOn w:val="TableNormal"/>
    <w:uiPriority w:val="60"/>
    <w:rsid w:val="001B4501"/>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uiPriority w:val="60"/>
    <w:rsid w:val="001B4501"/>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1B4501"/>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noteTextChar1">
    <w:name w:val="Footnote Text Char1"/>
    <w:semiHidden/>
    <w:locked/>
    <w:rsid w:val="001B4501"/>
    <w:rPr>
      <w:rFonts w:cs="Nazanin"/>
      <w:sz w:val="14"/>
      <w:szCs w:val="14"/>
      <w:lang w:val="en-US" w:eastAsia="en-US" w:bidi="fa-IR"/>
    </w:rPr>
  </w:style>
  <w:style w:type="paragraph" w:customStyle="1" w:styleId="a0">
    <w:name w:val="پاورقی فارسی"/>
    <w:basedOn w:val="Normal"/>
    <w:link w:val="Char"/>
    <w:rsid w:val="001B4501"/>
    <w:pPr>
      <w:bidi/>
      <w:spacing w:after="120" w:line="288" w:lineRule="auto"/>
      <w:ind w:firstLine="567"/>
      <w:jc w:val="both"/>
    </w:pPr>
    <w:rPr>
      <w:rFonts w:ascii="Times New Roman" w:eastAsia="Calibri" w:hAnsi="Times New Roman" w:cs="Times New Roman"/>
      <w:sz w:val="24"/>
      <w:szCs w:val="20"/>
      <w:lang w:val="x-none" w:eastAsia="x-none"/>
    </w:rPr>
  </w:style>
  <w:style w:type="character" w:customStyle="1" w:styleId="Char">
    <w:name w:val="پاورقی فارسی Char"/>
    <w:link w:val="a0"/>
    <w:rsid w:val="001B4501"/>
    <w:rPr>
      <w:rFonts w:ascii="Times New Roman" w:eastAsia="Calibri" w:hAnsi="Times New Roman" w:cs="Times New Roman"/>
      <w:sz w:val="24"/>
      <w:szCs w:val="20"/>
      <w:lang w:val="x-none" w:eastAsia="x-none"/>
    </w:rPr>
  </w:style>
  <w:style w:type="character" w:styleId="EndnoteReference">
    <w:name w:val="endnote reference"/>
    <w:uiPriority w:val="99"/>
    <w:semiHidden/>
    <w:unhideWhenUsed/>
    <w:rsid w:val="001B4501"/>
    <w:rPr>
      <w:vertAlign w:val="superscript"/>
    </w:rPr>
  </w:style>
  <w:style w:type="table" w:customStyle="1" w:styleId="LightGrid1">
    <w:name w:val="Light Grid1"/>
    <w:basedOn w:val="TableNormal"/>
    <w:uiPriority w:val="62"/>
    <w:rsid w:val="001B4501"/>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longtext">
    <w:name w:val="long_text"/>
    <w:basedOn w:val="DefaultParagraphFont"/>
    <w:rsid w:val="001B4501"/>
  </w:style>
  <w:style w:type="character" w:customStyle="1" w:styleId="BalloonTextChar1">
    <w:name w:val="Balloon Text Char1"/>
    <w:uiPriority w:val="99"/>
    <w:semiHidden/>
    <w:rsid w:val="001B4501"/>
    <w:rPr>
      <w:rFonts w:ascii="Tahoma" w:hAnsi="Tahoma" w:cs="Tahoma"/>
      <w:sz w:val="16"/>
      <w:szCs w:val="16"/>
    </w:rPr>
  </w:style>
  <w:style w:type="character" w:customStyle="1" w:styleId="apple-converted-space">
    <w:name w:val="apple-converted-space"/>
    <w:basedOn w:val="DefaultParagraphFont"/>
    <w:rsid w:val="001B4501"/>
  </w:style>
  <w:style w:type="paragraph" w:customStyle="1" w:styleId="StyleHeading2">
    <w:name w:val="Style Heading 2 +"/>
    <w:basedOn w:val="Heading2"/>
    <w:rsid w:val="001B4501"/>
    <w:pPr>
      <w:numPr>
        <w:ilvl w:val="1"/>
      </w:numPr>
      <w:spacing w:before="240" w:after="120" w:line="240" w:lineRule="auto"/>
      <w:ind w:left="576" w:hanging="576"/>
    </w:pPr>
    <w:rPr>
      <w:rFonts w:ascii="B Zar" w:hAnsi="B Zar" w:cs="B Lotus"/>
      <w:b w:val="0"/>
      <w:bCs w:val="0"/>
      <w:color w:val="auto"/>
      <w:sz w:val="32"/>
      <w:szCs w:val="24"/>
      <w:lang w:bidi="fa-IR"/>
    </w:rPr>
  </w:style>
  <w:style w:type="character" w:customStyle="1" w:styleId="hit">
    <w:name w:val="hit"/>
    <w:basedOn w:val="DefaultParagraphFont"/>
    <w:rsid w:val="001B4501"/>
  </w:style>
  <w:style w:type="table" w:customStyle="1" w:styleId="Calendar1">
    <w:name w:val="Calendar 1"/>
    <w:basedOn w:val="TableNormal"/>
    <w:uiPriority w:val="99"/>
    <w:qFormat/>
    <w:rsid w:val="001B4501"/>
    <w:pPr>
      <w:spacing w:after="0" w:line="240" w:lineRule="auto"/>
    </w:pPr>
    <w:rPr>
      <w:rFonts w:ascii="Calibri" w:eastAsia="Times New Roman" w:hAnsi="Calibri" w:cs="Arial"/>
      <w:sz w:val="20"/>
      <w:szCs w:val="20"/>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booktitle0">
    <w:name w:val="booktitle"/>
    <w:basedOn w:val="DefaultParagraphFont"/>
    <w:rsid w:val="001B4501"/>
  </w:style>
  <w:style w:type="character" w:customStyle="1" w:styleId="st">
    <w:name w:val="st"/>
    <w:basedOn w:val="DefaultParagraphFont"/>
    <w:rsid w:val="001B4501"/>
  </w:style>
  <w:style w:type="paragraph" w:styleId="TableofFigures">
    <w:name w:val="table of figures"/>
    <w:basedOn w:val="Normal"/>
    <w:next w:val="Normal"/>
    <w:uiPriority w:val="99"/>
    <w:unhideWhenUsed/>
    <w:rsid w:val="001B4501"/>
    <w:pPr>
      <w:bidi/>
      <w:spacing w:after="120" w:line="276" w:lineRule="auto"/>
      <w:ind w:firstLine="340"/>
      <w:jc w:val="both"/>
    </w:pPr>
    <w:rPr>
      <w:rFonts w:ascii="Calibri" w:eastAsia="Calibri" w:hAnsi="Calibri" w:cs="B Zar"/>
      <w:szCs w:val="28"/>
    </w:rPr>
  </w:style>
  <w:style w:type="character" w:customStyle="1" w:styleId="pzam1">
    <w:name w:val="p_zam1"/>
    <w:basedOn w:val="DefaultParagraphFont"/>
    <w:rsid w:val="001B4501"/>
  </w:style>
  <w:style w:type="character" w:customStyle="1" w:styleId="pzam">
    <w:name w:val="p_zam"/>
    <w:basedOn w:val="DefaultParagraphFont"/>
    <w:rsid w:val="001B4501"/>
  </w:style>
  <w:style w:type="paragraph" w:styleId="HTMLPreformatted">
    <w:name w:val="HTML Preformatted"/>
    <w:basedOn w:val="Normal"/>
    <w:link w:val="HTMLPreformattedChar"/>
    <w:uiPriority w:val="99"/>
    <w:unhideWhenUsed/>
    <w:rsid w:val="001B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88" w:lineRule="auto"/>
      <w:ind w:firstLine="340"/>
      <w:jc w:val="both"/>
    </w:pPr>
    <w:rPr>
      <w:rFonts w:ascii="Courier New" w:eastAsia="Calibri" w:hAnsi="Courier New" w:cs="Times New Roman"/>
      <w:sz w:val="24"/>
      <w:szCs w:val="20"/>
      <w:lang w:val="x-none" w:eastAsia="x-none"/>
    </w:rPr>
  </w:style>
  <w:style w:type="character" w:customStyle="1" w:styleId="HTMLPreformattedChar">
    <w:name w:val="HTML Preformatted Char"/>
    <w:basedOn w:val="DefaultParagraphFont"/>
    <w:link w:val="HTMLPreformatted"/>
    <w:uiPriority w:val="99"/>
    <w:rsid w:val="001B4501"/>
    <w:rPr>
      <w:rFonts w:ascii="Courier New" w:eastAsia="Calibri" w:hAnsi="Courier New" w:cs="Times New Roman"/>
      <w:sz w:val="24"/>
      <w:szCs w:val="20"/>
      <w:lang w:val="x-none" w:eastAsia="x-none"/>
    </w:rPr>
  </w:style>
  <w:style w:type="paragraph" w:customStyle="1" w:styleId="10">
    <w:name w:val="نمودار1"/>
    <w:basedOn w:val="Normal"/>
    <w:qFormat/>
    <w:rsid w:val="001B4501"/>
    <w:pPr>
      <w:bidi/>
      <w:spacing w:after="120" w:line="360" w:lineRule="auto"/>
      <w:ind w:firstLine="340"/>
      <w:jc w:val="center"/>
    </w:pPr>
    <w:rPr>
      <w:rFonts w:ascii="B Nazanin" w:eastAsia="Calibri" w:hAnsi="B Nazanin" w:cs="B Nazanin"/>
      <w:b/>
      <w:bCs/>
      <w:szCs w:val="24"/>
    </w:rPr>
  </w:style>
  <w:style w:type="character" w:styleId="LineNumber">
    <w:name w:val="line number"/>
    <w:basedOn w:val="DefaultParagraphFont"/>
    <w:uiPriority w:val="99"/>
    <w:semiHidden/>
    <w:unhideWhenUsed/>
    <w:rsid w:val="001B4501"/>
  </w:style>
  <w:style w:type="character" w:customStyle="1" w:styleId="apple-style-span">
    <w:name w:val="apple-style-span"/>
    <w:rsid w:val="001B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DR-MAJDI</cp:lastModifiedBy>
  <cp:revision>2</cp:revision>
  <cp:lastPrinted>2017-07-17T08:05:00Z</cp:lastPrinted>
  <dcterms:created xsi:type="dcterms:W3CDTF">2017-09-11T05:54:00Z</dcterms:created>
  <dcterms:modified xsi:type="dcterms:W3CDTF">2017-09-11T05:54:00Z</dcterms:modified>
</cp:coreProperties>
</file>