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31" w:rsidRDefault="008F2231" w:rsidP="008F2231">
      <w:pPr>
        <w:bidi w:val="0"/>
        <w:spacing w:line="26" w:lineRule="atLeast"/>
        <w:jc w:val="both"/>
        <w:rPr>
          <w:rFonts w:asciiTheme="majorBidi" w:hAnsiTheme="majorBidi" w:cstheme="majorBidi"/>
          <w:sz w:val="26"/>
          <w:szCs w:val="26"/>
        </w:rPr>
      </w:pPr>
      <w:bookmarkStart w:id="0" w:name="_GoBack"/>
      <w:bookmarkEnd w:id="0"/>
    </w:p>
    <w:p w:rsidR="006E7AED" w:rsidRDefault="006E7AED" w:rsidP="006E7AED">
      <w:pPr>
        <w:spacing w:after="0"/>
        <w:rPr>
          <w:rFonts w:asciiTheme="majorBidi" w:hAnsiTheme="majorBidi" w:cstheme="majorBidi"/>
          <w:sz w:val="26"/>
          <w:szCs w:val="26"/>
        </w:rPr>
      </w:pPr>
    </w:p>
    <w:p w:rsidR="006E7AED" w:rsidRDefault="006E7AED" w:rsidP="006E7AED">
      <w:pPr>
        <w:bidi w:val="0"/>
        <w:spacing w:after="0"/>
        <w:ind w:firstLine="360"/>
        <w:jc w:val="center"/>
        <w:rPr>
          <w:rFonts w:asciiTheme="majorBidi" w:hAnsiTheme="majorBidi" w:cstheme="majorBidi"/>
          <w:sz w:val="26"/>
          <w:szCs w:val="26"/>
        </w:rPr>
      </w:pPr>
      <w:r>
        <w:rPr>
          <w:rFonts w:asciiTheme="majorBidi" w:hAnsiTheme="majorBidi" w:cstheme="majorBidi"/>
          <w:sz w:val="26"/>
          <w:szCs w:val="26"/>
        </w:rPr>
        <w:t>Dimensions of developmental function of family in predicting the executive functions of deaf students</w:t>
      </w:r>
    </w:p>
    <w:p w:rsidR="006E7AED" w:rsidRDefault="006E7AED" w:rsidP="006E7AED">
      <w:pPr>
        <w:bidi w:val="0"/>
        <w:spacing w:after="0"/>
        <w:ind w:firstLine="360"/>
        <w:jc w:val="center"/>
        <w:rPr>
          <w:rFonts w:asciiTheme="majorBidi" w:hAnsiTheme="majorBidi" w:cstheme="majorBidi"/>
          <w:sz w:val="20"/>
          <w:szCs w:val="20"/>
        </w:rPr>
      </w:pPr>
      <w:r>
        <w:rPr>
          <w:rFonts w:asciiTheme="majorBidi" w:hAnsiTheme="majorBidi" w:cstheme="majorBidi"/>
          <w:sz w:val="20"/>
          <w:szCs w:val="20"/>
        </w:rPr>
        <w:t>Sakineh Soltani Kuhbanani</w:t>
      </w:r>
    </w:p>
    <w:p w:rsidR="006E7AED" w:rsidRDefault="006E7AED" w:rsidP="006E7AED">
      <w:pPr>
        <w:bidi w:val="0"/>
        <w:spacing w:after="0"/>
        <w:ind w:firstLine="360"/>
        <w:jc w:val="center"/>
        <w:rPr>
          <w:rFonts w:asciiTheme="majorBidi" w:hAnsiTheme="majorBidi" w:cstheme="majorBidi"/>
          <w:sz w:val="20"/>
          <w:szCs w:val="20"/>
        </w:rPr>
      </w:pPr>
      <w:r>
        <w:rPr>
          <w:rFonts w:asciiTheme="majorBidi" w:hAnsiTheme="majorBidi" w:cstheme="majorBidi"/>
          <w:sz w:val="20"/>
          <w:szCs w:val="20"/>
        </w:rPr>
        <w:t>Assistant Professor at Educational Sciences and Psychology Faculty, Ferdowsi University of Mashhad, Mashhad, Iran</w:t>
      </w:r>
    </w:p>
    <w:p w:rsidR="006E7AED" w:rsidRDefault="006E7AED" w:rsidP="006E7AED">
      <w:pPr>
        <w:bidi w:val="0"/>
        <w:spacing w:after="0"/>
        <w:rPr>
          <w:rFonts w:asciiTheme="majorBidi" w:hAnsiTheme="majorBidi" w:cstheme="majorBidi"/>
          <w:sz w:val="26"/>
          <w:szCs w:val="26"/>
        </w:rPr>
      </w:pPr>
      <w:r>
        <w:rPr>
          <w:rFonts w:asciiTheme="majorBidi" w:hAnsiTheme="majorBidi" w:cstheme="majorBidi"/>
          <w:sz w:val="26"/>
          <w:szCs w:val="26"/>
        </w:rPr>
        <w:t xml:space="preserve">Abstract </w:t>
      </w:r>
    </w:p>
    <w:p w:rsidR="006E7AED" w:rsidRDefault="006E7AED" w:rsidP="006E7AED">
      <w:pPr>
        <w:bidi w:val="0"/>
        <w:spacing w:after="0"/>
        <w:rPr>
          <w:rFonts w:asciiTheme="majorBidi" w:hAnsiTheme="majorBidi" w:cstheme="majorBidi"/>
          <w:sz w:val="26"/>
          <w:szCs w:val="26"/>
        </w:rPr>
      </w:pPr>
      <w:r>
        <w:rPr>
          <w:rFonts w:asciiTheme="majorBidi" w:hAnsiTheme="majorBidi" w:cstheme="majorBidi"/>
          <w:sz w:val="26"/>
          <w:szCs w:val="26"/>
        </w:rPr>
        <w:t xml:space="preserve">Introduction: The current research was conducted to evaluate the dimensions of developmental family function in predicting the executive functions of deaf children. Method: The research method is descriptive-correlational. For this purpose, 60 people were selected among the deaf students with mean age of 10 years and three months at Mashhad using cluster sampling method. Data collection tool was </w:t>
      </w:r>
      <w:r>
        <w:rPr>
          <w:rFonts w:asciiTheme="majorBidi" w:hAnsiTheme="majorBidi" w:cstheme="majorBidi"/>
          <w:sz w:val="26"/>
          <w:szCs w:val="26"/>
          <w:shd w:val="clear" w:color="auto" w:fill="FFFFFF"/>
        </w:rPr>
        <w:t xml:space="preserve">Developmental Family Function Assessment </w:t>
      </w:r>
      <w:r>
        <w:rPr>
          <w:rStyle w:val="Emphasis"/>
          <w:rFonts w:asciiTheme="majorBidi" w:hAnsiTheme="majorBidi" w:cstheme="majorBidi"/>
          <w:i w:val="0"/>
          <w:iCs w:val="0"/>
          <w:sz w:val="26"/>
          <w:szCs w:val="26"/>
          <w:shd w:val="clear" w:color="auto" w:fill="FFFFFF"/>
        </w:rPr>
        <w:t>Questionnaire</w:t>
      </w:r>
      <w:r>
        <w:rPr>
          <w:rFonts w:asciiTheme="majorBidi" w:hAnsiTheme="majorBidi" w:cstheme="majorBidi"/>
          <w:sz w:val="26"/>
          <w:szCs w:val="26"/>
          <w:shd w:val="clear" w:color="auto" w:fill="FFFFFF"/>
        </w:rPr>
        <w:t> (</w:t>
      </w:r>
      <w:r>
        <w:rPr>
          <w:rStyle w:val="Emphasis"/>
          <w:rFonts w:asciiTheme="majorBidi" w:hAnsiTheme="majorBidi" w:cstheme="majorBidi"/>
          <w:i w:val="0"/>
          <w:iCs w:val="0"/>
          <w:sz w:val="26"/>
          <w:szCs w:val="26"/>
          <w:shd w:val="clear" w:color="auto" w:fill="FFFFFF"/>
        </w:rPr>
        <w:t>DFFAQ</w:t>
      </w:r>
      <w:r>
        <w:rPr>
          <w:rFonts w:asciiTheme="majorBidi" w:hAnsiTheme="majorBidi" w:cstheme="majorBidi"/>
          <w:sz w:val="26"/>
          <w:szCs w:val="26"/>
          <w:shd w:val="clear" w:color="auto" w:fill="FFFFFF"/>
        </w:rPr>
        <w:t>) </w:t>
      </w:r>
      <w:r>
        <w:rPr>
          <w:rFonts w:asciiTheme="majorBidi" w:hAnsiTheme="majorBidi" w:cstheme="majorBidi"/>
          <w:sz w:val="26"/>
          <w:szCs w:val="26"/>
        </w:rPr>
        <w:t>and Kulij Psychological Neurology Questionnaire (Alizadeh and Zahedi, 2005). To analyze the data, Pearson correlation and stepwise regression were used. Findings revealed a significant positive correlation between developmental family function and executive functions of deaf students (p &lt;0.01, r = 0.44), positive significant correlation between developmental family function and organizing (p &lt;0.05, r = -0.31) and positive significant correlation between developmental family function and decision-making-planning (p &lt;0.01, r = 0.31), and positive correlation between developmental family function and inhibition (p &lt;0.01, r = 0.27). Findings of multiple regression analysis suggest that components of developmental family function can predict executive functions components of deaf students (p&lt;0.01). In total, findings of this research revealed that developmental family function (attention and regulation, intimacy, etc.) is effective in predicting executive functions of deaf students</w:t>
      </w:r>
      <w:r>
        <w:rPr>
          <w:rFonts w:asciiTheme="majorBidi" w:hAnsiTheme="majorBidi" w:cstheme="majorBidi" w:hint="cs"/>
          <w:sz w:val="26"/>
          <w:szCs w:val="26"/>
          <w:rtl/>
        </w:rPr>
        <w:t>.</w:t>
      </w:r>
    </w:p>
    <w:p w:rsidR="006E7AED" w:rsidRDefault="006E7AED" w:rsidP="006E7AED">
      <w:pPr>
        <w:bidi w:val="0"/>
        <w:spacing w:after="0"/>
        <w:jc w:val="both"/>
        <w:rPr>
          <w:rFonts w:asciiTheme="majorBidi" w:hAnsiTheme="majorBidi" w:cstheme="majorBidi"/>
          <w:sz w:val="26"/>
          <w:szCs w:val="26"/>
        </w:rPr>
      </w:pPr>
      <w:r>
        <w:rPr>
          <w:rFonts w:asciiTheme="majorBidi" w:hAnsiTheme="majorBidi" w:cstheme="majorBidi"/>
          <w:sz w:val="26"/>
          <w:szCs w:val="26"/>
        </w:rPr>
        <w:t>Keywords: executive functions, developmental family function, organizing, decision-making-planning, inhibition</w:t>
      </w:r>
    </w:p>
    <w:p w:rsidR="006E7AED" w:rsidRDefault="006E7AED" w:rsidP="006E7AED">
      <w:pPr>
        <w:spacing w:after="0"/>
        <w:ind w:firstLine="360"/>
        <w:jc w:val="both"/>
        <w:rPr>
          <w:rFonts w:asciiTheme="majorBidi" w:hAnsiTheme="majorBidi" w:cstheme="majorBidi"/>
          <w:sz w:val="26"/>
          <w:szCs w:val="26"/>
          <w:lang w:bidi="fa-IR"/>
        </w:rPr>
      </w:pPr>
    </w:p>
    <w:p w:rsidR="006E7AED" w:rsidRDefault="006E7AED" w:rsidP="006E7AED">
      <w:pPr>
        <w:bidi w:val="0"/>
        <w:rPr>
          <w:rFonts w:asciiTheme="majorBidi" w:hAnsiTheme="majorBidi" w:cstheme="majorBidi"/>
          <w:sz w:val="26"/>
          <w:szCs w:val="26"/>
          <w:rtl/>
        </w:rPr>
      </w:pPr>
      <w:r>
        <w:rPr>
          <w:rFonts w:asciiTheme="majorBidi" w:hAnsiTheme="majorBidi" w:cstheme="majorBidi"/>
          <w:sz w:val="26"/>
          <w:szCs w:val="26"/>
        </w:rPr>
        <w:t xml:space="preserve">Introduction </w:t>
      </w:r>
    </w:p>
    <w:p w:rsidR="006E7AED" w:rsidRDefault="006E7AED" w:rsidP="006E7AED">
      <w:pPr>
        <w:bidi w:val="0"/>
        <w:rPr>
          <w:rFonts w:asciiTheme="majorBidi" w:hAnsiTheme="majorBidi" w:cstheme="majorBidi"/>
          <w:sz w:val="26"/>
          <w:szCs w:val="26"/>
          <w:rtl/>
        </w:rPr>
      </w:pPr>
      <w:r>
        <w:rPr>
          <w:rFonts w:asciiTheme="majorBidi" w:hAnsiTheme="majorBidi" w:cstheme="majorBidi"/>
          <w:sz w:val="26"/>
          <w:szCs w:val="26"/>
        </w:rPr>
        <w:t xml:space="preserve">Deaf person is a person, who cannot communicate with members of society verbally due to lack of hearing loss and his hearing is not effective to spend the normal life and due to hearing loss, he is not able to learn the environment language through hearing. Millions of people in the world suffer from moderate to severe hearing impairment Heward, 2006; Baltussen and Smith, 2012). Family is a natural organization using the communicative and functional patterns over time, and these patterns form the family structure. In addition to determining the role of family members, it determines the scope of each member and facilitates the exchange of views among the members (Minuchin and Fishman, 2005).  The term “executive function” refers to a wide range of conscious meta-cognitive processes, such as planning, organized searching, impulse control, targeted </w:t>
      </w:r>
      <w:r>
        <w:rPr>
          <w:rFonts w:asciiTheme="majorBidi" w:hAnsiTheme="majorBidi" w:cstheme="majorBidi"/>
          <w:sz w:val="26"/>
          <w:szCs w:val="26"/>
        </w:rPr>
        <w:lastRenderedPageBreak/>
        <w:t xml:space="preserve">behavior, goal representation, using flexible strategies, selective attention, attention control, start of actions, fluency of actions and self-assessment and performance (kiyan coola, 2007, quoted by Obeidi Zadeghan, 2007; Rhine-Kahlback, 2003). Executive functions include several psychological functions such as decision-making, planning, inhibition, chaining, planning for action and movement outputs. In fact, executive functions undertake the planning of actions, development of new movement outputs in response to adaptive external situations (Reynolds and Kamphaus, 2004; Hughes, 2002).  Executive functions refer to a set of cognitive capabilities, including self-regulation, inhibition, strategic planning, cognitive flexibility, time perception, impulse control, and working memory, helping people in performing the learning tasks, intelligence actions, and educational issues. Neuro-cognitive executive functions are important structures, playing vital role in directing and controlling the behavior (Alizadeh, 2006). Presence of a person with hearing impairment causes many unique and different challenges for family (Van Eldik, Treffers, Veerman &amp;, Verhulst, 2004; Slaby and Gaura, 2003). Hearing sequence, which is one of the hearing memory functions, was determined by Conway, Pisson and Kronberg in 2009. Results revealed there are several methods to determine the sequence delay. Visual sequence and touching sequence in deaf children were determined to investigate the relationship between visual sequence and touching sequence and hearing sequence. Findings revealed that deaf children have delay in all three areas (Rhine-Kahlback, 2004).  In auditory teaching model, the child gains the ability of learning the new information through listening alone. This process is required to achieve hearing learning, which involves four different levels of development of hearing impairment. Recognition is the most basic hearing skill. This awareness relates to presence or absence of sound. The recognition occurs when the initial auditory cortex records that the sound is present. Studies have indicated that deaf children have impairment in the executive functions (Soltani and Sharif Daramadi, 2005), and this impairment is more because of secondary factors such as family, school, and environmental factors (Horn, 2004). There is correlation between damage to language and defect in executive functions (Oberg, 2007). Family, social, and economic factors are involved in executive functions and cognitive capability of the deaf children. Mothers speaking more with their children can develop and improve their executive functions (Kaufman and Kaufman, 2004). Studies have indicated that the growth of executive functions depends on social experiences (Hao, Sue, Chan, 2010). As the parental interactions are high in a deaf child and as the relaxation is high in these communications, the language growth will be greater. The family is composed of people, in which the characteristics of the family members affect each other. Families play role against the diseases based on systematic patterns (Salami, 2010). Developmental, individual differences, and relationship-based approach (DIR), as a modern and an integrated approach, tries to depict the healthy and optimal path for human development. In this </w:t>
      </w:r>
      <w:r>
        <w:rPr>
          <w:rFonts w:asciiTheme="majorBidi" w:hAnsiTheme="majorBidi" w:cstheme="majorBidi"/>
          <w:sz w:val="26"/>
          <w:szCs w:val="26"/>
        </w:rPr>
        <w:lastRenderedPageBreak/>
        <w:t>approach, developmental disorders of children, as a set of symptoms need to be treated individually, are not considered, but the child development and its pathology in the context of the interactions of biological, psychosocial, and social factors are not investigated (Greenspan, Wieder, 2006).  Each child is born with a unique nervous system, manifesting itself in functions of senses, movements, and sensory, cognitive, and emotional processes. On the other hand, the child family, affected by culture and certain characteristics of the community, communicates with the child. The quality of child interactions with parents, affected by child unique characteristics and parent educational style, determines types of developmental outcomes, such as behavioral characteristics and cognitive, social, and emotional skills of child (Greenspan, Wieder, 2006). In this developmental model, it is stated that all capabilities of human, such as self-awareness, empathy, problem-solving, and social and emotional skills are produced by acquiring the basic capabilities of humans, such as regulation ability, being attracted by people, social communication, and thinking, and constructed within the social interactions of the child with others, especially parents (Amin Yadi, 2012). Accordingly, Ali et al (2015) conceptualized the functional healthy family functions that put in healthy development path under the title of developmental family function, and they stated that the family system, as a unique unit, should achieve the basic emotional-functional capabilities, which are essential for the healthy psychological development of the family members. These emotional-functional capabilities include attention and regulation. This capability represents the relaxed, comfortable, and regulated family conditions</w:t>
      </w:r>
      <w:r>
        <w:rPr>
          <w:rFonts w:asciiTheme="majorBidi" w:hAnsiTheme="majorBidi" w:cstheme="majorBidi" w:hint="cs"/>
          <w:sz w:val="26"/>
          <w:szCs w:val="26"/>
          <w:rtl/>
        </w:rPr>
        <w:t>.</w:t>
      </w:r>
      <w:r>
        <w:rPr>
          <w:rFonts w:asciiTheme="majorBidi" w:hAnsiTheme="majorBidi" w:cstheme="majorBidi"/>
          <w:sz w:val="26"/>
          <w:szCs w:val="26"/>
        </w:rPr>
        <w:t xml:space="preserve"> In the family, which this capability has been achieved, members know each other individual characteristics and they consider each other characteristics, needs, desires, and challenges in communicating with each other, and regulating the family environment. For example, when a child needs high mobility and dynamics, members provide the environment in a way that they can healthy, regulated, and relaxed mobility, rather than limiting and controlling his or her (Greenspan, 2007). </w:t>
      </w:r>
    </w:p>
    <w:p w:rsidR="006E7AED" w:rsidRDefault="006E7AED" w:rsidP="006E7AED">
      <w:pPr>
        <w:bidi w:val="0"/>
        <w:rPr>
          <w:rFonts w:asciiTheme="majorBidi" w:hAnsiTheme="majorBidi" w:cstheme="majorBidi"/>
          <w:sz w:val="26"/>
          <w:szCs w:val="26"/>
        </w:rPr>
      </w:pPr>
      <w:r>
        <w:rPr>
          <w:rFonts w:asciiTheme="majorBidi" w:hAnsiTheme="majorBidi" w:cstheme="majorBidi"/>
          <w:sz w:val="26"/>
          <w:szCs w:val="26"/>
        </w:rPr>
        <w:t>Symptoms of executive malfunctions (quoted by Halaygan, Kishka and Marshall, 2004)</w:t>
      </w:r>
    </w:p>
    <w:p w:rsidR="006E7AED" w:rsidRDefault="006E7AED" w:rsidP="006E7AED">
      <w:pPr>
        <w:bidi w:val="0"/>
        <w:spacing w:after="0"/>
        <w:jc w:val="both"/>
        <w:rPr>
          <w:rFonts w:asciiTheme="majorBidi" w:hAnsiTheme="majorBidi" w:cstheme="majorBidi"/>
          <w:sz w:val="26"/>
          <w:szCs w:val="26"/>
        </w:rPr>
      </w:pPr>
      <w:r>
        <w:rPr>
          <w:rFonts w:asciiTheme="majorBidi" w:hAnsiTheme="majorBidi" w:cstheme="majorBidi"/>
          <w:sz w:val="26"/>
          <w:szCs w:val="26"/>
        </w:rPr>
        <w:t>Cognitive symptoms include short attention span, weak working memory and weak short-term memory, planning and reasoning forms, lack of flexibility in the emerging situations, environmental dependence syndrome, and disorder in selective attention. Behavioral symptoms also include perseveration behavior, undue aggression, emotional symptoms, defect in inhibition of emotions, anger, arousal, sadness, etc.</w:t>
      </w:r>
    </w:p>
    <w:p w:rsidR="006E7AED" w:rsidRDefault="006E7AED" w:rsidP="006E7AED">
      <w:pPr>
        <w:bidi w:val="0"/>
        <w:spacing w:after="0"/>
        <w:jc w:val="both"/>
        <w:outlineLvl w:val="1"/>
        <w:rPr>
          <w:rFonts w:asciiTheme="majorBidi" w:hAnsiTheme="majorBidi" w:cstheme="majorBidi"/>
          <w:sz w:val="26"/>
          <w:szCs w:val="26"/>
        </w:rPr>
      </w:pPr>
      <w:r>
        <w:rPr>
          <w:rFonts w:asciiTheme="majorBidi" w:hAnsiTheme="majorBidi" w:cstheme="majorBidi"/>
          <w:sz w:val="26"/>
          <w:szCs w:val="26"/>
        </w:rPr>
        <w:t>Research tool</w:t>
      </w:r>
    </w:p>
    <w:p w:rsidR="006E7AED" w:rsidRDefault="006E7AED" w:rsidP="006E7AED">
      <w:pPr>
        <w:bidi w:val="0"/>
        <w:spacing w:after="0"/>
        <w:jc w:val="both"/>
        <w:outlineLvl w:val="1"/>
        <w:rPr>
          <w:rFonts w:asciiTheme="majorBidi" w:hAnsiTheme="majorBidi" w:cstheme="majorBidi"/>
          <w:sz w:val="26"/>
          <w:szCs w:val="26"/>
        </w:rPr>
      </w:pPr>
      <w:r>
        <w:rPr>
          <w:rFonts w:asciiTheme="majorBidi" w:hAnsiTheme="majorBidi" w:cstheme="majorBidi"/>
          <w:sz w:val="26"/>
          <w:szCs w:val="26"/>
        </w:rPr>
        <w:t xml:space="preserve"> Developmental Family Functional Assessment Questionnaire (DFFAQ): Developmental Family Functional Assessment Questionnaire was developed by Ali et al. (2013) according to theoretical basis of the developmental, individual differences, and relationship-based approach (DIR). This questionnaire includes 43 items and 7 subscales, including attention and regulation, being attracted in human relationships, targeted exchange, shared social problem solving, developing the representations and ideas, logical thinking, and discipline. The criterion validity of this questionnaire was reported to be 0.75, 0.93, and 0.92 using McMaster Family Assessment, test-retest coefficient, and Cronbach's alpha, respectively.  Each component score is calculated through aggregating the score of the items related to that component divided by the number of the items and the answer to the questions is performed based on the Likert scale ranging from never (0) to always (3) and the score is between 0 and 3. The psychometric characterizes of this tool were examined on 148 mothers of 4-6 years old children at Mashhad kindergartens. They were selected from different Mashhad Municipality districts using multistage cluster sampling. Based on the Cronbach's alpha, the internal consistency was obtained 0.74 for the subscale of attention and regulation, 0.71 for being attracted in human relations, 0.75 for mutual relationship, 0.66 for shared social problem-solving, and 0.69 for developing the representations and ideas, 0.58 for logical thinking, 0.53 for discipline, and 0.92 for whole questionnaire</w:t>
      </w:r>
      <w:r>
        <w:rPr>
          <w:rFonts w:asciiTheme="majorBidi" w:hAnsiTheme="majorBidi" w:cstheme="majorBidi" w:hint="cs"/>
          <w:sz w:val="26"/>
          <w:szCs w:val="26"/>
          <w:rtl/>
        </w:rPr>
        <w:t>.</w:t>
      </w:r>
      <w:r>
        <w:rPr>
          <w:rFonts w:asciiTheme="majorBidi" w:hAnsiTheme="majorBidi" w:cstheme="majorBidi" w:hint="cs"/>
          <w:sz w:val="26"/>
          <w:szCs w:val="26"/>
        </w:rPr>
        <w:t xml:space="preserve"> </w:t>
      </w:r>
      <w:r>
        <w:rPr>
          <w:rFonts w:asciiTheme="majorBidi" w:hAnsiTheme="majorBidi" w:cstheme="majorBidi"/>
          <w:sz w:val="26"/>
          <w:szCs w:val="26"/>
        </w:rPr>
        <w:t xml:space="preserve">In a group of 30 people with one month interval, re-test coefficient for the sub-scales was estimated to be 0.53 to 0.84 and it was estimated to be 0.93 for the total questionnaire.  The criterion validity of this questionnaire was examined by Mcmaster Family Function Measurement Questionnaire and the correlation coefficient was obtained -0.75. In total, it shows that developmental family function measurement questionnaire have a good validity and reliability to determine the development level of family transformation. High score in each subscale indicates the family achievement to that level of development and the low score suggests poor function at that level (Ali et al., 2013). Kulij </w:t>
      </w:r>
      <w:r>
        <w:rPr>
          <w:rFonts w:asciiTheme="majorBidi" w:hAnsiTheme="majorBidi" w:cstheme="majorBidi"/>
          <w:sz w:val="26"/>
          <w:szCs w:val="26"/>
          <w:shd w:val="clear" w:color="auto" w:fill="FFFFFF"/>
        </w:rPr>
        <w:t>neuropsychology</w:t>
      </w:r>
      <w:r>
        <w:rPr>
          <w:rFonts w:asciiTheme="majorBidi" w:hAnsiTheme="majorBidi" w:cstheme="majorBidi"/>
          <w:sz w:val="26"/>
          <w:szCs w:val="26"/>
        </w:rPr>
        <w:t xml:space="preserve"> and personality questionnaire: executive functions are assessed according to Coolidge </w:t>
      </w:r>
      <w:r>
        <w:rPr>
          <w:rFonts w:asciiTheme="majorBidi" w:hAnsiTheme="majorBidi" w:cstheme="majorBidi"/>
          <w:sz w:val="26"/>
          <w:szCs w:val="26"/>
          <w:shd w:val="clear" w:color="auto" w:fill="FFFFFF"/>
        </w:rPr>
        <w:t>neuropsychology</w:t>
      </w:r>
      <w:r>
        <w:rPr>
          <w:rFonts w:asciiTheme="majorBidi" w:hAnsiTheme="majorBidi" w:cstheme="majorBidi"/>
          <w:sz w:val="26"/>
          <w:szCs w:val="26"/>
        </w:rPr>
        <w:t xml:space="preserve"> and personality questionnaire version 2000. This test recognizes several</w:t>
      </w:r>
      <w:r>
        <w:rPr>
          <w:rFonts w:asciiTheme="majorBidi" w:hAnsiTheme="majorBidi" w:cstheme="majorBidi"/>
          <w:sz w:val="26"/>
          <w:szCs w:val="26"/>
          <w:shd w:val="clear" w:color="auto" w:fill="FFFFFF"/>
        </w:rPr>
        <w:t xml:space="preserve"> neuropsychology</w:t>
      </w:r>
      <w:r>
        <w:rPr>
          <w:rFonts w:asciiTheme="majorBidi" w:hAnsiTheme="majorBidi" w:cstheme="majorBidi"/>
          <w:sz w:val="26"/>
          <w:szCs w:val="26"/>
        </w:rPr>
        <w:t xml:space="preserve"> and personality disorders in children and adolescents aged 5 to 17 years and it has been developed to assess the child behavior during one week. As child behavioral problems are scored in this test, high scores in its subscales suggest more problems in the same area.  Each disorder has a certain and distinct subset. Two cases of these sub-scales assess the executive functions with 19 items. Parent responses in Likert scale. These two subscales assess the executive functions of three areas of organizing, decision-making-planning, and inhibition. The reliability was obtained 85% for the organizing and decision-making-planning, and 66% for inhibition subscale. The Cronbach's alpha was also obtained 90% (Alizadeh and Zahedi, 2004). </w:t>
      </w:r>
    </w:p>
    <w:p w:rsidR="006E7AED" w:rsidRDefault="006E7AED" w:rsidP="006E7AED">
      <w:pPr>
        <w:keepNext/>
        <w:keepLines/>
        <w:spacing w:after="120" w:line="240" w:lineRule="auto"/>
        <w:ind w:firstLine="284"/>
        <w:contextualSpacing/>
        <w:jc w:val="both"/>
        <w:outlineLvl w:val="0"/>
        <w:rPr>
          <w:rFonts w:asciiTheme="majorBidi" w:hAnsiTheme="majorBidi" w:cstheme="majorBidi"/>
          <w:sz w:val="26"/>
          <w:szCs w:val="26"/>
        </w:rPr>
      </w:pPr>
    </w:p>
    <w:p w:rsidR="006E7AED" w:rsidRDefault="006E7AED" w:rsidP="006E7AED">
      <w:pPr>
        <w:bidi w:val="0"/>
        <w:outlineLvl w:val="1"/>
        <w:rPr>
          <w:rFonts w:asciiTheme="majorBidi" w:hAnsiTheme="majorBidi" w:cstheme="majorBidi"/>
          <w:sz w:val="26"/>
          <w:szCs w:val="26"/>
        </w:rPr>
      </w:pPr>
      <w:r>
        <w:rPr>
          <w:rFonts w:asciiTheme="majorBidi" w:hAnsiTheme="majorBidi" w:cstheme="majorBidi"/>
          <w:sz w:val="26"/>
          <w:szCs w:val="26"/>
        </w:rPr>
        <w:t xml:space="preserve">Procedure </w:t>
      </w:r>
    </w:p>
    <w:p w:rsidR="006E7AED" w:rsidRDefault="006E7AED" w:rsidP="006E7AED">
      <w:pPr>
        <w:bidi w:val="0"/>
        <w:outlineLvl w:val="1"/>
        <w:rPr>
          <w:rFonts w:asciiTheme="majorBidi" w:hAnsiTheme="majorBidi" w:cstheme="majorBidi"/>
          <w:sz w:val="26"/>
          <w:szCs w:val="26"/>
        </w:rPr>
      </w:pPr>
      <w:r>
        <w:rPr>
          <w:rFonts w:asciiTheme="majorBidi" w:hAnsiTheme="majorBidi" w:cstheme="majorBidi"/>
          <w:sz w:val="26"/>
          <w:szCs w:val="26"/>
        </w:rPr>
        <w:t xml:space="preserve"> Questionnaire was used in this research given the nature of research which is quantitative and survey. The research procedure was so that based on the research objectives and the method of completing the questionnaires, developmental family function and the executive function scale were provided for mothers. After collecting the data, they were analyzed using SPSS software.</w:t>
      </w:r>
    </w:p>
    <w:p w:rsidR="006E7AED" w:rsidRDefault="006E7AED" w:rsidP="006E7AED">
      <w:pPr>
        <w:bidi w:val="0"/>
        <w:jc w:val="both"/>
        <w:outlineLvl w:val="1"/>
        <w:rPr>
          <w:rFonts w:asciiTheme="majorBidi" w:hAnsiTheme="majorBidi" w:cstheme="majorBidi"/>
          <w:sz w:val="26"/>
          <w:szCs w:val="26"/>
        </w:rPr>
      </w:pPr>
      <w:r>
        <w:rPr>
          <w:rFonts w:asciiTheme="majorBidi" w:hAnsiTheme="majorBidi" w:cstheme="majorBidi"/>
          <w:sz w:val="26"/>
          <w:szCs w:val="26"/>
        </w:rPr>
        <w:t>Data analysis method</w:t>
      </w:r>
    </w:p>
    <w:p w:rsidR="006E7AED" w:rsidRDefault="006E7AED" w:rsidP="006E7AED">
      <w:pPr>
        <w:bidi w:val="0"/>
        <w:jc w:val="both"/>
        <w:outlineLvl w:val="1"/>
        <w:rPr>
          <w:rFonts w:asciiTheme="majorBidi" w:hAnsiTheme="majorBidi" w:cstheme="majorBidi"/>
          <w:sz w:val="26"/>
          <w:szCs w:val="26"/>
        </w:rPr>
      </w:pPr>
      <w:r>
        <w:rPr>
          <w:rFonts w:asciiTheme="majorBidi" w:hAnsiTheme="majorBidi" w:cstheme="majorBidi"/>
          <w:sz w:val="26"/>
          <w:szCs w:val="26"/>
        </w:rPr>
        <w:t>Data of this research were analyzed using correlation analysis and regression analysis. Accordingly, descriptive statistics of mean and SD were calculated to describe the research variables. Then, correlation analysis and multiple regression analysis have been used to examine the relationship between the family transformation function and the executive functions of the deaf students</w:t>
      </w:r>
      <w:r>
        <w:rPr>
          <w:rFonts w:asciiTheme="majorBidi" w:hAnsiTheme="majorBidi" w:cstheme="majorBidi" w:hint="cs"/>
          <w:sz w:val="26"/>
          <w:szCs w:val="26"/>
          <w:rtl/>
        </w:rPr>
        <w:t>.</w:t>
      </w:r>
    </w:p>
    <w:p w:rsidR="006E7AED" w:rsidRDefault="006E7AED" w:rsidP="006E7AED">
      <w:pPr>
        <w:bidi w:val="0"/>
        <w:jc w:val="both"/>
        <w:outlineLvl w:val="1"/>
        <w:rPr>
          <w:rFonts w:asciiTheme="majorBidi" w:hAnsiTheme="majorBidi" w:cstheme="majorBidi"/>
          <w:sz w:val="26"/>
          <w:szCs w:val="26"/>
        </w:rPr>
      </w:pPr>
      <w:r>
        <w:rPr>
          <w:rFonts w:asciiTheme="majorBidi" w:hAnsiTheme="majorBidi" w:cstheme="majorBidi"/>
          <w:sz w:val="26"/>
          <w:szCs w:val="26"/>
        </w:rPr>
        <w:t xml:space="preserve">Findings </w:t>
      </w:r>
    </w:p>
    <w:p w:rsidR="006E7AED" w:rsidRDefault="006E7AED" w:rsidP="006E7AED">
      <w:pPr>
        <w:bidi w:val="0"/>
        <w:ind w:right="360"/>
        <w:rPr>
          <w:rFonts w:asciiTheme="majorBidi" w:hAnsiTheme="majorBidi" w:cstheme="majorBidi"/>
          <w:sz w:val="26"/>
          <w:szCs w:val="26"/>
        </w:rPr>
      </w:pPr>
      <w:r>
        <w:rPr>
          <w:rFonts w:asciiTheme="majorBidi" w:hAnsiTheme="majorBidi" w:cstheme="majorBidi"/>
          <w:sz w:val="26"/>
          <w:szCs w:val="26"/>
        </w:rPr>
        <w:t>Descriptive findings of mean and SD and findings of correlation between research variables are as follows.</w:t>
      </w:r>
    </w:p>
    <w:p w:rsidR="006E7AED" w:rsidRDefault="006E7AED" w:rsidP="006E7AED">
      <w:pPr>
        <w:spacing w:after="0"/>
        <w:ind w:firstLine="360"/>
        <w:jc w:val="center"/>
        <w:rPr>
          <w:rFonts w:asciiTheme="majorBidi" w:hAnsiTheme="majorBidi" w:cstheme="majorBidi"/>
          <w:sz w:val="26"/>
          <w:szCs w:val="26"/>
        </w:rPr>
      </w:pPr>
      <w:r>
        <w:rPr>
          <w:rFonts w:asciiTheme="majorBidi" w:hAnsiTheme="majorBidi" w:cstheme="majorBidi"/>
          <w:sz w:val="26"/>
          <w:szCs w:val="26"/>
        </w:rPr>
        <w:t>Table 1- Descriptive findings and findings of the correlation between dimensions of developmental family function and executive functions of deaf students</w:t>
      </w:r>
    </w:p>
    <w:tbl>
      <w:tblPr>
        <w:bidiVisual/>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20"/>
        <w:gridCol w:w="625"/>
        <w:gridCol w:w="623"/>
        <w:gridCol w:w="567"/>
        <w:gridCol w:w="866"/>
        <w:gridCol w:w="580"/>
        <w:gridCol w:w="801"/>
        <w:gridCol w:w="365"/>
        <w:gridCol w:w="1578"/>
        <w:gridCol w:w="450"/>
        <w:gridCol w:w="1506"/>
      </w:tblGrid>
      <w:tr w:rsidR="006E7AED" w:rsidTr="006E7AED">
        <w:trPr>
          <w:trHeight w:val="607"/>
          <w:jc w:val="center"/>
        </w:trPr>
        <w:tc>
          <w:tcPr>
            <w:tcW w:w="665" w:type="dxa"/>
            <w:tcBorders>
              <w:top w:val="single" w:sz="4" w:space="0" w:color="auto"/>
              <w:left w:val="nil"/>
              <w:bottom w:val="single" w:sz="4" w:space="0" w:color="auto"/>
              <w:right w:val="nil"/>
            </w:tcBorders>
            <w:hideMark/>
          </w:tcPr>
          <w:p w:rsidR="006E7AED" w:rsidRDefault="006E7AED">
            <w:pPr>
              <w:bidi w:val="0"/>
              <w:spacing w:after="0" w:line="240" w:lineRule="auto"/>
              <w:ind w:left="-349" w:firstLine="360"/>
              <w:jc w:val="center"/>
              <w:rPr>
                <w:rFonts w:asciiTheme="majorBidi" w:hAnsiTheme="majorBidi" w:cstheme="majorBidi"/>
                <w:sz w:val="26"/>
                <w:szCs w:val="26"/>
                <w:lang w:bidi="fa-IR"/>
              </w:rPr>
            </w:pPr>
            <w:r>
              <w:rPr>
                <w:rFonts w:asciiTheme="majorBidi" w:hAnsiTheme="majorBidi" w:cstheme="majorBidi"/>
                <w:sz w:val="26"/>
                <w:szCs w:val="26"/>
              </w:rPr>
              <w:t>9</w:t>
            </w:r>
          </w:p>
        </w:tc>
        <w:tc>
          <w:tcPr>
            <w:tcW w:w="663" w:type="dxa"/>
            <w:tcBorders>
              <w:top w:val="single" w:sz="4" w:space="0" w:color="auto"/>
              <w:left w:val="nil"/>
              <w:bottom w:val="single" w:sz="4" w:space="0" w:color="auto"/>
              <w:right w:val="nil"/>
            </w:tcBorders>
            <w:hideMark/>
          </w:tcPr>
          <w:p w:rsidR="006E7AED" w:rsidRDefault="006E7AED">
            <w:pPr>
              <w:bidi w:val="0"/>
              <w:spacing w:after="0" w:line="240" w:lineRule="auto"/>
              <w:ind w:left="-442" w:firstLine="360"/>
              <w:jc w:val="center"/>
              <w:rPr>
                <w:rFonts w:asciiTheme="majorBidi" w:hAnsiTheme="majorBidi" w:cstheme="majorBidi"/>
                <w:sz w:val="26"/>
                <w:szCs w:val="26"/>
                <w:lang w:bidi="fa-IR"/>
              </w:rPr>
            </w:pPr>
            <w:r>
              <w:rPr>
                <w:rFonts w:asciiTheme="majorBidi" w:hAnsiTheme="majorBidi" w:cstheme="majorBidi"/>
                <w:sz w:val="26"/>
                <w:szCs w:val="26"/>
              </w:rPr>
              <w:t>8</w:t>
            </w:r>
          </w:p>
        </w:tc>
        <w:tc>
          <w:tcPr>
            <w:tcW w:w="669" w:type="dxa"/>
            <w:tcBorders>
              <w:top w:val="single" w:sz="4" w:space="0" w:color="auto"/>
              <w:left w:val="nil"/>
              <w:bottom w:val="single" w:sz="4" w:space="0" w:color="auto"/>
              <w:right w:val="nil"/>
            </w:tcBorders>
            <w:hideMark/>
          </w:tcPr>
          <w:p w:rsidR="006E7AED" w:rsidRDefault="006E7AED">
            <w:pPr>
              <w:bidi w:val="0"/>
              <w:spacing w:after="0" w:line="240" w:lineRule="auto"/>
              <w:ind w:left="-385" w:firstLine="360"/>
              <w:jc w:val="center"/>
              <w:rPr>
                <w:rFonts w:asciiTheme="majorBidi" w:hAnsiTheme="majorBidi" w:cstheme="majorBidi"/>
                <w:sz w:val="26"/>
                <w:szCs w:val="26"/>
                <w:lang w:bidi="fa-IR"/>
              </w:rPr>
            </w:pPr>
            <w:r>
              <w:rPr>
                <w:rFonts w:asciiTheme="majorBidi" w:hAnsiTheme="majorBidi" w:cstheme="majorBidi"/>
                <w:sz w:val="26"/>
                <w:szCs w:val="26"/>
              </w:rPr>
              <w:t>7</w:t>
            </w:r>
          </w:p>
        </w:tc>
        <w:tc>
          <w:tcPr>
            <w:tcW w:w="667" w:type="dxa"/>
            <w:tcBorders>
              <w:top w:val="single" w:sz="4" w:space="0" w:color="auto"/>
              <w:left w:val="nil"/>
              <w:bottom w:val="single" w:sz="4" w:space="0" w:color="auto"/>
              <w:right w:val="nil"/>
            </w:tcBorders>
            <w:hideMark/>
          </w:tcPr>
          <w:p w:rsidR="006E7AED" w:rsidRDefault="006E7AED">
            <w:pPr>
              <w:bidi w:val="0"/>
              <w:spacing w:after="0" w:line="240" w:lineRule="auto"/>
              <w:ind w:left="-329" w:firstLine="360"/>
              <w:jc w:val="center"/>
              <w:rPr>
                <w:rFonts w:asciiTheme="majorBidi" w:hAnsiTheme="majorBidi" w:cstheme="majorBidi"/>
                <w:sz w:val="26"/>
                <w:szCs w:val="26"/>
                <w:lang w:bidi="fa-IR"/>
              </w:rPr>
            </w:pPr>
            <w:r>
              <w:rPr>
                <w:rFonts w:asciiTheme="majorBidi" w:hAnsiTheme="majorBidi" w:cstheme="majorBidi"/>
                <w:sz w:val="26"/>
                <w:szCs w:val="26"/>
              </w:rPr>
              <w:t>6</w:t>
            </w:r>
          </w:p>
        </w:tc>
        <w:tc>
          <w:tcPr>
            <w:tcW w:w="604" w:type="dxa"/>
            <w:tcBorders>
              <w:top w:val="single" w:sz="4" w:space="0" w:color="auto"/>
              <w:left w:val="nil"/>
              <w:bottom w:val="single" w:sz="4" w:space="0" w:color="auto"/>
              <w:right w:val="nil"/>
            </w:tcBorders>
            <w:hideMark/>
          </w:tcPr>
          <w:p w:rsidR="006E7AED" w:rsidRDefault="006E7AED">
            <w:pPr>
              <w:bidi w:val="0"/>
              <w:spacing w:after="0" w:line="240" w:lineRule="auto"/>
              <w:ind w:left="-372" w:firstLine="360"/>
              <w:jc w:val="center"/>
              <w:rPr>
                <w:rFonts w:asciiTheme="majorBidi" w:hAnsiTheme="majorBidi" w:cstheme="majorBidi"/>
                <w:sz w:val="26"/>
                <w:szCs w:val="26"/>
                <w:lang w:bidi="fa-IR"/>
              </w:rPr>
            </w:pPr>
            <w:r>
              <w:rPr>
                <w:rFonts w:asciiTheme="majorBidi" w:hAnsiTheme="majorBidi" w:cstheme="majorBidi"/>
                <w:sz w:val="26"/>
                <w:szCs w:val="26"/>
              </w:rPr>
              <w:t>5</w:t>
            </w:r>
          </w:p>
        </w:tc>
        <w:tc>
          <w:tcPr>
            <w:tcW w:w="869" w:type="dxa"/>
            <w:tcBorders>
              <w:top w:val="single" w:sz="4" w:space="0" w:color="auto"/>
              <w:left w:val="nil"/>
              <w:bottom w:val="single" w:sz="4" w:space="0" w:color="auto"/>
              <w:right w:val="nil"/>
            </w:tcBorders>
            <w:hideMark/>
          </w:tcPr>
          <w:p w:rsidR="006E7AED" w:rsidRDefault="006E7AED">
            <w:pPr>
              <w:bidi w:val="0"/>
              <w:spacing w:after="0" w:line="240" w:lineRule="auto"/>
              <w:ind w:left="-344" w:firstLine="360"/>
              <w:jc w:val="center"/>
              <w:rPr>
                <w:rFonts w:asciiTheme="majorBidi" w:hAnsiTheme="majorBidi" w:cstheme="majorBidi"/>
                <w:sz w:val="26"/>
                <w:szCs w:val="26"/>
                <w:lang w:bidi="fa-IR"/>
              </w:rPr>
            </w:pPr>
            <w:r>
              <w:rPr>
                <w:rFonts w:asciiTheme="majorBidi" w:hAnsiTheme="majorBidi" w:cstheme="majorBidi"/>
                <w:sz w:val="26"/>
                <w:szCs w:val="26"/>
              </w:rPr>
              <w:t>4</w:t>
            </w:r>
          </w:p>
        </w:tc>
        <w:tc>
          <w:tcPr>
            <w:tcW w:w="590" w:type="dxa"/>
            <w:tcBorders>
              <w:top w:val="single" w:sz="4" w:space="0" w:color="auto"/>
              <w:left w:val="nil"/>
              <w:bottom w:val="single" w:sz="4" w:space="0" w:color="auto"/>
              <w:right w:val="nil"/>
            </w:tcBorders>
            <w:hideMark/>
          </w:tcPr>
          <w:p w:rsidR="006E7AED" w:rsidRDefault="006E7AED">
            <w:pPr>
              <w:bidi w:val="0"/>
              <w:spacing w:after="0" w:line="240" w:lineRule="auto"/>
              <w:ind w:left="-391" w:firstLine="360"/>
              <w:jc w:val="center"/>
              <w:rPr>
                <w:rFonts w:asciiTheme="majorBidi" w:hAnsiTheme="majorBidi" w:cstheme="majorBidi"/>
                <w:sz w:val="26"/>
                <w:szCs w:val="26"/>
                <w:lang w:bidi="fa-IR"/>
              </w:rPr>
            </w:pPr>
            <w:r>
              <w:rPr>
                <w:rFonts w:asciiTheme="majorBidi" w:hAnsiTheme="majorBidi" w:cstheme="majorBidi"/>
                <w:sz w:val="26"/>
                <w:szCs w:val="26"/>
              </w:rPr>
              <w:t>3</w:t>
            </w:r>
          </w:p>
        </w:tc>
        <w:tc>
          <w:tcPr>
            <w:tcW w:w="497" w:type="dxa"/>
            <w:tcBorders>
              <w:top w:val="single" w:sz="4" w:space="0" w:color="auto"/>
              <w:left w:val="nil"/>
              <w:bottom w:val="single" w:sz="4" w:space="0" w:color="auto"/>
              <w:right w:val="nil"/>
            </w:tcBorders>
            <w:hideMark/>
          </w:tcPr>
          <w:p w:rsidR="006E7AED" w:rsidRDefault="006E7AED">
            <w:pPr>
              <w:bidi w:val="0"/>
              <w:spacing w:after="0" w:line="240" w:lineRule="auto"/>
              <w:ind w:right="-378"/>
              <w:rPr>
                <w:rFonts w:asciiTheme="majorBidi" w:hAnsiTheme="majorBidi" w:cstheme="majorBidi"/>
                <w:sz w:val="26"/>
                <w:szCs w:val="26"/>
                <w:lang w:bidi="fa-IR"/>
              </w:rPr>
            </w:pPr>
            <w:r>
              <w:rPr>
                <w:rFonts w:asciiTheme="majorBidi" w:hAnsiTheme="majorBidi" w:cstheme="majorBidi"/>
                <w:sz w:val="26"/>
                <w:szCs w:val="26"/>
              </w:rPr>
              <w:t>2</w:t>
            </w:r>
          </w:p>
        </w:tc>
        <w:tc>
          <w:tcPr>
            <w:tcW w:w="380" w:type="dxa"/>
            <w:tcBorders>
              <w:top w:val="single" w:sz="4" w:space="0" w:color="auto"/>
              <w:left w:val="nil"/>
              <w:bottom w:val="single" w:sz="4" w:space="0" w:color="auto"/>
              <w:right w:val="nil"/>
            </w:tcBorders>
            <w:hideMark/>
          </w:tcPr>
          <w:p w:rsidR="006E7AED" w:rsidRDefault="006E7AED">
            <w:pPr>
              <w:tabs>
                <w:tab w:val="left" w:pos="192"/>
                <w:tab w:val="left" w:pos="252"/>
              </w:tabs>
              <w:bidi w:val="0"/>
              <w:spacing w:after="0" w:line="240" w:lineRule="auto"/>
              <w:ind w:left="-468" w:right="-337"/>
              <w:jc w:val="center"/>
              <w:rPr>
                <w:rFonts w:asciiTheme="majorBidi" w:hAnsiTheme="majorBidi" w:cstheme="majorBidi"/>
                <w:sz w:val="26"/>
                <w:szCs w:val="26"/>
                <w:lang w:bidi="fa-IR"/>
              </w:rPr>
            </w:pPr>
            <w:r>
              <w:rPr>
                <w:rFonts w:asciiTheme="majorBidi" w:hAnsiTheme="majorBidi" w:cstheme="majorBidi"/>
                <w:sz w:val="26"/>
                <w:szCs w:val="26"/>
              </w:rPr>
              <w:t>1</w:t>
            </w:r>
          </w:p>
        </w:tc>
        <w:tc>
          <w:tcPr>
            <w:tcW w:w="1608" w:type="dxa"/>
            <w:tcBorders>
              <w:top w:val="single" w:sz="4" w:space="0" w:color="auto"/>
              <w:left w:val="nil"/>
              <w:bottom w:val="single" w:sz="4" w:space="0" w:color="auto"/>
              <w:right w:val="nil"/>
            </w:tcBorders>
            <w:hideMark/>
          </w:tcPr>
          <w:p w:rsidR="006E7AED" w:rsidRDefault="006E7AED">
            <w:pPr>
              <w:bidi w:val="0"/>
              <w:spacing w:after="0" w:line="240" w:lineRule="auto"/>
              <w:jc w:val="center"/>
              <w:rPr>
                <w:rFonts w:asciiTheme="majorBidi" w:hAnsiTheme="majorBidi" w:cstheme="majorBidi"/>
                <w:sz w:val="26"/>
                <w:szCs w:val="26"/>
                <w:lang w:bidi="fa-IR"/>
              </w:rPr>
            </w:pPr>
            <w:r>
              <w:rPr>
                <w:rFonts w:asciiTheme="majorBidi" w:hAnsiTheme="majorBidi" w:cstheme="majorBidi"/>
                <w:sz w:val="26"/>
                <w:szCs w:val="26"/>
              </w:rPr>
              <w:t>Mean (SD)</w:t>
            </w:r>
          </w:p>
        </w:tc>
        <w:tc>
          <w:tcPr>
            <w:tcW w:w="454" w:type="dxa"/>
            <w:tcBorders>
              <w:top w:val="single" w:sz="4" w:space="0" w:color="auto"/>
              <w:left w:val="nil"/>
              <w:bottom w:val="single" w:sz="4" w:space="0" w:color="auto"/>
              <w:right w:val="nil"/>
            </w:tcBorders>
            <w:hideMark/>
          </w:tcPr>
          <w:p w:rsidR="006E7AED" w:rsidRDefault="006E7AED">
            <w:pPr>
              <w:tabs>
                <w:tab w:val="left" w:pos="580"/>
              </w:tabs>
              <w:bidi w:val="0"/>
              <w:spacing w:after="0" w:line="240" w:lineRule="auto"/>
              <w:ind w:left="-65" w:right="-93" w:firstLine="15"/>
              <w:jc w:val="center"/>
              <w:rPr>
                <w:rFonts w:asciiTheme="majorBidi" w:hAnsiTheme="majorBidi" w:cstheme="majorBidi"/>
                <w:sz w:val="26"/>
                <w:szCs w:val="26"/>
                <w:lang w:bidi="fa-IR"/>
              </w:rPr>
            </w:pPr>
            <w:r>
              <w:rPr>
                <w:rFonts w:asciiTheme="majorBidi" w:hAnsiTheme="majorBidi" w:cstheme="majorBidi"/>
                <w:sz w:val="26"/>
                <w:szCs w:val="26"/>
              </w:rPr>
              <w:t>n</w:t>
            </w:r>
          </w:p>
        </w:tc>
        <w:tc>
          <w:tcPr>
            <w:tcW w:w="1536" w:type="dxa"/>
            <w:tcBorders>
              <w:top w:val="single" w:sz="4" w:space="0" w:color="auto"/>
              <w:left w:val="nil"/>
              <w:bottom w:val="single" w:sz="4" w:space="0" w:color="auto"/>
              <w:right w:val="nil"/>
            </w:tcBorders>
          </w:tcPr>
          <w:p w:rsidR="006E7AED" w:rsidRDefault="006E7AED">
            <w:pPr>
              <w:bidi w:val="0"/>
              <w:spacing w:after="0" w:line="240" w:lineRule="auto"/>
              <w:ind w:left="292" w:firstLine="360"/>
              <w:jc w:val="center"/>
              <w:rPr>
                <w:rFonts w:asciiTheme="majorBidi" w:hAnsiTheme="majorBidi" w:cstheme="majorBidi"/>
                <w:sz w:val="26"/>
                <w:szCs w:val="26"/>
                <w:lang w:bidi="fa-IR"/>
              </w:rPr>
            </w:pPr>
          </w:p>
        </w:tc>
      </w:tr>
      <w:tr w:rsidR="006E7AED" w:rsidTr="006E7AED">
        <w:trPr>
          <w:trHeight w:val="512"/>
          <w:jc w:val="center"/>
        </w:trPr>
        <w:tc>
          <w:tcPr>
            <w:tcW w:w="665" w:type="dxa"/>
            <w:tcBorders>
              <w:top w:val="single" w:sz="4" w:space="0" w:color="auto"/>
              <w:left w:val="nil"/>
              <w:bottom w:val="single" w:sz="4" w:space="0" w:color="auto"/>
              <w:right w:val="nil"/>
            </w:tcBorders>
          </w:tcPr>
          <w:p w:rsidR="006E7AED" w:rsidRDefault="006E7AED">
            <w:pPr>
              <w:bidi w:val="0"/>
              <w:spacing w:after="0" w:line="240" w:lineRule="auto"/>
              <w:ind w:firstLine="360"/>
              <w:jc w:val="center"/>
              <w:rPr>
                <w:rFonts w:asciiTheme="majorBidi" w:hAnsiTheme="majorBidi" w:cstheme="majorBidi"/>
                <w:sz w:val="26"/>
                <w:szCs w:val="26"/>
                <w:lang w:bidi="fa-IR"/>
              </w:rPr>
            </w:pPr>
          </w:p>
        </w:tc>
        <w:tc>
          <w:tcPr>
            <w:tcW w:w="663" w:type="dxa"/>
            <w:tcBorders>
              <w:top w:val="single" w:sz="4" w:space="0" w:color="auto"/>
              <w:left w:val="nil"/>
              <w:bottom w:val="single" w:sz="4" w:space="0" w:color="auto"/>
              <w:right w:val="nil"/>
            </w:tcBorders>
          </w:tcPr>
          <w:p w:rsidR="006E7AED" w:rsidRDefault="006E7AED">
            <w:pPr>
              <w:bidi w:val="0"/>
              <w:spacing w:after="0" w:line="240" w:lineRule="auto"/>
              <w:ind w:firstLine="360"/>
              <w:jc w:val="center"/>
              <w:rPr>
                <w:rFonts w:asciiTheme="majorBidi" w:hAnsiTheme="majorBidi" w:cstheme="majorBidi"/>
                <w:sz w:val="26"/>
                <w:szCs w:val="26"/>
                <w:lang w:bidi="fa-IR"/>
              </w:rPr>
            </w:pPr>
          </w:p>
        </w:tc>
        <w:tc>
          <w:tcPr>
            <w:tcW w:w="669" w:type="dxa"/>
            <w:tcBorders>
              <w:top w:val="single" w:sz="4" w:space="0" w:color="auto"/>
              <w:left w:val="nil"/>
              <w:bottom w:val="single" w:sz="4" w:space="0" w:color="auto"/>
              <w:right w:val="nil"/>
            </w:tcBorders>
          </w:tcPr>
          <w:p w:rsidR="006E7AED" w:rsidRDefault="006E7AED">
            <w:pPr>
              <w:bidi w:val="0"/>
              <w:spacing w:after="0" w:line="240" w:lineRule="auto"/>
              <w:ind w:firstLine="360"/>
              <w:jc w:val="center"/>
              <w:rPr>
                <w:rFonts w:asciiTheme="majorBidi" w:hAnsiTheme="majorBidi" w:cstheme="majorBidi"/>
                <w:sz w:val="26"/>
                <w:szCs w:val="26"/>
                <w:lang w:bidi="fa-IR"/>
              </w:rPr>
            </w:pPr>
          </w:p>
        </w:tc>
        <w:tc>
          <w:tcPr>
            <w:tcW w:w="667" w:type="dxa"/>
            <w:tcBorders>
              <w:top w:val="single" w:sz="4" w:space="0" w:color="auto"/>
              <w:left w:val="nil"/>
              <w:bottom w:val="single" w:sz="4" w:space="0" w:color="auto"/>
              <w:right w:val="nil"/>
            </w:tcBorders>
          </w:tcPr>
          <w:p w:rsidR="006E7AED" w:rsidRDefault="006E7AED">
            <w:pPr>
              <w:bidi w:val="0"/>
              <w:spacing w:after="0" w:line="240" w:lineRule="auto"/>
              <w:ind w:firstLine="360"/>
              <w:jc w:val="center"/>
              <w:rPr>
                <w:rFonts w:asciiTheme="majorBidi" w:hAnsiTheme="majorBidi" w:cstheme="majorBidi"/>
                <w:sz w:val="26"/>
                <w:szCs w:val="26"/>
                <w:lang w:bidi="fa-IR"/>
              </w:rPr>
            </w:pPr>
          </w:p>
        </w:tc>
        <w:tc>
          <w:tcPr>
            <w:tcW w:w="604" w:type="dxa"/>
            <w:tcBorders>
              <w:top w:val="single" w:sz="4" w:space="0" w:color="auto"/>
              <w:left w:val="nil"/>
              <w:bottom w:val="single" w:sz="4" w:space="0" w:color="auto"/>
              <w:right w:val="nil"/>
            </w:tcBorders>
          </w:tcPr>
          <w:p w:rsidR="006E7AED" w:rsidRDefault="006E7AED">
            <w:pPr>
              <w:bidi w:val="0"/>
              <w:spacing w:after="0" w:line="240" w:lineRule="auto"/>
              <w:ind w:firstLine="360"/>
              <w:jc w:val="center"/>
              <w:rPr>
                <w:rFonts w:asciiTheme="majorBidi" w:hAnsiTheme="majorBidi" w:cstheme="majorBidi"/>
                <w:sz w:val="26"/>
                <w:szCs w:val="26"/>
                <w:lang w:bidi="fa-IR"/>
              </w:rPr>
            </w:pPr>
          </w:p>
        </w:tc>
        <w:tc>
          <w:tcPr>
            <w:tcW w:w="869" w:type="dxa"/>
            <w:tcBorders>
              <w:top w:val="single" w:sz="4" w:space="0" w:color="auto"/>
              <w:left w:val="nil"/>
              <w:bottom w:val="single" w:sz="4" w:space="0" w:color="auto"/>
              <w:right w:val="nil"/>
            </w:tcBorders>
          </w:tcPr>
          <w:p w:rsidR="006E7AED" w:rsidRDefault="006E7AED">
            <w:pPr>
              <w:bidi w:val="0"/>
              <w:spacing w:after="0" w:line="240" w:lineRule="auto"/>
              <w:ind w:firstLine="360"/>
              <w:jc w:val="center"/>
              <w:rPr>
                <w:rFonts w:asciiTheme="majorBidi" w:hAnsiTheme="majorBidi" w:cstheme="majorBidi"/>
                <w:sz w:val="26"/>
                <w:szCs w:val="26"/>
                <w:lang w:bidi="fa-IR"/>
              </w:rPr>
            </w:pPr>
          </w:p>
        </w:tc>
        <w:tc>
          <w:tcPr>
            <w:tcW w:w="590" w:type="dxa"/>
            <w:tcBorders>
              <w:top w:val="single" w:sz="4" w:space="0" w:color="auto"/>
              <w:left w:val="nil"/>
              <w:bottom w:val="single" w:sz="4" w:space="0" w:color="auto"/>
              <w:right w:val="nil"/>
            </w:tcBorders>
          </w:tcPr>
          <w:p w:rsidR="006E7AED" w:rsidRDefault="006E7AED">
            <w:pPr>
              <w:bidi w:val="0"/>
              <w:spacing w:after="0" w:line="240" w:lineRule="auto"/>
              <w:ind w:firstLine="360"/>
              <w:jc w:val="center"/>
              <w:rPr>
                <w:rFonts w:asciiTheme="majorBidi" w:hAnsiTheme="majorBidi" w:cstheme="majorBidi"/>
                <w:sz w:val="26"/>
                <w:szCs w:val="26"/>
                <w:lang w:bidi="fa-IR"/>
              </w:rPr>
            </w:pPr>
          </w:p>
        </w:tc>
        <w:tc>
          <w:tcPr>
            <w:tcW w:w="497" w:type="dxa"/>
            <w:tcBorders>
              <w:top w:val="single" w:sz="4" w:space="0" w:color="auto"/>
              <w:left w:val="nil"/>
              <w:bottom w:val="single" w:sz="4" w:space="0" w:color="auto"/>
              <w:right w:val="nil"/>
            </w:tcBorders>
          </w:tcPr>
          <w:p w:rsidR="006E7AED" w:rsidRDefault="006E7AED">
            <w:pPr>
              <w:bidi w:val="0"/>
              <w:spacing w:after="0" w:line="240" w:lineRule="auto"/>
              <w:ind w:right="-378" w:firstLine="360"/>
              <w:jc w:val="center"/>
              <w:rPr>
                <w:rFonts w:asciiTheme="majorBidi" w:hAnsiTheme="majorBidi" w:cstheme="majorBidi"/>
                <w:sz w:val="26"/>
                <w:szCs w:val="26"/>
                <w:lang w:bidi="fa-IR"/>
              </w:rPr>
            </w:pPr>
          </w:p>
        </w:tc>
        <w:tc>
          <w:tcPr>
            <w:tcW w:w="380" w:type="dxa"/>
            <w:tcBorders>
              <w:top w:val="single" w:sz="4" w:space="0" w:color="auto"/>
              <w:left w:val="nil"/>
              <w:bottom w:val="single" w:sz="4" w:space="0" w:color="auto"/>
              <w:right w:val="nil"/>
            </w:tcBorders>
            <w:hideMark/>
          </w:tcPr>
          <w:p w:rsidR="006E7AED" w:rsidRDefault="006E7AED">
            <w:pPr>
              <w:bidi w:val="0"/>
              <w:spacing w:after="0" w:line="240" w:lineRule="auto"/>
              <w:ind w:left="-468" w:right="-337"/>
              <w:jc w:val="center"/>
              <w:rPr>
                <w:rFonts w:asciiTheme="majorBidi" w:hAnsiTheme="majorBidi" w:cstheme="majorBidi"/>
                <w:sz w:val="26"/>
                <w:szCs w:val="26"/>
                <w:lang w:bidi="fa-IR"/>
              </w:rPr>
            </w:pPr>
            <w:r>
              <w:rPr>
                <w:rFonts w:asciiTheme="majorBidi" w:hAnsiTheme="majorBidi" w:cstheme="majorBidi"/>
                <w:sz w:val="26"/>
                <w:szCs w:val="26"/>
              </w:rPr>
              <w:t>1</w:t>
            </w:r>
          </w:p>
        </w:tc>
        <w:tc>
          <w:tcPr>
            <w:tcW w:w="1608" w:type="dxa"/>
            <w:tcBorders>
              <w:top w:val="single" w:sz="4" w:space="0" w:color="auto"/>
              <w:left w:val="nil"/>
              <w:bottom w:val="single" w:sz="4" w:space="0" w:color="auto"/>
              <w:right w:val="nil"/>
            </w:tcBorders>
            <w:hideMark/>
          </w:tcPr>
          <w:p w:rsidR="006E7AED" w:rsidRDefault="006E7AED">
            <w:pPr>
              <w:bidi w:val="0"/>
              <w:spacing w:after="0" w:line="240" w:lineRule="auto"/>
              <w:jc w:val="center"/>
              <w:rPr>
                <w:rFonts w:asciiTheme="majorBidi" w:hAnsiTheme="majorBidi" w:cstheme="majorBidi"/>
                <w:sz w:val="26"/>
                <w:szCs w:val="26"/>
                <w:lang w:bidi="fa-IR"/>
              </w:rPr>
            </w:pPr>
            <w:r>
              <w:rPr>
                <w:rFonts w:asciiTheme="majorBidi" w:hAnsiTheme="majorBidi" w:cstheme="majorBidi"/>
                <w:sz w:val="26"/>
                <w:szCs w:val="26"/>
              </w:rPr>
              <w:t>1.24(0.34)</w:t>
            </w:r>
          </w:p>
        </w:tc>
        <w:tc>
          <w:tcPr>
            <w:tcW w:w="454" w:type="dxa"/>
            <w:tcBorders>
              <w:top w:val="single" w:sz="4" w:space="0" w:color="auto"/>
              <w:left w:val="nil"/>
              <w:bottom w:val="single" w:sz="4" w:space="0" w:color="auto"/>
              <w:right w:val="nil"/>
            </w:tcBorders>
            <w:hideMark/>
          </w:tcPr>
          <w:p w:rsidR="006E7AED" w:rsidRDefault="006E7AED">
            <w:pPr>
              <w:bidi w:val="0"/>
              <w:spacing w:after="0" w:line="240" w:lineRule="auto"/>
              <w:ind w:left="-65" w:firstLine="15"/>
              <w:jc w:val="center"/>
              <w:rPr>
                <w:rFonts w:asciiTheme="majorBidi" w:hAnsiTheme="majorBidi" w:cstheme="majorBidi"/>
                <w:sz w:val="26"/>
                <w:szCs w:val="26"/>
                <w:lang w:bidi="fa-IR"/>
              </w:rPr>
            </w:pPr>
            <w:r>
              <w:rPr>
                <w:rFonts w:asciiTheme="majorBidi" w:hAnsiTheme="majorBidi" w:cstheme="majorBidi"/>
                <w:sz w:val="26"/>
                <w:szCs w:val="26"/>
              </w:rPr>
              <w:t>60</w:t>
            </w:r>
          </w:p>
        </w:tc>
        <w:tc>
          <w:tcPr>
            <w:tcW w:w="1536" w:type="dxa"/>
            <w:tcBorders>
              <w:top w:val="single" w:sz="4" w:space="0" w:color="auto"/>
              <w:left w:val="nil"/>
              <w:bottom w:val="single" w:sz="4" w:space="0" w:color="auto"/>
              <w:right w:val="nil"/>
            </w:tcBorders>
            <w:hideMark/>
          </w:tcPr>
          <w:p w:rsidR="006E7AED" w:rsidRDefault="006E7AED">
            <w:pPr>
              <w:spacing w:after="0" w:line="240" w:lineRule="auto"/>
              <w:ind w:firstLine="41"/>
              <w:contextualSpacing/>
              <w:rPr>
                <w:rFonts w:asciiTheme="majorBidi" w:hAnsiTheme="majorBidi" w:cstheme="majorBidi"/>
                <w:sz w:val="26"/>
                <w:szCs w:val="26"/>
                <w:lang w:bidi="fa-IR"/>
              </w:rPr>
            </w:pPr>
            <w:r>
              <w:rPr>
                <w:rFonts w:asciiTheme="majorBidi" w:hAnsiTheme="majorBidi" w:cstheme="majorBidi"/>
                <w:sz w:val="26"/>
                <w:szCs w:val="26"/>
              </w:rPr>
              <w:t>1-attention</w:t>
            </w:r>
          </w:p>
        </w:tc>
      </w:tr>
      <w:tr w:rsidR="006E7AED" w:rsidTr="006E7AED">
        <w:trPr>
          <w:trHeight w:val="440"/>
          <w:jc w:val="center"/>
        </w:trPr>
        <w:tc>
          <w:tcPr>
            <w:tcW w:w="665" w:type="dxa"/>
            <w:tcBorders>
              <w:top w:val="single" w:sz="4" w:space="0" w:color="auto"/>
              <w:left w:val="nil"/>
              <w:bottom w:val="single" w:sz="4" w:space="0" w:color="auto"/>
              <w:right w:val="nil"/>
            </w:tcBorders>
          </w:tcPr>
          <w:p w:rsidR="006E7AED" w:rsidRDefault="006E7AED">
            <w:pPr>
              <w:bidi w:val="0"/>
              <w:spacing w:after="0" w:line="240" w:lineRule="auto"/>
              <w:ind w:firstLine="360"/>
              <w:jc w:val="center"/>
              <w:rPr>
                <w:rFonts w:asciiTheme="majorBidi" w:hAnsiTheme="majorBidi" w:cstheme="majorBidi"/>
                <w:sz w:val="26"/>
                <w:szCs w:val="26"/>
                <w:lang w:bidi="fa-IR"/>
              </w:rPr>
            </w:pPr>
          </w:p>
        </w:tc>
        <w:tc>
          <w:tcPr>
            <w:tcW w:w="663" w:type="dxa"/>
            <w:tcBorders>
              <w:top w:val="single" w:sz="4" w:space="0" w:color="auto"/>
              <w:left w:val="nil"/>
              <w:bottom w:val="single" w:sz="4" w:space="0" w:color="auto"/>
              <w:right w:val="nil"/>
            </w:tcBorders>
          </w:tcPr>
          <w:p w:rsidR="006E7AED" w:rsidRDefault="006E7AED">
            <w:pPr>
              <w:bidi w:val="0"/>
              <w:spacing w:after="0" w:line="240" w:lineRule="auto"/>
              <w:ind w:firstLine="360"/>
              <w:jc w:val="center"/>
              <w:rPr>
                <w:rFonts w:asciiTheme="majorBidi" w:hAnsiTheme="majorBidi" w:cstheme="majorBidi"/>
                <w:sz w:val="26"/>
                <w:szCs w:val="26"/>
                <w:lang w:bidi="fa-IR"/>
              </w:rPr>
            </w:pPr>
          </w:p>
        </w:tc>
        <w:tc>
          <w:tcPr>
            <w:tcW w:w="669" w:type="dxa"/>
            <w:tcBorders>
              <w:top w:val="single" w:sz="4" w:space="0" w:color="auto"/>
              <w:left w:val="nil"/>
              <w:bottom w:val="single" w:sz="4" w:space="0" w:color="auto"/>
              <w:right w:val="nil"/>
            </w:tcBorders>
          </w:tcPr>
          <w:p w:rsidR="006E7AED" w:rsidRDefault="006E7AED">
            <w:pPr>
              <w:bidi w:val="0"/>
              <w:spacing w:after="0" w:line="240" w:lineRule="auto"/>
              <w:ind w:firstLine="360"/>
              <w:jc w:val="center"/>
              <w:rPr>
                <w:rFonts w:asciiTheme="majorBidi" w:hAnsiTheme="majorBidi" w:cstheme="majorBidi"/>
                <w:sz w:val="26"/>
                <w:szCs w:val="26"/>
                <w:lang w:bidi="fa-IR"/>
              </w:rPr>
            </w:pPr>
          </w:p>
        </w:tc>
        <w:tc>
          <w:tcPr>
            <w:tcW w:w="667" w:type="dxa"/>
            <w:tcBorders>
              <w:top w:val="single" w:sz="4" w:space="0" w:color="auto"/>
              <w:left w:val="nil"/>
              <w:bottom w:val="single" w:sz="4" w:space="0" w:color="auto"/>
              <w:right w:val="nil"/>
            </w:tcBorders>
          </w:tcPr>
          <w:p w:rsidR="006E7AED" w:rsidRDefault="006E7AED">
            <w:pPr>
              <w:bidi w:val="0"/>
              <w:spacing w:after="0" w:line="240" w:lineRule="auto"/>
              <w:ind w:firstLine="360"/>
              <w:jc w:val="center"/>
              <w:rPr>
                <w:rFonts w:asciiTheme="majorBidi" w:hAnsiTheme="majorBidi" w:cstheme="majorBidi"/>
                <w:sz w:val="26"/>
                <w:szCs w:val="26"/>
                <w:lang w:bidi="fa-IR"/>
              </w:rPr>
            </w:pPr>
          </w:p>
        </w:tc>
        <w:tc>
          <w:tcPr>
            <w:tcW w:w="604" w:type="dxa"/>
            <w:tcBorders>
              <w:top w:val="single" w:sz="4" w:space="0" w:color="auto"/>
              <w:left w:val="nil"/>
              <w:bottom w:val="single" w:sz="4" w:space="0" w:color="auto"/>
              <w:right w:val="nil"/>
            </w:tcBorders>
          </w:tcPr>
          <w:p w:rsidR="006E7AED" w:rsidRDefault="006E7AED">
            <w:pPr>
              <w:bidi w:val="0"/>
              <w:spacing w:after="0" w:line="240" w:lineRule="auto"/>
              <w:ind w:firstLine="360"/>
              <w:rPr>
                <w:rFonts w:asciiTheme="majorBidi" w:hAnsiTheme="majorBidi" w:cstheme="majorBidi"/>
                <w:sz w:val="26"/>
                <w:szCs w:val="26"/>
                <w:lang w:bidi="fa-IR"/>
              </w:rPr>
            </w:pPr>
          </w:p>
        </w:tc>
        <w:tc>
          <w:tcPr>
            <w:tcW w:w="869" w:type="dxa"/>
            <w:tcBorders>
              <w:top w:val="single" w:sz="4" w:space="0" w:color="auto"/>
              <w:left w:val="nil"/>
              <w:bottom w:val="single" w:sz="4" w:space="0" w:color="auto"/>
              <w:right w:val="nil"/>
            </w:tcBorders>
          </w:tcPr>
          <w:p w:rsidR="006E7AED" w:rsidRDefault="006E7AED">
            <w:pPr>
              <w:bidi w:val="0"/>
              <w:spacing w:after="0" w:line="240" w:lineRule="auto"/>
              <w:ind w:firstLine="360"/>
              <w:rPr>
                <w:rFonts w:asciiTheme="majorBidi" w:hAnsiTheme="majorBidi" w:cstheme="majorBidi"/>
                <w:sz w:val="26"/>
                <w:szCs w:val="26"/>
                <w:lang w:bidi="fa-IR"/>
              </w:rPr>
            </w:pPr>
          </w:p>
        </w:tc>
        <w:tc>
          <w:tcPr>
            <w:tcW w:w="590" w:type="dxa"/>
            <w:tcBorders>
              <w:top w:val="single" w:sz="4" w:space="0" w:color="auto"/>
              <w:left w:val="nil"/>
              <w:bottom w:val="single" w:sz="4" w:space="0" w:color="auto"/>
              <w:right w:val="nil"/>
            </w:tcBorders>
          </w:tcPr>
          <w:p w:rsidR="006E7AED" w:rsidRDefault="006E7AED">
            <w:pPr>
              <w:bidi w:val="0"/>
              <w:spacing w:after="0" w:line="240" w:lineRule="auto"/>
              <w:ind w:firstLine="360"/>
              <w:rPr>
                <w:rFonts w:asciiTheme="majorBidi" w:hAnsiTheme="majorBidi" w:cstheme="majorBidi"/>
                <w:sz w:val="26"/>
                <w:szCs w:val="26"/>
                <w:lang w:bidi="fa-IR"/>
              </w:rPr>
            </w:pPr>
          </w:p>
        </w:tc>
        <w:tc>
          <w:tcPr>
            <w:tcW w:w="497" w:type="dxa"/>
            <w:tcBorders>
              <w:top w:val="single" w:sz="4" w:space="0" w:color="auto"/>
              <w:left w:val="nil"/>
              <w:bottom w:val="single" w:sz="4" w:space="0" w:color="auto"/>
              <w:right w:val="nil"/>
            </w:tcBorders>
            <w:hideMark/>
          </w:tcPr>
          <w:p w:rsidR="006E7AED" w:rsidRDefault="006E7AED">
            <w:pPr>
              <w:bidi w:val="0"/>
              <w:spacing w:after="0" w:line="240" w:lineRule="auto"/>
              <w:ind w:left="-558" w:right="-378" w:firstLine="170"/>
              <w:rPr>
                <w:rFonts w:asciiTheme="majorBidi" w:hAnsiTheme="majorBidi" w:cstheme="majorBidi"/>
                <w:sz w:val="26"/>
                <w:szCs w:val="26"/>
                <w:lang w:bidi="fa-IR"/>
              </w:rPr>
            </w:pPr>
            <w:r>
              <w:rPr>
                <w:rFonts w:asciiTheme="majorBidi" w:hAnsiTheme="majorBidi" w:cstheme="majorBidi" w:hint="cs"/>
                <w:sz w:val="26"/>
                <w:szCs w:val="26"/>
                <w:rtl/>
              </w:rPr>
              <w:t>1</w:t>
            </w:r>
          </w:p>
        </w:tc>
        <w:tc>
          <w:tcPr>
            <w:tcW w:w="380" w:type="dxa"/>
            <w:tcBorders>
              <w:top w:val="single" w:sz="4" w:space="0" w:color="auto"/>
              <w:left w:val="nil"/>
              <w:bottom w:val="single" w:sz="4" w:space="0" w:color="auto"/>
              <w:right w:val="nil"/>
            </w:tcBorders>
            <w:hideMark/>
          </w:tcPr>
          <w:p w:rsidR="006E7AED" w:rsidRDefault="006E7AED">
            <w:pPr>
              <w:bidi w:val="0"/>
              <w:spacing w:after="0" w:line="240" w:lineRule="auto"/>
              <w:ind w:left="-468" w:right="-337"/>
              <w:rPr>
                <w:rFonts w:asciiTheme="majorBidi" w:hAnsiTheme="majorBidi" w:cstheme="majorBidi"/>
                <w:sz w:val="26"/>
                <w:szCs w:val="26"/>
                <w:lang w:bidi="fa-IR"/>
              </w:rPr>
            </w:pPr>
            <w:r>
              <w:rPr>
                <w:rFonts w:asciiTheme="majorBidi" w:hAnsiTheme="majorBidi" w:cstheme="majorBidi" w:hint="cs"/>
                <w:sz w:val="26"/>
                <w:szCs w:val="26"/>
                <w:vertAlign w:val="superscript"/>
                <w:rtl/>
              </w:rPr>
              <w:t>*</w:t>
            </w:r>
            <w:r>
              <w:rPr>
                <w:rFonts w:asciiTheme="majorBidi" w:hAnsiTheme="majorBidi" w:cstheme="majorBidi"/>
                <w:sz w:val="26"/>
                <w:szCs w:val="26"/>
              </w:rPr>
              <w:t>271.27</w:t>
            </w:r>
          </w:p>
        </w:tc>
        <w:tc>
          <w:tcPr>
            <w:tcW w:w="1608" w:type="dxa"/>
            <w:tcBorders>
              <w:top w:val="single" w:sz="4" w:space="0" w:color="auto"/>
              <w:left w:val="nil"/>
              <w:bottom w:val="single" w:sz="4" w:space="0" w:color="auto"/>
              <w:right w:val="nil"/>
            </w:tcBorders>
            <w:hideMark/>
          </w:tcPr>
          <w:p w:rsidR="006E7AED" w:rsidRDefault="006E7AED">
            <w:pPr>
              <w:bidi w:val="0"/>
              <w:spacing w:after="0" w:line="240" w:lineRule="auto"/>
              <w:jc w:val="center"/>
              <w:rPr>
                <w:rFonts w:asciiTheme="majorBidi" w:hAnsiTheme="majorBidi" w:cstheme="majorBidi"/>
                <w:sz w:val="26"/>
                <w:szCs w:val="26"/>
                <w:lang w:bidi="fa-IR"/>
              </w:rPr>
            </w:pPr>
            <w:r>
              <w:rPr>
                <w:rFonts w:asciiTheme="majorBidi" w:hAnsiTheme="majorBidi" w:cstheme="majorBidi"/>
                <w:sz w:val="26"/>
                <w:szCs w:val="26"/>
              </w:rPr>
              <w:t>2.210 (0.37)</w:t>
            </w:r>
          </w:p>
        </w:tc>
        <w:tc>
          <w:tcPr>
            <w:tcW w:w="454" w:type="dxa"/>
            <w:tcBorders>
              <w:top w:val="single" w:sz="4" w:space="0" w:color="auto"/>
              <w:left w:val="nil"/>
              <w:bottom w:val="single" w:sz="4" w:space="0" w:color="auto"/>
              <w:right w:val="nil"/>
            </w:tcBorders>
            <w:hideMark/>
          </w:tcPr>
          <w:p w:rsidR="006E7AED" w:rsidRDefault="006E7AED">
            <w:pPr>
              <w:bidi w:val="0"/>
              <w:spacing w:after="0" w:line="240" w:lineRule="auto"/>
              <w:ind w:left="-65" w:firstLine="15"/>
              <w:jc w:val="center"/>
              <w:rPr>
                <w:rFonts w:asciiTheme="majorBidi" w:hAnsiTheme="majorBidi" w:cstheme="majorBidi"/>
                <w:sz w:val="26"/>
                <w:szCs w:val="26"/>
                <w:lang w:bidi="fa-IR"/>
              </w:rPr>
            </w:pPr>
            <w:r>
              <w:rPr>
                <w:rFonts w:asciiTheme="majorBidi" w:hAnsiTheme="majorBidi" w:cstheme="majorBidi"/>
                <w:sz w:val="26"/>
                <w:szCs w:val="26"/>
              </w:rPr>
              <w:t>60</w:t>
            </w:r>
          </w:p>
        </w:tc>
        <w:tc>
          <w:tcPr>
            <w:tcW w:w="1536" w:type="dxa"/>
            <w:tcBorders>
              <w:top w:val="single" w:sz="4" w:space="0" w:color="auto"/>
              <w:left w:val="nil"/>
              <w:bottom w:val="single" w:sz="4" w:space="0" w:color="auto"/>
              <w:right w:val="nil"/>
            </w:tcBorders>
            <w:hideMark/>
          </w:tcPr>
          <w:p w:rsidR="006E7AED" w:rsidRDefault="006E7AED">
            <w:pPr>
              <w:spacing w:after="0" w:line="240" w:lineRule="auto"/>
              <w:ind w:firstLine="41"/>
              <w:contextualSpacing/>
              <w:rPr>
                <w:rFonts w:asciiTheme="majorBidi" w:hAnsiTheme="majorBidi" w:cstheme="majorBidi"/>
                <w:sz w:val="26"/>
                <w:szCs w:val="26"/>
                <w:lang w:bidi="fa-IR"/>
              </w:rPr>
            </w:pPr>
            <w:r>
              <w:rPr>
                <w:rFonts w:asciiTheme="majorBidi" w:hAnsiTheme="majorBidi" w:cstheme="majorBidi"/>
                <w:sz w:val="26"/>
                <w:szCs w:val="26"/>
              </w:rPr>
              <w:t>2-working memory</w:t>
            </w:r>
          </w:p>
        </w:tc>
      </w:tr>
      <w:tr w:rsidR="006E7AED" w:rsidTr="006E7AED">
        <w:trPr>
          <w:trHeight w:val="440"/>
          <w:jc w:val="center"/>
        </w:trPr>
        <w:tc>
          <w:tcPr>
            <w:tcW w:w="665" w:type="dxa"/>
            <w:tcBorders>
              <w:top w:val="single" w:sz="4" w:space="0" w:color="auto"/>
              <w:left w:val="nil"/>
              <w:bottom w:val="single" w:sz="4" w:space="0" w:color="auto"/>
              <w:right w:val="nil"/>
            </w:tcBorders>
          </w:tcPr>
          <w:p w:rsidR="006E7AED" w:rsidRDefault="006E7AED">
            <w:pPr>
              <w:bidi w:val="0"/>
              <w:spacing w:after="0" w:line="240" w:lineRule="auto"/>
              <w:ind w:firstLine="360"/>
              <w:jc w:val="center"/>
              <w:rPr>
                <w:rFonts w:asciiTheme="majorBidi" w:hAnsiTheme="majorBidi" w:cstheme="majorBidi"/>
                <w:sz w:val="26"/>
                <w:szCs w:val="26"/>
                <w:lang w:bidi="fa-IR"/>
              </w:rPr>
            </w:pPr>
          </w:p>
        </w:tc>
        <w:tc>
          <w:tcPr>
            <w:tcW w:w="663" w:type="dxa"/>
            <w:tcBorders>
              <w:top w:val="single" w:sz="4" w:space="0" w:color="auto"/>
              <w:left w:val="nil"/>
              <w:bottom w:val="single" w:sz="4" w:space="0" w:color="auto"/>
              <w:right w:val="nil"/>
            </w:tcBorders>
          </w:tcPr>
          <w:p w:rsidR="006E7AED" w:rsidRDefault="006E7AED">
            <w:pPr>
              <w:bidi w:val="0"/>
              <w:spacing w:after="0" w:line="240" w:lineRule="auto"/>
              <w:ind w:firstLine="360"/>
              <w:jc w:val="center"/>
              <w:rPr>
                <w:rFonts w:asciiTheme="majorBidi" w:hAnsiTheme="majorBidi" w:cstheme="majorBidi"/>
                <w:sz w:val="26"/>
                <w:szCs w:val="26"/>
                <w:lang w:bidi="fa-IR"/>
              </w:rPr>
            </w:pPr>
          </w:p>
        </w:tc>
        <w:tc>
          <w:tcPr>
            <w:tcW w:w="669" w:type="dxa"/>
            <w:tcBorders>
              <w:top w:val="single" w:sz="4" w:space="0" w:color="auto"/>
              <w:left w:val="nil"/>
              <w:bottom w:val="single" w:sz="4" w:space="0" w:color="auto"/>
              <w:right w:val="nil"/>
            </w:tcBorders>
          </w:tcPr>
          <w:p w:rsidR="006E7AED" w:rsidRDefault="006E7AED">
            <w:pPr>
              <w:bidi w:val="0"/>
              <w:spacing w:after="0" w:line="240" w:lineRule="auto"/>
              <w:ind w:firstLine="360"/>
              <w:jc w:val="center"/>
              <w:rPr>
                <w:rFonts w:asciiTheme="majorBidi" w:hAnsiTheme="majorBidi" w:cstheme="majorBidi"/>
                <w:sz w:val="26"/>
                <w:szCs w:val="26"/>
                <w:lang w:bidi="fa-IR"/>
              </w:rPr>
            </w:pPr>
          </w:p>
        </w:tc>
        <w:tc>
          <w:tcPr>
            <w:tcW w:w="667" w:type="dxa"/>
            <w:tcBorders>
              <w:top w:val="single" w:sz="4" w:space="0" w:color="auto"/>
              <w:left w:val="nil"/>
              <w:bottom w:val="single" w:sz="4" w:space="0" w:color="auto"/>
              <w:right w:val="nil"/>
            </w:tcBorders>
          </w:tcPr>
          <w:p w:rsidR="006E7AED" w:rsidRDefault="006E7AED">
            <w:pPr>
              <w:bidi w:val="0"/>
              <w:spacing w:after="0" w:line="240" w:lineRule="auto"/>
              <w:ind w:firstLine="360"/>
              <w:jc w:val="center"/>
              <w:rPr>
                <w:rFonts w:asciiTheme="majorBidi" w:hAnsiTheme="majorBidi" w:cstheme="majorBidi"/>
                <w:sz w:val="26"/>
                <w:szCs w:val="26"/>
                <w:lang w:bidi="fa-IR"/>
              </w:rPr>
            </w:pPr>
          </w:p>
        </w:tc>
        <w:tc>
          <w:tcPr>
            <w:tcW w:w="604" w:type="dxa"/>
            <w:tcBorders>
              <w:top w:val="single" w:sz="4" w:space="0" w:color="auto"/>
              <w:left w:val="nil"/>
              <w:bottom w:val="single" w:sz="4" w:space="0" w:color="auto"/>
              <w:right w:val="nil"/>
            </w:tcBorders>
          </w:tcPr>
          <w:p w:rsidR="006E7AED" w:rsidRDefault="006E7AED">
            <w:pPr>
              <w:bidi w:val="0"/>
              <w:spacing w:after="0" w:line="240" w:lineRule="auto"/>
              <w:ind w:firstLine="360"/>
              <w:rPr>
                <w:rFonts w:asciiTheme="majorBidi" w:hAnsiTheme="majorBidi" w:cstheme="majorBidi"/>
                <w:sz w:val="26"/>
                <w:szCs w:val="26"/>
                <w:lang w:bidi="fa-IR"/>
              </w:rPr>
            </w:pPr>
          </w:p>
        </w:tc>
        <w:tc>
          <w:tcPr>
            <w:tcW w:w="869" w:type="dxa"/>
            <w:tcBorders>
              <w:top w:val="single" w:sz="4" w:space="0" w:color="auto"/>
              <w:left w:val="nil"/>
              <w:bottom w:val="single" w:sz="4" w:space="0" w:color="auto"/>
              <w:right w:val="nil"/>
            </w:tcBorders>
          </w:tcPr>
          <w:p w:rsidR="006E7AED" w:rsidRDefault="006E7AED">
            <w:pPr>
              <w:bidi w:val="0"/>
              <w:spacing w:after="0" w:line="240" w:lineRule="auto"/>
              <w:ind w:firstLine="360"/>
              <w:rPr>
                <w:rFonts w:asciiTheme="majorBidi" w:hAnsiTheme="majorBidi" w:cstheme="majorBidi"/>
                <w:sz w:val="26"/>
                <w:szCs w:val="26"/>
                <w:lang w:bidi="fa-IR"/>
              </w:rPr>
            </w:pPr>
          </w:p>
        </w:tc>
        <w:tc>
          <w:tcPr>
            <w:tcW w:w="590" w:type="dxa"/>
            <w:tcBorders>
              <w:top w:val="single" w:sz="4" w:space="0" w:color="auto"/>
              <w:left w:val="nil"/>
              <w:bottom w:val="single" w:sz="4" w:space="0" w:color="auto"/>
              <w:right w:val="nil"/>
            </w:tcBorders>
          </w:tcPr>
          <w:p w:rsidR="006E7AED" w:rsidRDefault="006E7AED">
            <w:pPr>
              <w:bidi w:val="0"/>
              <w:spacing w:after="200" w:line="276" w:lineRule="auto"/>
              <w:rPr>
                <w:rFonts w:asciiTheme="majorBidi" w:hAnsiTheme="majorBidi" w:cstheme="majorBidi"/>
                <w:sz w:val="26"/>
                <w:szCs w:val="26"/>
                <w:lang w:bidi="fa-IR"/>
              </w:rPr>
            </w:pPr>
          </w:p>
        </w:tc>
        <w:tc>
          <w:tcPr>
            <w:tcW w:w="497" w:type="dxa"/>
            <w:tcBorders>
              <w:top w:val="single" w:sz="4" w:space="0" w:color="auto"/>
              <w:left w:val="nil"/>
              <w:bottom w:val="single" w:sz="4" w:space="0" w:color="auto"/>
              <w:right w:val="nil"/>
            </w:tcBorders>
            <w:hideMark/>
          </w:tcPr>
          <w:p w:rsidR="006E7AED" w:rsidRDefault="006E7AED">
            <w:pPr>
              <w:bidi w:val="0"/>
              <w:spacing w:after="200" w:line="276" w:lineRule="auto"/>
              <w:rPr>
                <w:rFonts w:asciiTheme="majorBidi" w:hAnsiTheme="majorBidi" w:cstheme="majorBidi"/>
                <w:sz w:val="26"/>
                <w:szCs w:val="26"/>
                <w:lang w:bidi="fa-IR"/>
              </w:rPr>
            </w:pPr>
            <w:r>
              <w:rPr>
                <w:rFonts w:asciiTheme="majorBidi" w:hAnsiTheme="majorBidi" w:cstheme="majorBidi"/>
                <w:sz w:val="26"/>
                <w:szCs w:val="26"/>
              </w:rPr>
              <w:t>1.532</w:t>
            </w:r>
          </w:p>
        </w:tc>
        <w:tc>
          <w:tcPr>
            <w:tcW w:w="380" w:type="dxa"/>
            <w:tcBorders>
              <w:top w:val="single" w:sz="4" w:space="0" w:color="auto"/>
              <w:left w:val="nil"/>
              <w:bottom w:val="single" w:sz="4" w:space="0" w:color="auto"/>
              <w:right w:val="nil"/>
            </w:tcBorders>
            <w:hideMark/>
          </w:tcPr>
          <w:p w:rsidR="006E7AED" w:rsidRDefault="006E7AED">
            <w:pPr>
              <w:bidi w:val="0"/>
              <w:spacing w:after="0" w:line="240" w:lineRule="auto"/>
              <w:ind w:left="-468" w:right="-337"/>
              <w:rPr>
                <w:rFonts w:asciiTheme="majorBidi" w:hAnsiTheme="majorBidi" w:cstheme="majorBidi"/>
                <w:sz w:val="26"/>
                <w:szCs w:val="26"/>
                <w:lang w:bidi="fa-IR"/>
              </w:rPr>
            </w:pPr>
            <w:r>
              <w:rPr>
                <w:rFonts w:asciiTheme="majorBidi" w:hAnsiTheme="majorBidi" w:cstheme="majorBidi"/>
                <w:sz w:val="26"/>
                <w:szCs w:val="26"/>
                <w:vertAlign w:val="superscript"/>
              </w:rPr>
              <w:t>33</w:t>
            </w:r>
            <w:r>
              <w:rPr>
                <w:rFonts w:asciiTheme="majorBidi" w:hAnsiTheme="majorBidi" w:cstheme="majorBidi"/>
                <w:sz w:val="26"/>
                <w:szCs w:val="26"/>
              </w:rPr>
              <w:t>3</w:t>
            </w:r>
          </w:p>
        </w:tc>
        <w:tc>
          <w:tcPr>
            <w:tcW w:w="1608" w:type="dxa"/>
            <w:tcBorders>
              <w:top w:val="single" w:sz="4" w:space="0" w:color="auto"/>
              <w:left w:val="nil"/>
              <w:bottom w:val="single" w:sz="4" w:space="0" w:color="auto"/>
              <w:right w:val="nil"/>
            </w:tcBorders>
            <w:hideMark/>
          </w:tcPr>
          <w:p w:rsidR="006E7AED" w:rsidRDefault="006E7AED">
            <w:pPr>
              <w:bidi w:val="0"/>
              <w:spacing w:after="0" w:line="240" w:lineRule="auto"/>
              <w:jc w:val="center"/>
              <w:rPr>
                <w:rFonts w:asciiTheme="majorBidi" w:hAnsiTheme="majorBidi" w:cstheme="majorBidi"/>
                <w:sz w:val="26"/>
                <w:szCs w:val="26"/>
                <w:lang w:bidi="fa-IR"/>
              </w:rPr>
            </w:pPr>
            <w:r>
              <w:rPr>
                <w:rFonts w:asciiTheme="majorBidi" w:hAnsiTheme="majorBidi" w:cstheme="majorBidi"/>
                <w:sz w:val="26"/>
                <w:szCs w:val="26"/>
              </w:rPr>
              <w:t>1.77 (0.46)</w:t>
            </w:r>
          </w:p>
        </w:tc>
        <w:tc>
          <w:tcPr>
            <w:tcW w:w="454" w:type="dxa"/>
            <w:tcBorders>
              <w:top w:val="single" w:sz="4" w:space="0" w:color="auto"/>
              <w:left w:val="nil"/>
              <w:bottom w:val="single" w:sz="4" w:space="0" w:color="auto"/>
              <w:right w:val="nil"/>
            </w:tcBorders>
            <w:hideMark/>
          </w:tcPr>
          <w:p w:rsidR="006E7AED" w:rsidRDefault="006E7AED">
            <w:pPr>
              <w:bidi w:val="0"/>
              <w:spacing w:after="0" w:line="240" w:lineRule="auto"/>
              <w:ind w:left="-65" w:firstLine="15"/>
              <w:jc w:val="center"/>
              <w:rPr>
                <w:rFonts w:asciiTheme="majorBidi" w:hAnsiTheme="majorBidi" w:cstheme="majorBidi"/>
                <w:sz w:val="26"/>
                <w:szCs w:val="26"/>
                <w:lang w:bidi="fa-IR"/>
              </w:rPr>
            </w:pPr>
            <w:r>
              <w:rPr>
                <w:rFonts w:asciiTheme="majorBidi" w:hAnsiTheme="majorBidi" w:cstheme="majorBidi"/>
                <w:sz w:val="26"/>
                <w:szCs w:val="26"/>
              </w:rPr>
              <w:t>60</w:t>
            </w:r>
          </w:p>
        </w:tc>
        <w:tc>
          <w:tcPr>
            <w:tcW w:w="1536" w:type="dxa"/>
            <w:tcBorders>
              <w:top w:val="single" w:sz="4" w:space="0" w:color="auto"/>
              <w:left w:val="nil"/>
              <w:bottom w:val="single" w:sz="4" w:space="0" w:color="auto"/>
              <w:right w:val="nil"/>
            </w:tcBorders>
            <w:hideMark/>
          </w:tcPr>
          <w:p w:rsidR="006E7AED" w:rsidRDefault="006E7AED">
            <w:pPr>
              <w:spacing w:after="0" w:line="240" w:lineRule="auto"/>
              <w:ind w:firstLine="41"/>
              <w:contextualSpacing/>
              <w:rPr>
                <w:rFonts w:asciiTheme="majorBidi" w:hAnsiTheme="majorBidi" w:cstheme="majorBidi"/>
                <w:sz w:val="26"/>
                <w:szCs w:val="26"/>
                <w:lang w:bidi="fa-IR"/>
              </w:rPr>
            </w:pPr>
            <w:r>
              <w:rPr>
                <w:rFonts w:asciiTheme="majorBidi" w:hAnsiTheme="majorBidi" w:cstheme="majorBidi"/>
                <w:sz w:val="26"/>
                <w:szCs w:val="26"/>
              </w:rPr>
              <w:t>3-decision-making</w:t>
            </w:r>
          </w:p>
        </w:tc>
      </w:tr>
      <w:tr w:rsidR="006E7AED" w:rsidTr="006E7AED">
        <w:trPr>
          <w:trHeight w:val="440"/>
          <w:jc w:val="center"/>
        </w:trPr>
        <w:tc>
          <w:tcPr>
            <w:tcW w:w="665" w:type="dxa"/>
            <w:tcBorders>
              <w:top w:val="single" w:sz="4" w:space="0" w:color="auto"/>
              <w:left w:val="nil"/>
              <w:bottom w:val="single" w:sz="4" w:space="0" w:color="auto"/>
              <w:right w:val="nil"/>
            </w:tcBorders>
          </w:tcPr>
          <w:p w:rsidR="006E7AED" w:rsidRDefault="006E7AED">
            <w:pPr>
              <w:bidi w:val="0"/>
              <w:spacing w:after="0" w:line="240" w:lineRule="auto"/>
              <w:ind w:firstLine="360"/>
              <w:jc w:val="center"/>
              <w:rPr>
                <w:rFonts w:asciiTheme="majorBidi" w:hAnsiTheme="majorBidi" w:cstheme="majorBidi"/>
                <w:sz w:val="26"/>
                <w:szCs w:val="26"/>
                <w:lang w:bidi="fa-IR"/>
              </w:rPr>
            </w:pPr>
          </w:p>
        </w:tc>
        <w:tc>
          <w:tcPr>
            <w:tcW w:w="663" w:type="dxa"/>
            <w:tcBorders>
              <w:top w:val="single" w:sz="4" w:space="0" w:color="auto"/>
              <w:left w:val="nil"/>
              <w:bottom w:val="single" w:sz="4" w:space="0" w:color="auto"/>
              <w:right w:val="nil"/>
            </w:tcBorders>
          </w:tcPr>
          <w:p w:rsidR="006E7AED" w:rsidRDefault="006E7AED">
            <w:pPr>
              <w:bidi w:val="0"/>
              <w:spacing w:after="0" w:line="240" w:lineRule="auto"/>
              <w:ind w:firstLine="360"/>
              <w:jc w:val="center"/>
              <w:rPr>
                <w:rFonts w:asciiTheme="majorBidi" w:hAnsiTheme="majorBidi" w:cstheme="majorBidi"/>
                <w:sz w:val="26"/>
                <w:szCs w:val="26"/>
                <w:lang w:bidi="fa-IR"/>
              </w:rPr>
            </w:pPr>
          </w:p>
        </w:tc>
        <w:tc>
          <w:tcPr>
            <w:tcW w:w="669" w:type="dxa"/>
            <w:tcBorders>
              <w:top w:val="single" w:sz="4" w:space="0" w:color="auto"/>
              <w:left w:val="nil"/>
              <w:bottom w:val="single" w:sz="4" w:space="0" w:color="auto"/>
              <w:right w:val="nil"/>
            </w:tcBorders>
          </w:tcPr>
          <w:p w:rsidR="006E7AED" w:rsidRDefault="006E7AED">
            <w:pPr>
              <w:bidi w:val="0"/>
              <w:spacing w:after="0" w:line="240" w:lineRule="auto"/>
              <w:ind w:firstLine="360"/>
              <w:jc w:val="center"/>
              <w:rPr>
                <w:rFonts w:asciiTheme="majorBidi" w:hAnsiTheme="majorBidi" w:cstheme="majorBidi"/>
                <w:sz w:val="26"/>
                <w:szCs w:val="26"/>
                <w:lang w:bidi="fa-IR"/>
              </w:rPr>
            </w:pPr>
          </w:p>
        </w:tc>
        <w:tc>
          <w:tcPr>
            <w:tcW w:w="667" w:type="dxa"/>
            <w:tcBorders>
              <w:top w:val="single" w:sz="4" w:space="0" w:color="auto"/>
              <w:left w:val="nil"/>
              <w:bottom w:val="single" w:sz="4" w:space="0" w:color="auto"/>
              <w:right w:val="nil"/>
            </w:tcBorders>
          </w:tcPr>
          <w:p w:rsidR="006E7AED" w:rsidRDefault="006E7AED">
            <w:pPr>
              <w:bidi w:val="0"/>
              <w:spacing w:after="0" w:line="240" w:lineRule="auto"/>
              <w:ind w:firstLine="360"/>
              <w:jc w:val="center"/>
              <w:rPr>
                <w:rFonts w:asciiTheme="majorBidi" w:hAnsiTheme="majorBidi" w:cstheme="majorBidi"/>
                <w:sz w:val="26"/>
                <w:szCs w:val="26"/>
                <w:lang w:bidi="fa-IR"/>
              </w:rPr>
            </w:pPr>
          </w:p>
        </w:tc>
        <w:tc>
          <w:tcPr>
            <w:tcW w:w="604" w:type="dxa"/>
            <w:tcBorders>
              <w:top w:val="single" w:sz="4" w:space="0" w:color="auto"/>
              <w:left w:val="nil"/>
              <w:bottom w:val="single" w:sz="4" w:space="0" w:color="auto"/>
              <w:right w:val="nil"/>
            </w:tcBorders>
          </w:tcPr>
          <w:p w:rsidR="006E7AED" w:rsidRDefault="006E7AED">
            <w:pPr>
              <w:bidi w:val="0"/>
              <w:spacing w:after="0" w:line="240" w:lineRule="auto"/>
              <w:ind w:firstLine="360"/>
              <w:rPr>
                <w:rFonts w:asciiTheme="majorBidi" w:hAnsiTheme="majorBidi" w:cstheme="majorBidi"/>
                <w:sz w:val="26"/>
                <w:szCs w:val="26"/>
                <w:lang w:bidi="fa-IR"/>
              </w:rPr>
            </w:pPr>
          </w:p>
        </w:tc>
        <w:tc>
          <w:tcPr>
            <w:tcW w:w="869" w:type="dxa"/>
            <w:tcBorders>
              <w:top w:val="single" w:sz="4" w:space="0" w:color="auto"/>
              <w:left w:val="nil"/>
              <w:bottom w:val="single" w:sz="4" w:space="0" w:color="auto"/>
              <w:right w:val="nil"/>
            </w:tcBorders>
            <w:hideMark/>
          </w:tcPr>
          <w:p w:rsidR="006E7AED" w:rsidRDefault="006E7AED">
            <w:pPr>
              <w:bidi w:val="0"/>
              <w:spacing w:after="0" w:line="240" w:lineRule="auto"/>
              <w:ind w:left="-419" w:firstLine="360"/>
              <w:rPr>
                <w:rFonts w:asciiTheme="majorBidi" w:hAnsiTheme="majorBidi" w:cstheme="majorBidi"/>
                <w:sz w:val="26"/>
                <w:szCs w:val="26"/>
                <w:lang w:bidi="fa-IR"/>
              </w:rPr>
            </w:pPr>
            <w:r>
              <w:rPr>
                <w:rFonts w:asciiTheme="majorBidi" w:hAnsiTheme="majorBidi" w:cstheme="majorBidi"/>
                <w:sz w:val="26"/>
                <w:szCs w:val="26"/>
              </w:rPr>
              <w:t>0.60*</w:t>
            </w:r>
          </w:p>
        </w:tc>
        <w:tc>
          <w:tcPr>
            <w:tcW w:w="590" w:type="dxa"/>
            <w:tcBorders>
              <w:top w:val="single" w:sz="4" w:space="0" w:color="auto"/>
              <w:left w:val="nil"/>
              <w:bottom w:val="single" w:sz="4" w:space="0" w:color="auto"/>
              <w:right w:val="nil"/>
            </w:tcBorders>
          </w:tcPr>
          <w:p w:rsidR="006E7AED" w:rsidRDefault="006E7AED">
            <w:pPr>
              <w:tabs>
                <w:tab w:val="left" w:pos="354"/>
              </w:tabs>
              <w:bidi w:val="0"/>
              <w:spacing w:after="0" w:line="240" w:lineRule="auto"/>
              <w:ind w:left="-87" w:right="-264" w:firstLine="3"/>
              <w:rPr>
                <w:rFonts w:asciiTheme="majorBidi" w:hAnsiTheme="majorBidi" w:cstheme="majorBidi"/>
                <w:sz w:val="26"/>
                <w:szCs w:val="26"/>
                <w:lang w:bidi="fa-IR"/>
              </w:rPr>
            </w:pPr>
          </w:p>
        </w:tc>
        <w:tc>
          <w:tcPr>
            <w:tcW w:w="497" w:type="dxa"/>
            <w:tcBorders>
              <w:top w:val="single" w:sz="4" w:space="0" w:color="auto"/>
              <w:left w:val="nil"/>
              <w:bottom w:val="single" w:sz="4" w:space="0" w:color="auto"/>
              <w:right w:val="nil"/>
            </w:tcBorders>
            <w:hideMark/>
          </w:tcPr>
          <w:p w:rsidR="006E7AED" w:rsidRDefault="006E7AED">
            <w:pPr>
              <w:bidi w:val="0"/>
              <w:spacing w:after="0" w:line="240" w:lineRule="auto"/>
              <w:ind w:left="-478" w:right="-378" w:firstLine="10"/>
              <w:rPr>
                <w:rFonts w:asciiTheme="majorBidi" w:hAnsiTheme="majorBidi" w:cstheme="majorBidi"/>
                <w:sz w:val="26"/>
                <w:szCs w:val="26"/>
                <w:lang w:bidi="fa-IR"/>
              </w:rPr>
            </w:pPr>
            <w:r>
              <w:rPr>
                <w:rFonts w:asciiTheme="majorBidi" w:hAnsiTheme="majorBidi" w:cstheme="majorBidi"/>
                <w:sz w:val="26"/>
                <w:szCs w:val="26"/>
              </w:rPr>
              <w:t>7.07</w:t>
            </w:r>
          </w:p>
        </w:tc>
        <w:tc>
          <w:tcPr>
            <w:tcW w:w="380" w:type="dxa"/>
            <w:tcBorders>
              <w:top w:val="single" w:sz="4" w:space="0" w:color="auto"/>
              <w:left w:val="nil"/>
              <w:bottom w:val="single" w:sz="4" w:space="0" w:color="auto"/>
              <w:right w:val="nil"/>
            </w:tcBorders>
            <w:hideMark/>
          </w:tcPr>
          <w:p w:rsidR="006E7AED" w:rsidRDefault="006E7AED">
            <w:pPr>
              <w:bidi w:val="0"/>
              <w:spacing w:after="0" w:line="240" w:lineRule="auto"/>
              <w:ind w:left="-468" w:right="-337"/>
              <w:rPr>
                <w:rFonts w:asciiTheme="majorBidi" w:hAnsiTheme="majorBidi" w:cstheme="majorBidi"/>
                <w:sz w:val="26"/>
                <w:szCs w:val="26"/>
                <w:lang w:bidi="fa-IR"/>
              </w:rPr>
            </w:pPr>
            <w:r>
              <w:rPr>
                <w:rFonts w:asciiTheme="majorBidi" w:hAnsiTheme="majorBidi" w:cstheme="majorBidi" w:hint="cs"/>
                <w:sz w:val="26"/>
                <w:szCs w:val="26"/>
                <w:vertAlign w:val="superscript"/>
                <w:rtl/>
              </w:rPr>
              <w:t>**</w:t>
            </w:r>
            <w:r>
              <w:rPr>
                <w:rFonts w:asciiTheme="majorBidi" w:hAnsiTheme="majorBidi" w:cstheme="majorBidi" w:hint="cs"/>
                <w:sz w:val="26"/>
                <w:szCs w:val="26"/>
                <w:rtl/>
              </w:rPr>
              <w:t>67</w:t>
            </w:r>
            <w:r>
              <w:rPr>
                <w:rFonts w:asciiTheme="majorBidi" w:hAnsiTheme="majorBidi" w:cstheme="majorBidi"/>
                <w:sz w:val="26"/>
                <w:szCs w:val="26"/>
              </w:rPr>
              <w:t>7</w:t>
            </w:r>
            <w:r>
              <w:rPr>
                <w:rFonts w:asciiTheme="majorBidi" w:hAnsiTheme="majorBidi" w:cstheme="majorBidi" w:hint="cs"/>
                <w:sz w:val="26"/>
                <w:szCs w:val="26"/>
                <w:rtl/>
              </w:rPr>
              <w:t>/0</w:t>
            </w:r>
          </w:p>
        </w:tc>
        <w:tc>
          <w:tcPr>
            <w:tcW w:w="1608" w:type="dxa"/>
            <w:tcBorders>
              <w:top w:val="single" w:sz="4" w:space="0" w:color="auto"/>
              <w:left w:val="nil"/>
              <w:bottom w:val="single" w:sz="4" w:space="0" w:color="auto"/>
              <w:right w:val="nil"/>
            </w:tcBorders>
            <w:hideMark/>
          </w:tcPr>
          <w:p w:rsidR="006E7AED" w:rsidRDefault="006E7AED">
            <w:pPr>
              <w:bidi w:val="0"/>
              <w:spacing w:after="0" w:line="240" w:lineRule="auto"/>
              <w:jc w:val="center"/>
              <w:rPr>
                <w:rFonts w:asciiTheme="majorBidi" w:hAnsiTheme="majorBidi" w:cstheme="majorBidi"/>
                <w:sz w:val="26"/>
                <w:szCs w:val="26"/>
                <w:lang w:bidi="fa-IR"/>
              </w:rPr>
            </w:pPr>
            <w:r>
              <w:rPr>
                <w:rFonts w:asciiTheme="majorBidi" w:hAnsiTheme="majorBidi" w:cstheme="majorBidi"/>
                <w:sz w:val="26"/>
                <w:szCs w:val="26"/>
              </w:rPr>
              <w:t>1.23 (0.42)</w:t>
            </w:r>
          </w:p>
        </w:tc>
        <w:tc>
          <w:tcPr>
            <w:tcW w:w="454" w:type="dxa"/>
            <w:tcBorders>
              <w:top w:val="single" w:sz="4" w:space="0" w:color="auto"/>
              <w:left w:val="nil"/>
              <w:bottom w:val="single" w:sz="4" w:space="0" w:color="auto"/>
              <w:right w:val="nil"/>
            </w:tcBorders>
            <w:hideMark/>
          </w:tcPr>
          <w:p w:rsidR="006E7AED" w:rsidRDefault="006E7AED">
            <w:pPr>
              <w:bidi w:val="0"/>
              <w:spacing w:after="0" w:line="240" w:lineRule="auto"/>
              <w:ind w:left="-65" w:firstLine="15"/>
              <w:jc w:val="center"/>
              <w:rPr>
                <w:rFonts w:asciiTheme="majorBidi" w:hAnsiTheme="majorBidi" w:cstheme="majorBidi"/>
                <w:sz w:val="26"/>
                <w:szCs w:val="26"/>
                <w:lang w:bidi="fa-IR"/>
              </w:rPr>
            </w:pPr>
            <w:r>
              <w:rPr>
                <w:rFonts w:asciiTheme="majorBidi" w:hAnsiTheme="majorBidi" w:cstheme="majorBidi"/>
                <w:sz w:val="26"/>
                <w:szCs w:val="26"/>
              </w:rPr>
              <w:t>60</w:t>
            </w:r>
          </w:p>
        </w:tc>
        <w:tc>
          <w:tcPr>
            <w:tcW w:w="1536" w:type="dxa"/>
            <w:tcBorders>
              <w:top w:val="single" w:sz="4" w:space="0" w:color="auto"/>
              <w:left w:val="nil"/>
              <w:bottom w:val="single" w:sz="4" w:space="0" w:color="auto"/>
              <w:right w:val="nil"/>
            </w:tcBorders>
            <w:hideMark/>
          </w:tcPr>
          <w:p w:rsidR="006E7AED" w:rsidRDefault="006E7AED">
            <w:pPr>
              <w:spacing w:after="0" w:line="240" w:lineRule="auto"/>
              <w:ind w:firstLine="41"/>
              <w:contextualSpacing/>
              <w:rPr>
                <w:rFonts w:asciiTheme="majorBidi" w:hAnsiTheme="majorBidi" w:cstheme="majorBidi"/>
                <w:sz w:val="26"/>
                <w:szCs w:val="26"/>
                <w:lang w:bidi="fa-IR"/>
              </w:rPr>
            </w:pPr>
            <w:r>
              <w:rPr>
                <w:rFonts w:asciiTheme="majorBidi" w:hAnsiTheme="majorBidi" w:cstheme="majorBidi"/>
                <w:sz w:val="26"/>
                <w:szCs w:val="26"/>
              </w:rPr>
              <w:t>4-planning</w:t>
            </w:r>
            <w:r>
              <w:rPr>
                <w:rFonts w:asciiTheme="majorBidi" w:hAnsiTheme="majorBidi" w:cstheme="majorBidi" w:hint="cs"/>
                <w:sz w:val="26"/>
                <w:szCs w:val="26"/>
                <w:rtl/>
              </w:rPr>
              <w:t xml:space="preserve">  </w:t>
            </w:r>
          </w:p>
        </w:tc>
      </w:tr>
      <w:tr w:rsidR="006E7AED" w:rsidTr="006E7AED">
        <w:trPr>
          <w:trHeight w:val="440"/>
          <w:jc w:val="center"/>
        </w:trPr>
        <w:tc>
          <w:tcPr>
            <w:tcW w:w="665" w:type="dxa"/>
            <w:tcBorders>
              <w:top w:val="single" w:sz="4" w:space="0" w:color="auto"/>
              <w:left w:val="nil"/>
              <w:bottom w:val="single" w:sz="4" w:space="0" w:color="auto"/>
              <w:right w:val="nil"/>
            </w:tcBorders>
          </w:tcPr>
          <w:p w:rsidR="006E7AED" w:rsidRDefault="006E7AED">
            <w:pPr>
              <w:bidi w:val="0"/>
              <w:spacing w:after="0" w:line="240" w:lineRule="auto"/>
              <w:ind w:firstLine="360"/>
              <w:jc w:val="center"/>
              <w:rPr>
                <w:rFonts w:asciiTheme="majorBidi" w:hAnsiTheme="majorBidi" w:cstheme="majorBidi"/>
                <w:sz w:val="26"/>
                <w:szCs w:val="26"/>
                <w:lang w:bidi="fa-IR"/>
              </w:rPr>
            </w:pPr>
          </w:p>
        </w:tc>
        <w:tc>
          <w:tcPr>
            <w:tcW w:w="663" w:type="dxa"/>
            <w:tcBorders>
              <w:top w:val="single" w:sz="4" w:space="0" w:color="auto"/>
              <w:left w:val="nil"/>
              <w:bottom w:val="single" w:sz="4" w:space="0" w:color="auto"/>
              <w:right w:val="nil"/>
            </w:tcBorders>
          </w:tcPr>
          <w:p w:rsidR="006E7AED" w:rsidRDefault="006E7AED">
            <w:pPr>
              <w:bidi w:val="0"/>
              <w:spacing w:after="0" w:line="240" w:lineRule="auto"/>
              <w:ind w:firstLine="360"/>
              <w:jc w:val="center"/>
              <w:rPr>
                <w:rFonts w:asciiTheme="majorBidi" w:hAnsiTheme="majorBidi" w:cstheme="majorBidi"/>
                <w:sz w:val="26"/>
                <w:szCs w:val="26"/>
                <w:lang w:bidi="fa-IR"/>
              </w:rPr>
            </w:pPr>
          </w:p>
        </w:tc>
        <w:tc>
          <w:tcPr>
            <w:tcW w:w="669" w:type="dxa"/>
            <w:tcBorders>
              <w:top w:val="single" w:sz="4" w:space="0" w:color="auto"/>
              <w:left w:val="nil"/>
              <w:bottom w:val="single" w:sz="4" w:space="0" w:color="auto"/>
              <w:right w:val="nil"/>
            </w:tcBorders>
          </w:tcPr>
          <w:p w:rsidR="006E7AED" w:rsidRDefault="006E7AED">
            <w:pPr>
              <w:bidi w:val="0"/>
              <w:spacing w:after="0" w:line="240" w:lineRule="auto"/>
              <w:ind w:firstLine="360"/>
              <w:jc w:val="center"/>
              <w:rPr>
                <w:rFonts w:asciiTheme="majorBidi" w:hAnsiTheme="majorBidi" w:cstheme="majorBidi"/>
                <w:sz w:val="26"/>
                <w:szCs w:val="26"/>
                <w:lang w:bidi="fa-IR"/>
              </w:rPr>
            </w:pPr>
          </w:p>
        </w:tc>
        <w:tc>
          <w:tcPr>
            <w:tcW w:w="667" w:type="dxa"/>
            <w:tcBorders>
              <w:top w:val="single" w:sz="4" w:space="0" w:color="auto"/>
              <w:left w:val="nil"/>
              <w:bottom w:val="single" w:sz="4" w:space="0" w:color="auto"/>
              <w:right w:val="nil"/>
            </w:tcBorders>
          </w:tcPr>
          <w:p w:rsidR="006E7AED" w:rsidRDefault="006E7AED">
            <w:pPr>
              <w:bidi w:val="0"/>
              <w:spacing w:after="0" w:line="240" w:lineRule="auto"/>
              <w:ind w:firstLine="360"/>
              <w:jc w:val="center"/>
              <w:rPr>
                <w:rFonts w:asciiTheme="majorBidi" w:hAnsiTheme="majorBidi" w:cstheme="majorBidi"/>
                <w:sz w:val="26"/>
                <w:szCs w:val="26"/>
                <w:lang w:bidi="fa-IR"/>
              </w:rPr>
            </w:pPr>
          </w:p>
        </w:tc>
        <w:tc>
          <w:tcPr>
            <w:tcW w:w="604" w:type="dxa"/>
            <w:tcBorders>
              <w:top w:val="single" w:sz="4" w:space="0" w:color="auto"/>
              <w:left w:val="nil"/>
              <w:bottom w:val="single" w:sz="4" w:space="0" w:color="auto"/>
              <w:right w:val="nil"/>
            </w:tcBorders>
            <w:hideMark/>
          </w:tcPr>
          <w:p w:rsidR="006E7AED" w:rsidRDefault="006E7AED">
            <w:pPr>
              <w:bidi w:val="0"/>
              <w:spacing w:after="0" w:line="240" w:lineRule="auto"/>
              <w:ind w:left="-342" w:firstLine="360"/>
              <w:rPr>
                <w:rFonts w:asciiTheme="majorBidi" w:hAnsiTheme="majorBidi" w:cstheme="majorBidi"/>
                <w:sz w:val="26"/>
                <w:szCs w:val="26"/>
                <w:lang w:bidi="fa-IR"/>
              </w:rPr>
            </w:pPr>
            <w:r>
              <w:rPr>
                <w:rFonts w:asciiTheme="majorBidi" w:hAnsiTheme="majorBidi" w:cstheme="majorBidi"/>
                <w:sz w:val="26"/>
                <w:szCs w:val="26"/>
              </w:rPr>
              <w:t>1</w:t>
            </w:r>
          </w:p>
        </w:tc>
        <w:tc>
          <w:tcPr>
            <w:tcW w:w="869" w:type="dxa"/>
            <w:tcBorders>
              <w:top w:val="single" w:sz="4" w:space="0" w:color="auto"/>
              <w:left w:val="nil"/>
              <w:bottom w:val="single" w:sz="4" w:space="0" w:color="auto"/>
              <w:right w:val="nil"/>
            </w:tcBorders>
            <w:hideMark/>
          </w:tcPr>
          <w:p w:rsidR="006E7AED" w:rsidRDefault="006E7AED">
            <w:pPr>
              <w:bidi w:val="0"/>
              <w:spacing w:after="0" w:line="240" w:lineRule="auto"/>
              <w:rPr>
                <w:rFonts w:asciiTheme="majorBidi" w:hAnsiTheme="majorBidi" w:cstheme="majorBidi"/>
                <w:sz w:val="26"/>
                <w:szCs w:val="26"/>
                <w:lang w:bidi="fa-IR"/>
              </w:rPr>
            </w:pPr>
            <w:r>
              <w:rPr>
                <w:rFonts w:asciiTheme="majorBidi" w:hAnsiTheme="majorBidi" w:cstheme="majorBidi" w:hint="cs"/>
                <w:sz w:val="26"/>
                <w:szCs w:val="26"/>
                <w:vertAlign w:val="superscript"/>
                <w:rtl/>
              </w:rPr>
              <w:t>**</w:t>
            </w:r>
            <w:r>
              <w:rPr>
                <w:rFonts w:asciiTheme="majorBidi" w:hAnsiTheme="majorBidi" w:cstheme="majorBidi"/>
                <w:sz w:val="26"/>
                <w:szCs w:val="26"/>
              </w:rPr>
              <w:t>0.61</w:t>
            </w:r>
          </w:p>
        </w:tc>
        <w:tc>
          <w:tcPr>
            <w:tcW w:w="590" w:type="dxa"/>
            <w:tcBorders>
              <w:top w:val="single" w:sz="4" w:space="0" w:color="auto"/>
              <w:left w:val="nil"/>
              <w:bottom w:val="single" w:sz="4" w:space="0" w:color="auto"/>
              <w:right w:val="nil"/>
            </w:tcBorders>
            <w:hideMark/>
          </w:tcPr>
          <w:p w:rsidR="006E7AED" w:rsidRDefault="006E7AED">
            <w:pPr>
              <w:tabs>
                <w:tab w:val="left" w:pos="354"/>
              </w:tabs>
              <w:bidi w:val="0"/>
              <w:spacing w:after="0" w:line="240" w:lineRule="auto"/>
              <w:ind w:left="-87" w:right="-264" w:firstLine="3"/>
              <w:rPr>
                <w:rFonts w:asciiTheme="majorBidi" w:hAnsiTheme="majorBidi" w:cstheme="majorBidi"/>
                <w:sz w:val="26"/>
                <w:szCs w:val="26"/>
                <w:lang w:bidi="fa-IR"/>
              </w:rPr>
            </w:pPr>
            <w:r>
              <w:rPr>
                <w:rFonts w:asciiTheme="majorBidi" w:hAnsiTheme="majorBidi" w:cstheme="majorBidi" w:hint="cs"/>
                <w:sz w:val="26"/>
                <w:szCs w:val="26"/>
                <w:vertAlign w:val="superscript"/>
                <w:rtl/>
              </w:rPr>
              <w:t>**</w:t>
            </w:r>
            <w:r>
              <w:rPr>
                <w:rFonts w:asciiTheme="majorBidi" w:hAnsiTheme="majorBidi" w:cstheme="majorBidi"/>
                <w:sz w:val="26"/>
                <w:szCs w:val="26"/>
              </w:rPr>
              <w:t>0.63</w:t>
            </w:r>
          </w:p>
        </w:tc>
        <w:tc>
          <w:tcPr>
            <w:tcW w:w="497" w:type="dxa"/>
            <w:tcBorders>
              <w:top w:val="single" w:sz="4" w:space="0" w:color="auto"/>
              <w:left w:val="nil"/>
              <w:bottom w:val="single" w:sz="4" w:space="0" w:color="auto"/>
              <w:right w:val="nil"/>
            </w:tcBorders>
            <w:hideMark/>
          </w:tcPr>
          <w:p w:rsidR="006E7AED" w:rsidRDefault="006E7AED">
            <w:pPr>
              <w:bidi w:val="0"/>
              <w:spacing w:after="0" w:line="240" w:lineRule="auto"/>
              <w:ind w:left="-478" w:right="-378" w:firstLine="10"/>
              <w:rPr>
                <w:rFonts w:asciiTheme="majorBidi" w:hAnsiTheme="majorBidi" w:cstheme="majorBidi"/>
                <w:sz w:val="26"/>
                <w:szCs w:val="26"/>
                <w:lang w:bidi="fa-IR"/>
              </w:rPr>
            </w:pPr>
            <w:r>
              <w:rPr>
                <w:rFonts w:asciiTheme="majorBidi" w:hAnsiTheme="majorBidi" w:cstheme="majorBidi"/>
                <w:sz w:val="26"/>
                <w:szCs w:val="26"/>
              </w:rPr>
              <w:t>7.07.9</w:t>
            </w:r>
          </w:p>
        </w:tc>
        <w:tc>
          <w:tcPr>
            <w:tcW w:w="380" w:type="dxa"/>
            <w:tcBorders>
              <w:top w:val="single" w:sz="4" w:space="0" w:color="auto"/>
              <w:left w:val="nil"/>
              <w:bottom w:val="single" w:sz="4" w:space="0" w:color="auto"/>
              <w:right w:val="nil"/>
            </w:tcBorders>
            <w:hideMark/>
          </w:tcPr>
          <w:p w:rsidR="006E7AED" w:rsidRDefault="006E7AED">
            <w:pPr>
              <w:bidi w:val="0"/>
              <w:spacing w:after="0" w:line="240" w:lineRule="auto"/>
              <w:ind w:left="-468" w:right="-337"/>
              <w:rPr>
                <w:rFonts w:asciiTheme="majorBidi" w:hAnsiTheme="majorBidi" w:cstheme="majorBidi"/>
                <w:sz w:val="26"/>
                <w:szCs w:val="26"/>
                <w:lang w:bidi="fa-IR"/>
              </w:rPr>
            </w:pPr>
            <w:r>
              <w:rPr>
                <w:rFonts w:asciiTheme="majorBidi" w:hAnsiTheme="majorBidi" w:cstheme="majorBidi" w:hint="cs"/>
                <w:sz w:val="26"/>
                <w:szCs w:val="26"/>
                <w:vertAlign w:val="superscript"/>
                <w:rtl/>
              </w:rPr>
              <w:t>**</w:t>
            </w:r>
            <w:r>
              <w:rPr>
                <w:rFonts w:asciiTheme="majorBidi" w:hAnsiTheme="majorBidi" w:cstheme="majorBidi" w:hint="cs"/>
                <w:sz w:val="26"/>
                <w:szCs w:val="26"/>
                <w:rtl/>
              </w:rPr>
              <w:t>6/0</w:t>
            </w:r>
          </w:p>
        </w:tc>
        <w:tc>
          <w:tcPr>
            <w:tcW w:w="1608" w:type="dxa"/>
            <w:tcBorders>
              <w:top w:val="single" w:sz="4" w:space="0" w:color="auto"/>
              <w:left w:val="nil"/>
              <w:bottom w:val="single" w:sz="4" w:space="0" w:color="auto"/>
              <w:right w:val="nil"/>
            </w:tcBorders>
            <w:hideMark/>
          </w:tcPr>
          <w:p w:rsidR="006E7AED" w:rsidRDefault="006E7AED">
            <w:pPr>
              <w:bidi w:val="0"/>
              <w:spacing w:after="0" w:line="240" w:lineRule="auto"/>
              <w:jc w:val="center"/>
              <w:rPr>
                <w:rFonts w:asciiTheme="majorBidi" w:hAnsiTheme="majorBidi" w:cstheme="majorBidi"/>
                <w:sz w:val="26"/>
                <w:szCs w:val="26"/>
                <w:lang w:bidi="fa-IR"/>
              </w:rPr>
            </w:pPr>
            <w:r>
              <w:rPr>
                <w:rFonts w:asciiTheme="majorBidi" w:hAnsiTheme="majorBidi" w:cstheme="majorBidi"/>
                <w:sz w:val="26"/>
                <w:szCs w:val="26"/>
              </w:rPr>
              <w:t>1.49 (0.38)</w:t>
            </w:r>
          </w:p>
        </w:tc>
        <w:tc>
          <w:tcPr>
            <w:tcW w:w="454" w:type="dxa"/>
            <w:tcBorders>
              <w:top w:val="single" w:sz="4" w:space="0" w:color="auto"/>
              <w:left w:val="nil"/>
              <w:bottom w:val="single" w:sz="4" w:space="0" w:color="auto"/>
              <w:right w:val="nil"/>
            </w:tcBorders>
            <w:hideMark/>
          </w:tcPr>
          <w:p w:rsidR="006E7AED" w:rsidRDefault="006E7AED">
            <w:pPr>
              <w:bidi w:val="0"/>
              <w:spacing w:after="0" w:line="240" w:lineRule="auto"/>
              <w:ind w:left="-65" w:firstLine="15"/>
              <w:jc w:val="center"/>
              <w:rPr>
                <w:rFonts w:asciiTheme="majorBidi" w:hAnsiTheme="majorBidi" w:cstheme="majorBidi"/>
                <w:sz w:val="26"/>
                <w:szCs w:val="26"/>
                <w:lang w:bidi="fa-IR"/>
              </w:rPr>
            </w:pPr>
            <w:r>
              <w:rPr>
                <w:rFonts w:asciiTheme="majorBidi" w:hAnsiTheme="majorBidi" w:cstheme="majorBidi"/>
                <w:sz w:val="26"/>
                <w:szCs w:val="26"/>
              </w:rPr>
              <w:t>60</w:t>
            </w:r>
          </w:p>
        </w:tc>
        <w:tc>
          <w:tcPr>
            <w:tcW w:w="1536" w:type="dxa"/>
            <w:tcBorders>
              <w:top w:val="single" w:sz="4" w:space="0" w:color="auto"/>
              <w:left w:val="nil"/>
              <w:bottom w:val="single" w:sz="4" w:space="0" w:color="auto"/>
              <w:right w:val="nil"/>
            </w:tcBorders>
            <w:hideMark/>
          </w:tcPr>
          <w:p w:rsidR="006E7AED" w:rsidRDefault="006E7AED">
            <w:pPr>
              <w:spacing w:after="0" w:line="240" w:lineRule="auto"/>
              <w:ind w:firstLine="41"/>
              <w:contextualSpacing/>
              <w:rPr>
                <w:rFonts w:asciiTheme="majorBidi" w:hAnsiTheme="majorBidi" w:cstheme="majorBidi"/>
                <w:sz w:val="26"/>
                <w:szCs w:val="26"/>
                <w:lang w:bidi="fa-IR"/>
              </w:rPr>
            </w:pPr>
            <w:r>
              <w:rPr>
                <w:rFonts w:asciiTheme="majorBidi" w:hAnsiTheme="majorBidi" w:cstheme="majorBidi"/>
                <w:sz w:val="26"/>
                <w:szCs w:val="26"/>
              </w:rPr>
              <w:t>5-inhibition</w:t>
            </w:r>
          </w:p>
        </w:tc>
      </w:tr>
    </w:tbl>
    <w:p w:rsidR="006E7AED" w:rsidRDefault="006E7AED" w:rsidP="006E7AED">
      <w:pPr>
        <w:bidi w:val="0"/>
        <w:ind w:firstLine="360"/>
        <w:jc w:val="both"/>
        <w:rPr>
          <w:rFonts w:asciiTheme="majorBidi" w:hAnsiTheme="majorBidi" w:cstheme="majorBidi"/>
          <w:sz w:val="26"/>
          <w:szCs w:val="26"/>
          <w:lang w:bidi="fa-IR"/>
        </w:rPr>
      </w:pPr>
    </w:p>
    <w:p w:rsidR="006E7AED" w:rsidRDefault="006E7AED" w:rsidP="006E7AED">
      <w:pPr>
        <w:bidi w:val="0"/>
        <w:ind w:firstLine="360"/>
        <w:jc w:val="both"/>
        <w:rPr>
          <w:rFonts w:asciiTheme="majorBidi" w:hAnsiTheme="majorBidi" w:cstheme="majorBidi"/>
          <w:sz w:val="26"/>
          <w:szCs w:val="26"/>
          <w:rtl/>
        </w:rPr>
      </w:pPr>
      <w:r>
        <w:rPr>
          <w:rFonts w:asciiTheme="majorBidi" w:hAnsiTheme="majorBidi" w:cstheme="majorBidi"/>
          <w:sz w:val="26"/>
          <w:szCs w:val="26"/>
        </w:rPr>
        <w:t>**significance at the level of 0.01</w:t>
      </w:r>
    </w:p>
    <w:p w:rsidR="006E7AED" w:rsidRDefault="006E7AED" w:rsidP="006E7AED">
      <w:pPr>
        <w:bidi w:val="0"/>
        <w:ind w:firstLine="360"/>
        <w:jc w:val="both"/>
        <w:rPr>
          <w:rFonts w:asciiTheme="majorBidi" w:hAnsiTheme="majorBidi" w:cstheme="majorBidi"/>
          <w:sz w:val="26"/>
          <w:szCs w:val="26"/>
        </w:rPr>
      </w:pPr>
      <w:r>
        <w:rPr>
          <w:rFonts w:asciiTheme="majorBidi" w:hAnsiTheme="majorBidi" w:cstheme="majorBidi"/>
          <w:sz w:val="26"/>
          <w:szCs w:val="26"/>
        </w:rPr>
        <w:t>*significance at the level of 0.05</w:t>
      </w:r>
    </w:p>
    <w:p w:rsidR="006E7AED" w:rsidRDefault="006E7AED" w:rsidP="006E7AED">
      <w:pPr>
        <w:bidi w:val="0"/>
        <w:rPr>
          <w:rFonts w:asciiTheme="majorBidi" w:hAnsiTheme="majorBidi" w:cstheme="majorBidi"/>
          <w:sz w:val="26"/>
          <w:szCs w:val="26"/>
        </w:rPr>
      </w:pPr>
      <w:r>
        <w:rPr>
          <w:rFonts w:asciiTheme="majorBidi" w:hAnsiTheme="majorBidi" w:cstheme="majorBidi"/>
          <w:sz w:val="26"/>
          <w:szCs w:val="26"/>
        </w:rPr>
        <w:t>As shown in Table 1, the lowest score of developmental family function is seen in the working memory components. Data obtained from correlation between the dimensions developmental family function and executive functions of the deaf students suggest a positive and significant correlation between executive functions of deaf students and all dimensions of the developmental family function (p &lt;0.01). The highest correlation was found between executive functions of deaf students and dimensions of inhibition and planning.</w:t>
      </w:r>
    </w:p>
    <w:p w:rsidR="006E7AED" w:rsidRDefault="006E7AED" w:rsidP="006E7AED">
      <w:pPr>
        <w:bidi w:val="0"/>
        <w:ind w:firstLine="360"/>
        <w:jc w:val="both"/>
        <w:rPr>
          <w:rFonts w:asciiTheme="majorBidi" w:hAnsiTheme="majorBidi" w:cstheme="majorBidi"/>
          <w:sz w:val="26"/>
          <w:szCs w:val="26"/>
        </w:rPr>
      </w:pPr>
      <w:r>
        <w:rPr>
          <w:rFonts w:asciiTheme="majorBidi" w:hAnsiTheme="majorBidi" w:cstheme="majorBidi"/>
          <w:sz w:val="26"/>
          <w:szCs w:val="26"/>
        </w:rPr>
        <w:t>Table 2- Regression variance analysis of the dimensions of developmental family function to predict executive functions (attention, working memory) of deaf students</w:t>
      </w:r>
    </w:p>
    <w:p w:rsidR="006E7AED" w:rsidRDefault="006E7AED" w:rsidP="006E7AED">
      <w:pPr>
        <w:spacing w:after="0"/>
        <w:ind w:firstLine="360"/>
        <w:jc w:val="center"/>
        <w:rPr>
          <w:rFonts w:asciiTheme="majorBidi" w:hAnsiTheme="majorBidi" w:cstheme="majorBidi"/>
          <w:sz w:val="26"/>
          <w:szCs w:val="26"/>
        </w:rPr>
      </w:pPr>
      <w:r>
        <w:rPr>
          <w:rFonts w:asciiTheme="majorBidi" w:hAnsiTheme="majorBidi" w:cstheme="majorBidi"/>
          <w:sz w:val="26"/>
          <w:szCs w:val="26"/>
          <w:rtl/>
        </w:rPr>
        <w:t xml:space="preserve"> </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94"/>
        <w:gridCol w:w="1836"/>
        <w:gridCol w:w="1494"/>
        <w:gridCol w:w="1890"/>
        <w:gridCol w:w="1350"/>
        <w:gridCol w:w="1044"/>
      </w:tblGrid>
      <w:tr w:rsidR="006E7AED" w:rsidTr="006E7AED">
        <w:trPr>
          <w:jc w:val="center"/>
        </w:trPr>
        <w:tc>
          <w:tcPr>
            <w:tcW w:w="1494"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Source of variations</w:t>
            </w:r>
          </w:p>
        </w:tc>
        <w:tc>
          <w:tcPr>
            <w:tcW w:w="1836"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Sum of squares</w:t>
            </w:r>
          </w:p>
        </w:tc>
        <w:tc>
          <w:tcPr>
            <w:tcW w:w="1494"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df</w:t>
            </w:r>
          </w:p>
        </w:tc>
        <w:tc>
          <w:tcPr>
            <w:tcW w:w="1890"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Mean squares</w:t>
            </w:r>
          </w:p>
        </w:tc>
        <w:tc>
          <w:tcPr>
            <w:tcW w:w="1350"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F</w:t>
            </w:r>
          </w:p>
        </w:tc>
        <w:tc>
          <w:tcPr>
            <w:tcW w:w="1044"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Sig</w:t>
            </w:r>
          </w:p>
        </w:tc>
      </w:tr>
      <w:tr w:rsidR="006E7AED" w:rsidTr="006E7AED">
        <w:trPr>
          <w:trHeight w:val="350"/>
          <w:jc w:val="center"/>
        </w:trPr>
        <w:tc>
          <w:tcPr>
            <w:tcW w:w="1494"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 xml:space="preserve">Regression </w:t>
            </w:r>
          </w:p>
        </w:tc>
        <w:tc>
          <w:tcPr>
            <w:tcW w:w="1836"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734.06</w:t>
            </w:r>
          </w:p>
        </w:tc>
        <w:tc>
          <w:tcPr>
            <w:tcW w:w="1494"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1</w:t>
            </w:r>
          </w:p>
        </w:tc>
        <w:tc>
          <w:tcPr>
            <w:tcW w:w="1890"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734.66</w:t>
            </w:r>
          </w:p>
        </w:tc>
        <w:tc>
          <w:tcPr>
            <w:tcW w:w="1350"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7.87</w:t>
            </w:r>
          </w:p>
        </w:tc>
        <w:tc>
          <w:tcPr>
            <w:tcW w:w="1044"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0.002</w:t>
            </w:r>
          </w:p>
        </w:tc>
      </w:tr>
      <w:tr w:rsidR="006E7AED" w:rsidTr="006E7AED">
        <w:trPr>
          <w:jc w:val="center"/>
        </w:trPr>
        <w:tc>
          <w:tcPr>
            <w:tcW w:w="1494"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residual</w:t>
            </w:r>
          </w:p>
        </w:tc>
        <w:tc>
          <w:tcPr>
            <w:tcW w:w="1836"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429.18</w:t>
            </w:r>
          </w:p>
        </w:tc>
        <w:tc>
          <w:tcPr>
            <w:tcW w:w="1494"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59</w:t>
            </w:r>
          </w:p>
        </w:tc>
        <w:tc>
          <w:tcPr>
            <w:tcW w:w="1890"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74.48</w:t>
            </w:r>
          </w:p>
        </w:tc>
        <w:tc>
          <w:tcPr>
            <w:tcW w:w="1350" w:type="dxa"/>
            <w:tcBorders>
              <w:top w:val="single" w:sz="4" w:space="0" w:color="auto"/>
              <w:left w:val="nil"/>
              <w:bottom w:val="single" w:sz="4" w:space="0" w:color="auto"/>
              <w:right w:val="nil"/>
            </w:tcBorders>
          </w:tcPr>
          <w:p w:rsidR="006E7AED" w:rsidRDefault="006E7AED">
            <w:pPr>
              <w:spacing w:after="0" w:line="240" w:lineRule="auto"/>
              <w:ind w:firstLine="360"/>
              <w:jc w:val="center"/>
              <w:rPr>
                <w:rFonts w:asciiTheme="majorBidi" w:hAnsiTheme="majorBidi" w:cstheme="majorBidi"/>
                <w:sz w:val="26"/>
                <w:szCs w:val="26"/>
                <w:lang w:bidi="fa-IR"/>
              </w:rPr>
            </w:pPr>
          </w:p>
        </w:tc>
        <w:tc>
          <w:tcPr>
            <w:tcW w:w="1044" w:type="dxa"/>
            <w:tcBorders>
              <w:top w:val="single" w:sz="4" w:space="0" w:color="auto"/>
              <w:left w:val="nil"/>
              <w:bottom w:val="single" w:sz="4" w:space="0" w:color="auto"/>
              <w:right w:val="nil"/>
            </w:tcBorders>
          </w:tcPr>
          <w:p w:rsidR="006E7AED" w:rsidRDefault="006E7AED">
            <w:pPr>
              <w:spacing w:after="0" w:line="240" w:lineRule="auto"/>
              <w:ind w:firstLine="360"/>
              <w:jc w:val="center"/>
              <w:rPr>
                <w:rFonts w:asciiTheme="majorBidi" w:hAnsiTheme="majorBidi" w:cstheme="majorBidi"/>
                <w:sz w:val="26"/>
                <w:szCs w:val="26"/>
                <w:lang w:bidi="fa-IR"/>
              </w:rPr>
            </w:pPr>
          </w:p>
        </w:tc>
      </w:tr>
      <w:tr w:rsidR="006E7AED" w:rsidTr="006E7AED">
        <w:trPr>
          <w:jc w:val="center"/>
        </w:trPr>
        <w:tc>
          <w:tcPr>
            <w:tcW w:w="1494"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 xml:space="preserve">Total </w:t>
            </w:r>
          </w:p>
        </w:tc>
        <w:tc>
          <w:tcPr>
            <w:tcW w:w="1836"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961.23</w:t>
            </w:r>
          </w:p>
        </w:tc>
        <w:tc>
          <w:tcPr>
            <w:tcW w:w="1494"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60</w:t>
            </w:r>
          </w:p>
        </w:tc>
        <w:tc>
          <w:tcPr>
            <w:tcW w:w="1890" w:type="dxa"/>
            <w:tcBorders>
              <w:top w:val="single" w:sz="4" w:space="0" w:color="auto"/>
              <w:left w:val="nil"/>
              <w:bottom w:val="single" w:sz="4" w:space="0" w:color="auto"/>
              <w:right w:val="nil"/>
            </w:tcBorders>
          </w:tcPr>
          <w:p w:rsidR="006E7AED" w:rsidRDefault="006E7AED">
            <w:pPr>
              <w:spacing w:after="0" w:line="240" w:lineRule="auto"/>
              <w:ind w:firstLine="360"/>
              <w:jc w:val="center"/>
              <w:rPr>
                <w:rFonts w:asciiTheme="majorBidi" w:hAnsiTheme="majorBidi" w:cstheme="majorBidi"/>
                <w:sz w:val="26"/>
                <w:szCs w:val="26"/>
                <w:lang w:bidi="fa-IR"/>
              </w:rPr>
            </w:pPr>
          </w:p>
        </w:tc>
        <w:tc>
          <w:tcPr>
            <w:tcW w:w="1350" w:type="dxa"/>
            <w:tcBorders>
              <w:top w:val="single" w:sz="4" w:space="0" w:color="auto"/>
              <w:left w:val="nil"/>
              <w:bottom w:val="single" w:sz="4" w:space="0" w:color="auto"/>
              <w:right w:val="nil"/>
            </w:tcBorders>
          </w:tcPr>
          <w:p w:rsidR="006E7AED" w:rsidRDefault="006E7AED">
            <w:pPr>
              <w:spacing w:after="0" w:line="240" w:lineRule="auto"/>
              <w:ind w:firstLine="360"/>
              <w:jc w:val="center"/>
              <w:rPr>
                <w:rFonts w:asciiTheme="majorBidi" w:hAnsiTheme="majorBidi" w:cstheme="majorBidi"/>
                <w:sz w:val="26"/>
                <w:szCs w:val="26"/>
                <w:lang w:bidi="fa-IR"/>
              </w:rPr>
            </w:pPr>
          </w:p>
        </w:tc>
        <w:tc>
          <w:tcPr>
            <w:tcW w:w="1044" w:type="dxa"/>
            <w:tcBorders>
              <w:top w:val="single" w:sz="4" w:space="0" w:color="auto"/>
              <w:left w:val="nil"/>
              <w:bottom w:val="single" w:sz="4" w:space="0" w:color="auto"/>
              <w:right w:val="nil"/>
            </w:tcBorders>
          </w:tcPr>
          <w:p w:rsidR="006E7AED" w:rsidRDefault="006E7AED">
            <w:pPr>
              <w:spacing w:after="0" w:line="240" w:lineRule="auto"/>
              <w:ind w:firstLine="360"/>
              <w:jc w:val="center"/>
              <w:rPr>
                <w:rFonts w:asciiTheme="majorBidi" w:hAnsiTheme="majorBidi" w:cstheme="majorBidi"/>
                <w:sz w:val="26"/>
                <w:szCs w:val="26"/>
                <w:lang w:bidi="fa-IR"/>
              </w:rPr>
            </w:pPr>
          </w:p>
        </w:tc>
      </w:tr>
    </w:tbl>
    <w:p w:rsidR="006E7AED" w:rsidRDefault="006E7AED" w:rsidP="006E7AED">
      <w:pPr>
        <w:spacing w:after="0"/>
        <w:ind w:firstLine="360"/>
        <w:rPr>
          <w:rFonts w:asciiTheme="majorBidi" w:hAnsiTheme="majorBidi" w:cstheme="majorBidi"/>
          <w:sz w:val="26"/>
          <w:szCs w:val="26"/>
          <w:lang w:bidi="fa-IR"/>
        </w:rPr>
      </w:pPr>
    </w:p>
    <w:p w:rsidR="006E7AED" w:rsidRDefault="006E7AED" w:rsidP="006E7AED">
      <w:pPr>
        <w:bidi w:val="0"/>
        <w:rPr>
          <w:rFonts w:asciiTheme="majorBidi" w:hAnsiTheme="majorBidi" w:cstheme="majorBidi"/>
          <w:sz w:val="26"/>
          <w:szCs w:val="26"/>
          <w:rtl/>
        </w:rPr>
      </w:pPr>
      <w:r>
        <w:rPr>
          <w:rFonts w:asciiTheme="majorBidi" w:hAnsiTheme="majorBidi" w:cstheme="majorBidi"/>
          <w:sz w:val="26"/>
          <w:szCs w:val="26"/>
        </w:rPr>
        <w:t>In addition, findings of multiple regression analysis by stepwise method revealed that the executive functions of deaf students based on the attention and work memory dimensions are predictable (p &lt;0.01, F = 7.87). The value of multiple correlation coefficient (R</w:t>
      </w:r>
      <w:r>
        <w:rPr>
          <w:rFonts w:asciiTheme="majorBidi" w:hAnsiTheme="majorBidi" w:cstheme="majorBidi"/>
          <w:sz w:val="26"/>
          <w:szCs w:val="26"/>
          <w:vertAlign w:val="superscript"/>
        </w:rPr>
        <w:t>2</w:t>
      </w:r>
      <w:r>
        <w:rPr>
          <w:rFonts w:asciiTheme="majorBidi" w:hAnsiTheme="majorBidi" w:cstheme="majorBidi"/>
          <w:sz w:val="26"/>
          <w:szCs w:val="26"/>
        </w:rPr>
        <w:t xml:space="preserve"> = 0.87) suggests that 12% of the variations in executive functions of deaf students through inhibition components, decision-making-planning can be explained.</w:t>
      </w:r>
    </w:p>
    <w:p w:rsidR="006E7AED" w:rsidRDefault="006E7AED" w:rsidP="006E7AED">
      <w:pPr>
        <w:bidi w:val="0"/>
        <w:spacing w:after="0"/>
        <w:ind w:firstLine="360"/>
        <w:jc w:val="center"/>
        <w:rPr>
          <w:rFonts w:asciiTheme="majorBidi" w:hAnsiTheme="majorBidi" w:cstheme="majorBidi"/>
          <w:sz w:val="26"/>
          <w:szCs w:val="26"/>
          <w:rtl/>
        </w:rPr>
      </w:pPr>
      <w:r>
        <w:rPr>
          <w:rFonts w:asciiTheme="majorBidi" w:hAnsiTheme="majorBidi" w:cstheme="majorBidi"/>
          <w:sz w:val="26"/>
          <w:szCs w:val="26"/>
        </w:rPr>
        <w:t>Table 3- regression variance analysis of dimensions of developmental family function to predict the problems of inhibition and decision-making-planning of deaf students</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94"/>
        <w:gridCol w:w="1836"/>
        <w:gridCol w:w="1494"/>
        <w:gridCol w:w="2057"/>
        <w:gridCol w:w="1183"/>
        <w:gridCol w:w="1044"/>
      </w:tblGrid>
      <w:tr w:rsidR="006E7AED" w:rsidTr="006E7AED">
        <w:trPr>
          <w:jc w:val="center"/>
        </w:trPr>
        <w:tc>
          <w:tcPr>
            <w:tcW w:w="1494"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Source of variations</w:t>
            </w:r>
          </w:p>
        </w:tc>
        <w:tc>
          <w:tcPr>
            <w:tcW w:w="1836"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Sum of squares</w:t>
            </w:r>
          </w:p>
        </w:tc>
        <w:tc>
          <w:tcPr>
            <w:tcW w:w="1494"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df</w:t>
            </w:r>
          </w:p>
        </w:tc>
        <w:tc>
          <w:tcPr>
            <w:tcW w:w="2057"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Mean squares</w:t>
            </w:r>
          </w:p>
        </w:tc>
        <w:tc>
          <w:tcPr>
            <w:tcW w:w="1183"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F</w:t>
            </w:r>
          </w:p>
        </w:tc>
        <w:tc>
          <w:tcPr>
            <w:tcW w:w="1044"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Sig</w:t>
            </w:r>
          </w:p>
        </w:tc>
      </w:tr>
      <w:tr w:rsidR="006E7AED" w:rsidTr="006E7AED">
        <w:trPr>
          <w:trHeight w:val="350"/>
          <w:jc w:val="center"/>
        </w:trPr>
        <w:tc>
          <w:tcPr>
            <w:tcW w:w="1494"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 xml:space="preserve">Regression </w:t>
            </w:r>
          </w:p>
        </w:tc>
        <w:tc>
          <w:tcPr>
            <w:tcW w:w="1836"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95.40</w:t>
            </w:r>
          </w:p>
        </w:tc>
        <w:tc>
          <w:tcPr>
            <w:tcW w:w="1494"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2</w:t>
            </w:r>
          </w:p>
        </w:tc>
        <w:tc>
          <w:tcPr>
            <w:tcW w:w="2057"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45.13</w:t>
            </w:r>
          </w:p>
        </w:tc>
        <w:tc>
          <w:tcPr>
            <w:tcW w:w="1183"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4.13</w:t>
            </w:r>
          </w:p>
        </w:tc>
        <w:tc>
          <w:tcPr>
            <w:tcW w:w="1044" w:type="dxa"/>
            <w:tcBorders>
              <w:top w:val="single" w:sz="4" w:space="0" w:color="auto"/>
              <w:left w:val="nil"/>
              <w:bottom w:val="single" w:sz="4" w:space="0" w:color="auto"/>
              <w:right w:val="nil"/>
            </w:tcBorders>
            <w:hideMark/>
          </w:tcPr>
          <w:p w:rsidR="006E7AED" w:rsidRDefault="006E7AED">
            <w:pPr>
              <w:spacing w:after="0" w:line="240" w:lineRule="auto"/>
              <w:ind w:firstLine="360"/>
              <w:rPr>
                <w:rFonts w:asciiTheme="majorBidi" w:hAnsiTheme="majorBidi" w:cstheme="majorBidi"/>
                <w:sz w:val="26"/>
                <w:szCs w:val="26"/>
                <w:lang w:bidi="fa-IR"/>
              </w:rPr>
            </w:pPr>
            <w:r>
              <w:rPr>
                <w:rFonts w:asciiTheme="majorBidi" w:hAnsiTheme="majorBidi" w:cstheme="majorBidi"/>
                <w:sz w:val="26"/>
                <w:szCs w:val="26"/>
              </w:rPr>
              <w:t>0.007</w:t>
            </w:r>
          </w:p>
        </w:tc>
      </w:tr>
      <w:tr w:rsidR="006E7AED" w:rsidTr="006E7AED">
        <w:trPr>
          <w:jc w:val="center"/>
        </w:trPr>
        <w:tc>
          <w:tcPr>
            <w:tcW w:w="1494"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residual</w:t>
            </w:r>
          </w:p>
        </w:tc>
        <w:tc>
          <w:tcPr>
            <w:tcW w:w="1836"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76.12</w:t>
            </w:r>
          </w:p>
        </w:tc>
        <w:tc>
          <w:tcPr>
            <w:tcW w:w="1494"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59</w:t>
            </w:r>
          </w:p>
        </w:tc>
        <w:tc>
          <w:tcPr>
            <w:tcW w:w="2057"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10.15</w:t>
            </w:r>
          </w:p>
        </w:tc>
        <w:tc>
          <w:tcPr>
            <w:tcW w:w="1183" w:type="dxa"/>
            <w:tcBorders>
              <w:top w:val="single" w:sz="4" w:space="0" w:color="auto"/>
              <w:left w:val="nil"/>
              <w:bottom w:val="single" w:sz="4" w:space="0" w:color="auto"/>
              <w:right w:val="nil"/>
            </w:tcBorders>
          </w:tcPr>
          <w:p w:rsidR="006E7AED" w:rsidRDefault="006E7AED">
            <w:pPr>
              <w:spacing w:after="0" w:line="240" w:lineRule="auto"/>
              <w:ind w:firstLine="360"/>
              <w:jc w:val="center"/>
              <w:rPr>
                <w:rFonts w:asciiTheme="majorBidi" w:hAnsiTheme="majorBidi" w:cstheme="majorBidi"/>
                <w:sz w:val="26"/>
                <w:szCs w:val="26"/>
                <w:lang w:bidi="fa-IR"/>
              </w:rPr>
            </w:pPr>
          </w:p>
        </w:tc>
        <w:tc>
          <w:tcPr>
            <w:tcW w:w="1044" w:type="dxa"/>
            <w:tcBorders>
              <w:top w:val="single" w:sz="4" w:space="0" w:color="auto"/>
              <w:left w:val="nil"/>
              <w:bottom w:val="single" w:sz="4" w:space="0" w:color="auto"/>
              <w:right w:val="nil"/>
            </w:tcBorders>
          </w:tcPr>
          <w:p w:rsidR="006E7AED" w:rsidRDefault="006E7AED">
            <w:pPr>
              <w:spacing w:after="0" w:line="240" w:lineRule="auto"/>
              <w:ind w:firstLine="360"/>
              <w:jc w:val="center"/>
              <w:rPr>
                <w:rFonts w:asciiTheme="majorBidi" w:hAnsiTheme="majorBidi" w:cstheme="majorBidi"/>
                <w:sz w:val="26"/>
                <w:szCs w:val="26"/>
                <w:lang w:bidi="fa-IR"/>
              </w:rPr>
            </w:pPr>
          </w:p>
        </w:tc>
      </w:tr>
      <w:tr w:rsidR="006E7AED" w:rsidTr="006E7AED">
        <w:trPr>
          <w:jc w:val="center"/>
        </w:trPr>
        <w:tc>
          <w:tcPr>
            <w:tcW w:w="1494"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 xml:space="preserve">Total </w:t>
            </w:r>
          </w:p>
        </w:tc>
        <w:tc>
          <w:tcPr>
            <w:tcW w:w="1836"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90.12</w:t>
            </w:r>
          </w:p>
        </w:tc>
        <w:tc>
          <w:tcPr>
            <w:tcW w:w="1494" w:type="dxa"/>
            <w:tcBorders>
              <w:top w:val="single" w:sz="4" w:space="0" w:color="auto"/>
              <w:left w:val="nil"/>
              <w:bottom w:val="single" w:sz="4" w:space="0" w:color="auto"/>
              <w:right w:val="nil"/>
            </w:tcBorders>
            <w:hideMark/>
          </w:tcPr>
          <w:p w:rsidR="006E7AED" w:rsidRDefault="006E7AED">
            <w:pPr>
              <w:spacing w:after="0" w:line="240" w:lineRule="auto"/>
              <w:ind w:firstLine="360"/>
              <w:jc w:val="center"/>
              <w:rPr>
                <w:rFonts w:asciiTheme="majorBidi" w:hAnsiTheme="majorBidi" w:cstheme="majorBidi"/>
                <w:sz w:val="26"/>
                <w:szCs w:val="26"/>
                <w:lang w:bidi="fa-IR"/>
              </w:rPr>
            </w:pPr>
            <w:r>
              <w:rPr>
                <w:rFonts w:asciiTheme="majorBidi" w:hAnsiTheme="majorBidi" w:cstheme="majorBidi"/>
                <w:sz w:val="26"/>
                <w:szCs w:val="26"/>
              </w:rPr>
              <w:t>60</w:t>
            </w:r>
          </w:p>
        </w:tc>
        <w:tc>
          <w:tcPr>
            <w:tcW w:w="2057" w:type="dxa"/>
            <w:tcBorders>
              <w:top w:val="single" w:sz="4" w:space="0" w:color="auto"/>
              <w:left w:val="nil"/>
              <w:bottom w:val="single" w:sz="4" w:space="0" w:color="auto"/>
              <w:right w:val="nil"/>
            </w:tcBorders>
          </w:tcPr>
          <w:p w:rsidR="006E7AED" w:rsidRDefault="006E7AED">
            <w:pPr>
              <w:spacing w:after="0" w:line="240" w:lineRule="auto"/>
              <w:ind w:firstLine="360"/>
              <w:jc w:val="center"/>
              <w:rPr>
                <w:rFonts w:asciiTheme="majorBidi" w:hAnsiTheme="majorBidi" w:cstheme="majorBidi"/>
                <w:sz w:val="26"/>
                <w:szCs w:val="26"/>
                <w:lang w:bidi="fa-IR"/>
              </w:rPr>
            </w:pPr>
          </w:p>
        </w:tc>
        <w:tc>
          <w:tcPr>
            <w:tcW w:w="1183" w:type="dxa"/>
            <w:tcBorders>
              <w:top w:val="single" w:sz="4" w:space="0" w:color="auto"/>
              <w:left w:val="nil"/>
              <w:bottom w:val="single" w:sz="4" w:space="0" w:color="auto"/>
              <w:right w:val="nil"/>
            </w:tcBorders>
          </w:tcPr>
          <w:p w:rsidR="006E7AED" w:rsidRDefault="006E7AED">
            <w:pPr>
              <w:spacing w:after="0" w:line="240" w:lineRule="auto"/>
              <w:ind w:firstLine="360"/>
              <w:jc w:val="center"/>
              <w:rPr>
                <w:rFonts w:asciiTheme="majorBidi" w:hAnsiTheme="majorBidi" w:cstheme="majorBidi"/>
                <w:sz w:val="26"/>
                <w:szCs w:val="26"/>
                <w:lang w:bidi="fa-IR"/>
              </w:rPr>
            </w:pPr>
          </w:p>
        </w:tc>
        <w:tc>
          <w:tcPr>
            <w:tcW w:w="1044" w:type="dxa"/>
            <w:tcBorders>
              <w:top w:val="single" w:sz="4" w:space="0" w:color="auto"/>
              <w:left w:val="nil"/>
              <w:bottom w:val="single" w:sz="4" w:space="0" w:color="auto"/>
              <w:right w:val="nil"/>
            </w:tcBorders>
          </w:tcPr>
          <w:p w:rsidR="006E7AED" w:rsidRDefault="006E7AED">
            <w:pPr>
              <w:spacing w:after="0" w:line="240" w:lineRule="auto"/>
              <w:ind w:firstLine="360"/>
              <w:jc w:val="center"/>
              <w:rPr>
                <w:rFonts w:asciiTheme="majorBidi" w:hAnsiTheme="majorBidi" w:cstheme="majorBidi"/>
                <w:sz w:val="26"/>
                <w:szCs w:val="26"/>
                <w:lang w:bidi="fa-IR"/>
              </w:rPr>
            </w:pPr>
          </w:p>
        </w:tc>
      </w:tr>
    </w:tbl>
    <w:p w:rsidR="006E7AED" w:rsidRDefault="006E7AED" w:rsidP="006E7AED">
      <w:pPr>
        <w:ind w:firstLine="360"/>
        <w:jc w:val="both"/>
        <w:rPr>
          <w:rFonts w:asciiTheme="majorBidi" w:hAnsiTheme="majorBidi" w:cstheme="majorBidi"/>
          <w:sz w:val="26"/>
          <w:szCs w:val="26"/>
          <w:rtl/>
          <w:lang w:bidi="fa-IR"/>
        </w:rPr>
      </w:pPr>
    </w:p>
    <w:p w:rsidR="006E7AED" w:rsidRDefault="006E7AED" w:rsidP="006E7AED">
      <w:pPr>
        <w:tabs>
          <w:tab w:val="left" w:pos="8265"/>
        </w:tabs>
        <w:bidi w:val="0"/>
        <w:rPr>
          <w:rFonts w:asciiTheme="majorBidi" w:hAnsiTheme="majorBidi" w:cstheme="majorBidi"/>
          <w:sz w:val="26"/>
          <w:szCs w:val="26"/>
          <w:rtl/>
        </w:rPr>
      </w:pPr>
      <w:r>
        <w:rPr>
          <w:rFonts w:asciiTheme="majorBidi" w:hAnsiTheme="majorBidi" w:cstheme="majorBidi"/>
          <w:sz w:val="26"/>
          <w:szCs w:val="26"/>
        </w:rPr>
        <w:t>Tables 2 and 3 show the regression analysis. Multiple regression analysis findings using stepwise method show that purposeful exchange component can predict the problems of inhibition and decision-making-planning of deaf students (p &lt;0.01, F = 4.12). The value of square multiple correlations was obtained R2 = 0.91, which is explained through the components of inhibition, planning -decision-making.</w:t>
      </w:r>
    </w:p>
    <w:p w:rsidR="006E7AED" w:rsidRDefault="006E7AED" w:rsidP="006E7AED">
      <w:pPr>
        <w:tabs>
          <w:tab w:val="left" w:pos="8265"/>
        </w:tabs>
        <w:bidi w:val="0"/>
        <w:rPr>
          <w:rFonts w:asciiTheme="majorBidi" w:hAnsiTheme="majorBidi" w:cstheme="majorBidi"/>
          <w:sz w:val="26"/>
          <w:szCs w:val="26"/>
          <w:rtl/>
        </w:rPr>
      </w:pPr>
      <w:r>
        <w:rPr>
          <w:rFonts w:asciiTheme="majorBidi" w:hAnsiTheme="majorBidi" w:cstheme="majorBidi"/>
          <w:sz w:val="26"/>
          <w:szCs w:val="26"/>
        </w:rPr>
        <w:t xml:space="preserve">Discussion and conclusion </w:t>
      </w:r>
    </w:p>
    <w:p w:rsidR="006E7AED" w:rsidRDefault="006E7AED" w:rsidP="006E7AED">
      <w:pPr>
        <w:tabs>
          <w:tab w:val="left" w:pos="8265"/>
        </w:tabs>
        <w:bidi w:val="0"/>
        <w:rPr>
          <w:rFonts w:asciiTheme="majorBidi" w:hAnsiTheme="majorBidi" w:cstheme="majorBidi"/>
          <w:sz w:val="26"/>
          <w:szCs w:val="26"/>
          <w:rtl/>
        </w:rPr>
      </w:pPr>
      <w:r>
        <w:rPr>
          <w:rFonts w:asciiTheme="majorBidi" w:hAnsiTheme="majorBidi" w:cstheme="majorBidi"/>
          <w:sz w:val="26"/>
          <w:szCs w:val="26"/>
        </w:rPr>
        <w:t>The findings suggest that assessing the developmental family function and nature in all dimensions predicts the mental health of child. In comparing the developmental family function and the nature of the children, we concluded that developmental family function can better predict the depression of children compared to nature (Rahimi Borji, 2015). From the Powers point of view, high levels of anxiety might also result in excessive support parenting and this might limit the development of independent skills in children (Tunile and Power, 2002). However, no significant difference was found between the two groups in the dimensions of attention and regulation, bilateral interaction, development of representations and ideas. This finding suggests that almost all families are faced with same level of this problem. Diagnosing the deafness in the child has numerous outcomes for the family (Conway and Christiansen, 2009). A person with hearing problem provides unique challenges for the family, which might affect interpersonal relationships (Patterson, Pisvand, and Myomoto, 2010). The birth of deaf children causes special psychosocial problems and emotions for parents, especially mothers at all aspects, and mothers often spend much time for raising their children (Movallali, Abdollahzadeh, Nemati, 2013). The complexity of the deafness problems and its untreatable nature and the associated communicative problems impairs the family daily life. The parents of deaf children often experience high anxiety and stress even after years of hearing loss (Pipp-Siegel S, Sedey, Yoshinga-Itano, 2002). Logical thinking of the capability refers to the ability to assess the thoughts and ideas and feelings based on logic and reality. In the famines, where logical thinking governs, members can act logically and realistically in coping with different issues, they can plan and negotiate logically in facing with the challenges, and create a logical relationship between thoughts and feelings (Ali, Aminizadeh, Abdekhodai, Ghanaei and Mohareri, 2014). One of the major problems of deaf children is impaired executive functions (Garmabi et al., 2013; Hasanzadeh et al., 2007; Mayberry, 2002; Figueras et al., 2008). One of the intervening approaches is investigating the developmental dimensions of family. The cognitive functions area of deaf children is directly correlated with developmental family model (J.holzinger, Elinger, 2011).</w:t>
      </w:r>
    </w:p>
    <w:p w:rsidR="006E7AED" w:rsidRDefault="006E7AED" w:rsidP="006E7AED">
      <w:pPr>
        <w:bidi w:val="0"/>
        <w:rPr>
          <w:rFonts w:asciiTheme="majorBidi" w:hAnsiTheme="majorBidi" w:cstheme="majorBidi"/>
          <w:sz w:val="26"/>
          <w:szCs w:val="26"/>
        </w:rPr>
      </w:pPr>
      <w:r>
        <w:rPr>
          <w:rFonts w:asciiTheme="majorBidi" w:hAnsiTheme="majorBidi" w:cstheme="majorBidi"/>
          <w:sz w:val="26"/>
          <w:szCs w:val="26"/>
        </w:rPr>
        <w:t xml:space="preserve">References </w:t>
      </w:r>
    </w:p>
    <w:p w:rsidR="006E7AED" w:rsidRDefault="006E7AED" w:rsidP="006E7AED">
      <w:pPr>
        <w:bidi w:val="0"/>
        <w:rPr>
          <w:rFonts w:asciiTheme="majorBidi" w:hAnsiTheme="majorBidi" w:cstheme="majorBidi"/>
          <w:sz w:val="26"/>
          <w:szCs w:val="26"/>
          <w:rtl/>
        </w:rPr>
      </w:pPr>
      <w:r>
        <w:rPr>
          <w:rFonts w:asciiTheme="majorBidi" w:hAnsiTheme="majorBidi" w:cstheme="majorBidi"/>
          <w:sz w:val="26"/>
          <w:szCs w:val="26"/>
        </w:rPr>
        <w:t>Obeidi Zadegan, A; Moradi, AR. and Robert, F. 2008. Investigating the executive functions in patients treated by Methadone, cognitive sciences news, Issue 75. 39-81</w:t>
      </w:r>
    </w:p>
    <w:p w:rsidR="006E7AED" w:rsidRDefault="006E7AED" w:rsidP="006E7AED">
      <w:pPr>
        <w:bidi w:val="0"/>
        <w:rPr>
          <w:rFonts w:asciiTheme="majorBidi" w:hAnsiTheme="majorBidi" w:cstheme="majorBidi"/>
          <w:sz w:val="26"/>
          <w:szCs w:val="26"/>
          <w:rtl/>
        </w:rPr>
      </w:pPr>
      <w:r>
        <w:rPr>
          <w:rFonts w:asciiTheme="majorBidi" w:hAnsiTheme="majorBidi" w:cstheme="majorBidi"/>
          <w:sz w:val="26"/>
          <w:szCs w:val="26"/>
        </w:rPr>
        <w:t>Hassanzadeh, S. Mohseni, N. Afrouz, Gh. and Hejazi, A. (2007) mind theory development in deaf children. Research in the exceptional children area, issue 17, 19-44</w:t>
      </w:r>
    </w:p>
    <w:p w:rsidR="006E7AED" w:rsidRDefault="006E7AED" w:rsidP="006E7AED">
      <w:pPr>
        <w:bidi w:val="0"/>
        <w:rPr>
          <w:rFonts w:asciiTheme="majorBidi" w:hAnsiTheme="majorBidi" w:cstheme="majorBidi"/>
          <w:sz w:val="26"/>
          <w:szCs w:val="26"/>
        </w:rPr>
      </w:pPr>
      <w:r>
        <w:rPr>
          <w:rFonts w:asciiTheme="majorBidi" w:hAnsiTheme="majorBidi" w:cstheme="majorBidi"/>
          <w:sz w:val="26"/>
          <w:szCs w:val="26"/>
        </w:rPr>
        <w:t>Hosseini, M and Samani, S (2012). Evaluating the relationship between dimensions of family function and children self-regulation, Family Research Quarterly Journal, Volume 8, issue 31, 305-317</w:t>
      </w:r>
    </w:p>
    <w:p w:rsidR="006E7AED" w:rsidRDefault="006E7AED" w:rsidP="006E7AED">
      <w:pPr>
        <w:bidi w:val="0"/>
        <w:rPr>
          <w:rFonts w:asciiTheme="majorBidi" w:hAnsiTheme="majorBidi" w:cstheme="majorBidi"/>
          <w:sz w:val="26"/>
          <w:szCs w:val="26"/>
        </w:rPr>
      </w:pPr>
      <w:r>
        <w:rPr>
          <w:rFonts w:asciiTheme="majorBidi" w:hAnsiTheme="majorBidi" w:cstheme="majorBidi"/>
          <w:sz w:val="26"/>
          <w:szCs w:val="26"/>
        </w:rPr>
        <w:t>Rahimi Borji, M (2015) evaluating the role of developmental family function in the depression nature of children. MA thesis. Mashhad Ferdowsi University</w:t>
      </w:r>
    </w:p>
    <w:p w:rsidR="006E7AED" w:rsidRDefault="006E7AED" w:rsidP="006E7AED">
      <w:pPr>
        <w:bidi w:val="0"/>
        <w:jc w:val="right"/>
        <w:rPr>
          <w:rFonts w:asciiTheme="majorBidi" w:hAnsiTheme="majorBidi" w:cstheme="majorBidi"/>
          <w:sz w:val="26"/>
          <w:szCs w:val="26"/>
        </w:rPr>
      </w:pPr>
    </w:p>
    <w:p w:rsidR="006E7AED" w:rsidRDefault="006E7AED" w:rsidP="006E7AED">
      <w:pPr>
        <w:bidi w:val="0"/>
        <w:rPr>
          <w:rFonts w:asciiTheme="majorBidi" w:hAnsiTheme="majorBidi" w:cstheme="majorBidi"/>
          <w:sz w:val="26"/>
          <w:szCs w:val="26"/>
        </w:rPr>
      </w:pPr>
      <w:r>
        <w:rPr>
          <w:rFonts w:asciiTheme="majorBidi" w:hAnsiTheme="majorBidi" w:cstheme="majorBidi"/>
          <w:sz w:val="26"/>
          <w:szCs w:val="26"/>
        </w:rPr>
        <w:t>Sharifi, Kh., Arizi, H, and Namdari, K. (2005). Investigating the relationship between family function and psychological hardiness in students, Clinical Psychology and Personality Journal, Volume 1, Issue 10, pp. 85-94</w:t>
      </w:r>
    </w:p>
    <w:p w:rsidR="006E7AED" w:rsidRDefault="006E7AED" w:rsidP="006E7AED">
      <w:pPr>
        <w:bidi w:val="0"/>
        <w:rPr>
          <w:rFonts w:asciiTheme="majorBidi" w:hAnsiTheme="majorBidi" w:cstheme="majorBidi"/>
          <w:sz w:val="26"/>
          <w:szCs w:val="26"/>
          <w:rtl/>
        </w:rPr>
      </w:pPr>
      <w:r>
        <w:rPr>
          <w:rFonts w:asciiTheme="majorBidi" w:hAnsiTheme="majorBidi" w:cstheme="majorBidi"/>
          <w:sz w:val="26"/>
          <w:szCs w:val="26"/>
        </w:rPr>
        <w:t>Garmabi, M. and Moaleli, G. (2013), Cognitive abilities, mind theory and visual memory for hearing impaired children. Education of Exceptional children, 155, 51-57</w:t>
      </w:r>
    </w:p>
    <w:p w:rsidR="006E7AED" w:rsidRDefault="006E7AED" w:rsidP="006E7AED">
      <w:pPr>
        <w:bidi w:val="0"/>
        <w:rPr>
          <w:rFonts w:asciiTheme="majorBidi" w:hAnsiTheme="majorBidi" w:cstheme="majorBidi"/>
          <w:sz w:val="26"/>
          <w:szCs w:val="26"/>
        </w:rPr>
      </w:pPr>
      <w:r>
        <w:rPr>
          <w:rFonts w:asciiTheme="majorBidi" w:hAnsiTheme="majorBidi" w:cstheme="majorBidi"/>
          <w:sz w:val="26"/>
          <w:szCs w:val="26"/>
        </w:rPr>
        <w:t>Ali, Sh; Amin Yazdi; SA; Abdekhodai; S; Ghanai Chaman Abad; A; Mohareri; F (2013). Development and validation of developmental family function assessment Questionnaire. Psychology and clinical and counseling Journal. 3 (2). 157-176</w:t>
      </w:r>
    </w:p>
    <w:p w:rsidR="006E7AED" w:rsidRDefault="006E7AED" w:rsidP="006E7AED">
      <w:pPr>
        <w:bidi w:val="0"/>
        <w:spacing w:after="0" w:line="240" w:lineRule="auto"/>
        <w:rPr>
          <w:rFonts w:asciiTheme="majorBidi" w:eastAsia="Times New Roman" w:hAnsiTheme="majorBidi" w:cstheme="majorBidi"/>
          <w:sz w:val="26"/>
          <w:szCs w:val="26"/>
        </w:rPr>
      </w:pPr>
    </w:p>
    <w:p w:rsidR="00471AF0" w:rsidRPr="00471AF0" w:rsidRDefault="00471AF0" w:rsidP="00471AF0">
      <w:pPr>
        <w:bidi w:val="0"/>
        <w:spacing w:after="20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Baltussen R,Smith. (2012).  A.Cost effectiveness of strategies to combat vision and hearing loss in sub-Saharan Africa and South East Asia: mathematical modelling study.BMJ;1-12.</w:t>
      </w:r>
    </w:p>
    <w:p w:rsidR="00471AF0" w:rsidRPr="00471AF0" w:rsidRDefault="00471AF0" w:rsidP="00471AF0">
      <w:pPr>
        <w:spacing w:after="200" w:line="240" w:lineRule="auto"/>
        <w:jc w:val="righ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Conway, C. M., &amp; Christiansen, M. H. (2009). Seeing and hearing in space and time: Effects of  modality and presentation rate on implicit statistical learning. European Journal of  Cognitive Psychology, 21(4), 561-580.</w:t>
      </w:r>
    </w:p>
    <w:p w:rsidR="00471AF0" w:rsidRPr="00471AF0" w:rsidRDefault="00471AF0" w:rsidP="00471AF0">
      <w:pPr>
        <w:bidi w:val="0"/>
        <w:spacing w:after="0" w:line="240" w:lineRule="auto"/>
        <w:jc w:val="left"/>
        <w:rPr>
          <w:rFonts w:ascii="Times New Roman" w:eastAsia="Times New Roman" w:hAnsi="Times New Roman" w:cs="Times New Roman"/>
          <w:sz w:val="28"/>
          <w:szCs w:val="28"/>
          <w:lang w:bidi="fa-IR"/>
        </w:rPr>
      </w:pPr>
      <w:r w:rsidRPr="00471AF0">
        <w:rPr>
          <w:rFonts w:ascii="Times New Roman" w:eastAsia="Times New Roman" w:hAnsi="Times New Roman" w:cs="Times New Roman"/>
          <w:sz w:val="28"/>
          <w:szCs w:val="28"/>
          <w:lang w:bidi="fa-IR"/>
        </w:rPr>
        <w:t xml:space="preserve">Figueras. , B. , Edwards. , L. &amp; Langdon. (2008). Executive Function and Language in Deaf Children. . Journal of Deaf Studies and Deaf Education, 13,361-377. </w:t>
      </w:r>
    </w:p>
    <w:p w:rsidR="00471AF0" w:rsidRPr="00471AF0" w:rsidRDefault="00471AF0" w:rsidP="00471AF0">
      <w:pPr>
        <w:bidi w:val="0"/>
        <w:spacing w:after="0" w:line="240" w:lineRule="auto"/>
        <w:jc w:val="left"/>
        <w:rPr>
          <w:rFonts w:ascii="Times New Roman" w:eastAsia="Times New Roman" w:hAnsi="Times New Roman" w:cs="Times New Roman"/>
          <w:sz w:val="28"/>
          <w:szCs w:val="28"/>
          <w:lang w:bidi="fa-IR"/>
        </w:rPr>
      </w:pPr>
    </w:p>
    <w:p w:rsidR="00471AF0" w:rsidRPr="00471AF0" w:rsidRDefault="00471AF0" w:rsidP="00471AF0">
      <w:pPr>
        <w:bidi w:val="0"/>
        <w:spacing w:after="0" w:line="240" w:lineRule="auto"/>
        <w:jc w:val="left"/>
        <w:rPr>
          <w:rFonts w:ascii="Times New Roman" w:eastAsia="Times New Roman" w:hAnsi="Times New Roman" w:cs="Times New Roman"/>
          <w:sz w:val="28"/>
          <w:szCs w:val="28"/>
          <w:lang w:bidi="fa-IR"/>
        </w:rPr>
      </w:pPr>
      <w:r w:rsidRPr="00471AF0">
        <w:rPr>
          <w:rFonts w:ascii="Times New Roman" w:eastAsia="Times New Roman" w:hAnsi="Times New Roman" w:cs="Times New Roman"/>
          <w:sz w:val="28"/>
          <w:szCs w:val="28"/>
          <w:lang w:bidi="fa-IR"/>
        </w:rPr>
        <w:t>Greenspan S, Wieder S.( 2006). Infant an d early childhood mental health: A comprehensive, developmental approach to assessment and intervention: J American Psychiatric Publishing, Inc</w:t>
      </w:r>
    </w:p>
    <w:p w:rsidR="00471AF0" w:rsidRPr="00471AF0" w:rsidRDefault="00471AF0" w:rsidP="00471AF0">
      <w:pPr>
        <w:bidi w:val="0"/>
        <w:spacing w:after="0" w:line="240" w:lineRule="auto"/>
        <w:jc w:val="left"/>
        <w:rPr>
          <w:rFonts w:ascii="Times New Roman" w:eastAsia="Times New Roman" w:hAnsi="Times New Roman" w:cs="Times New Roman"/>
          <w:sz w:val="28"/>
          <w:szCs w:val="28"/>
          <w:lang w:bidi="fa-IR"/>
        </w:rPr>
      </w:pPr>
      <w:r w:rsidRPr="00471AF0">
        <w:rPr>
          <w:rFonts w:ascii="Times New Roman" w:eastAsia="Times New Roman" w:hAnsi="Times New Roman" w:cs="Times New Roman"/>
          <w:sz w:val="28"/>
          <w:szCs w:val="28"/>
          <w:lang w:bidi="fa-IR"/>
        </w:rPr>
        <w:t>Greenspan S Wieder S. (editors). Engaging autism: Using the floortime approach to help, children relate, communicate, and think 1 th ed, Da Capo Press; 2006:1-229</w:t>
      </w:r>
    </w:p>
    <w:p w:rsidR="00471AF0" w:rsidRPr="00471AF0" w:rsidRDefault="00471AF0" w:rsidP="00471AF0">
      <w:pPr>
        <w:bidi w:val="0"/>
        <w:spacing w:after="0" w:line="240" w:lineRule="auto"/>
        <w:jc w:val="left"/>
        <w:rPr>
          <w:rFonts w:ascii="Times New Roman" w:eastAsia="Times New Roman" w:hAnsi="Times New Roman" w:cs="Times New Roman"/>
          <w:sz w:val="28"/>
          <w:szCs w:val="28"/>
          <w:lang w:bidi="fa-IR"/>
        </w:rPr>
      </w:pPr>
    </w:p>
    <w:p w:rsidR="00471AF0" w:rsidRPr="00471AF0" w:rsidRDefault="00471AF0" w:rsidP="00471AF0">
      <w:pPr>
        <w:bidi w:val="0"/>
        <w:spacing w:after="20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Greenspan  S.(2007). The Developmental Approach to Family Functioning: The Historical background of the different ways or lenses or theories – all different ways of looking at families – a very complex process. Available from  http://www.icdl.com/distance/webRadio/documents/RadioShow2007071807L.pdf Volkmar F R, Pauls D. Autism. The Lancet2003; 362:1133–1141.</w:t>
      </w:r>
      <w:r w:rsidRPr="00471AF0">
        <w:rPr>
          <w:rFonts w:ascii="Times New Roman" w:eastAsia="Calibri" w:hAnsi="Times New Roman" w:cs="Times New Roman"/>
          <w:sz w:val="28"/>
          <w:szCs w:val="28"/>
          <w:rtl/>
          <w:lang w:bidi="fa-IR"/>
        </w:rPr>
        <w:t xml:space="preserve"> </w:t>
      </w:r>
    </w:p>
    <w:p w:rsidR="00471AF0" w:rsidRPr="00471AF0" w:rsidRDefault="00471AF0" w:rsidP="00471AF0">
      <w:pPr>
        <w:bidi w:val="0"/>
        <w:spacing w:after="20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Hao, J., Su, Y. J., &amp; Chan, R. C. K. (2010).</w:t>
      </w:r>
      <w:r w:rsidRPr="00471AF0">
        <w:rPr>
          <w:rFonts w:ascii="Times New Roman" w:eastAsia="Calibri" w:hAnsi="Times New Roman" w:cs="Times New Roman"/>
          <w:b/>
          <w:bCs/>
          <w:sz w:val="28"/>
          <w:szCs w:val="28"/>
          <w:lang w:bidi="fa-IR"/>
        </w:rPr>
        <w:t xml:space="preserve"> </w:t>
      </w:r>
      <w:r w:rsidRPr="00471AF0">
        <w:rPr>
          <w:rFonts w:ascii="Times New Roman" w:eastAsia="Calibri" w:hAnsi="Times New Roman" w:cs="Times New Roman"/>
          <w:sz w:val="28"/>
          <w:szCs w:val="28"/>
          <w:lang w:bidi="fa-IR"/>
        </w:rPr>
        <w:t xml:space="preserve">Do deaf adults with limited language have advanced theory of mind? </w:t>
      </w:r>
      <w:r w:rsidRPr="00471AF0">
        <w:rPr>
          <w:rFonts w:ascii="Times New Roman" w:eastAsia="Calibri" w:hAnsi="Times New Roman" w:cs="Times New Roman"/>
          <w:i/>
          <w:iCs/>
          <w:sz w:val="28"/>
          <w:szCs w:val="28"/>
          <w:lang w:bidi="fa-IR"/>
        </w:rPr>
        <w:t xml:space="preserve">Research in Developmental Disabilities, 31 </w:t>
      </w:r>
      <w:r w:rsidRPr="00471AF0">
        <w:rPr>
          <w:rFonts w:ascii="Times New Roman" w:eastAsia="Calibri" w:hAnsi="Times New Roman" w:cs="Times New Roman"/>
          <w:sz w:val="28"/>
          <w:szCs w:val="28"/>
          <w:lang w:bidi="fa-IR"/>
        </w:rPr>
        <w:t>(6), 1491-1501.</w:t>
      </w:r>
    </w:p>
    <w:p w:rsidR="00471AF0" w:rsidRPr="00471AF0" w:rsidRDefault="00471AF0" w:rsidP="00471AF0">
      <w:pPr>
        <w:bidi w:val="0"/>
        <w:spacing w:after="20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Heward, W. L.(2006).  Exceptional children : An introduction to special education. (8th ed).;Upper Saddle River, NJ: Merril/Prentice Hall</w:t>
      </w:r>
    </w:p>
    <w:p w:rsidR="00471AF0" w:rsidRPr="00471AF0" w:rsidRDefault="00471AF0" w:rsidP="00471AF0">
      <w:pPr>
        <w:bidi w:val="0"/>
        <w:spacing w:after="20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Horn, D. L., Davis, R. A. O., Pisoni, D. B., &amp; Miyamoto, R. T. (2004).</w:t>
      </w:r>
      <w:r w:rsidRPr="00471AF0">
        <w:rPr>
          <w:rFonts w:ascii="Times New Roman" w:eastAsia="Calibri" w:hAnsi="Times New Roman" w:cs="Times New Roman"/>
          <w:b/>
          <w:bCs/>
          <w:sz w:val="28"/>
          <w:szCs w:val="28"/>
          <w:lang w:bidi="fa-IR"/>
        </w:rPr>
        <w:t xml:space="preserve"> </w:t>
      </w:r>
      <w:r w:rsidRPr="00471AF0">
        <w:rPr>
          <w:rFonts w:ascii="Times New Roman" w:eastAsia="Calibri" w:hAnsi="Times New Roman" w:cs="Times New Roman"/>
          <w:sz w:val="28"/>
          <w:szCs w:val="28"/>
          <w:lang w:bidi="fa-IR"/>
        </w:rPr>
        <w:t xml:space="preserve">Visual attention, be- havioral inhibition and speech/ language outcomes in deaf children with cochlear implants. </w:t>
      </w:r>
      <w:r w:rsidRPr="00471AF0">
        <w:rPr>
          <w:rFonts w:ascii="Times New Roman" w:eastAsia="Calibri" w:hAnsi="Times New Roman" w:cs="Times New Roman"/>
          <w:i/>
          <w:iCs/>
          <w:sz w:val="28"/>
          <w:szCs w:val="28"/>
          <w:lang w:bidi="fa-IR"/>
        </w:rPr>
        <w:t xml:space="preserve">Inter-national Congress Series, 1273, </w:t>
      </w:r>
      <w:r w:rsidRPr="00471AF0">
        <w:rPr>
          <w:rFonts w:ascii="Times New Roman" w:eastAsia="Calibri" w:hAnsi="Times New Roman" w:cs="Times New Roman"/>
          <w:sz w:val="28"/>
          <w:szCs w:val="28"/>
          <w:lang w:bidi="fa-IR"/>
        </w:rPr>
        <w:t>332-335.</w:t>
      </w:r>
    </w:p>
    <w:p w:rsidR="00471AF0" w:rsidRPr="00471AF0" w:rsidRDefault="00471AF0" w:rsidP="00471AF0">
      <w:pPr>
        <w:bidi w:val="0"/>
        <w:spacing w:after="20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Hughes C. 2002. Executive functions and development: emerging themes, Infant and Child Development 11(2): 201–209.</w:t>
      </w:r>
    </w:p>
    <w:p w:rsidR="00471AF0" w:rsidRPr="00471AF0" w:rsidRDefault="00471AF0" w:rsidP="00471AF0">
      <w:pPr>
        <w:bidi w:val="0"/>
        <w:spacing w:after="20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Kaufman, A., &amp; Kaufman, N. (2004).</w:t>
      </w:r>
      <w:r w:rsidRPr="00471AF0">
        <w:rPr>
          <w:rFonts w:ascii="Times New Roman" w:eastAsia="Calibri" w:hAnsi="Times New Roman" w:cs="Times New Roman"/>
          <w:b/>
          <w:bCs/>
          <w:sz w:val="28"/>
          <w:szCs w:val="28"/>
          <w:lang w:bidi="fa-IR"/>
        </w:rPr>
        <w:t xml:space="preserve"> </w:t>
      </w:r>
      <w:r w:rsidRPr="00471AF0">
        <w:rPr>
          <w:rFonts w:ascii="Times New Roman" w:eastAsia="Calibri" w:hAnsi="Times New Roman" w:cs="Times New Roman"/>
          <w:i/>
          <w:iCs/>
          <w:sz w:val="28"/>
          <w:szCs w:val="28"/>
          <w:lang w:bidi="fa-IR"/>
        </w:rPr>
        <w:t xml:space="preserve">Kaufman assessment battery for children </w:t>
      </w:r>
      <w:r w:rsidRPr="00471AF0">
        <w:rPr>
          <w:rFonts w:ascii="Times New Roman" w:eastAsia="Calibri" w:hAnsi="Times New Roman" w:cs="Times New Roman"/>
          <w:sz w:val="28"/>
          <w:szCs w:val="28"/>
          <w:lang w:bidi="fa-IR"/>
        </w:rPr>
        <w:t>(2nd ed.). Mn: Circle Pines, American Guidance servicesi</w:t>
      </w:r>
    </w:p>
    <w:p w:rsidR="00471AF0" w:rsidRPr="00471AF0" w:rsidRDefault="00471AF0" w:rsidP="00471AF0">
      <w:pPr>
        <w:bidi w:val="0"/>
        <w:spacing w:after="20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Kurtzer-White E, Luterman D. (2003). Families and children with hearing loss: grief and coping.Ment Retard Dev Disabil Res Rev;9(4):232-5.</w:t>
      </w:r>
    </w:p>
    <w:p w:rsidR="00471AF0" w:rsidRPr="00471AF0" w:rsidRDefault="00471AF0" w:rsidP="00471AF0">
      <w:pPr>
        <w:bidi w:val="0"/>
        <w:spacing w:after="0" w:line="240" w:lineRule="auto"/>
        <w:jc w:val="left"/>
        <w:rPr>
          <w:rFonts w:ascii="Times New Roman" w:eastAsia="Times New Roman" w:hAnsi="Times New Roman" w:cs="Times New Roman"/>
          <w:sz w:val="25"/>
          <w:szCs w:val="25"/>
          <w:lang w:bidi="fa-IR"/>
        </w:rPr>
      </w:pPr>
      <w:r w:rsidRPr="00471AF0">
        <w:rPr>
          <w:rFonts w:ascii="Times New Roman" w:eastAsia="Times New Roman" w:hAnsi="Times New Roman" w:cs="Times New Roman"/>
          <w:sz w:val="25"/>
          <w:szCs w:val="25"/>
          <w:lang w:bidi="fa-IR"/>
        </w:rPr>
        <w:t>J.holzinger, elinger, D.(2011). Enhancing Rsilience to Mental Hel th disorders in deaf School children. in D.H.zand(Eds). Rsilience in deaf children: Adaptation trough</w:t>
      </w:r>
    </w:p>
    <w:p w:rsidR="00471AF0" w:rsidRPr="00471AF0" w:rsidRDefault="00471AF0" w:rsidP="00471AF0">
      <w:pPr>
        <w:bidi w:val="0"/>
        <w:spacing w:after="0" w:line="240" w:lineRule="auto"/>
        <w:jc w:val="left"/>
        <w:rPr>
          <w:rFonts w:ascii="Times New Roman" w:eastAsia="Times New Roman" w:hAnsi="Times New Roman" w:cs="Times New Roman"/>
          <w:sz w:val="25"/>
          <w:szCs w:val="25"/>
          <w:lang w:bidi="fa-IR"/>
        </w:rPr>
      </w:pPr>
      <w:r w:rsidRPr="00471AF0">
        <w:rPr>
          <w:rFonts w:ascii="Times New Roman" w:eastAsia="Times New Roman" w:hAnsi="Times New Roman" w:cs="Times New Roman"/>
          <w:sz w:val="25"/>
          <w:szCs w:val="25"/>
          <w:lang w:bidi="fa-IR"/>
        </w:rPr>
        <w:t xml:space="preserve"> Emerging Adult hood (pp169-205) New York: springer.</w:t>
      </w:r>
    </w:p>
    <w:p w:rsidR="00471AF0" w:rsidRPr="00471AF0" w:rsidRDefault="00471AF0" w:rsidP="00471AF0">
      <w:pPr>
        <w:bidi w:val="0"/>
        <w:spacing w:after="0" w:line="240" w:lineRule="auto"/>
        <w:jc w:val="left"/>
        <w:rPr>
          <w:rFonts w:ascii="Times New Roman" w:eastAsia="Times New Roman" w:hAnsi="Times New Roman" w:cs="Times New Roman"/>
          <w:sz w:val="25"/>
          <w:szCs w:val="25"/>
          <w:lang w:bidi="fa-IR"/>
        </w:rPr>
      </w:pPr>
    </w:p>
    <w:p w:rsidR="00471AF0" w:rsidRPr="00471AF0" w:rsidRDefault="00471AF0" w:rsidP="00471AF0">
      <w:pPr>
        <w:bidi w:val="0"/>
        <w:spacing w:after="20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Marschark,.M., Hauser, P. C., Deaf Cognition, Foundation and outcomes: Printed in United  States of America. Oxford New York.2008.</w:t>
      </w:r>
    </w:p>
    <w:p w:rsidR="00471AF0" w:rsidRPr="00471AF0" w:rsidRDefault="00471AF0" w:rsidP="00471AF0">
      <w:pPr>
        <w:bidi w:val="0"/>
        <w:spacing w:after="0" w:line="240" w:lineRule="auto"/>
        <w:jc w:val="left"/>
        <w:rPr>
          <w:rFonts w:ascii="Times New Roman" w:eastAsia="Times New Roman" w:hAnsi="Times New Roman" w:cs="Times New Roman"/>
          <w:sz w:val="28"/>
          <w:szCs w:val="28"/>
          <w:lang w:bidi="fa-IR"/>
        </w:rPr>
      </w:pPr>
      <w:r w:rsidRPr="00471AF0">
        <w:rPr>
          <w:rFonts w:ascii="Times New Roman" w:eastAsia="Times New Roman" w:hAnsi="Times New Roman" w:cs="Times New Roman"/>
          <w:sz w:val="28"/>
          <w:szCs w:val="28"/>
          <w:lang w:bidi="fa-IR"/>
        </w:rPr>
        <w:t>Mayberry, R. L.( 2002). "Cognitive development of deaf children: The interface of language and perception in neuropsychology". Hand book of Neuropsychology, 2nd Edition, Amsterdam: Elsevier. 8, (Part II): 71</w:t>
      </w:r>
      <w:r w:rsidRPr="00471AF0">
        <w:rPr>
          <w:rFonts w:ascii="Times New Roman" w:eastAsia="Times New Roman" w:hAnsi="Times New Roman" w:cs="Times New Roman"/>
          <w:b/>
          <w:bCs/>
          <w:sz w:val="28"/>
          <w:szCs w:val="28"/>
          <w:lang w:bidi="fa-IR"/>
        </w:rPr>
        <w:t>-</w:t>
      </w:r>
      <w:r w:rsidRPr="00471AF0">
        <w:rPr>
          <w:rFonts w:ascii="Times New Roman" w:eastAsia="Times New Roman" w:hAnsi="Times New Roman" w:cs="Times New Roman"/>
          <w:sz w:val="28"/>
          <w:szCs w:val="28"/>
          <w:lang w:bidi="fa-IR"/>
        </w:rPr>
        <w:t>107.</w:t>
      </w:r>
    </w:p>
    <w:p w:rsidR="00471AF0" w:rsidRPr="00471AF0" w:rsidRDefault="00471AF0" w:rsidP="00471AF0">
      <w:pPr>
        <w:bidi w:val="0"/>
        <w:spacing w:after="200" w:line="240" w:lineRule="auto"/>
        <w:jc w:val="left"/>
        <w:rPr>
          <w:rFonts w:ascii="Times New Roman" w:eastAsia="Calibri" w:hAnsi="Times New Roman" w:cs="Times New Roman"/>
          <w:sz w:val="28"/>
          <w:szCs w:val="28"/>
          <w:lang w:bidi="fa-IR"/>
        </w:rPr>
      </w:pPr>
    </w:p>
    <w:p w:rsidR="00471AF0" w:rsidRPr="00471AF0" w:rsidRDefault="00471AF0" w:rsidP="00471AF0">
      <w:pPr>
        <w:bidi w:val="0"/>
        <w:spacing w:after="20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Minuchin S, Fishman H. Family Therapy Techniques. Bahari F, Sia F. ed. Tehran:Roshd ; 2005</w:t>
      </w:r>
    </w:p>
    <w:p w:rsidR="00471AF0" w:rsidRPr="00471AF0" w:rsidRDefault="00471AF0" w:rsidP="00471AF0">
      <w:pPr>
        <w:bidi w:val="0"/>
        <w:spacing w:after="20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Mohseni M, Chime G, Panaghi L, Mansoori N. A comparison of family function and expressed eemotion in families with rheumatoid arthritis patients and families with schizophrenia patients. Family Research 2011; 7(3);373-390</w:t>
      </w:r>
    </w:p>
    <w:p w:rsidR="00471AF0" w:rsidRPr="00471AF0" w:rsidRDefault="00471AF0" w:rsidP="00471AF0">
      <w:pPr>
        <w:bidi w:val="0"/>
        <w:spacing w:after="20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Movallali G, Abdollahzadeh Rafi M, Nemati SH(2013).. Comparison of general health status in mothers of hearing and hearing-impaired children. Audiol;22(2):33-39.</w:t>
      </w:r>
    </w:p>
    <w:p w:rsidR="00471AF0" w:rsidRPr="00471AF0" w:rsidRDefault="00471AF0" w:rsidP="00471AF0">
      <w:pPr>
        <w:bidi w:val="0"/>
        <w:spacing w:after="20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Noble,K. G., Norman, M. F.,&amp; Farah,M. J). Neurocognitive correlates of socioeconomic status in kindergarten children. Developmental Science,.2005;  8(1), 4-8.</w:t>
      </w:r>
    </w:p>
    <w:p w:rsidR="00471AF0" w:rsidRPr="00471AF0" w:rsidRDefault="00471AF0" w:rsidP="00471AF0">
      <w:pPr>
        <w:bidi w:val="0"/>
        <w:spacing w:after="20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Oberg, E. (2007).</w:t>
      </w:r>
      <w:r w:rsidRPr="00471AF0">
        <w:rPr>
          <w:rFonts w:ascii="Times New Roman" w:eastAsia="Calibri" w:hAnsi="Times New Roman" w:cs="Times New Roman"/>
          <w:b/>
          <w:bCs/>
          <w:sz w:val="28"/>
          <w:szCs w:val="28"/>
          <w:lang w:bidi="fa-IR"/>
        </w:rPr>
        <w:t xml:space="preserve"> </w:t>
      </w:r>
      <w:r w:rsidRPr="00471AF0">
        <w:rPr>
          <w:rFonts w:ascii="Times New Roman" w:eastAsia="Calibri" w:hAnsi="Times New Roman" w:cs="Times New Roman"/>
          <w:i/>
          <w:iCs/>
          <w:sz w:val="28"/>
          <w:szCs w:val="28"/>
          <w:lang w:bidi="fa-IR"/>
        </w:rPr>
        <w:t>Assessing executive functioning in chil-dren with a hearing loss</w:t>
      </w:r>
      <w:r w:rsidRPr="00471AF0">
        <w:rPr>
          <w:rFonts w:ascii="Times New Roman" w:eastAsia="Calibri" w:hAnsi="Times New Roman" w:cs="Times New Roman"/>
          <w:sz w:val="28"/>
          <w:szCs w:val="28"/>
          <w:lang w:bidi="fa-IR"/>
        </w:rPr>
        <w:t>. Unpublished master thesis, Rochester Institute of Technology, Rochester, NY.</w:t>
      </w:r>
    </w:p>
    <w:p w:rsidR="00471AF0" w:rsidRPr="00471AF0" w:rsidRDefault="00471AF0" w:rsidP="00471AF0">
      <w:pPr>
        <w:bidi w:val="0"/>
        <w:spacing w:after="20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rPr>
        <w:t>Peterson , NR, Pisond, N. D, B., Mivamoto, (2010). Cochlear Implants and spoken Language Processing abilities. Revie and assessment of the literature. Journal of Neural Neurosci. 28(2). 237-250</w:t>
      </w:r>
    </w:p>
    <w:p w:rsidR="00471AF0" w:rsidRPr="00471AF0" w:rsidRDefault="00471AF0" w:rsidP="00471AF0">
      <w:pPr>
        <w:bidi w:val="0"/>
        <w:spacing w:after="200" w:line="240" w:lineRule="auto"/>
        <w:jc w:val="left"/>
        <w:rPr>
          <w:rFonts w:ascii="Times New Roman" w:eastAsia="Calibri" w:hAnsi="Times New Roman" w:cs="Times New Roman"/>
          <w:sz w:val="28"/>
          <w:szCs w:val="28"/>
          <w:lang w:bidi="fa-IR"/>
        </w:rPr>
      </w:pPr>
    </w:p>
    <w:p w:rsidR="00471AF0" w:rsidRPr="00471AF0" w:rsidRDefault="00471AF0" w:rsidP="00471AF0">
      <w:pPr>
        <w:bidi w:val="0"/>
        <w:spacing w:after="20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Pipp-Siegel S, Sedey AL, Yoshinga-Itano C.(2002).  Predictors of parental stress in mothers of young children with hearing loss. J Deaf Stud Deaf Educ;7(1):1-17.</w:t>
      </w:r>
    </w:p>
    <w:p w:rsidR="00471AF0" w:rsidRPr="00471AF0" w:rsidRDefault="00471AF0" w:rsidP="00471AF0">
      <w:pPr>
        <w:bidi w:val="0"/>
        <w:spacing w:after="20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Reynolds CR and Kamphaus RW. 2004. Behavior Assessment System for Children manual (2nd edn) (Circle Pines, MN, American Guidance Services).</w:t>
      </w:r>
    </w:p>
    <w:p w:rsidR="00471AF0" w:rsidRPr="00471AF0" w:rsidRDefault="00471AF0" w:rsidP="00471AF0">
      <w:pPr>
        <w:bidi w:val="0"/>
        <w:spacing w:after="20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Rhine-Kahlback, S. (2004</w:t>
      </w:r>
      <w:r w:rsidRPr="00471AF0">
        <w:rPr>
          <w:rFonts w:ascii="Times New Roman" w:eastAsia="Calibri" w:hAnsi="Times New Roman" w:cs="Times New Roman"/>
          <w:b/>
          <w:bCs/>
          <w:sz w:val="28"/>
          <w:szCs w:val="28"/>
          <w:lang w:bidi="fa-IR"/>
        </w:rPr>
        <w:t xml:space="preserve">). </w:t>
      </w:r>
      <w:r w:rsidRPr="00471AF0">
        <w:rPr>
          <w:rFonts w:ascii="Times New Roman" w:eastAsia="Calibri" w:hAnsi="Times New Roman" w:cs="Times New Roman"/>
          <w:i/>
          <w:iCs/>
          <w:sz w:val="28"/>
          <w:szCs w:val="28"/>
          <w:lang w:bidi="fa-IR"/>
        </w:rPr>
        <w:t>The assessment of develop-mental language differences, executive functioning and social skills in deaf children</w:t>
      </w:r>
      <w:r w:rsidRPr="00471AF0">
        <w:rPr>
          <w:rFonts w:ascii="Times New Roman" w:eastAsia="Calibri" w:hAnsi="Times New Roman" w:cs="Times New Roman"/>
          <w:sz w:val="28"/>
          <w:szCs w:val="28"/>
          <w:lang w:bidi="fa-IR"/>
        </w:rPr>
        <w:t>. Unpublished doctoral dissertation, Gallaudet University, Washington, DC.</w:t>
      </w:r>
    </w:p>
    <w:p w:rsidR="00471AF0" w:rsidRPr="00471AF0" w:rsidRDefault="00471AF0" w:rsidP="00471AF0">
      <w:pPr>
        <w:autoSpaceDE w:val="0"/>
        <w:autoSpaceDN w:val="0"/>
        <w:bidi w:val="0"/>
        <w:adjustRightInd w:val="0"/>
        <w:spacing w:after="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Salimi A. (2010). Relationship between family functioning and responsibility in adolescents with visual impairments in comparison with normal juvenile [dissertation].Tehran IRAN: University of Social Welfare and Rehabilitation Science.</w:t>
      </w:r>
    </w:p>
    <w:p w:rsidR="00471AF0" w:rsidRPr="00471AF0" w:rsidRDefault="00471AF0" w:rsidP="00471AF0">
      <w:pPr>
        <w:autoSpaceDE w:val="0"/>
        <w:autoSpaceDN w:val="0"/>
        <w:bidi w:val="0"/>
        <w:adjustRightInd w:val="0"/>
        <w:spacing w:after="0" w:line="240" w:lineRule="auto"/>
        <w:jc w:val="left"/>
        <w:rPr>
          <w:rFonts w:ascii="Times New Roman" w:eastAsia="Calibri" w:hAnsi="Times New Roman" w:cs="Times New Roman"/>
          <w:sz w:val="28"/>
          <w:szCs w:val="28"/>
          <w:lang w:bidi="fa-IR"/>
        </w:rPr>
      </w:pPr>
    </w:p>
    <w:p w:rsidR="00471AF0" w:rsidRPr="00471AF0" w:rsidRDefault="00471AF0" w:rsidP="00471AF0">
      <w:pPr>
        <w:autoSpaceDE w:val="0"/>
        <w:autoSpaceDN w:val="0"/>
        <w:bidi w:val="0"/>
        <w:adjustRightInd w:val="0"/>
        <w:spacing w:after="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Slaby, T. &amp; Gaura, T. (2003) Self – efficacy and personal goal setting, American education research journal, 39,903–910.</w:t>
      </w:r>
    </w:p>
    <w:p w:rsidR="00471AF0" w:rsidRPr="00471AF0" w:rsidRDefault="00471AF0" w:rsidP="00471AF0">
      <w:pPr>
        <w:autoSpaceDE w:val="0"/>
        <w:autoSpaceDN w:val="0"/>
        <w:bidi w:val="0"/>
        <w:adjustRightInd w:val="0"/>
        <w:spacing w:after="0" w:line="240" w:lineRule="auto"/>
        <w:jc w:val="left"/>
        <w:rPr>
          <w:rFonts w:ascii="Times New Roman" w:eastAsia="Calibri" w:hAnsi="Times New Roman" w:cs="Times New Roman"/>
          <w:sz w:val="28"/>
          <w:szCs w:val="28"/>
          <w:lang w:bidi="fa-IR"/>
        </w:rPr>
      </w:pPr>
    </w:p>
    <w:p w:rsidR="00471AF0" w:rsidRPr="00471AF0" w:rsidRDefault="00471AF0" w:rsidP="00471AF0">
      <w:pPr>
        <w:autoSpaceDE w:val="0"/>
        <w:autoSpaceDN w:val="0"/>
        <w:bidi w:val="0"/>
        <w:adjustRightInd w:val="0"/>
        <w:spacing w:after="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Soltani Kouhbanany , S. Comparison executive Function  in deaf and hearing student s in Mashhad . Tehran International Congress of Educational Psychology, 2011.</w:t>
      </w:r>
    </w:p>
    <w:p w:rsidR="00471AF0" w:rsidRPr="00471AF0" w:rsidRDefault="00471AF0" w:rsidP="00471AF0">
      <w:pPr>
        <w:autoSpaceDE w:val="0"/>
        <w:autoSpaceDN w:val="0"/>
        <w:bidi w:val="0"/>
        <w:adjustRightInd w:val="0"/>
        <w:spacing w:after="0" w:line="240" w:lineRule="auto"/>
        <w:jc w:val="left"/>
        <w:rPr>
          <w:rFonts w:ascii="Times New Roman" w:eastAsia="Calibri" w:hAnsi="Times New Roman" w:cs="Times New Roman"/>
          <w:sz w:val="28"/>
          <w:szCs w:val="28"/>
          <w:lang w:bidi="fa-IR"/>
        </w:rPr>
      </w:pPr>
    </w:p>
    <w:p w:rsidR="00471AF0" w:rsidRPr="00471AF0" w:rsidRDefault="00471AF0" w:rsidP="00471AF0">
      <w:pPr>
        <w:autoSpaceDE w:val="0"/>
        <w:autoSpaceDN w:val="0"/>
        <w:bidi w:val="0"/>
        <w:adjustRightInd w:val="0"/>
        <w:spacing w:after="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Soltani Kouhbanany , s. Khsroorad. R.Failure and education of deaf children. Ilam. Havar Publication. ,2014.</w:t>
      </w:r>
    </w:p>
    <w:p w:rsidR="00471AF0" w:rsidRPr="00471AF0" w:rsidRDefault="00471AF0" w:rsidP="00471AF0">
      <w:pPr>
        <w:autoSpaceDE w:val="0"/>
        <w:autoSpaceDN w:val="0"/>
        <w:bidi w:val="0"/>
        <w:adjustRightInd w:val="0"/>
        <w:spacing w:after="0" w:line="240" w:lineRule="auto"/>
        <w:jc w:val="left"/>
        <w:rPr>
          <w:rFonts w:ascii="Times New Roman" w:eastAsia="Calibri" w:hAnsi="Times New Roman" w:cs="Times New Roman"/>
          <w:sz w:val="28"/>
          <w:szCs w:val="28"/>
          <w:lang w:bidi="fa-IR"/>
        </w:rPr>
      </w:pPr>
    </w:p>
    <w:p w:rsidR="00471AF0" w:rsidRPr="00471AF0" w:rsidRDefault="00471AF0" w:rsidP="00471AF0">
      <w:pPr>
        <w:autoSpaceDE w:val="0"/>
        <w:autoSpaceDN w:val="0"/>
        <w:bidi w:val="0"/>
        <w:adjustRightInd w:val="0"/>
        <w:spacing w:after="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Soltani Kouhbnani ., S. Khoosrorad, R.  Executive function and  mental health in exceptional children. Sabzevar University of Medical Sciences. In press., 2015.</w:t>
      </w:r>
    </w:p>
    <w:p w:rsidR="00471AF0" w:rsidRPr="00471AF0" w:rsidRDefault="00471AF0" w:rsidP="00471AF0">
      <w:pPr>
        <w:autoSpaceDE w:val="0"/>
        <w:autoSpaceDN w:val="0"/>
        <w:bidi w:val="0"/>
        <w:adjustRightInd w:val="0"/>
        <w:spacing w:after="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Tunali B, Power TG.(2002). Coping by redefinition: Cognitive appraisals in mothers of children with autism and children without autism. Journal of Autism and Developmental Disorders.;32(1):25-34</w:t>
      </w:r>
    </w:p>
    <w:p w:rsidR="00471AF0" w:rsidRPr="00471AF0" w:rsidRDefault="00471AF0" w:rsidP="00471AF0">
      <w:pPr>
        <w:autoSpaceDE w:val="0"/>
        <w:autoSpaceDN w:val="0"/>
        <w:bidi w:val="0"/>
        <w:adjustRightInd w:val="0"/>
        <w:spacing w:after="0" w:line="240" w:lineRule="auto"/>
        <w:jc w:val="left"/>
        <w:rPr>
          <w:rFonts w:ascii="Times New Roman" w:eastAsia="Calibri" w:hAnsi="Times New Roman" w:cs="Times New Roman"/>
          <w:sz w:val="28"/>
          <w:szCs w:val="28"/>
          <w:lang w:bidi="fa-IR"/>
        </w:rPr>
      </w:pPr>
    </w:p>
    <w:p w:rsidR="00471AF0" w:rsidRPr="00471AF0" w:rsidRDefault="00471AF0" w:rsidP="00471AF0">
      <w:pPr>
        <w:autoSpaceDE w:val="0"/>
        <w:autoSpaceDN w:val="0"/>
        <w:bidi w:val="0"/>
        <w:adjustRightInd w:val="0"/>
        <w:spacing w:after="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Turnball, A. P. , Turnball, H, R. , Shank, M. , &amp; Smith, S. Exceptional lives: Special education in todays schools (4 th ed. ). 2004;Upper Saddie River, NJ: Merrill/Prentice Hall</w:t>
      </w:r>
    </w:p>
    <w:p w:rsidR="00471AF0" w:rsidRPr="00471AF0" w:rsidRDefault="00471AF0" w:rsidP="00471AF0">
      <w:pPr>
        <w:autoSpaceDE w:val="0"/>
        <w:autoSpaceDN w:val="0"/>
        <w:bidi w:val="0"/>
        <w:adjustRightInd w:val="0"/>
        <w:spacing w:after="0" w:line="240" w:lineRule="auto"/>
        <w:jc w:val="left"/>
        <w:rPr>
          <w:rFonts w:ascii="Times New Roman" w:eastAsia="Calibri" w:hAnsi="Times New Roman" w:cs="Times New Roman"/>
          <w:sz w:val="28"/>
          <w:szCs w:val="28"/>
          <w:lang w:bidi="fa-IR"/>
        </w:rPr>
      </w:pPr>
    </w:p>
    <w:p w:rsidR="00471AF0" w:rsidRPr="00471AF0" w:rsidRDefault="00471AF0" w:rsidP="00471AF0">
      <w:pPr>
        <w:autoSpaceDE w:val="0"/>
        <w:autoSpaceDN w:val="0"/>
        <w:bidi w:val="0"/>
        <w:adjustRightInd w:val="0"/>
        <w:spacing w:after="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 xml:space="preserve">van Eldik T, Treffers PD, Veerman JW, Verhulst FC.(2004).  Mental health problems of deaf Dutch children as indicated by parents’ responses to the child behavior checklist. AmAnn Deaf;148(5):390-5. </w:t>
      </w:r>
    </w:p>
    <w:p w:rsidR="00471AF0" w:rsidRPr="00471AF0" w:rsidRDefault="00471AF0" w:rsidP="00471AF0">
      <w:pPr>
        <w:autoSpaceDE w:val="0"/>
        <w:autoSpaceDN w:val="0"/>
        <w:bidi w:val="0"/>
        <w:adjustRightInd w:val="0"/>
        <w:spacing w:after="0" w:line="240" w:lineRule="auto"/>
        <w:jc w:val="left"/>
        <w:rPr>
          <w:rFonts w:ascii="Times New Roman" w:eastAsia="Calibri" w:hAnsi="Times New Roman" w:cs="Times New Roman"/>
          <w:sz w:val="28"/>
          <w:szCs w:val="28"/>
          <w:lang w:bidi="fa-IR"/>
        </w:rPr>
      </w:pPr>
    </w:p>
    <w:p w:rsidR="00471AF0" w:rsidRPr="00471AF0" w:rsidRDefault="00471AF0" w:rsidP="00471AF0">
      <w:pPr>
        <w:autoSpaceDE w:val="0"/>
        <w:autoSpaceDN w:val="0"/>
        <w:bidi w:val="0"/>
        <w:adjustRightInd w:val="0"/>
        <w:spacing w:after="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Wauters L    Marschark M. Cognitive functioning in deaf adults and children. In Marschark M, Spencer P. E (Eds.), Oxford handbook of deaf studies, language, and education, New York:Oxford University Press. 2011;1 (20):486–499</w:t>
      </w:r>
    </w:p>
    <w:p w:rsidR="00471AF0" w:rsidRPr="00471AF0" w:rsidRDefault="00471AF0" w:rsidP="00471AF0">
      <w:pPr>
        <w:autoSpaceDE w:val="0"/>
        <w:autoSpaceDN w:val="0"/>
        <w:bidi w:val="0"/>
        <w:adjustRightInd w:val="0"/>
        <w:spacing w:after="0" w:line="240" w:lineRule="auto"/>
        <w:jc w:val="left"/>
        <w:rPr>
          <w:rFonts w:ascii="Times New Roman" w:eastAsia="Calibri" w:hAnsi="Times New Roman" w:cs="Times New Roman"/>
          <w:sz w:val="28"/>
          <w:szCs w:val="28"/>
          <w:lang w:bidi="fa-IR"/>
        </w:rPr>
      </w:pPr>
    </w:p>
    <w:p w:rsidR="00471AF0" w:rsidRPr="00471AF0" w:rsidRDefault="00471AF0" w:rsidP="00471AF0">
      <w:pPr>
        <w:autoSpaceDE w:val="0"/>
        <w:autoSpaceDN w:val="0"/>
        <w:bidi w:val="0"/>
        <w:adjustRightInd w:val="0"/>
        <w:spacing w:after="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Zadeh Mohamadi A, Malek Khosravi GH.A preliminary study on the psychometric properties and validity of the Scale</w:t>
      </w:r>
    </w:p>
    <w:p w:rsidR="00471AF0" w:rsidRPr="00471AF0" w:rsidRDefault="00471AF0" w:rsidP="00471AF0">
      <w:pPr>
        <w:autoSpaceDE w:val="0"/>
        <w:autoSpaceDN w:val="0"/>
        <w:bidi w:val="0"/>
        <w:adjustRightInd w:val="0"/>
        <w:spacing w:after="0" w:line="240" w:lineRule="auto"/>
        <w:jc w:val="left"/>
        <w:rPr>
          <w:rFonts w:ascii="Times New Roman" w:eastAsia="Calibri" w:hAnsi="Times New Roman" w:cs="Times New Roman"/>
          <w:sz w:val="28"/>
          <w:szCs w:val="28"/>
          <w:lang w:bidi="fa-IR"/>
        </w:rPr>
      </w:pPr>
      <w:r w:rsidRPr="00471AF0">
        <w:rPr>
          <w:rFonts w:ascii="Times New Roman" w:eastAsia="Calibri" w:hAnsi="Times New Roman" w:cs="Times New Roman"/>
          <w:sz w:val="28"/>
          <w:szCs w:val="28"/>
          <w:lang w:bidi="fa-IR"/>
        </w:rPr>
        <w:t>Family Assessment Device (FAD).Journal Familily Research 2006;2(5):69-89.</w:t>
      </w:r>
    </w:p>
    <w:p w:rsidR="00471AF0" w:rsidRPr="00471AF0" w:rsidRDefault="00471AF0" w:rsidP="00471AF0">
      <w:pPr>
        <w:bidi w:val="0"/>
        <w:spacing w:after="200" w:line="240" w:lineRule="auto"/>
        <w:jc w:val="left"/>
        <w:rPr>
          <w:rFonts w:ascii="Times New Roman" w:eastAsia="Calibri" w:hAnsi="Times New Roman" w:cs="Times New Roman"/>
          <w:color w:val="FF0000"/>
          <w:sz w:val="28"/>
          <w:szCs w:val="28"/>
          <w:lang w:bidi="fa-IR"/>
        </w:rPr>
      </w:pPr>
    </w:p>
    <w:p w:rsidR="00471AF0" w:rsidRPr="00471AF0" w:rsidRDefault="00471AF0" w:rsidP="00471AF0">
      <w:pPr>
        <w:bidi w:val="0"/>
        <w:spacing w:after="200" w:line="240" w:lineRule="auto"/>
        <w:jc w:val="left"/>
        <w:rPr>
          <w:rFonts w:ascii="Times New Roman" w:eastAsia="Calibri" w:hAnsi="Times New Roman" w:cs="Times New Roman"/>
          <w:sz w:val="28"/>
          <w:szCs w:val="28"/>
          <w:lang w:bidi="fa-IR"/>
        </w:rPr>
      </w:pPr>
    </w:p>
    <w:p w:rsidR="006E7AED" w:rsidRDefault="006E7AED" w:rsidP="006E7AED">
      <w:pPr>
        <w:bidi w:val="0"/>
        <w:spacing w:after="0" w:line="240" w:lineRule="auto"/>
        <w:rPr>
          <w:rFonts w:asciiTheme="majorBidi" w:eastAsia="Times New Roman" w:hAnsiTheme="majorBidi" w:cstheme="majorBidi"/>
          <w:sz w:val="26"/>
          <w:szCs w:val="26"/>
        </w:rPr>
      </w:pPr>
    </w:p>
    <w:p w:rsidR="006E7AED" w:rsidRDefault="006E7AED" w:rsidP="006E7AED">
      <w:pPr>
        <w:bidi w:val="0"/>
        <w:spacing w:after="0" w:line="240" w:lineRule="auto"/>
        <w:rPr>
          <w:rFonts w:asciiTheme="majorBidi" w:eastAsia="Times New Roman" w:hAnsiTheme="majorBidi" w:cstheme="majorBidi"/>
          <w:sz w:val="26"/>
          <w:szCs w:val="26"/>
          <w:rtl/>
        </w:rPr>
      </w:pPr>
    </w:p>
    <w:p w:rsidR="006E7AED" w:rsidRDefault="006E7AED" w:rsidP="006E7AED">
      <w:pPr>
        <w:bidi w:val="0"/>
        <w:spacing w:after="0" w:line="240" w:lineRule="auto"/>
        <w:rPr>
          <w:rFonts w:asciiTheme="majorBidi" w:eastAsia="Times New Roman" w:hAnsiTheme="majorBidi" w:cstheme="majorBidi"/>
          <w:sz w:val="26"/>
          <w:szCs w:val="26"/>
        </w:rPr>
      </w:pPr>
    </w:p>
    <w:p w:rsidR="006E7AED" w:rsidRDefault="006E7AED" w:rsidP="006E7AED">
      <w:pPr>
        <w:bidi w:val="0"/>
        <w:spacing w:after="0" w:line="240" w:lineRule="auto"/>
        <w:rPr>
          <w:rFonts w:asciiTheme="majorBidi" w:eastAsia="Times New Roman" w:hAnsiTheme="majorBidi" w:cstheme="majorBidi"/>
          <w:sz w:val="26"/>
          <w:szCs w:val="26"/>
        </w:rPr>
      </w:pPr>
    </w:p>
    <w:p w:rsidR="006E7AED" w:rsidRDefault="006E7AED" w:rsidP="006E7AED">
      <w:pPr>
        <w:bidi w:val="0"/>
        <w:spacing w:line="26" w:lineRule="atLeast"/>
        <w:rPr>
          <w:rFonts w:asciiTheme="majorBidi" w:hAnsiTheme="majorBidi" w:cstheme="majorBidi"/>
          <w:sz w:val="26"/>
          <w:szCs w:val="26"/>
        </w:rPr>
      </w:pPr>
    </w:p>
    <w:p w:rsidR="006E7AED" w:rsidRPr="008F2231" w:rsidRDefault="006E7AED" w:rsidP="006E7AED">
      <w:pPr>
        <w:bidi w:val="0"/>
        <w:spacing w:line="26" w:lineRule="atLeast"/>
        <w:jc w:val="both"/>
        <w:rPr>
          <w:rFonts w:asciiTheme="majorBidi" w:hAnsiTheme="majorBidi" w:cstheme="majorBidi"/>
          <w:sz w:val="26"/>
          <w:szCs w:val="26"/>
        </w:rPr>
      </w:pPr>
    </w:p>
    <w:sectPr w:rsidR="006E7AED" w:rsidRPr="008F2231" w:rsidSect="00832B31">
      <w:headerReference w:type="default" r:id="rId9"/>
      <w:footerReference w:type="default" r:id="rId10"/>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2C" w:rsidRDefault="00430D2C" w:rsidP="00D972A6">
      <w:pPr>
        <w:spacing w:after="0" w:line="240" w:lineRule="auto"/>
      </w:pPr>
      <w:r>
        <w:separator/>
      </w:r>
    </w:p>
  </w:endnote>
  <w:endnote w:type="continuationSeparator" w:id="0">
    <w:p w:rsidR="00430D2C" w:rsidRDefault="00430D2C" w:rsidP="00D9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agut">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entury Schoolbook">
    <w:panose1 w:val="02040604050505020304"/>
    <w:charset w:val="00"/>
    <w:family w:val="roman"/>
    <w:pitch w:val="variable"/>
    <w:sig w:usb0="00000287" w:usb1="00000000" w:usb2="00000000" w:usb3="00000000" w:csb0="0000009F" w:csb1="00000000"/>
  </w:font>
  <w:font w:name="BZar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 Kourosh">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Eras Bold ITC">
    <w:panose1 w:val="020B0907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2  Zar">
    <w:altName w:val="Courier New"/>
    <w:charset w:val="B2"/>
    <w:family w:val="auto"/>
    <w:pitch w:val="variable"/>
    <w:sig w:usb0="00002000" w:usb1="80000000" w:usb2="00000008" w:usb3="00000000" w:csb0="00000040" w:csb1="00000000"/>
  </w:font>
  <w:font w:name="CapitoliumNews">
    <w:altName w:val="Times New Roman"/>
    <w:panose1 w:val="00000000000000000000"/>
    <w:charset w:val="00"/>
    <w:family w:val="roman"/>
    <w:notTrueType/>
    <w:pitch w:val="default"/>
    <w:sig w:usb0="00000003" w:usb1="00000000" w:usb2="00000000" w:usb3="00000000" w:csb0="00000001"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BNazanin">
    <w:altName w:val="Times New Roman"/>
    <w:panose1 w:val="00000000000000000000"/>
    <w:charset w:val="B2"/>
    <w:family w:val="auto"/>
    <w:notTrueType/>
    <w:pitch w:val="default"/>
    <w:sig w:usb0="00002000" w:usb1="00000000" w:usb2="00000000" w:usb3="00000000" w:csb0="00000040" w:csb1="00000000"/>
  </w:font>
  <w:font w:name="BLotus">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C6" w:rsidRDefault="00CE55C6" w:rsidP="0067338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2C" w:rsidRDefault="00430D2C" w:rsidP="00D972A6">
      <w:pPr>
        <w:spacing w:after="0" w:line="240" w:lineRule="auto"/>
      </w:pPr>
      <w:r>
        <w:separator/>
      </w:r>
    </w:p>
  </w:footnote>
  <w:footnote w:type="continuationSeparator" w:id="0">
    <w:p w:rsidR="00430D2C" w:rsidRDefault="00430D2C" w:rsidP="00D97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C6" w:rsidRDefault="00430D2C" w:rsidP="00471AF0">
    <w:pPr>
      <w:pStyle w:val="Header"/>
      <w:pBdr>
        <w:bottom w:val="single" w:sz="4" w:space="1" w:color="auto"/>
      </w:pBdr>
      <w:tabs>
        <w:tab w:val="clear" w:pos="9360"/>
        <w:tab w:val="left" w:pos="7890"/>
      </w:tabs>
      <w:bidi w:val="0"/>
      <w:rPr>
        <w:b/>
        <w:bCs/>
        <w:color w:val="00B0F0"/>
        <w:lang w:bidi="fa-IR"/>
      </w:rPr>
    </w:pPr>
    <w:sdt>
      <w:sdtPr>
        <w:rPr>
          <w:b/>
          <w:bCs/>
          <w:color w:val="00B0F0"/>
        </w:rPr>
        <w:id w:val="426467068"/>
        <w:docPartObj>
          <w:docPartGallery w:val="Page Numbers (Margins)"/>
          <w:docPartUnique/>
        </w:docPartObj>
      </w:sdtPr>
      <w:sdtEndPr/>
      <w:sdtContent>
        <w:r w:rsidR="00CE55C6" w:rsidRPr="00A61CA4">
          <w:rPr>
            <w:b/>
            <w:bCs/>
            <w:noProof/>
            <w:color w:val="00B0F0"/>
            <w:lang w:bidi="fa-IR"/>
          </w:rPr>
          <mc:AlternateContent>
            <mc:Choice Requires="wps">
              <w:drawing>
                <wp:anchor distT="0" distB="0" distL="114300" distR="114300" simplePos="0" relativeHeight="251661312" behindDoc="1" locked="0" layoutInCell="0" allowOverlap="1" wp14:anchorId="2165261F" wp14:editId="40743294">
                  <wp:simplePos x="0" y="0"/>
                  <wp:positionH relativeFrom="leftMargin">
                    <wp:align>left</wp:align>
                  </wp:positionH>
                  <mc:AlternateContent>
                    <mc:Choice Requires="wp14">
                      <wp:positionV relativeFrom="margin">
                        <wp14:pctPosVOffset>10000</wp14:pctPosVOffset>
                      </wp:positionV>
                    </mc:Choice>
                    <mc:Fallback>
                      <wp:positionV relativeFrom="page">
                        <wp:posOffset>1407795</wp:posOffset>
                      </wp:positionV>
                    </mc:Fallback>
                  </mc:AlternateContent>
                  <wp:extent cx="819150" cy="433705"/>
                  <wp:effectExtent l="0" t="0" r="0" b="3810"/>
                  <wp:wrapTight wrapText="bothSides">
                    <wp:wrapPolygon edited="0">
                      <wp:start x="0" y="0"/>
                      <wp:lineTo x="0" y="20769"/>
                      <wp:lineTo x="21000" y="20769"/>
                      <wp:lineTo x="21000"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5C6" w:rsidRDefault="00CE55C6">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132168">
                                <w:rPr>
                                  <w:noProof/>
                                  <w:rtl/>
                                </w:rPr>
                                <w:t>1</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2" o:spid="_x0000_s1026" style="position:absolute;left:0;text-align:left;margin-left:0;margin-top:0;width:64.5pt;height:34.15pt;z-index:-251655168;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8afAIAAP0E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ATyXxp8AgAA/QQAAA4A&#10;AAAAAAAAAAAAAAAALgIAAGRycy9lMm9Eb2MueG1sUEsBAi0AFAAGAAgAAAAhAPC+RHvaAAAABAEA&#10;AA8AAAAAAAAAAAAAAAAA1gQAAGRycy9kb3ducmV2LnhtbFBLBQYAAAAABAAEAPMAAADdBQAAAAA=&#10;" o:allowincell="f" stroked="f">
                  <v:textbox style="mso-fit-shape-to-text:t" inset="0,,0">
                    <w:txbxContent>
                      <w:p w:rsidR="00CE55C6" w:rsidRDefault="00CE55C6">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132168">
                          <w:rPr>
                            <w:noProof/>
                            <w:rtl/>
                          </w:rPr>
                          <w:t>1</w:t>
                        </w:r>
                        <w:r>
                          <w:rPr>
                            <w:noProof/>
                          </w:rPr>
                          <w:fldChar w:fldCharType="end"/>
                        </w:r>
                      </w:p>
                    </w:txbxContent>
                  </v:textbox>
                  <w10:wrap type="tight" anchorx="margin" anchory="margin"/>
                </v:rect>
              </w:pict>
            </mc:Fallback>
          </mc:AlternateContent>
        </w:r>
      </w:sdtContent>
    </w:sdt>
    <w:r w:rsidR="00CE55C6" w:rsidRPr="00A61CA4">
      <w:rPr>
        <w:rFonts w:hint="cs"/>
        <w:b/>
        <w:bCs/>
        <w:color w:val="00B0F0"/>
        <w:rtl/>
      </w:rPr>
      <w:t xml:space="preserve"> </w:t>
    </w:r>
    <w:r w:rsidR="00CE55C6" w:rsidRPr="00A61CA4">
      <w:rPr>
        <w:b/>
        <w:bCs/>
        <w:color w:val="00B0F0"/>
      </w:rPr>
      <w:t xml:space="preserve">      </w:t>
    </w:r>
    <w:r w:rsidR="00CE55C6">
      <w:rPr>
        <w:rFonts w:hint="cs"/>
        <w:b/>
        <w:bCs/>
        <w:color w:val="00B0F0"/>
        <w:rtl/>
      </w:rPr>
      <w:t xml:space="preserve">                                       </w:t>
    </w:r>
  </w:p>
  <w:p w:rsidR="00CE55C6" w:rsidRDefault="00CE55C6" w:rsidP="0077281C">
    <w:pPr>
      <w:pStyle w:val="Header"/>
      <w:pBdr>
        <w:bottom w:val="single" w:sz="4" w:space="1" w:color="auto"/>
      </w:pBdr>
      <w:rPr>
        <w:b/>
        <w:bCs/>
        <w:color w:val="00B0F0"/>
        <w:lang w:bidi="fa-IR"/>
      </w:rPr>
    </w:pPr>
  </w:p>
  <w:p w:rsidR="00CE55C6" w:rsidRPr="00A61CA4" w:rsidRDefault="00CE55C6" w:rsidP="0077281C">
    <w:pPr>
      <w:pStyle w:val="Header"/>
      <w:pBdr>
        <w:bottom w:val="single" w:sz="4" w:space="1" w:color="auto"/>
      </w:pBdr>
      <w:bidi w:val="0"/>
      <w:jc w:val="left"/>
      <w:rPr>
        <w:b/>
        <w:bCs/>
        <w:color w:val="00B0F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5CE"/>
    <w:multiLevelType w:val="hybridMultilevel"/>
    <w:tmpl w:val="72F82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350A6E"/>
    <w:multiLevelType w:val="hybridMultilevel"/>
    <w:tmpl w:val="CB8A25EA"/>
    <w:lvl w:ilvl="0" w:tplc="D1F683C6">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2">
    <w:nsid w:val="1143641D"/>
    <w:multiLevelType w:val="multilevel"/>
    <w:tmpl w:val="0B2CFB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777CDA"/>
    <w:multiLevelType w:val="multilevel"/>
    <w:tmpl w:val="19B6D26A"/>
    <w:lvl w:ilvl="0">
      <w:start w:val="1"/>
      <w:numFmt w:val="none"/>
      <w:pStyle w:val="TOAHeading"/>
      <w:lvlText w:val="1-"/>
      <w:lvlJc w:val="right"/>
      <w:pPr>
        <w:tabs>
          <w:tab w:val="num" w:pos="360"/>
        </w:tabs>
        <w:ind w:left="0" w:firstLine="288"/>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1AAA2485"/>
    <w:multiLevelType w:val="hybridMultilevel"/>
    <w:tmpl w:val="7A84B600"/>
    <w:lvl w:ilvl="0" w:tplc="0409000F">
      <w:start w:val="1"/>
      <w:numFmt w:val="decimal"/>
      <w:lvlText w:val="%1."/>
      <w:lvlJc w:val="left"/>
      <w:pPr>
        <w:ind w:left="5130" w:hanging="360"/>
      </w:pPr>
    </w:lvl>
    <w:lvl w:ilvl="1" w:tplc="04090019">
      <w:start w:val="1"/>
      <w:numFmt w:val="lowerLetter"/>
      <w:lvlText w:val="%2."/>
      <w:lvlJc w:val="left"/>
      <w:pPr>
        <w:ind w:left="5850" w:hanging="360"/>
      </w:pPr>
    </w:lvl>
    <w:lvl w:ilvl="2" w:tplc="0409001B">
      <w:start w:val="1"/>
      <w:numFmt w:val="lowerRoman"/>
      <w:lvlText w:val="%3."/>
      <w:lvlJc w:val="right"/>
      <w:pPr>
        <w:ind w:left="6570" w:hanging="180"/>
      </w:pPr>
    </w:lvl>
    <w:lvl w:ilvl="3" w:tplc="0409000F">
      <w:start w:val="1"/>
      <w:numFmt w:val="decimal"/>
      <w:lvlText w:val="%4."/>
      <w:lvlJc w:val="left"/>
      <w:pPr>
        <w:ind w:left="7290" w:hanging="360"/>
      </w:pPr>
    </w:lvl>
    <w:lvl w:ilvl="4" w:tplc="04090019">
      <w:start w:val="1"/>
      <w:numFmt w:val="lowerLetter"/>
      <w:lvlText w:val="%5."/>
      <w:lvlJc w:val="left"/>
      <w:pPr>
        <w:ind w:left="8010" w:hanging="360"/>
      </w:pPr>
    </w:lvl>
    <w:lvl w:ilvl="5" w:tplc="0409001B">
      <w:start w:val="1"/>
      <w:numFmt w:val="lowerRoman"/>
      <w:lvlText w:val="%6."/>
      <w:lvlJc w:val="right"/>
      <w:pPr>
        <w:ind w:left="8730" w:hanging="180"/>
      </w:pPr>
    </w:lvl>
    <w:lvl w:ilvl="6" w:tplc="0409000F">
      <w:start w:val="1"/>
      <w:numFmt w:val="decimal"/>
      <w:lvlText w:val="%7."/>
      <w:lvlJc w:val="left"/>
      <w:pPr>
        <w:ind w:left="9450" w:hanging="360"/>
      </w:pPr>
    </w:lvl>
    <w:lvl w:ilvl="7" w:tplc="04090019">
      <w:start w:val="1"/>
      <w:numFmt w:val="lowerLetter"/>
      <w:lvlText w:val="%8."/>
      <w:lvlJc w:val="left"/>
      <w:pPr>
        <w:ind w:left="10170" w:hanging="360"/>
      </w:pPr>
    </w:lvl>
    <w:lvl w:ilvl="8" w:tplc="0409001B">
      <w:start w:val="1"/>
      <w:numFmt w:val="lowerRoman"/>
      <w:lvlText w:val="%9."/>
      <w:lvlJc w:val="right"/>
      <w:pPr>
        <w:ind w:left="10890" w:hanging="180"/>
      </w:pPr>
    </w:lvl>
  </w:abstractNum>
  <w:abstractNum w:abstractNumId="5">
    <w:nsid w:val="226F375E"/>
    <w:multiLevelType w:val="multilevel"/>
    <w:tmpl w:val="B7FCCF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CE507F"/>
    <w:multiLevelType w:val="hybridMultilevel"/>
    <w:tmpl w:val="09FC7DC6"/>
    <w:lvl w:ilvl="0" w:tplc="E9B423B4">
      <w:start w:val="1"/>
      <w:numFmt w:val="decimal"/>
      <w:lvlText w:val="%1-"/>
      <w:lvlJc w:val="left"/>
      <w:pPr>
        <w:ind w:left="643" w:hanging="360"/>
      </w:pPr>
      <w:rPr>
        <w:color w:val="auto"/>
        <w:sz w:val="22"/>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7">
    <w:nsid w:val="27DB340E"/>
    <w:multiLevelType w:val="multilevel"/>
    <w:tmpl w:val="64D6E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922286"/>
    <w:multiLevelType w:val="hybridMultilevel"/>
    <w:tmpl w:val="31A02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4C5152A"/>
    <w:multiLevelType w:val="hybridMultilevel"/>
    <w:tmpl w:val="44106F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6924151"/>
    <w:multiLevelType w:val="hybridMultilevel"/>
    <w:tmpl w:val="F5DC8510"/>
    <w:lvl w:ilvl="0" w:tplc="A768C210">
      <w:start w:val="1"/>
      <w:numFmt w:val="bullet"/>
      <w:pStyle w:val="1"/>
      <w:lvlText w:val=""/>
      <w:lvlJc w:val="left"/>
      <w:pPr>
        <w:tabs>
          <w:tab w:val="num" w:pos="927"/>
        </w:tabs>
        <w:ind w:left="927" w:hanging="360"/>
      </w:pPr>
      <w:rPr>
        <w:rFonts w:ascii="Symbol" w:hAnsi="Symbol" w:hint="default"/>
        <w:color w:val="auto"/>
      </w:rPr>
    </w:lvl>
    <w:lvl w:ilvl="1" w:tplc="07083654">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1">
    <w:nsid w:val="38997E52"/>
    <w:multiLevelType w:val="hybridMultilevel"/>
    <w:tmpl w:val="F014BC98"/>
    <w:lvl w:ilvl="0" w:tplc="D1006F58">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2533867"/>
    <w:multiLevelType w:val="multilevel"/>
    <w:tmpl w:val="FB1C28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600CBF"/>
    <w:multiLevelType w:val="hybridMultilevel"/>
    <w:tmpl w:val="C5FE2F54"/>
    <w:lvl w:ilvl="0" w:tplc="3A4AB0E6">
      <w:start w:val="1"/>
      <w:numFmt w:val="decimal"/>
      <w:pStyle w:val="References"/>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894975"/>
    <w:multiLevelType w:val="hybridMultilevel"/>
    <w:tmpl w:val="4A088B4E"/>
    <w:lvl w:ilvl="0" w:tplc="A254F748">
      <w:start w:val="1"/>
      <w:numFmt w:val="bullet"/>
      <w:lvlText w:val=""/>
      <w:lvlJc w:val="left"/>
      <w:pPr>
        <w:ind w:left="654" w:hanging="360"/>
      </w:pPr>
      <w:rPr>
        <w:rFonts w:ascii="Wingdings" w:hAnsi="Wingdings" w:hint="default"/>
        <w:sz w:val="18"/>
        <w:szCs w:val="18"/>
      </w:rPr>
    </w:lvl>
    <w:lvl w:ilvl="1" w:tplc="04090003">
      <w:start w:val="1"/>
      <w:numFmt w:val="bullet"/>
      <w:lvlText w:val="o"/>
      <w:lvlJc w:val="left"/>
      <w:pPr>
        <w:ind w:left="1374" w:hanging="360"/>
      </w:pPr>
      <w:rPr>
        <w:rFonts w:ascii="Courier New" w:hAnsi="Courier New" w:cs="Courier New" w:hint="default"/>
      </w:rPr>
    </w:lvl>
    <w:lvl w:ilvl="2" w:tplc="04090005">
      <w:start w:val="1"/>
      <w:numFmt w:val="bullet"/>
      <w:lvlText w:val=""/>
      <w:lvlJc w:val="left"/>
      <w:pPr>
        <w:ind w:left="2094" w:hanging="360"/>
      </w:pPr>
      <w:rPr>
        <w:rFonts w:ascii="Wingdings" w:hAnsi="Wingdings" w:hint="default"/>
      </w:rPr>
    </w:lvl>
    <w:lvl w:ilvl="3" w:tplc="04090001">
      <w:start w:val="1"/>
      <w:numFmt w:val="bullet"/>
      <w:lvlText w:val=""/>
      <w:lvlJc w:val="left"/>
      <w:pPr>
        <w:ind w:left="2814" w:hanging="360"/>
      </w:pPr>
      <w:rPr>
        <w:rFonts w:ascii="Symbol" w:hAnsi="Symbol" w:hint="default"/>
      </w:rPr>
    </w:lvl>
    <w:lvl w:ilvl="4" w:tplc="04090003">
      <w:start w:val="1"/>
      <w:numFmt w:val="bullet"/>
      <w:lvlText w:val="o"/>
      <w:lvlJc w:val="left"/>
      <w:pPr>
        <w:ind w:left="3534" w:hanging="360"/>
      </w:pPr>
      <w:rPr>
        <w:rFonts w:ascii="Courier New" w:hAnsi="Courier New" w:cs="Courier New" w:hint="default"/>
      </w:rPr>
    </w:lvl>
    <w:lvl w:ilvl="5" w:tplc="04090005">
      <w:start w:val="1"/>
      <w:numFmt w:val="bullet"/>
      <w:lvlText w:val=""/>
      <w:lvlJc w:val="left"/>
      <w:pPr>
        <w:ind w:left="4254" w:hanging="360"/>
      </w:pPr>
      <w:rPr>
        <w:rFonts w:ascii="Wingdings" w:hAnsi="Wingdings" w:hint="default"/>
      </w:rPr>
    </w:lvl>
    <w:lvl w:ilvl="6" w:tplc="04090001">
      <w:start w:val="1"/>
      <w:numFmt w:val="bullet"/>
      <w:lvlText w:val=""/>
      <w:lvlJc w:val="left"/>
      <w:pPr>
        <w:ind w:left="4974" w:hanging="360"/>
      </w:pPr>
      <w:rPr>
        <w:rFonts w:ascii="Symbol" w:hAnsi="Symbol" w:hint="default"/>
      </w:rPr>
    </w:lvl>
    <w:lvl w:ilvl="7" w:tplc="04090003">
      <w:start w:val="1"/>
      <w:numFmt w:val="bullet"/>
      <w:lvlText w:val="o"/>
      <w:lvlJc w:val="left"/>
      <w:pPr>
        <w:ind w:left="5694" w:hanging="360"/>
      </w:pPr>
      <w:rPr>
        <w:rFonts w:ascii="Courier New" w:hAnsi="Courier New" w:cs="Courier New" w:hint="default"/>
      </w:rPr>
    </w:lvl>
    <w:lvl w:ilvl="8" w:tplc="04090005">
      <w:start w:val="1"/>
      <w:numFmt w:val="bullet"/>
      <w:lvlText w:val=""/>
      <w:lvlJc w:val="left"/>
      <w:pPr>
        <w:ind w:left="6414" w:hanging="360"/>
      </w:pPr>
      <w:rPr>
        <w:rFonts w:ascii="Wingdings" w:hAnsi="Wingdings" w:hint="default"/>
      </w:rPr>
    </w:lvl>
  </w:abstractNum>
  <w:abstractNum w:abstractNumId="15">
    <w:nsid w:val="4A0B5C27"/>
    <w:multiLevelType w:val="hybridMultilevel"/>
    <w:tmpl w:val="0004D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BC6350C"/>
    <w:multiLevelType w:val="hybridMultilevel"/>
    <w:tmpl w:val="872E8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EE62068"/>
    <w:multiLevelType w:val="multilevel"/>
    <w:tmpl w:val="E0361F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047A48"/>
    <w:multiLevelType w:val="hybridMultilevel"/>
    <w:tmpl w:val="FC086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5487CB8"/>
    <w:multiLevelType w:val="hybridMultilevel"/>
    <w:tmpl w:val="0708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6106051"/>
    <w:multiLevelType w:val="hybridMultilevel"/>
    <w:tmpl w:val="901E63B0"/>
    <w:lvl w:ilvl="0" w:tplc="6DDAE764">
      <w:start w:val="1"/>
      <w:numFmt w:val="decimal"/>
      <w:lvlText w:val="%1"/>
      <w:lvlJc w:val="left"/>
      <w:pPr>
        <w:ind w:left="1424" w:hanging="114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1">
    <w:nsid w:val="5C3A67CA"/>
    <w:multiLevelType w:val="hybridMultilevel"/>
    <w:tmpl w:val="05AE4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D2766AF"/>
    <w:multiLevelType w:val="hybridMultilevel"/>
    <w:tmpl w:val="3A18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E202A7B"/>
    <w:multiLevelType w:val="hybridMultilevel"/>
    <w:tmpl w:val="D0B41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FDA03CF"/>
    <w:multiLevelType w:val="hybridMultilevel"/>
    <w:tmpl w:val="7E947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04E65C7"/>
    <w:multiLevelType w:val="hybridMultilevel"/>
    <w:tmpl w:val="7F2A1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9DF5363"/>
    <w:multiLevelType w:val="hybridMultilevel"/>
    <w:tmpl w:val="6ED8C41E"/>
    <w:lvl w:ilvl="0" w:tplc="06B47CD0">
      <w:start w:val="1"/>
      <w:numFmt w:val="decimal"/>
      <w:pStyle w:val="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59348F"/>
    <w:multiLevelType w:val="hybridMultilevel"/>
    <w:tmpl w:val="116A89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71370BBF"/>
    <w:multiLevelType w:val="hybridMultilevel"/>
    <w:tmpl w:val="B14E7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A236733"/>
    <w:multiLevelType w:val="hybridMultilevel"/>
    <w:tmpl w:val="C7D25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B8B69C2"/>
    <w:multiLevelType w:val="hybridMultilevel"/>
    <w:tmpl w:val="E5FA6AFC"/>
    <w:lvl w:ilvl="0" w:tplc="1CB0E894">
      <w:start w:val="1"/>
      <w:numFmt w:val="bullet"/>
      <w:pStyle w:val="a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0"/>
  </w:num>
  <w:num w:numId="4">
    <w:abstractNumId w:val="26"/>
  </w:num>
  <w:num w:numId="5">
    <w:abstractNumId w:val="3"/>
  </w:num>
  <w:num w:numId="6">
    <w:abstractNumId w:val="7"/>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17"/>
  </w:num>
  <w:num w:numId="12">
    <w:abstractNumId w:val="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8"/>
  </w:num>
  <w:num w:numId="17">
    <w:abstractNumId w:val="8"/>
  </w:num>
  <w:num w:numId="18">
    <w:abstractNumId w:val="0"/>
  </w:num>
  <w:num w:numId="19">
    <w:abstractNumId w:val="25"/>
  </w:num>
  <w:num w:numId="20">
    <w:abstractNumId w:val="21"/>
  </w:num>
  <w:num w:numId="21">
    <w:abstractNumId w:val="23"/>
  </w:num>
  <w:num w:numId="22">
    <w:abstractNumId w:val="29"/>
  </w:num>
  <w:num w:numId="23">
    <w:abstractNumId w:val="16"/>
  </w:num>
  <w:num w:numId="24">
    <w:abstractNumId w:val="19"/>
  </w:num>
  <w:num w:numId="25">
    <w:abstractNumId w:val="18"/>
  </w:num>
  <w:num w:numId="26">
    <w:abstractNumId w:val="15"/>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A6"/>
    <w:rsid w:val="000050C2"/>
    <w:rsid w:val="00005138"/>
    <w:rsid w:val="00005F47"/>
    <w:rsid w:val="00006089"/>
    <w:rsid w:val="00014AFA"/>
    <w:rsid w:val="00021DBE"/>
    <w:rsid w:val="000310B8"/>
    <w:rsid w:val="000366AF"/>
    <w:rsid w:val="00037C1D"/>
    <w:rsid w:val="00037EA4"/>
    <w:rsid w:val="00040E81"/>
    <w:rsid w:val="00046A9B"/>
    <w:rsid w:val="00051B7A"/>
    <w:rsid w:val="0005605C"/>
    <w:rsid w:val="0006051C"/>
    <w:rsid w:val="00063434"/>
    <w:rsid w:val="00065F64"/>
    <w:rsid w:val="0007063B"/>
    <w:rsid w:val="000763DE"/>
    <w:rsid w:val="0008370F"/>
    <w:rsid w:val="000847CF"/>
    <w:rsid w:val="000879AE"/>
    <w:rsid w:val="00090C5F"/>
    <w:rsid w:val="0009330C"/>
    <w:rsid w:val="000A29FC"/>
    <w:rsid w:val="000A2C34"/>
    <w:rsid w:val="000B4D6E"/>
    <w:rsid w:val="000C11BD"/>
    <w:rsid w:val="000C2D53"/>
    <w:rsid w:val="000D0236"/>
    <w:rsid w:val="000D46BB"/>
    <w:rsid w:val="000F2B0E"/>
    <w:rsid w:val="000F301B"/>
    <w:rsid w:val="000F4916"/>
    <w:rsid w:val="001101DC"/>
    <w:rsid w:val="00110FFE"/>
    <w:rsid w:val="00122676"/>
    <w:rsid w:val="0012599C"/>
    <w:rsid w:val="001268EC"/>
    <w:rsid w:val="0012793E"/>
    <w:rsid w:val="00132168"/>
    <w:rsid w:val="00134433"/>
    <w:rsid w:val="00134BE2"/>
    <w:rsid w:val="00137FD1"/>
    <w:rsid w:val="00157A51"/>
    <w:rsid w:val="00162F0B"/>
    <w:rsid w:val="00166F97"/>
    <w:rsid w:val="0017118E"/>
    <w:rsid w:val="00174947"/>
    <w:rsid w:val="0018131C"/>
    <w:rsid w:val="00184123"/>
    <w:rsid w:val="00186040"/>
    <w:rsid w:val="00194B3E"/>
    <w:rsid w:val="00195259"/>
    <w:rsid w:val="001A2C7E"/>
    <w:rsid w:val="001A31B3"/>
    <w:rsid w:val="001A4B21"/>
    <w:rsid w:val="001A6BB6"/>
    <w:rsid w:val="001B1E99"/>
    <w:rsid w:val="001B3D91"/>
    <w:rsid w:val="001B48B5"/>
    <w:rsid w:val="001C68DA"/>
    <w:rsid w:val="001D4B1A"/>
    <w:rsid w:val="001F1C89"/>
    <w:rsid w:val="001F22C4"/>
    <w:rsid w:val="001F3A9C"/>
    <w:rsid w:val="001F3DAE"/>
    <w:rsid w:val="001F5B16"/>
    <w:rsid w:val="002007F1"/>
    <w:rsid w:val="00202381"/>
    <w:rsid w:val="002106C6"/>
    <w:rsid w:val="00210E44"/>
    <w:rsid w:val="00214E30"/>
    <w:rsid w:val="00215C84"/>
    <w:rsid w:val="00222F81"/>
    <w:rsid w:val="00223E90"/>
    <w:rsid w:val="00225BBE"/>
    <w:rsid w:val="002405CB"/>
    <w:rsid w:val="0024305F"/>
    <w:rsid w:val="002440C5"/>
    <w:rsid w:val="0024606A"/>
    <w:rsid w:val="0024784D"/>
    <w:rsid w:val="00256AC3"/>
    <w:rsid w:val="00266863"/>
    <w:rsid w:val="002702F6"/>
    <w:rsid w:val="002734E8"/>
    <w:rsid w:val="00275A87"/>
    <w:rsid w:val="00277502"/>
    <w:rsid w:val="002819F9"/>
    <w:rsid w:val="00283FD6"/>
    <w:rsid w:val="002843C4"/>
    <w:rsid w:val="002A6055"/>
    <w:rsid w:val="002B1717"/>
    <w:rsid w:val="002B64B9"/>
    <w:rsid w:val="002B7768"/>
    <w:rsid w:val="002C5AA2"/>
    <w:rsid w:val="002D78BD"/>
    <w:rsid w:val="002E3340"/>
    <w:rsid w:val="002E3741"/>
    <w:rsid w:val="002E7288"/>
    <w:rsid w:val="002F26E6"/>
    <w:rsid w:val="002F755F"/>
    <w:rsid w:val="003030D8"/>
    <w:rsid w:val="00320E0A"/>
    <w:rsid w:val="00324EBE"/>
    <w:rsid w:val="0033171C"/>
    <w:rsid w:val="0033200E"/>
    <w:rsid w:val="00336927"/>
    <w:rsid w:val="00342D3F"/>
    <w:rsid w:val="00344C72"/>
    <w:rsid w:val="003512E9"/>
    <w:rsid w:val="00352A1C"/>
    <w:rsid w:val="00352B12"/>
    <w:rsid w:val="00356450"/>
    <w:rsid w:val="003608C6"/>
    <w:rsid w:val="00360A27"/>
    <w:rsid w:val="00360C45"/>
    <w:rsid w:val="00365174"/>
    <w:rsid w:val="00365653"/>
    <w:rsid w:val="0036681B"/>
    <w:rsid w:val="0038726D"/>
    <w:rsid w:val="0038782D"/>
    <w:rsid w:val="003917C9"/>
    <w:rsid w:val="003917E9"/>
    <w:rsid w:val="003A1269"/>
    <w:rsid w:val="003A276E"/>
    <w:rsid w:val="003A3836"/>
    <w:rsid w:val="003D20D0"/>
    <w:rsid w:val="003E2BB1"/>
    <w:rsid w:val="0041524B"/>
    <w:rsid w:val="0042184F"/>
    <w:rsid w:val="00422CF8"/>
    <w:rsid w:val="00427961"/>
    <w:rsid w:val="00430D2C"/>
    <w:rsid w:val="00431733"/>
    <w:rsid w:val="0043342E"/>
    <w:rsid w:val="0045472D"/>
    <w:rsid w:val="004625F2"/>
    <w:rsid w:val="00463373"/>
    <w:rsid w:val="00471AF0"/>
    <w:rsid w:val="00471CFA"/>
    <w:rsid w:val="00486470"/>
    <w:rsid w:val="004923D9"/>
    <w:rsid w:val="00494DBC"/>
    <w:rsid w:val="004A70B8"/>
    <w:rsid w:val="004A7763"/>
    <w:rsid w:val="004B0411"/>
    <w:rsid w:val="004B2649"/>
    <w:rsid w:val="004B698F"/>
    <w:rsid w:val="004C441F"/>
    <w:rsid w:val="004C6BCE"/>
    <w:rsid w:val="004C791F"/>
    <w:rsid w:val="004E1F0C"/>
    <w:rsid w:val="005012AC"/>
    <w:rsid w:val="005116DD"/>
    <w:rsid w:val="00511EB6"/>
    <w:rsid w:val="00512540"/>
    <w:rsid w:val="005128E8"/>
    <w:rsid w:val="0051650D"/>
    <w:rsid w:val="00517170"/>
    <w:rsid w:val="00527D17"/>
    <w:rsid w:val="00545CBA"/>
    <w:rsid w:val="005461E3"/>
    <w:rsid w:val="005509E5"/>
    <w:rsid w:val="00555B3F"/>
    <w:rsid w:val="0056427F"/>
    <w:rsid w:val="005659E6"/>
    <w:rsid w:val="005740C5"/>
    <w:rsid w:val="00580F07"/>
    <w:rsid w:val="00587030"/>
    <w:rsid w:val="00590A38"/>
    <w:rsid w:val="005A03FB"/>
    <w:rsid w:val="005A38D4"/>
    <w:rsid w:val="005A466C"/>
    <w:rsid w:val="005A5FE0"/>
    <w:rsid w:val="005C1108"/>
    <w:rsid w:val="005C3687"/>
    <w:rsid w:val="005D6F99"/>
    <w:rsid w:val="005D7F6B"/>
    <w:rsid w:val="005E0358"/>
    <w:rsid w:val="005E7CBE"/>
    <w:rsid w:val="00601AE3"/>
    <w:rsid w:val="00605E44"/>
    <w:rsid w:val="0060627E"/>
    <w:rsid w:val="0061172E"/>
    <w:rsid w:val="00614D66"/>
    <w:rsid w:val="006168FB"/>
    <w:rsid w:val="00617BCC"/>
    <w:rsid w:val="00623C6E"/>
    <w:rsid w:val="00624175"/>
    <w:rsid w:val="0063047A"/>
    <w:rsid w:val="0064651B"/>
    <w:rsid w:val="00654805"/>
    <w:rsid w:val="0065660C"/>
    <w:rsid w:val="0066078A"/>
    <w:rsid w:val="00660EBB"/>
    <w:rsid w:val="0066337F"/>
    <w:rsid w:val="006727F9"/>
    <w:rsid w:val="00672F6B"/>
    <w:rsid w:val="00673382"/>
    <w:rsid w:val="00673981"/>
    <w:rsid w:val="00674CE0"/>
    <w:rsid w:val="00683CE1"/>
    <w:rsid w:val="00685A4C"/>
    <w:rsid w:val="00686C95"/>
    <w:rsid w:val="00687A11"/>
    <w:rsid w:val="00687B86"/>
    <w:rsid w:val="006930B4"/>
    <w:rsid w:val="00694374"/>
    <w:rsid w:val="00696BE7"/>
    <w:rsid w:val="00697E0B"/>
    <w:rsid w:val="006A590D"/>
    <w:rsid w:val="006B5A25"/>
    <w:rsid w:val="006C0AF8"/>
    <w:rsid w:val="006C0C9C"/>
    <w:rsid w:val="006D4F03"/>
    <w:rsid w:val="006E0A3E"/>
    <w:rsid w:val="006E6C3F"/>
    <w:rsid w:val="006E7AED"/>
    <w:rsid w:val="006F7120"/>
    <w:rsid w:val="007062F3"/>
    <w:rsid w:val="007103A7"/>
    <w:rsid w:val="007114C3"/>
    <w:rsid w:val="00715B30"/>
    <w:rsid w:val="00720B6C"/>
    <w:rsid w:val="007311D3"/>
    <w:rsid w:val="0074408D"/>
    <w:rsid w:val="00753D11"/>
    <w:rsid w:val="007558DD"/>
    <w:rsid w:val="007568A6"/>
    <w:rsid w:val="00764B62"/>
    <w:rsid w:val="00767351"/>
    <w:rsid w:val="007701BF"/>
    <w:rsid w:val="0077281C"/>
    <w:rsid w:val="00774D62"/>
    <w:rsid w:val="00781B31"/>
    <w:rsid w:val="0079583A"/>
    <w:rsid w:val="007B30F8"/>
    <w:rsid w:val="007C72B6"/>
    <w:rsid w:val="007D3591"/>
    <w:rsid w:val="007D5268"/>
    <w:rsid w:val="007E001F"/>
    <w:rsid w:val="007E1301"/>
    <w:rsid w:val="00802E99"/>
    <w:rsid w:val="008040EB"/>
    <w:rsid w:val="00807EAB"/>
    <w:rsid w:val="00814E4F"/>
    <w:rsid w:val="00820824"/>
    <w:rsid w:val="008236E7"/>
    <w:rsid w:val="00823BD1"/>
    <w:rsid w:val="008262EA"/>
    <w:rsid w:val="00826CB5"/>
    <w:rsid w:val="00832B31"/>
    <w:rsid w:val="00834450"/>
    <w:rsid w:val="008347EC"/>
    <w:rsid w:val="00834CE4"/>
    <w:rsid w:val="008416B0"/>
    <w:rsid w:val="00846A5B"/>
    <w:rsid w:val="0085143F"/>
    <w:rsid w:val="00853B4D"/>
    <w:rsid w:val="0086113A"/>
    <w:rsid w:val="00861C42"/>
    <w:rsid w:val="00873A57"/>
    <w:rsid w:val="00880AE5"/>
    <w:rsid w:val="00880C59"/>
    <w:rsid w:val="00881B40"/>
    <w:rsid w:val="00892834"/>
    <w:rsid w:val="00897260"/>
    <w:rsid w:val="008A1E81"/>
    <w:rsid w:val="008A40F5"/>
    <w:rsid w:val="008A6AE3"/>
    <w:rsid w:val="008B003D"/>
    <w:rsid w:val="008B24E0"/>
    <w:rsid w:val="008C31EA"/>
    <w:rsid w:val="008C5679"/>
    <w:rsid w:val="008C75F1"/>
    <w:rsid w:val="008C7B4A"/>
    <w:rsid w:val="008D042E"/>
    <w:rsid w:val="008E0590"/>
    <w:rsid w:val="008E2503"/>
    <w:rsid w:val="008E58DB"/>
    <w:rsid w:val="008F04DF"/>
    <w:rsid w:val="008F2231"/>
    <w:rsid w:val="008F24B3"/>
    <w:rsid w:val="00901EF8"/>
    <w:rsid w:val="009110CA"/>
    <w:rsid w:val="00912B2F"/>
    <w:rsid w:val="00921CC5"/>
    <w:rsid w:val="00925212"/>
    <w:rsid w:val="0093570D"/>
    <w:rsid w:val="00942B46"/>
    <w:rsid w:val="00945807"/>
    <w:rsid w:val="00950975"/>
    <w:rsid w:val="00951B8F"/>
    <w:rsid w:val="00952E78"/>
    <w:rsid w:val="00963280"/>
    <w:rsid w:val="00965673"/>
    <w:rsid w:val="00966226"/>
    <w:rsid w:val="0097115B"/>
    <w:rsid w:val="00971439"/>
    <w:rsid w:val="00971D6B"/>
    <w:rsid w:val="00985911"/>
    <w:rsid w:val="00993F9C"/>
    <w:rsid w:val="00994D34"/>
    <w:rsid w:val="009977C3"/>
    <w:rsid w:val="009A02D6"/>
    <w:rsid w:val="009A0D95"/>
    <w:rsid w:val="009A2E6B"/>
    <w:rsid w:val="009A3023"/>
    <w:rsid w:val="009A49C9"/>
    <w:rsid w:val="009A5D5E"/>
    <w:rsid w:val="009B1F69"/>
    <w:rsid w:val="009B20E8"/>
    <w:rsid w:val="009B2BE0"/>
    <w:rsid w:val="009B60EA"/>
    <w:rsid w:val="009B74D0"/>
    <w:rsid w:val="009C221B"/>
    <w:rsid w:val="009D31D8"/>
    <w:rsid w:val="009E0FCD"/>
    <w:rsid w:val="009E2D7E"/>
    <w:rsid w:val="00A0266A"/>
    <w:rsid w:val="00A07F89"/>
    <w:rsid w:val="00A31FF5"/>
    <w:rsid w:val="00A357EA"/>
    <w:rsid w:val="00A41B20"/>
    <w:rsid w:val="00A41F94"/>
    <w:rsid w:val="00A50546"/>
    <w:rsid w:val="00A556BD"/>
    <w:rsid w:val="00A61CA4"/>
    <w:rsid w:val="00A66D83"/>
    <w:rsid w:val="00A66FC0"/>
    <w:rsid w:val="00A70AE8"/>
    <w:rsid w:val="00A71D05"/>
    <w:rsid w:val="00A74292"/>
    <w:rsid w:val="00A775E5"/>
    <w:rsid w:val="00A809F8"/>
    <w:rsid w:val="00A81141"/>
    <w:rsid w:val="00A94045"/>
    <w:rsid w:val="00A961C3"/>
    <w:rsid w:val="00A966D7"/>
    <w:rsid w:val="00A9702B"/>
    <w:rsid w:val="00AA26F2"/>
    <w:rsid w:val="00AB140C"/>
    <w:rsid w:val="00AB4A3A"/>
    <w:rsid w:val="00AB5A9C"/>
    <w:rsid w:val="00AC5666"/>
    <w:rsid w:val="00AD7B00"/>
    <w:rsid w:val="00B03440"/>
    <w:rsid w:val="00B03760"/>
    <w:rsid w:val="00B10DA8"/>
    <w:rsid w:val="00B12083"/>
    <w:rsid w:val="00B121A5"/>
    <w:rsid w:val="00B13FDD"/>
    <w:rsid w:val="00B14603"/>
    <w:rsid w:val="00B16A54"/>
    <w:rsid w:val="00B175A0"/>
    <w:rsid w:val="00B17AAF"/>
    <w:rsid w:val="00B23D40"/>
    <w:rsid w:val="00B24ED4"/>
    <w:rsid w:val="00B36CD7"/>
    <w:rsid w:val="00B378B8"/>
    <w:rsid w:val="00B4578B"/>
    <w:rsid w:val="00B53D78"/>
    <w:rsid w:val="00B54E4E"/>
    <w:rsid w:val="00B706E6"/>
    <w:rsid w:val="00B75367"/>
    <w:rsid w:val="00B762FA"/>
    <w:rsid w:val="00B772E6"/>
    <w:rsid w:val="00B93403"/>
    <w:rsid w:val="00B94085"/>
    <w:rsid w:val="00B945E6"/>
    <w:rsid w:val="00B95E06"/>
    <w:rsid w:val="00B97A6D"/>
    <w:rsid w:val="00BA76A7"/>
    <w:rsid w:val="00BB157B"/>
    <w:rsid w:val="00BC0785"/>
    <w:rsid w:val="00BC1C42"/>
    <w:rsid w:val="00BC4847"/>
    <w:rsid w:val="00BC4933"/>
    <w:rsid w:val="00BC759D"/>
    <w:rsid w:val="00BD2F4B"/>
    <w:rsid w:val="00BE492F"/>
    <w:rsid w:val="00BE67D3"/>
    <w:rsid w:val="00BE7A18"/>
    <w:rsid w:val="00C016C1"/>
    <w:rsid w:val="00C0472F"/>
    <w:rsid w:val="00C047DA"/>
    <w:rsid w:val="00C0678B"/>
    <w:rsid w:val="00C11E3A"/>
    <w:rsid w:val="00C138B9"/>
    <w:rsid w:val="00C205A2"/>
    <w:rsid w:val="00C229C3"/>
    <w:rsid w:val="00C413BD"/>
    <w:rsid w:val="00C41682"/>
    <w:rsid w:val="00C60A40"/>
    <w:rsid w:val="00C95BCF"/>
    <w:rsid w:val="00C973F9"/>
    <w:rsid w:val="00CA30EA"/>
    <w:rsid w:val="00CA5441"/>
    <w:rsid w:val="00CA6805"/>
    <w:rsid w:val="00CD12C3"/>
    <w:rsid w:val="00CD6B1B"/>
    <w:rsid w:val="00CE1146"/>
    <w:rsid w:val="00CE25FC"/>
    <w:rsid w:val="00CE4760"/>
    <w:rsid w:val="00CE47EF"/>
    <w:rsid w:val="00CE55C6"/>
    <w:rsid w:val="00CE6AC2"/>
    <w:rsid w:val="00CF6BCB"/>
    <w:rsid w:val="00D05310"/>
    <w:rsid w:val="00D05588"/>
    <w:rsid w:val="00D11FCC"/>
    <w:rsid w:val="00D12A64"/>
    <w:rsid w:val="00D13D8E"/>
    <w:rsid w:val="00D17072"/>
    <w:rsid w:val="00D170EC"/>
    <w:rsid w:val="00D17D6A"/>
    <w:rsid w:val="00D21558"/>
    <w:rsid w:val="00D250F7"/>
    <w:rsid w:val="00D274D1"/>
    <w:rsid w:val="00D31568"/>
    <w:rsid w:val="00D37A22"/>
    <w:rsid w:val="00D43B18"/>
    <w:rsid w:val="00D569BF"/>
    <w:rsid w:val="00D6405F"/>
    <w:rsid w:val="00D77F36"/>
    <w:rsid w:val="00D85D00"/>
    <w:rsid w:val="00D869F3"/>
    <w:rsid w:val="00D90FE0"/>
    <w:rsid w:val="00D910D4"/>
    <w:rsid w:val="00D972A6"/>
    <w:rsid w:val="00DA33BA"/>
    <w:rsid w:val="00DA6F43"/>
    <w:rsid w:val="00DA7957"/>
    <w:rsid w:val="00DB0F4D"/>
    <w:rsid w:val="00DC4663"/>
    <w:rsid w:val="00DC4EEC"/>
    <w:rsid w:val="00DD20F6"/>
    <w:rsid w:val="00DE02FD"/>
    <w:rsid w:val="00DE670E"/>
    <w:rsid w:val="00DE7889"/>
    <w:rsid w:val="00DF0CA7"/>
    <w:rsid w:val="00DF19B6"/>
    <w:rsid w:val="00E00632"/>
    <w:rsid w:val="00E01EC5"/>
    <w:rsid w:val="00E03F2D"/>
    <w:rsid w:val="00E11EC3"/>
    <w:rsid w:val="00E15864"/>
    <w:rsid w:val="00E43D4F"/>
    <w:rsid w:val="00E479C8"/>
    <w:rsid w:val="00E55704"/>
    <w:rsid w:val="00E63D5D"/>
    <w:rsid w:val="00E64633"/>
    <w:rsid w:val="00E80F5D"/>
    <w:rsid w:val="00E813C1"/>
    <w:rsid w:val="00E81728"/>
    <w:rsid w:val="00E94C2F"/>
    <w:rsid w:val="00E9528C"/>
    <w:rsid w:val="00E9782E"/>
    <w:rsid w:val="00E97F57"/>
    <w:rsid w:val="00EA68C1"/>
    <w:rsid w:val="00EA7A69"/>
    <w:rsid w:val="00EB7E4A"/>
    <w:rsid w:val="00EC22B7"/>
    <w:rsid w:val="00EC4580"/>
    <w:rsid w:val="00EC7A02"/>
    <w:rsid w:val="00ED56F1"/>
    <w:rsid w:val="00ED5CEA"/>
    <w:rsid w:val="00EE13C0"/>
    <w:rsid w:val="00EE558F"/>
    <w:rsid w:val="00EE62A8"/>
    <w:rsid w:val="00EF25C1"/>
    <w:rsid w:val="00F0519D"/>
    <w:rsid w:val="00F07F4A"/>
    <w:rsid w:val="00F11DFB"/>
    <w:rsid w:val="00F20131"/>
    <w:rsid w:val="00F210B8"/>
    <w:rsid w:val="00F21301"/>
    <w:rsid w:val="00F269E6"/>
    <w:rsid w:val="00F33CAA"/>
    <w:rsid w:val="00F34B7C"/>
    <w:rsid w:val="00F35A8B"/>
    <w:rsid w:val="00F42FE6"/>
    <w:rsid w:val="00F47358"/>
    <w:rsid w:val="00F7454C"/>
    <w:rsid w:val="00F74D1F"/>
    <w:rsid w:val="00F84B07"/>
    <w:rsid w:val="00F84CBE"/>
    <w:rsid w:val="00F868CF"/>
    <w:rsid w:val="00F91A69"/>
    <w:rsid w:val="00F92AD5"/>
    <w:rsid w:val="00F940F7"/>
    <w:rsid w:val="00F95ED7"/>
    <w:rsid w:val="00F96E92"/>
    <w:rsid w:val="00FB1FA9"/>
    <w:rsid w:val="00FB739F"/>
    <w:rsid w:val="00FC6E29"/>
    <w:rsid w:val="00FD0482"/>
    <w:rsid w:val="00FD30BC"/>
    <w:rsid w:val="00FE381D"/>
    <w:rsid w:val="00FE4025"/>
    <w:rsid w:val="00FF16FC"/>
    <w:rsid w:val="00FF2338"/>
    <w:rsid w:val="00FF43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List 3" w:uiPriority="0"/>
    <w:lsdException w:name="Table List 4" w:uiPriority="0"/>
    <w:lsdException w:name="Table List 6"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31"/>
    <w:pPr>
      <w:bidi/>
      <w:jc w:val="lowKashida"/>
    </w:pPr>
  </w:style>
  <w:style w:type="paragraph" w:styleId="Heading1">
    <w:name w:val="heading 1"/>
    <w:basedOn w:val="Normal"/>
    <w:next w:val="Normal"/>
    <w:link w:val="Heading1Char"/>
    <w:uiPriority w:val="9"/>
    <w:qFormat/>
    <w:rsid w:val="001B3D91"/>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qFormat/>
    <w:rsid w:val="001B3D91"/>
    <w:pPr>
      <w:keepNext/>
      <w:bidi w:val="0"/>
      <w:spacing w:before="240" w:after="60" w:line="240" w:lineRule="auto"/>
      <w:jc w:val="center"/>
      <w:outlineLvl w:val="1"/>
    </w:pPr>
    <w:rPr>
      <w:rFonts w:ascii="B Nazanin" w:eastAsia="Times New Roman" w:hAnsi="B Nazanin" w:cs="B Nazanin"/>
      <w:i/>
      <w:sz w:val="24"/>
      <w:szCs w:val="24"/>
    </w:rPr>
  </w:style>
  <w:style w:type="paragraph" w:styleId="Heading3">
    <w:name w:val="heading 3"/>
    <w:basedOn w:val="Normal"/>
    <w:link w:val="Heading3Char"/>
    <w:uiPriority w:val="9"/>
    <w:qFormat/>
    <w:rsid w:val="00CE4760"/>
    <w:pPr>
      <w:bidi w:val="0"/>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qFormat/>
    <w:rsid w:val="001B3D91"/>
    <w:pPr>
      <w:keepNext/>
      <w:spacing w:after="0" w:line="240" w:lineRule="auto"/>
      <w:jc w:val="center"/>
      <w:outlineLvl w:val="3"/>
    </w:pPr>
    <w:rPr>
      <w:rFonts w:ascii="B Nazanin" w:eastAsia="Times New Roman" w:hAnsi="B Nazanin" w:cs="B Nazanin"/>
      <w:b/>
      <w:noProof/>
      <w:sz w:val="24"/>
      <w:szCs w:val="24"/>
    </w:rPr>
  </w:style>
  <w:style w:type="paragraph" w:styleId="Heading5">
    <w:name w:val="heading 5"/>
    <w:basedOn w:val="Normal"/>
    <w:next w:val="Normal"/>
    <w:link w:val="Heading5Char"/>
    <w:uiPriority w:val="9"/>
    <w:qFormat/>
    <w:rsid w:val="001B3D91"/>
    <w:pPr>
      <w:bidi w:val="0"/>
      <w:spacing w:before="240" w:after="60" w:line="240" w:lineRule="auto"/>
      <w:jc w:val="center"/>
      <w:outlineLvl w:val="4"/>
    </w:pPr>
    <w:rPr>
      <w:rFonts w:ascii="B Nazanin" w:eastAsia="Times New Roman" w:hAnsi="B Nazanin" w:cs="B Nazanin"/>
      <w:b/>
      <w:i/>
      <w:sz w:val="24"/>
      <w:szCs w:val="24"/>
    </w:rPr>
  </w:style>
  <w:style w:type="paragraph" w:styleId="Heading6">
    <w:name w:val="heading 6"/>
    <w:basedOn w:val="Normal"/>
    <w:next w:val="Normal"/>
    <w:link w:val="Heading6Char"/>
    <w:uiPriority w:val="9"/>
    <w:qFormat/>
    <w:rsid w:val="001B3D91"/>
    <w:pPr>
      <w:bidi w:val="0"/>
      <w:spacing w:before="240" w:after="60" w:line="240" w:lineRule="auto"/>
      <w:jc w:val="left"/>
      <w:outlineLvl w:val="5"/>
    </w:pPr>
    <w:rPr>
      <w:rFonts w:ascii="Times New Roman" w:eastAsia="Times New Roman" w:hAnsi="Times New Roman" w:cs="Times New Roman"/>
      <w:b/>
      <w:bCs/>
      <w:sz w:val="20"/>
      <w:szCs w:val="20"/>
    </w:rPr>
  </w:style>
  <w:style w:type="paragraph" w:styleId="Heading7">
    <w:name w:val="heading 7"/>
    <w:basedOn w:val="Normal"/>
    <w:next w:val="Normal"/>
    <w:link w:val="Heading7Char"/>
    <w:uiPriority w:val="9"/>
    <w:qFormat/>
    <w:rsid w:val="001B3D91"/>
    <w:pPr>
      <w:bidi w:val="0"/>
      <w:spacing w:before="240" w:after="60" w:line="240" w:lineRule="auto"/>
      <w:jc w:val="left"/>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1B3D91"/>
    <w:pPr>
      <w:bidi w:val="0"/>
      <w:spacing w:before="240" w:after="60" w:line="240" w:lineRule="auto"/>
      <w:jc w:val="left"/>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1B3D91"/>
    <w:pPr>
      <w:bidi w:val="0"/>
      <w:spacing w:before="240" w:after="60" w:line="240" w:lineRule="auto"/>
      <w:jc w:val="left"/>
      <w:outlineLvl w:val="8"/>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2A6"/>
  </w:style>
  <w:style w:type="paragraph" w:styleId="Footer">
    <w:name w:val="footer"/>
    <w:basedOn w:val="Normal"/>
    <w:link w:val="FooterChar"/>
    <w:uiPriority w:val="99"/>
    <w:unhideWhenUsed/>
    <w:rsid w:val="00D97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2A6"/>
  </w:style>
  <w:style w:type="character" w:styleId="Hyperlink">
    <w:name w:val="Hyperlink"/>
    <w:basedOn w:val="DefaultParagraphFont"/>
    <w:uiPriority w:val="99"/>
    <w:unhideWhenUsed/>
    <w:rsid w:val="00D972A6"/>
    <w:rPr>
      <w:color w:val="5F5F5F" w:themeColor="hyperlink"/>
      <w:u w:val="single"/>
    </w:rPr>
  </w:style>
  <w:style w:type="paragraph" w:styleId="FootnoteText">
    <w:name w:val="footnote text"/>
    <w:aliases w:val="زیرنویس,زیÑäæیÓ,متن زيرنويس,Geneva 9,Font: Geneva 9,Boston 10,f,Footnote Text1,Footnote Text21,Footnote Text111,Footnote Text Char Char Char Char111,Footnote Text Char Char Char Char Char,Footnote Text Char Char Char,Char,پاورقي Char Char"/>
    <w:basedOn w:val="Normal"/>
    <w:link w:val="FootnoteTextChar"/>
    <w:uiPriority w:val="99"/>
    <w:unhideWhenUsed/>
    <w:qFormat/>
    <w:rsid w:val="006930B4"/>
    <w:pPr>
      <w:bidi w:val="0"/>
      <w:spacing w:after="0" w:line="240" w:lineRule="auto"/>
      <w:jc w:val="left"/>
    </w:pPr>
    <w:rPr>
      <w:rFonts w:ascii="Times New Roman" w:eastAsia="Times New Roman" w:hAnsi="Times New Roman" w:cs="Times New Roman"/>
      <w:sz w:val="20"/>
      <w:szCs w:val="20"/>
    </w:rPr>
  </w:style>
  <w:style w:type="character" w:customStyle="1" w:styleId="FootnoteTextChar">
    <w:name w:val="Footnote Text Char"/>
    <w:aliases w:val="زیرنویس Char,زیÑäæیÓ Char,متن زيرنويس Char,Geneva 9 Char,Font: Geneva 9 Char,Boston 10 Char,f Char,Footnote Text1 Char,Footnote Text21 Char,Footnote Text111 Char,Footnote Text Char Char Char Char111 Char,Char Char"/>
    <w:basedOn w:val="DefaultParagraphFont"/>
    <w:link w:val="FootnoteText"/>
    <w:uiPriority w:val="99"/>
    <w:rsid w:val="006930B4"/>
    <w:rPr>
      <w:rFonts w:ascii="Times New Roman" w:eastAsia="Times New Roman" w:hAnsi="Times New Roman" w:cs="Times New Roman"/>
      <w:sz w:val="20"/>
      <w:szCs w:val="20"/>
    </w:rPr>
  </w:style>
  <w:style w:type="paragraph" w:styleId="Caption">
    <w:name w:val="caption"/>
    <w:basedOn w:val="Normal"/>
    <w:next w:val="Normal"/>
    <w:link w:val="CaptionChar"/>
    <w:uiPriority w:val="35"/>
    <w:unhideWhenUsed/>
    <w:qFormat/>
    <w:rsid w:val="006930B4"/>
    <w:pPr>
      <w:spacing w:after="0" w:line="240" w:lineRule="auto"/>
      <w:jc w:val="center"/>
    </w:pPr>
    <w:rPr>
      <w:rFonts w:ascii="Times New Roman" w:eastAsia="Nazanin" w:hAnsi="Times New Roman" w:cs="B Lotus"/>
      <w:sz w:val="24"/>
      <w:szCs w:val="24"/>
    </w:rPr>
  </w:style>
  <w:style w:type="paragraph" w:styleId="BodyText3">
    <w:name w:val="Body Text 3"/>
    <w:basedOn w:val="Normal"/>
    <w:link w:val="BodyText3Char"/>
    <w:uiPriority w:val="99"/>
    <w:unhideWhenUsed/>
    <w:rsid w:val="006930B4"/>
    <w:pPr>
      <w:bidi w:val="0"/>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6930B4"/>
    <w:rPr>
      <w:rFonts w:ascii="Times New Roman" w:eastAsia="Times New Roman" w:hAnsi="Times New Roman" w:cs="Times New Roman"/>
      <w:sz w:val="24"/>
      <w:szCs w:val="24"/>
    </w:rPr>
  </w:style>
  <w:style w:type="paragraph" w:customStyle="1" w:styleId="A-text">
    <w:name w:val="A-text"/>
    <w:basedOn w:val="Normal"/>
    <w:rsid w:val="006930B4"/>
    <w:pPr>
      <w:spacing w:after="0" w:line="240" w:lineRule="auto"/>
      <w:ind w:firstLine="340"/>
      <w:jc w:val="both"/>
    </w:pPr>
    <w:rPr>
      <w:rFonts w:ascii="Arial" w:eastAsia="Times New Roman" w:hAnsi="Arial" w:cs="B Nazanin"/>
      <w:noProof/>
      <w:sz w:val="20"/>
      <w:szCs w:val="24"/>
      <w:lang w:bidi="fa-IR"/>
    </w:rPr>
  </w:style>
  <w:style w:type="paragraph" w:customStyle="1" w:styleId="A-ref">
    <w:name w:val="A-ref"/>
    <w:basedOn w:val="A-text"/>
    <w:rsid w:val="006930B4"/>
    <w:pPr>
      <w:bidi w:val="0"/>
      <w:spacing w:after="120"/>
      <w:ind w:firstLine="0"/>
      <w:jc w:val="left"/>
    </w:pPr>
    <w:rPr>
      <w:sz w:val="18"/>
      <w:szCs w:val="22"/>
    </w:rPr>
  </w:style>
  <w:style w:type="character" w:styleId="FootnoteReference">
    <w:name w:val="footnote reference"/>
    <w:aliases w:val="شماره زيرنويس,پاورقی,16 Point,Superscript 6 Point,ftref,Footnote,مرجع پاورقي,footnote sign"/>
    <w:unhideWhenUsed/>
    <w:rsid w:val="006930B4"/>
    <w:rPr>
      <w:vertAlign w:val="superscript"/>
    </w:rPr>
  </w:style>
  <w:style w:type="paragraph" w:styleId="ListParagraph">
    <w:name w:val="List Paragraph"/>
    <w:aliases w:val="heading2"/>
    <w:basedOn w:val="Normal"/>
    <w:link w:val="ListParagraphChar"/>
    <w:uiPriority w:val="34"/>
    <w:qFormat/>
    <w:rsid w:val="002819F9"/>
    <w:pPr>
      <w:ind w:left="720"/>
      <w:contextualSpacing/>
    </w:pPr>
  </w:style>
  <w:style w:type="character" w:customStyle="1" w:styleId="reauth-email">
    <w:name w:val="reauth-email"/>
    <w:basedOn w:val="DefaultParagraphFont"/>
    <w:rsid w:val="00897260"/>
  </w:style>
  <w:style w:type="table" w:styleId="TableGrid">
    <w:name w:val="Table Grid"/>
    <w:basedOn w:val="TableNormal"/>
    <w:uiPriority w:val="39"/>
    <w:rsid w:val="00897260"/>
    <w:pPr>
      <w:spacing w:after="0" w:line="240" w:lineRule="auto"/>
    </w:pPr>
    <w:rPr>
      <w:rFonts w:ascii="Times New Roman" w:hAnsi="Times New Roman" w:cs="B Lotus"/>
      <w:sz w:val="24"/>
      <w:szCs w:val="28"/>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Char Char Char"/>
    <w:basedOn w:val="Normal"/>
    <w:link w:val="SubtitleChar"/>
    <w:qFormat/>
    <w:rsid w:val="00861C42"/>
    <w:pPr>
      <w:spacing w:after="0" w:line="240" w:lineRule="auto"/>
      <w:jc w:val="center"/>
    </w:pPr>
    <w:rPr>
      <w:rFonts w:ascii="Times New Roman" w:eastAsia="Times New Roman" w:hAnsi="Times New Roman" w:cs="B Zar"/>
      <w:sz w:val="28"/>
      <w:szCs w:val="28"/>
    </w:rPr>
  </w:style>
  <w:style w:type="character" w:customStyle="1" w:styleId="SubtitleChar">
    <w:name w:val="Subtitle Char"/>
    <w:aliases w:val="Char Char Char Char"/>
    <w:basedOn w:val="DefaultParagraphFont"/>
    <w:link w:val="Subtitle"/>
    <w:rsid w:val="00861C42"/>
    <w:rPr>
      <w:rFonts w:ascii="Times New Roman" w:eastAsia="Times New Roman" w:hAnsi="Times New Roman" w:cs="B Zar"/>
      <w:sz w:val="28"/>
      <w:szCs w:val="28"/>
    </w:rPr>
  </w:style>
  <w:style w:type="paragraph" w:styleId="PlainText">
    <w:name w:val="Plain Text"/>
    <w:basedOn w:val="Normal"/>
    <w:link w:val="PlainTextChar"/>
    <w:uiPriority w:val="99"/>
    <w:semiHidden/>
    <w:unhideWhenUsed/>
    <w:rsid w:val="0024606A"/>
    <w:pPr>
      <w:spacing w:after="0" w:line="240" w:lineRule="auto"/>
      <w:jc w:val="left"/>
    </w:pPr>
    <w:rPr>
      <w:rFonts w:ascii="Courier New" w:eastAsia="Times New Roman" w:hAnsi="Times New Roman" w:cs="Traditional Arabic"/>
      <w:noProof/>
      <w:sz w:val="20"/>
      <w:szCs w:val="20"/>
      <w:lang w:val="x-none" w:eastAsia="x-none"/>
    </w:rPr>
  </w:style>
  <w:style w:type="character" w:customStyle="1" w:styleId="PlainTextChar">
    <w:name w:val="Plain Text Char"/>
    <w:basedOn w:val="DefaultParagraphFont"/>
    <w:link w:val="PlainText"/>
    <w:uiPriority w:val="99"/>
    <w:semiHidden/>
    <w:rsid w:val="0024606A"/>
    <w:rPr>
      <w:rFonts w:ascii="Courier New" w:eastAsia="Times New Roman" w:hAnsi="Times New Roman" w:cs="Traditional Arabic"/>
      <w:noProof/>
      <w:sz w:val="20"/>
      <w:szCs w:val="20"/>
      <w:lang w:val="x-none" w:eastAsia="x-none"/>
    </w:rPr>
  </w:style>
  <w:style w:type="table" w:customStyle="1" w:styleId="LightList1">
    <w:name w:val="Light List1"/>
    <w:basedOn w:val="TableNormal"/>
    <w:uiPriority w:val="61"/>
    <w:rsid w:val="00DF19B6"/>
    <w:pPr>
      <w:spacing w:after="0" w:line="240" w:lineRule="auto"/>
    </w:pPr>
    <w:rPr>
      <w:rFonts w:ascii="Times New Roman" w:hAnsi="Times New Roman" w:cs="B Lotus"/>
      <w:sz w:val="24"/>
      <w:szCs w:val="28"/>
      <w:lang w:bidi="fa-I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1">
    <w:name w:val="جداول"/>
    <w:basedOn w:val="Normal"/>
    <w:qFormat/>
    <w:rsid w:val="00DF19B6"/>
    <w:pPr>
      <w:spacing w:after="0" w:line="360" w:lineRule="auto"/>
      <w:jc w:val="left"/>
    </w:pPr>
    <w:rPr>
      <w:rFonts w:ascii="Times New Roman Bold" w:eastAsia="Times New Roman" w:hAnsi="Times New Roman Bold" w:cs="B Lotus"/>
      <w:b/>
      <w:bCs/>
      <w:sz w:val="24"/>
      <w:szCs w:val="24"/>
      <w:lang w:bidi="fa-IR"/>
    </w:rPr>
  </w:style>
  <w:style w:type="paragraph" w:styleId="BalloonText">
    <w:name w:val="Balloon Text"/>
    <w:basedOn w:val="Normal"/>
    <w:link w:val="BalloonTextChar"/>
    <w:uiPriority w:val="99"/>
    <w:semiHidden/>
    <w:unhideWhenUsed/>
    <w:rsid w:val="00D05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310"/>
    <w:rPr>
      <w:rFonts w:ascii="Tahoma" w:hAnsi="Tahoma" w:cs="Tahoma"/>
      <w:sz w:val="16"/>
      <w:szCs w:val="16"/>
    </w:rPr>
  </w:style>
  <w:style w:type="paragraph" w:styleId="NormalWeb">
    <w:name w:val="Normal (Web)"/>
    <w:basedOn w:val="Normal"/>
    <w:link w:val="NormalWebChar"/>
    <w:uiPriority w:val="99"/>
    <w:rsid w:val="00B121A5"/>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WebChar">
    <w:name w:val="Normal (Web) Char"/>
    <w:link w:val="NormalWeb"/>
    <w:rsid w:val="00B121A5"/>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184F"/>
  </w:style>
  <w:style w:type="character" w:styleId="Emphasis">
    <w:name w:val="Emphasis"/>
    <w:basedOn w:val="DefaultParagraphFont"/>
    <w:uiPriority w:val="20"/>
    <w:qFormat/>
    <w:rsid w:val="0042184F"/>
    <w:rPr>
      <w:i/>
      <w:iCs/>
    </w:rPr>
  </w:style>
  <w:style w:type="character" w:customStyle="1" w:styleId="Heading3Char">
    <w:name w:val="Heading 3 Char"/>
    <w:basedOn w:val="DefaultParagraphFont"/>
    <w:link w:val="Heading3"/>
    <w:uiPriority w:val="9"/>
    <w:rsid w:val="00CE4760"/>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B3D91"/>
    <w:rPr>
      <w:rFonts w:asciiTheme="majorHAnsi" w:eastAsiaTheme="majorEastAsia" w:hAnsiTheme="majorHAnsi" w:cstheme="majorBidi"/>
      <w:color w:val="A5A5A5" w:themeColor="accent1" w:themeShade="BF"/>
      <w:sz w:val="32"/>
      <w:szCs w:val="32"/>
    </w:rPr>
  </w:style>
  <w:style w:type="character" w:customStyle="1" w:styleId="Heading2Char">
    <w:name w:val="Heading 2 Char"/>
    <w:basedOn w:val="DefaultParagraphFont"/>
    <w:link w:val="Heading2"/>
    <w:rsid w:val="001B3D91"/>
    <w:rPr>
      <w:rFonts w:ascii="B Nazanin" w:eastAsia="Times New Roman" w:hAnsi="B Nazanin" w:cs="B Nazanin"/>
      <w:i/>
      <w:sz w:val="24"/>
      <w:szCs w:val="24"/>
    </w:rPr>
  </w:style>
  <w:style w:type="character" w:customStyle="1" w:styleId="Heading4Char">
    <w:name w:val="Heading 4 Char"/>
    <w:basedOn w:val="DefaultParagraphFont"/>
    <w:link w:val="Heading4"/>
    <w:uiPriority w:val="9"/>
    <w:rsid w:val="001B3D91"/>
    <w:rPr>
      <w:rFonts w:ascii="B Nazanin" w:eastAsia="Times New Roman" w:hAnsi="B Nazanin" w:cs="B Nazanin"/>
      <w:b/>
      <w:noProof/>
      <w:sz w:val="24"/>
      <w:szCs w:val="24"/>
    </w:rPr>
  </w:style>
  <w:style w:type="character" w:customStyle="1" w:styleId="Heading5Char">
    <w:name w:val="Heading 5 Char"/>
    <w:basedOn w:val="DefaultParagraphFont"/>
    <w:link w:val="Heading5"/>
    <w:uiPriority w:val="9"/>
    <w:rsid w:val="001B3D91"/>
    <w:rPr>
      <w:rFonts w:ascii="B Nazanin" w:eastAsia="Times New Roman" w:hAnsi="B Nazanin" w:cs="B Nazanin"/>
      <w:b/>
      <w:i/>
      <w:sz w:val="24"/>
      <w:szCs w:val="24"/>
    </w:rPr>
  </w:style>
  <w:style w:type="character" w:customStyle="1" w:styleId="Heading6Char">
    <w:name w:val="Heading 6 Char"/>
    <w:basedOn w:val="DefaultParagraphFont"/>
    <w:link w:val="Heading6"/>
    <w:uiPriority w:val="9"/>
    <w:rsid w:val="001B3D91"/>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
    <w:rsid w:val="001B3D9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1B3D9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1B3D91"/>
    <w:rPr>
      <w:rFonts w:ascii="Arial" w:eastAsia="Times New Roman" w:hAnsi="Arial" w:cs="Arial"/>
      <w:sz w:val="20"/>
      <w:szCs w:val="20"/>
    </w:rPr>
  </w:style>
  <w:style w:type="table" w:customStyle="1" w:styleId="TableGrid5">
    <w:name w:val="Table Grid5"/>
    <w:basedOn w:val="TableNormal"/>
    <w:uiPriority w:val="59"/>
    <w:rsid w:val="001B3D9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1B3D9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1B3D91"/>
    <w:pPr>
      <w:spacing w:after="0" w:line="240" w:lineRule="auto"/>
      <w:jc w:val="left"/>
    </w:pPr>
    <w:rPr>
      <w:rFonts w:ascii="Times New Roman" w:eastAsia="Times New Roman" w:hAnsi="Times New Roman" w:cs="Nazanin"/>
      <w:b/>
      <w:bCs/>
      <w:noProof/>
      <w:sz w:val="24"/>
      <w:szCs w:val="24"/>
    </w:rPr>
  </w:style>
  <w:style w:type="character" w:customStyle="1" w:styleId="BodyTextChar">
    <w:name w:val="Body Text Char"/>
    <w:basedOn w:val="DefaultParagraphFont"/>
    <w:link w:val="BodyText"/>
    <w:uiPriority w:val="99"/>
    <w:rsid w:val="001B3D91"/>
    <w:rPr>
      <w:rFonts w:ascii="Times New Roman" w:eastAsia="Times New Roman" w:hAnsi="Times New Roman" w:cs="Nazanin"/>
      <w:b/>
      <w:bCs/>
      <w:noProof/>
      <w:sz w:val="24"/>
      <w:szCs w:val="24"/>
    </w:rPr>
  </w:style>
  <w:style w:type="paragraph" w:styleId="Title">
    <w:name w:val="Title"/>
    <w:basedOn w:val="Normal"/>
    <w:link w:val="TitleChar"/>
    <w:qFormat/>
    <w:rsid w:val="001B3D91"/>
    <w:pPr>
      <w:spacing w:after="0" w:line="240" w:lineRule="auto"/>
      <w:jc w:val="center"/>
    </w:pPr>
    <w:rPr>
      <w:rFonts w:ascii="Times New Roman" w:eastAsia="Times New Roman" w:hAnsi="Times New Roman" w:cs="Yagut"/>
      <w:b/>
      <w:bCs/>
      <w:noProof/>
      <w:sz w:val="20"/>
      <w:szCs w:val="20"/>
    </w:rPr>
  </w:style>
  <w:style w:type="character" w:customStyle="1" w:styleId="TitleChar">
    <w:name w:val="Title Char"/>
    <w:basedOn w:val="DefaultParagraphFont"/>
    <w:link w:val="Title"/>
    <w:rsid w:val="001B3D91"/>
    <w:rPr>
      <w:rFonts w:ascii="Times New Roman" w:eastAsia="Times New Roman" w:hAnsi="Times New Roman" w:cs="Yagut"/>
      <w:b/>
      <w:bCs/>
      <w:noProof/>
      <w:sz w:val="20"/>
      <w:szCs w:val="20"/>
    </w:rPr>
  </w:style>
  <w:style w:type="paragraph" w:styleId="BodyText2">
    <w:name w:val="Body Text 2"/>
    <w:basedOn w:val="Normal"/>
    <w:link w:val="BodyText2Char"/>
    <w:uiPriority w:val="99"/>
    <w:unhideWhenUsed/>
    <w:rsid w:val="001B3D91"/>
    <w:pPr>
      <w:bidi w:val="0"/>
      <w:spacing w:after="120" w:line="480" w:lineRule="auto"/>
      <w:jc w:val="lef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1B3D91"/>
    <w:rPr>
      <w:rFonts w:ascii="Times New Roman" w:eastAsia="Times New Roman" w:hAnsi="Times New Roman" w:cs="Times New Roman"/>
      <w:sz w:val="24"/>
      <w:szCs w:val="24"/>
    </w:rPr>
  </w:style>
  <w:style w:type="character" w:styleId="PageNumber">
    <w:name w:val="page number"/>
    <w:basedOn w:val="DefaultParagraphFont"/>
    <w:rsid w:val="001B3D91"/>
  </w:style>
  <w:style w:type="paragraph" w:styleId="BodyTextIndent">
    <w:name w:val="Body Text Indent"/>
    <w:basedOn w:val="Normal"/>
    <w:link w:val="BodyTextIndentChar"/>
    <w:uiPriority w:val="99"/>
    <w:rsid w:val="001B3D91"/>
    <w:pPr>
      <w:bidi w:val="0"/>
      <w:spacing w:after="120" w:line="240" w:lineRule="auto"/>
      <w:ind w:left="283"/>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1B3D9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B3D91"/>
  </w:style>
  <w:style w:type="character" w:styleId="PlaceholderText">
    <w:name w:val="Placeholder Text"/>
    <w:uiPriority w:val="99"/>
    <w:semiHidden/>
    <w:rsid w:val="001B3D91"/>
    <w:rPr>
      <w:color w:val="808080"/>
    </w:rPr>
  </w:style>
  <w:style w:type="table" w:customStyle="1" w:styleId="LightGrid1">
    <w:name w:val="Light Grid1"/>
    <w:basedOn w:val="TableNormal"/>
    <w:rsid w:val="001B3D91"/>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1B3D91"/>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panen">
    <w:name w:val="spanen"/>
    <w:basedOn w:val="DefaultParagraphFont"/>
    <w:rsid w:val="001B3D91"/>
  </w:style>
  <w:style w:type="character" w:styleId="Strong">
    <w:name w:val="Strong"/>
    <w:qFormat/>
    <w:rsid w:val="001B3D91"/>
    <w:rPr>
      <w:b/>
      <w:bCs/>
    </w:rPr>
  </w:style>
  <w:style w:type="paragraph" w:customStyle="1" w:styleId="pgtext">
    <w:name w:val="pgtext"/>
    <w:basedOn w:val="Normal"/>
    <w:rsid w:val="001B3D91"/>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gtitle">
    <w:name w:val="pgtitle"/>
    <w:basedOn w:val="Normal"/>
    <w:rsid w:val="001B3D91"/>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styleId="FollowedHyperlink">
    <w:name w:val="FollowedHyperlink"/>
    <w:uiPriority w:val="99"/>
    <w:rsid w:val="001B3D91"/>
    <w:rPr>
      <w:color w:val="800080"/>
      <w:u w:val="single"/>
    </w:rPr>
  </w:style>
  <w:style w:type="numbering" w:customStyle="1" w:styleId="NoList2">
    <w:name w:val="No List2"/>
    <w:next w:val="NoList"/>
    <w:uiPriority w:val="99"/>
    <w:semiHidden/>
    <w:unhideWhenUsed/>
    <w:rsid w:val="001B3D91"/>
  </w:style>
  <w:style w:type="table" w:customStyle="1" w:styleId="TableGrid2">
    <w:name w:val="Table Grid2"/>
    <w:basedOn w:val="TableNormal"/>
    <w:next w:val="TableGrid"/>
    <w:uiPriority w:val="39"/>
    <w:rsid w:val="001B3D9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1">
    <w:name w:val="Light Grid11"/>
    <w:basedOn w:val="TableNormal"/>
    <w:rsid w:val="001B3D91"/>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
    <w:name w:val="Light Shading11"/>
    <w:basedOn w:val="TableNormal"/>
    <w:uiPriority w:val="60"/>
    <w:rsid w:val="001B3D91"/>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1B3D91"/>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
    <w:name w:val="No List3"/>
    <w:next w:val="NoList"/>
    <w:uiPriority w:val="99"/>
    <w:semiHidden/>
    <w:unhideWhenUsed/>
    <w:rsid w:val="001B3D91"/>
  </w:style>
  <w:style w:type="table" w:customStyle="1" w:styleId="TableGrid3">
    <w:name w:val="Table Grid3"/>
    <w:basedOn w:val="TableNormal"/>
    <w:next w:val="TableGrid"/>
    <w:uiPriority w:val="39"/>
    <w:rsid w:val="001B3D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B3D91"/>
  </w:style>
  <w:style w:type="table" w:customStyle="1" w:styleId="LightGrid12">
    <w:name w:val="Light Grid12"/>
    <w:basedOn w:val="TableNormal"/>
    <w:rsid w:val="001B3D91"/>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2">
    <w:name w:val="Light Shading12"/>
    <w:basedOn w:val="TableNormal"/>
    <w:uiPriority w:val="60"/>
    <w:rsid w:val="001B3D91"/>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
    <w:name w:val="No List21"/>
    <w:next w:val="NoList"/>
    <w:uiPriority w:val="99"/>
    <w:semiHidden/>
    <w:unhideWhenUsed/>
    <w:rsid w:val="001B3D91"/>
  </w:style>
  <w:style w:type="table" w:customStyle="1" w:styleId="LightGrid111">
    <w:name w:val="Light Grid111"/>
    <w:basedOn w:val="TableNormal"/>
    <w:rsid w:val="001B3D91"/>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1">
    <w:name w:val="Light Shading111"/>
    <w:basedOn w:val="TableNormal"/>
    <w:uiPriority w:val="60"/>
    <w:rsid w:val="001B3D91"/>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
    <w:name w:val="Light Shading21"/>
    <w:basedOn w:val="TableNormal"/>
    <w:rsid w:val="001B3D91"/>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listparagraph0">
    <w:name w:val="msolistparagraph"/>
    <w:basedOn w:val="Normal"/>
    <w:rsid w:val="001B3D91"/>
    <w:pPr>
      <w:bidi w:val="0"/>
      <w:spacing w:after="200" w:line="276" w:lineRule="auto"/>
      <w:ind w:left="720"/>
      <w:contextualSpacing/>
      <w:jc w:val="left"/>
    </w:pPr>
    <w:rPr>
      <w:rFonts w:ascii="Calibri" w:eastAsia="Calibri" w:hAnsi="Calibri" w:cs="Arial"/>
      <w:lang w:bidi="fa-IR"/>
    </w:rPr>
  </w:style>
  <w:style w:type="table" w:styleId="TableList4">
    <w:name w:val="Table List 4"/>
    <w:basedOn w:val="TableNormal"/>
    <w:semiHidden/>
    <w:unhideWhenUsed/>
    <w:rsid w:val="001B3D91"/>
    <w:pPr>
      <w:bidi/>
      <w:spacing w:after="0" w:line="240" w:lineRule="auto"/>
    </w:pPr>
    <w:rPr>
      <w:rFonts w:ascii="Calibri" w:eastAsia="Calibri" w:hAnsi="Calibri" w:cs="Arial"/>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6">
    <w:name w:val="Table List 6"/>
    <w:basedOn w:val="TableNormal"/>
    <w:semiHidden/>
    <w:unhideWhenUsed/>
    <w:rsid w:val="001B3D91"/>
    <w:pPr>
      <w:bidi/>
      <w:spacing w:after="0" w:line="240" w:lineRule="auto"/>
    </w:pPr>
    <w:rPr>
      <w:rFonts w:ascii="Calibri" w:eastAsia="Calibri" w:hAnsi="Calibri" w:cs="Arial"/>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customStyle="1" w:styleId="msoplaceholdertext0">
    <w:name w:val="msoplaceholdertext"/>
    <w:semiHidden/>
    <w:rsid w:val="001B3D91"/>
    <w:rPr>
      <w:color w:val="808080"/>
    </w:rPr>
  </w:style>
  <w:style w:type="table" w:customStyle="1" w:styleId="TableGrid4">
    <w:name w:val="Table Grid4"/>
    <w:basedOn w:val="TableNormal"/>
    <w:next w:val="TableGrid"/>
    <w:uiPriority w:val="59"/>
    <w:rsid w:val="001B3D9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1B3D91"/>
  </w:style>
  <w:style w:type="paragraph" w:styleId="TOC1">
    <w:name w:val="toc 1"/>
    <w:basedOn w:val="Normal"/>
    <w:next w:val="Normal"/>
    <w:autoRedefine/>
    <w:uiPriority w:val="39"/>
    <w:unhideWhenUsed/>
    <w:rsid w:val="001B3D91"/>
    <w:pPr>
      <w:tabs>
        <w:tab w:val="right" w:leader="dot" w:pos="9350"/>
      </w:tabs>
      <w:spacing w:after="0" w:line="276" w:lineRule="auto"/>
      <w:jc w:val="center"/>
    </w:pPr>
    <w:rPr>
      <w:rFonts w:ascii="Calibri" w:eastAsia="Calibri" w:hAnsi="Calibri" w:cs="B Nazanin"/>
      <w:b/>
      <w:bCs/>
      <w:caps/>
      <w:sz w:val="20"/>
      <w:szCs w:val="24"/>
    </w:rPr>
  </w:style>
  <w:style w:type="paragraph" w:styleId="TOC2">
    <w:name w:val="toc 2"/>
    <w:basedOn w:val="Normal"/>
    <w:next w:val="Normal"/>
    <w:autoRedefine/>
    <w:uiPriority w:val="39"/>
    <w:unhideWhenUsed/>
    <w:rsid w:val="001B3D91"/>
    <w:pPr>
      <w:bidi w:val="0"/>
      <w:spacing w:after="0" w:line="276" w:lineRule="auto"/>
      <w:ind w:left="220"/>
      <w:jc w:val="left"/>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rsid w:val="001B3D91"/>
    <w:pPr>
      <w:bidi w:val="0"/>
      <w:spacing w:after="0" w:line="276" w:lineRule="auto"/>
      <w:ind w:left="440"/>
      <w:jc w:val="left"/>
    </w:pPr>
    <w:rPr>
      <w:rFonts w:ascii="Calibri" w:eastAsia="Calibri" w:hAnsi="Calibri" w:cs="Times New Roman"/>
      <w:i/>
      <w:iCs/>
      <w:sz w:val="20"/>
      <w:szCs w:val="24"/>
      <w:lang w:bidi="fa-IR"/>
    </w:rPr>
  </w:style>
  <w:style w:type="paragraph" w:styleId="TOC4">
    <w:name w:val="toc 4"/>
    <w:basedOn w:val="Normal"/>
    <w:next w:val="Normal"/>
    <w:autoRedefine/>
    <w:uiPriority w:val="39"/>
    <w:unhideWhenUsed/>
    <w:rsid w:val="001B3D91"/>
    <w:pPr>
      <w:tabs>
        <w:tab w:val="right" w:leader="dot" w:pos="9350"/>
      </w:tabs>
      <w:spacing w:after="0" w:line="276" w:lineRule="auto"/>
      <w:jc w:val="both"/>
    </w:pPr>
    <w:rPr>
      <w:rFonts w:ascii="Calibri" w:eastAsia="Calibri" w:hAnsi="Calibri" w:cs="B Nazanin"/>
      <w:noProof/>
      <w:sz w:val="24"/>
      <w:szCs w:val="24"/>
      <w:lang w:bidi="fa-IR"/>
    </w:rPr>
  </w:style>
  <w:style w:type="paragraph" w:styleId="TOC5">
    <w:name w:val="toc 5"/>
    <w:basedOn w:val="Normal"/>
    <w:next w:val="Normal"/>
    <w:autoRedefine/>
    <w:uiPriority w:val="39"/>
    <w:unhideWhenUsed/>
    <w:rsid w:val="001B3D91"/>
    <w:pPr>
      <w:bidi w:val="0"/>
      <w:spacing w:after="0" w:line="276" w:lineRule="auto"/>
      <w:ind w:left="880"/>
      <w:jc w:val="left"/>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1B3D91"/>
    <w:pPr>
      <w:bidi w:val="0"/>
      <w:spacing w:after="0" w:line="276" w:lineRule="auto"/>
      <w:ind w:left="1100"/>
      <w:jc w:val="left"/>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1B3D91"/>
    <w:pPr>
      <w:bidi w:val="0"/>
      <w:spacing w:after="0" w:line="276" w:lineRule="auto"/>
      <w:ind w:left="1320"/>
      <w:jc w:val="left"/>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1B3D91"/>
    <w:pPr>
      <w:bidi w:val="0"/>
      <w:spacing w:after="0" w:line="276" w:lineRule="auto"/>
      <w:ind w:left="1540"/>
      <w:jc w:val="left"/>
    </w:pPr>
    <w:rPr>
      <w:rFonts w:ascii="Calibri" w:eastAsia="Calibri" w:hAnsi="Calibri" w:cs="Times New Roman"/>
      <w:sz w:val="18"/>
      <w:szCs w:val="21"/>
      <w:lang w:bidi="fa-IR"/>
    </w:rPr>
  </w:style>
  <w:style w:type="paragraph" w:styleId="TOC9">
    <w:name w:val="toc 9"/>
    <w:basedOn w:val="Normal"/>
    <w:next w:val="Normal"/>
    <w:autoRedefine/>
    <w:uiPriority w:val="39"/>
    <w:unhideWhenUsed/>
    <w:rsid w:val="001B3D91"/>
    <w:pPr>
      <w:bidi w:val="0"/>
      <w:spacing w:after="0" w:line="276" w:lineRule="auto"/>
      <w:ind w:left="1760"/>
      <w:jc w:val="left"/>
    </w:pPr>
    <w:rPr>
      <w:rFonts w:ascii="Calibri" w:eastAsia="Calibri" w:hAnsi="Calibri" w:cs="Times New Roman"/>
      <w:sz w:val="18"/>
      <w:szCs w:val="21"/>
      <w:lang w:bidi="fa-IR"/>
    </w:rPr>
  </w:style>
  <w:style w:type="paragraph" w:customStyle="1" w:styleId="a2">
    <w:name w:val="متن"/>
    <w:basedOn w:val="Normal"/>
    <w:link w:val="Char"/>
    <w:qFormat/>
    <w:rsid w:val="001B3D91"/>
    <w:pPr>
      <w:tabs>
        <w:tab w:val="left" w:pos="4320"/>
      </w:tabs>
      <w:spacing w:before="60" w:after="60" w:line="360" w:lineRule="auto"/>
      <w:ind w:firstLine="431"/>
    </w:pPr>
    <w:rPr>
      <w:rFonts w:ascii="Calibri" w:eastAsia="Calibri" w:hAnsi="Calibri" w:cs="Times New Roman"/>
      <w:sz w:val="28"/>
      <w:szCs w:val="28"/>
    </w:rPr>
  </w:style>
  <w:style w:type="character" w:customStyle="1" w:styleId="Char">
    <w:name w:val="متن Char"/>
    <w:link w:val="a2"/>
    <w:rsid w:val="001B3D91"/>
    <w:rPr>
      <w:rFonts w:ascii="Calibri" w:eastAsia="Calibri" w:hAnsi="Calibri" w:cs="Times New Roman"/>
      <w:sz w:val="28"/>
      <w:szCs w:val="28"/>
    </w:rPr>
  </w:style>
  <w:style w:type="paragraph" w:styleId="NoSpacing">
    <w:name w:val="No Spacing"/>
    <w:aliases w:val="عنوان"/>
    <w:link w:val="NoSpacingChar"/>
    <w:uiPriority w:val="1"/>
    <w:qFormat/>
    <w:rsid w:val="007558DD"/>
    <w:pPr>
      <w:spacing w:after="0" w:line="240" w:lineRule="auto"/>
    </w:pPr>
  </w:style>
  <w:style w:type="character" w:customStyle="1" w:styleId="ListParagraphChar">
    <w:name w:val="List Paragraph Char"/>
    <w:aliases w:val="heading2 Char"/>
    <w:link w:val="ListParagraph"/>
    <w:uiPriority w:val="34"/>
    <w:locked/>
    <w:rsid w:val="007558DD"/>
  </w:style>
  <w:style w:type="paragraph" w:styleId="Bibliography">
    <w:name w:val="Bibliography"/>
    <w:basedOn w:val="Normal"/>
    <w:next w:val="Normal"/>
    <w:uiPriority w:val="37"/>
    <w:unhideWhenUsed/>
    <w:rsid w:val="007558DD"/>
    <w:pPr>
      <w:bidi w:val="0"/>
      <w:spacing w:after="200" w:line="276" w:lineRule="auto"/>
      <w:jc w:val="left"/>
    </w:pPr>
  </w:style>
  <w:style w:type="paragraph" w:customStyle="1" w:styleId="10">
    <w:name w:val="عنوان بخش 1"/>
    <w:basedOn w:val="Normal"/>
    <w:link w:val="1Char"/>
    <w:qFormat/>
    <w:rsid w:val="007558DD"/>
    <w:pPr>
      <w:keepNext/>
      <w:spacing w:before="240" w:after="240" w:line="240" w:lineRule="auto"/>
      <w:jc w:val="left"/>
      <w:outlineLvl w:val="1"/>
    </w:pPr>
    <w:rPr>
      <w:rFonts w:ascii="Times New Roman" w:hAnsi="Times New Roman" w:cs="B Mitra"/>
      <w:b/>
      <w:bCs/>
      <w:sz w:val="28"/>
      <w:szCs w:val="32"/>
    </w:rPr>
  </w:style>
  <w:style w:type="character" w:customStyle="1" w:styleId="FootnoteTextChar1">
    <w:name w:val="Footnote Text Char1"/>
    <w:aliases w:val="Char Char1"/>
    <w:basedOn w:val="DefaultParagraphFont"/>
    <w:semiHidden/>
    <w:locked/>
    <w:rsid w:val="007558DD"/>
    <w:rPr>
      <w:sz w:val="20"/>
      <w:szCs w:val="20"/>
    </w:rPr>
  </w:style>
  <w:style w:type="table" w:styleId="LightGrid-Accent5">
    <w:name w:val="Light Grid Accent 5"/>
    <w:basedOn w:val="TableNormal"/>
    <w:uiPriority w:val="62"/>
    <w:semiHidden/>
    <w:unhideWhenUsed/>
    <w:rsid w:val="007558DD"/>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character" w:customStyle="1" w:styleId="hps">
    <w:name w:val="hps"/>
    <w:basedOn w:val="DefaultParagraphFont"/>
    <w:rsid w:val="00A0266A"/>
  </w:style>
  <w:style w:type="paragraph" w:styleId="BlockText">
    <w:name w:val="Block Text"/>
    <w:basedOn w:val="Normal"/>
    <w:uiPriority w:val="99"/>
    <w:unhideWhenUsed/>
    <w:rsid w:val="00E15864"/>
    <w:pPr>
      <w:bidi w:val="0"/>
      <w:spacing w:after="200" w:line="360" w:lineRule="auto"/>
      <w:ind w:left="360" w:right="360"/>
      <w:jc w:val="center"/>
    </w:pPr>
    <w:rPr>
      <w:rFonts w:ascii="Calibri" w:eastAsia="Calibri" w:hAnsi="Calibri" w:cs="B Titr"/>
      <w:b/>
      <w:bCs/>
      <w:sz w:val="28"/>
      <w:szCs w:val="28"/>
      <w:lang w:bidi="fa-IR"/>
    </w:rPr>
  </w:style>
  <w:style w:type="paragraph" w:customStyle="1" w:styleId="Paragraph">
    <w:name w:val="Paragraph"/>
    <w:basedOn w:val="Normal"/>
    <w:autoRedefine/>
    <w:uiPriority w:val="99"/>
    <w:rsid w:val="0017118E"/>
    <w:pPr>
      <w:widowControl w:val="0"/>
      <w:bidi w:val="0"/>
      <w:spacing w:after="0" w:line="288" w:lineRule="auto"/>
      <w:jc w:val="left"/>
    </w:pPr>
    <w:rPr>
      <w:rFonts w:ascii="Times New Roman" w:eastAsia="Times New Roman" w:hAnsi="Times New Roman" w:cs="Nazanin"/>
      <w:sz w:val="20"/>
      <w:szCs w:val="20"/>
      <w:lang w:bidi="fa-IR"/>
    </w:rPr>
  </w:style>
  <w:style w:type="paragraph" w:customStyle="1" w:styleId="References">
    <w:name w:val="References"/>
    <w:basedOn w:val="Normal"/>
    <w:rsid w:val="0017118E"/>
    <w:pPr>
      <w:numPr>
        <w:numId w:val="1"/>
      </w:numPr>
      <w:bidi w:val="0"/>
      <w:spacing w:after="0" w:line="288" w:lineRule="auto"/>
      <w:jc w:val="left"/>
    </w:pPr>
    <w:rPr>
      <w:rFonts w:ascii="Times New Roman" w:eastAsia="Times New Roman" w:hAnsi="Times New Roman" w:cs="Times New Roman"/>
      <w:sz w:val="16"/>
      <w:szCs w:val="20"/>
      <w:lang w:bidi="fa-IR"/>
    </w:rPr>
  </w:style>
  <w:style w:type="paragraph" w:customStyle="1" w:styleId="Abstract">
    <w:name w:val="Abstract"/>
    <w:basedOn w:val="Normal"/>
    <w:autoRedefine/>
    <w:qFormat/>
    <w:rsid w:val="0017118E"/>
    <w:pPr>
      <w:bidi w:val="0"/>
      <w:spacing w:after="0" w:line="288" w:lineRule="auto"/>
      <w:jc w:val="left"/>
    </w:pPr>
    <w:rPr>
      <w:rFonts w:ascii="Times New Roman" w:eastAsia="Times New Roman" w:hAnsi="Times New Roman" w:cs="B Nazanin"/>
      <w:bCs/>
      <w:i/>
      <w:sz w:val="18"/>
      <w:szCs w:val="20"/>
      <w:lang w:bidi="fa-IR"/>
    </w:rPr>
  </w:style>
  <w:style w:type="paragraph" w:customStyle="1" w:styleId="Heading">
    <w:name w:val="Heading"/>
    <w:basedOn w:val="Normal"/>
    <w:autoRedefine/>
    <w:rsid w:val="0017118E"/>
    <w:pPr>
      <w:keepNext/>
      <w:bidi w:val="0"/>
      <w:spacing w:before="360" w:after="120" w:line="288" w:lineRule="auto"/>
      <w:jc w:val="left"/>
    </w:pPr>
    <w:rPr>
      <w:rFonts w:ascii="Courier New" w:eastAsia="Times New Roman" w:hAnsi="Courier New" w:cs="B Nazanin"/>
      <w:b/>
      <w:bCs/>
      <w:kern w:val="28"/>
      <w:sz w:val="24"/>
      <w:szCs w:val="20"/>
      <w:lang w:bidi="fa-IR"/>
    </w:rPr>
  </w:style>
  <w:style w:type="paragraph" w:customStyle="1" w:styleId="StyleJustified1">
    <w:name w:val="Style Justified1"/>
    <w:basedOn w:val="Normal"/>
    <w:uiPriority w:val="99"/>
    <w:semiHidden/>
    <w:rsid w:val="006A590D"/>
    <w:pPr>
      <w:spacing w:after="0" w:line="360" w:lineRule="auto"/>
      <w:ind w:firstLine="284"/>
      <w:jc w:val="both"/>
    </w:pPr>
    <w:rPr>
      <w:rFonts w:ascii="Times New Roman" w:eastAsia="Times New Roman" w:hAnsi="Times New Roman" w:cs="Nazanin"/>
      <w:sz w:val="24"/>
      <w:szCs w:val="26"/>
    </w:rPr>
  </w:style>
  <w:style w:type="paragraph" w:customStyle="1" w:styleId="StyleHeading2Justified">
    <w:name w:val="Style Heading 2 + Justified"/>
    <w:basedOn w:val="Heading2"/>
    <w:uiPriority w:val="99"/>
    <w:semiHidden/>
    <w:rsid w:val="006A590D"/>
    <w:pPr>
      <w:numPr>
        <w:ilvl w:val="1"/>
      </w:numPr>
      <w:bidi/>
      <w:spacing w:line="360" w:lineRule="auto"/>
      <w:ind w:left="-131"/>
      <w:jc w:val="both"/>
    </w:pPr>
    <w:rPr>
      <w:rFonts w:ascii="Times New Roman Bold" w:hAnsi="Times New Roman Bold" w:cs="Nazanin"/>
      <w:b/>
      <w:bCs/>
      <w:i w:val="0"/>
      <w:szCs w:val="26"/>
    </w:rPr>
  </w:style>
  <w:style w:type="paragraph" w:customStyle="1" w:styleId="StyleHeading1Justified">
    <w:name w:val="Style Heading 1 + Justified"/>
    <w:basedOn w:val="Heading1"/>
    <w:uiPriority w:val="99"/>
    <w:semiHidden/>
    <w:rsid w:val="006A590D"/>
    <w:pPr>
      <w:keepLines w:val="0"/>
      <w:spacing w:after="60" w:line="360" w:lineRule="auto"/>
      <w:ind w:left="720"/>
      <w:jc w:val="both"/>
    </w:pPr>
    <w:rPr>
      <w:rFonts w:ascii="Times New Roman Bold" w:eastAsia="Times New Roman" w:hAnsi="Times New Roman Bold" w:cs="Nazanin"/>
      <w:b/>
      <w:bCs/>
      <w:color w:val="auto"/>
      <w:kern w:val="28"/>
      <w:sz w:val="24"/>
      <w:szCs w:val="28"/>
    </w:rPr>
  </w:style>
  <w:style w:type="paragraph" w:customStyle="1" w:styleId="CM24">
    <w:name w:val="CM24"/>
    <w:basedOn w:val="Normal"/>
    <w:next w:val="Normal"/>
    <w:uiPriority w:val="99"/>
    <w:semiHidden/>
    <w:rsid w:val="006A590D"/>
    <w:pPr>
      <w:widowControl w:val="0"/>
      <w:autoSpaceDE w:val="0"/>
      <w:autoSpaceDN w:val="0"/>
      <w:bidi w:val="0"/>
      <w:adjustRightInd w:val="0"/>
      <w:spacing w:after="0" w:line="183" w:lineRule="atLeast"/>
      <w:jc w:val="left"/>
    </w:pPr>
    <w:rPr>
      <w:rFonts w:ascii="Times New Roman" w:eastAsia="Times New Roman" w:hAnsi="Times New Roman" w:cs="Times New Roman"/>
      <w:sz w:val="24"/>
      <w:szCs w:val="24"/>
    </w:rPr>
  </w:style>
  <w:style w:type="paragraph" w:customStyle="1" w:styleId="Default">
    <w:name w:val="Default"/>
    <w:rsid w:val="006A590D"/>
    <w:pPr>
      <w:autoSpaceDE w:val="0"/>
      <w:autoSpaceDN w:val="0"/>
      <w:adjustRightInd w:val="0"/>
      <w:spacing w:after="0" w:line="240" w:lineRule="auto"/>
    </w:pPr>
    <w:rPr>
      <w:rFonts w:ascii="Century Schoolbook" w:eastAsia="Times New Roman" w:hAnsi="Century Schoolbook" w:cs="Century Schoolbook"/>
      <w:color w:val="000000"/>
      <w:sz w:val="24"/>
      <w:szCs w:val="24"/>
    </w:rPr>
  </w:style>
  <w:style w:type="paragraph" w:customStyle="1" w:styleId="msonormal0">
    <w:name w:val="msonormal"/>
    <w:basedOn w:val="Normal"/>
    <w:uiPriority w:val="99"/>
    <w:semiHidden/>
    <w:rsid w:val="006A590D"/>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font5">
    <w:name w:val="font5"/>
    <w:basedOn w:val="Normal"/>
    <w:uiPriority w:val="99"/>
    <w:semiHidden/>
    <w:rsid w:val="006A590D"/>
    <w:pPr>
      <w:bidi w:val="0"/>
      <w:spacing w:before="100" w:beforeAutospacing="1" w:after="100" w:afterAutospacing="1" w:line="240" w:lineRule="auto"/>
      <w:jc w:val="left"/>
    </w:pPr>
    <w:rPr>
      <w:rFonts w:ascii="Arial" w:eastAsia="Times New Roman" w:hAnsi="Arial" w:cs="Arial"/>
      <w:b/>
      <w:bCs/>
      <w:color w:val="000000"/>
      <w:sz w:val="20"/>
      <w:szCs w:val="20"/>
    </w:rPr>
  </w:style>
  <w:style w:type="paragraph" w:customStyle="1" w:styleId="font6">
    <w:name w:val="font6"/>
    <w:basedOn w:val="Normal"/>
    <w:uiPriority w:val="99"/>
    <w:semiHidden/>
    <w:rsid w:val="006A590D"/>
    <w:pPr>
      <w:bidi w:val="0"/>
      <w:spacing w:before="100" w:beforeAutospacing="1" w:after="100" w:afterAutospacing="1" w:line="240" w:lineRule="auto"/>
      <w:jc w:val="left"/>
    </w:pPr>
    <w:rPr>
      <w:rFonts w:ascii="Arial" w:eastAsia="Times New Roman" w:hAnsi="Arial" w:cs="Arial"/>
      <w:b/>
      <w:bCs/>
      <w:color w:val="000000"/>
      <w:sz w:val="20"/>
      <w:szCs w:val="20"/>
    </w:rPr>
  </w:style>
  <w:style w:type="paragraph" w:customStyle="1" w:styleId="font7">
    <w:name w:val="font7"/>
    <w:basedOn w:val="Normal"/>
    <w:uiPriority w:val="99"/>
    <w:semiHidden/>
    <w:rsid w:val="006A590D"/>
    <w:pPr>
      <w:bidi w:val="0"/>
      <w:spacing w:before="100" w:beforeAutospacing="1" w:after="100" w:afterAutospacing="1" w:line="240" w:lineRule="auto"/>
      <w:jc w:val="left"/>
    </w:pPr>
    <w:rPr>
      <w:rFonts w:ascii="Arial" w:eastAsia="Times New Roman" w:hAnsi="Arial" w:cs="Arial"/>
      <w:color w:val="000000"/>
      <w:sz w:val="20"/>
      <w:szCs w:val="20"/>
    </w:rPr>
  </w:style>
  <w:style w:type="paragraph" w:customStyle="1" w:styleId="font8">
    <w:name w:val="font8"/>
    <w:basedOn w:val="Normal"/>
    <w:uiPriority w:val="99"/>
    <w:semiHidden/>
    <w:rsid w:val="006A590D"/>
    <w:pPr>
      <w:bidi w:val="0"/>
      <w:spacing w:before="100" w:beforeAutospacing="1" w:after="100" w:afterAutospacing="1" w:line="240" w:lineRule="auto"/>
      <w:jc w:val="left"/>
    </w:pPr>
    <w:rPr>
      <w:rFonts w:ascii="Arial" w:eastAsia="Times New Roman" w:hAnsi="Arial" w:cs="Arial"/>
      <w:b/>
      <w:bCs/>
      <w:color w:val="000000"/>
      <w:sz w:val="16"/>
      <w:szCs w:val="16"/>
    </w:rPr>
  </w:style>
  <w:style w:type="paragraph" w:customStyle="1" w:styleId="font9">
    <w:name w:val="font9"/>
    <w:basedOn w:val="Normal"/>
    <w:uiPriority w:val="99"/>
    <w:semiHidden/>
    <w:rsid w:val="006A590D"/>
    <w:pPr>
      <w:bidi w:val="0"/>
      <w:spacing w:before="100" w:beforeAutospacing="1" w:after="100" w:afterAutospacing="1" w:line="240" w:lineRule="auto"/>
      <w:jc w:val="left"/>
    </w:pPr>
    <w:rPr>
      <w:rFonts w:ascii="Arial" w:eastAsia="Times New Roman" w:hAnsi="Arial" w:cs="Arial"/>
      <w:b/>
      <w:bCs/>
      <w:color w:val="000000"/>
      <w:sz w:val="16"/>
      <w:szCs w:val="16"/>
    </w:rPr>
  </w:style>
  <w:style w:type="paragraph" w:customStyle="1" w:styleId="font10">
    <w:name w:val="font10"/>
    <w:basedOn w:val="Normal"/>
    <w:uiPriority w:val="99"/>
    <w:semiHidden/>
    <w:rsid w:val="006A590D"/>
    <w:pPr>
      <w:bidi w:val="0"/>
      <w:spacing w:before="100" w:beforeAutospacing="1" w:after="100" w:afterAutospacing="1" w:line="240" w:lineRule="auto"/>
      <w:jc w:val="left"/>
    </w:pPr>
    <w:rPr>
      <w:rFonts w:ascii="Arial" w:eastAsia="Times New Roman" w:hAnsi="Arial" w:cs="Arial"/>
      <w:b/>
      <w:bCs/>
      <w:color w:val="000000"/>
      <w:sz w:val="16"/>
      <w:szCs w:val="16"/>
    </w:rPr>
  </w:style>
  <w:style w:type="paragraph" w:customStyle="1" w:styleId="font11">
    <w:name w:val="font11"/>
    <w:basedOn w:val="Normal"/>
    <w:uiPriority w:val="99"/>
    <w:semiHidden/>
    <w:rsid w:val="006A590D"/>
    <w:pPr>
      <w:bidi w:val="0"/>
      <w:spacing w:before="100" w:beforeAutospacing="1" w:after="100" w:afterAutospacing="1" w:line="240" w:lineRule="auto"/>
      <w:jc w:val="left"/>
    </w:pPr>
    <w:rPr>
      <w:rFonts w:ascii="Arial" w:eastAsia="Times New Roman" w:hAnsi="Arial" w:cs="Arial"/>
      <w:b/>
      <w:bCs/>
      <w:color w:val="000000"/>
      <w:sz w:val="16"/>
      <w:szCs w:val="16"/>
    </w:rPr>
  </w:style>
  <w:style w:type="paragraph" w:customStyle="1" w:styleId="font12">
    <w:name w:val="font12"/>
    <w:basedOn w:val="Normal"/>
    <w:uiPriority w:val="99"/>
    <w:semiHidden/>
    <w:rsid w:val="006A590D"/>
    <w:pPr>
      <w:bidi w:val="0"/>
      <w:spacing w:before="100" w:beforeAutospacing="1" w:after="100" w:afterAutospacing="1" w:line="240" w:lineRule="auto"/>
      <w:jc w:val="left"/>
    </w:pPr>
    <w:rPr>
      <w:rFonts w:ascii="Arial" w:eastAsia="Times New Roman" w:hAnsi="Arial" w:cs="Arial"/>
      <w:b/>
      <w:bCs/>
      <w:color w:val="000000"/>
      <w:sz w:val="16"/>
      <w:szCs w:val="16"/>
    </w:rPr>
  </w:style>
  <w:style w:type="paragraph" w:customStyle="1" w:styleId="xl65">
    <w:name w:val="xl65"/>
    <w:basedOn w:val="Normal"/>
    <w:uiPriority w:val="99"/>
    <w:semiHidden/>
    <w:rsid w:val="006A590D"/>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uiPriority w:val="99"/>
    <w:semiHidden/>
    <w:rsid w:val="006A590D"/>
    <w:pPr>
      <w:pBdr>
        <w:top w:val="single" w:sz="8"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7">
    <w:name w:val="xl67"/>
    <w:basedOn w:val="Normal"/>
    <w:uiPriority w:val="99"/>
    <w:semiHidden/>
    <w:rsid w:val="006A590D"/>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8">
    <w:name w:val="xl68"/>
    <w:basedOn w:val="Normal"/>
    <w:uiPriority w:val="99"/>
    <w:semiHidden/>
    <w:rsid w:val="006A590D"/>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69">
    <w:name w:val="xl69"/>
    <w:basedOn w:val="Normal"/>
    <w:uiPriority w:val="99"/>
    <w:semiHidden/>
    <w:rsid w:val="006A590D"/>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w:eastAsia="Times New Roman" w:hAnsi="Arial" w:cs="Arial"/>
      <w:b/>
      <w:bCs/>
      <w:sz w:val="16"/>
      <w:szCs w:val="16"/>
    </w:rPr>
  </w:style>
  <w:style w:type="paragraph" w:customStyle="1" w:styleId="xl70">
    <w:name w:val="xl70"/>
    <w:basedOn w:val="Normal"/>
    <w:uiPriority w:val="99"/>
    <w:semiHidden/>
    <w:rsid w:val="006A590D"/>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s="Arial"/>
      <w:b/>
      <w:bCs/>
      <w:sz w:val="16"/>
      <w:szCs w:val="16"/>
    </w:rPr>
  </w:style>
  <w:style w:type="paragraph" w:customStyle="1" w:styleId="xl71">
    <w:name w:val="xl71"/>
    <w:basedOn w:val="Normal"/>
    <w:uiPriority w:val="99"/>
    <w:semiHidden/>
    <w:rsid w:val="006A590D"/>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72">
    <w:name w:val="xl72"/>
    <w:basedOn w:val="Normal"/>
    <w:uiPriority w:val="99"/>
    <w:semiHidden/>
    <w:rsid w:val="006A590D"/>
    <w:pPr>
      <w:pBdr>
        <w:top w:val="single" w:sz="8"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73">
    <w:name w:val="xl73"/>
    <w:basedOn w:val="Normal"/>
    <w:uiPriority w:val="99"/>
    <w:semiHidden/>
    <w:rsid w:val="006A590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74">
    <w:name w:val="xl74"/>
    <w:basedOn w:val="Normal"/>
    <w:uiPriority w:val="99"/>
    <w:semiHidden/>
    <w:rsid w:val="006A590D"/>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75">
    <w:name w:val="xl75"/>
    <w:basedOn w:val="Normal"/>
    <w:uiPriority w:val="99"/>
    <w:semiHidden/>
    <w:rsid w:val="006A590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Normal"/>
    <w:uiPriority w:val="99"/>
    <w:semiHidden/>
    <w:rsid w:val="006A590D"/>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77">
    <w:name w:val="xl77"/>
    <w:basedOn w:val="Normal"/>
    <w:uiPriority w:val="99"/>
    <w:semiHidden/>
    <w:rsid w:val="006A590D"/>
    <w:pPr>
      <w:pBdr>
        <w:top w:val="single" w:sz="4" w:space="0" w:color="auto"/>
        <w:left w:val="single" w:sz="4" w:space="0" w:color="auto"/>
        <w:right w:val="single" w:sz="8"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78">
    <w:name w:val="xl78"/>
    <w:basedOn w:val="Normal"/>
    <w:uiPriority w:val="99"/>
    <w:semiHidden/>
    <w:rsid w:val="006A590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79">
    <w:name w:val="xl79"/>
    <w:basedOn w:val="Normal"/>
    <w:uiPriority w:val="99"/>
    <w:semiHidden/>
    <w:rsid w:val="006A590D"/>
    <w:pPr>
      <w:pBdr>
        <w:left w:val="single" w:sz="4" w:space="0" w:color="auto"/>
        <w:bottom w:val="single" w:sz="4" w:space="0" w:color="auto"/>
        <w:right w:val="single" w:sz="8"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80">
    <w:name w:val="xl80"/>
    <w:basedOn w:val="Normal"/>
    <w:uiPriority w:val="99"/>
    <w:semiHidden/>
    <w:rsid w:val="006A590D"/>
    <w:pPr>
      <w:pBdr>
        <w:top w:val="single" w:sz="4" w:space="0" w:color="auto"/>
        <w:left w:val="single" w:sz="4" w:space="0" w:color="auto"/>
        <w:bottom w:val="double" w:sz="6"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81">
    <w:name w:val="xl81"/>
    <w:basedOn w:val="Normal"/>
    <w:uiPriority w:val="99"/>
    <w:semiHidden/>
    <w:rsid w:val="006A590D"/>
    <w:pPr>
      <w:pBdr>
        <w:top w:val="single" w:sz="4" w:space="0" w:color="auto"/>
        <w:left w:val="single" w:sz="4" w:space="0" w:color="auto"/>
        <w:bottom w:val="double" w:sz="6" w:space="0" w:color="auto"/>
        <w:right w:val="single" w:sz="8"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82">
    <w:name w:val="xl82"/>
    <w:basedOn w:val="Normal"/>
    <w:uiPriority w:val="99"/>
    <w:semiHidden/>
    <w:rsid w:val="006A590D"/>
    <w:pPr>
      <w:pBdr>
        <w:top w:val="double" w:sz="6"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83">
    <w:name w:val="xl83"/>
    <w:basedOn w:val="Normal"/>
    <w:uiPriority w:val="99"/>
    <w:semiHidden/>
    <w:rsid w:val="006A590D"/>
    <w:pPr>
      <w:pBdr>
        <w:top w:val="double" w:sz="6"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84">
    <w:name w:val="xl84"/>
    <w:basedOn w:val="Normal"/>
    <w:uiPriority w:val="99"/>
    <w:semiHidden/>
    <w:rsid w:val="006A590D"/>
    <w:pPr>
      <w:pBdr>
        <w:top w:val="single" w:sz="4" w:space="0" w:color="auto"/>
        <w:left w:val="single" w:sz="4" w:space="0" w:color="auto"/>
        <w:bottom w:val="double" w:sz="6"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uiPriority w:val="99"/>
    <w:semiHidden/>
    <w:rsid w:val="006A590D"/>
    <w:pPr>
      <w:pBdr>
        <w:top w:val="double" w:sz="6"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uiPriority w:val="99"/>
    <w:semiHidden/>
    <w:rsid w:val="006A590D"/>
    <w:pPr>
      <w:pBdr>
        <w:left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87">
    <w:name w:val="xl87"/>
    <w:basedOn w:val="Normal"/>
    <w:uiPriority w:val="99"/>
    <w:semiHidden/>
    <w:rsid w:val="006A590D"/>
    <w:pPr>
      <w:bidi w:val="0"/>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88">
    <w:name w:val="xl88"/>
    <w:basedOn w:val="Normal"/>
    <w:uiPriority w:val="99"/>
    <w:semiHidden/>
    <w:rsid w:val="006A590D"/>
    <w:pPr>
      <w:pBdr>
        <w:top w:val="single" w:sz="8" w:space="0" w:color="auto"/>
        <w:left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89">
    <w:name w:val="xl89"/>
    <w:basedOn w:val="Normal"/>
    <w:uiPriority w:val="99"/>
    <w:semiHidden/>
    <w:rsid w:val="006A590D"/>
    <w:pPr>
      <w:pBdr>
        <w:top w:val="double" w:sz="6" w:space="0" w:color="auto"/>
        <w:left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90">
    <w:name w:val="xl90"/>
    <w:basedOn w:val="Normal"/>
    <w:uiPriority w:val="99"/>
    <w:semiHidden/>
    <w:rsid w:val="006A590D"/>
    <w:pPr>
      <w:pBdr>
        <w:left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91">
    <w:name w:val="xl91"/>
    <w:basedOn w:val="Normal"/>
    <w:uiPriority w:val="99"/>
    <w:semiHidden/>
    <w:rsid w:val="006A590D"/>
    <w:pPr>
      <w:pBdr>
        <w:top w:val="single" w:sz="8" w:space="0" w:color="auto"/>
        <w:left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Normal"/>
    <w:uiPriority w:val="99"/>
    <w:semiHidden/>
    <w:rsid w:val="006A590D"/>
    <w:pPr>
      <w:pBdr>
        <w:top w:val="single" w:sz="8" w:space="0" w:color="auto"/>
        <w:left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93">
    <w:name w:val="xl93"/>
    <w:basedOn w:val="Normal"/>
    <w:uiPriority w:val="99"/>
    <w:semiHidden/>
    <w:rsid w:val="006A590D"/>
    <w:pPr>
      <w:pBdr>
        <w:top w:val="single" w:sz="8" w:space="0" w:color="auto"/>
        <w:left w:val="single" w:sz="4" w:space="0" w:color="auto"/>
        <w:bottom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94">
    <w:name w:val="xl94"/>
    <w:basedOn w:val="Normal"/>
    <w:uiPriority w:val="99"/>
    <w:semiHidden/>
    <w:rsid w:val="006A590D"/>
    <w:pPr>
      <w:pBdr>
        <w:top w:val="single" w:sz="8" w:space="0" w:color="auto"/>
        <w:left w:val="single" w:sz="4" w:space="0" w:color="auto"/>
        <w:bottom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95">
    <w:name w:val="xl95"/>
    <w:basedOn w:val="Normal"/>
    <w:uiPriority w:val="99"/>
    <w:semiHidden/>
    <w:rsid w:val="006A590D"/>
    <w:pPr>
      <w:pBdr>
        <w:top w:val="double" w:sz="6"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96">
    <w:name w:val="xl96"/>
    <w:basedOn w:val="Normal"/>
    <w:uiPriority w:val="99"/>
    <w:semiHidden/>
    <w:rsid w:val="006A590D"/>
    <w:pPr>
      <w:pBdr>
        <w:top w:val="single" w:sz="4" w:space="0" w:color="auto"/>
        <w:left w:val="single" w:sz="4" w:space="0" w:color="auto"/>
        <w:bottom w:val="double" w:sz="6"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97">
    <w:name w:val="xl97"/>
    <w:basedOn w:val="Normal"/>
    <w:uiPriority w:val="99"/>
    <w:semiHidden/>
    <w:rsid w:val="006A590D"/>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98">
    <w:name w:val="xl98"/>
    <w:basedOn w:val="Normal"/>
    <w:uiPriority w:val="99"/>
    <w:semiHidden/>
    <w:rsid w:val="006A590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99">
    <w:name w:val="xl99"/>
    <w:basedOn w:val="Normal"/>
    <w:uiPriority w:val="99"/>
    <w:semiHidden/>
    <w:rsid w:val="006A590D"/>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100">
    <w:name w:val="xl100"/>
    <w:basedOn w:val="Normal"/>
    <w:uiPriority w:val="99"/>
    <w:semiHidden/>
    <w:rsid w:val="006A590D"/>
    <w:pPr>
      <w:pBdr>
        <w:top w:val="single" w:sz="8"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101">
    <w:name w:val="xl101"/>
    <w:basedOn w:val="Normal"/>
    <w:uiPriority w:val="99"/>
    <w:semiHidden/>
    <w:rsid w:val="006A590D"/>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102">
    <w:name w:val="xl102"/>
    <w:basedOn w:val="Normal"/>
    <w:uiPriority w:val="99"/>
    <w:semiHidden/>
    <w:rsid w:val="006A590D"/>
    <w:pPr>
      <w:pBdr>
        <w:top w:val="single" w:sz="4" w:space="0" w:color="auto"/>
        <w:left w:val="single" w:sz="8" w:space="0" w:color="auto"/>
        <w:bottom w:val="double" w:sz="6"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103">
    <w:name w:val="xl103"/>
    <w:basedOn w:val="Normal"/>
    <w:uiPriority w:val="99"/>
    <w:semiHidden/>
    <w:rsid w:val="006A590D"/>
    <w:pPr>
      <w:pBdr>
        <w:top w:val="double" w:sz="6"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104">
    <w:name w:val="xl104"/>
    <w:basedOn w:val="Normal"/>
    <w:uiPriority w:val="99"/>
    <w:semiHidden/>
    <w:rsid w:val="006A590D"/>
    <w:pPr>
      <w:pBdr>
        <w:left w:val="single" w:sz="8"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105">
    <w:name w:val="xl105"/>
    <w:basedOn w:val="Normal"/>
    <w:uiPriority w:val="99"/>
    <w:semiHidden/>
    <w:rsid w:val="006A590D"/>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106">
    <w:name w:val="xl106"/>
    <w:basedOn w:val="Normal"/>
    <w:uiPriority w:val="99"/>
    <w:semiHidden/>
    <w:rsid w:val="006A590D"/>
    <w:pPr>
      <w:pBdr>
        <w:top w:val="double" w:sz="6" w:space="0" w:color="auto"/>
        <w:left w:val="single" w:sz="8"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107">
    <w:name w:val="xl107"/>
    <w:basedOn w:val="Normal"/>
    <w:uiPriority w:val="99"/>
    <w:semiHidden/>
    <w:rsid w:val="006A590D"/>
    <w:pPr>
      <w:pBdr>
        <w:left w:val="single" w:sz="8"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108">
    <w:name w:val="xl108"/>
    <w:basedOn w:val="Normal"/>
    <w:uiPriority w:val="99"/>
    <w:semiHidden/>
    <w:rsid w:val="006A590D"/>
    <w:pPr>
      <w:pBdr>
        <w:left w:val="single" w:sz="8" w:space="0" w:color="auto"/>
        <w:bottom w:val="double" w:sz="6"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109">
    <w:name w:val="xl109"/>
    <w:basedOn w:val="Normal"/>
    <w:uiPriority w:val="99"/>
    <w:semiHidden/>
    <w:rsid w:val="006A590D"/>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110">
    <w:name w:val="xl110"/>
    <w:basedOn w:val="Normal"/>
    <w:uiPriority w:val="99"/>
    <w:semiHidden/>
    <w:rsid w:val="006A590D"/>
    <w:pPr>
      <w:pBdr>
        <w:left w:val="single" w:sz="8" w:space="0" w:color="auto"/>
        <w:bottom w:val="single" w:sz="8" w:space="0" w:color="auto"/>
        <w:right w:val="single" w:sz="4" w:space="0" w:color="auto"/>
      </w:pBdr>
      <w:bidi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111">
    <w:name w:val="xl111"/>
    <w:basedOn w:val="Normal"/>
    <w:uiPriority w:val="99"/>
    <w:semiHidden/>
    <w:rsid w:val="006A590D"/>
    <w:pPr>
      <w:pBdr>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112">
    <w:name w:val="xl112"/>
    <w:basedOn w:val="Normal"/>
    <w:uiPriority w:val="99"/>
    <w:semiHidden/>
    <w:rsid w:val="006A590D"/>
    <w:pPr>
      <w:pBdr>
        <w:top w:val="double" w:sz="6"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113">
    <w:name w:val="xl113"/>
    <w:basedOn w:val="Normal"/>
    <w:uiPriority w:val="99"/>
    <w:semiHidden/>
    <w:rsid w:val="006A590D"/>
    <w:pPr>
      <w:pBdr>
        <w:top w:val="single" w:sz="4" w:space="0" w:color="auto"/>
        <w:left w:val="single" w:sz="8" w:space="0" w:color="auto"/>
        <w:bottom w:val="double" w:sz="6"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styleId="BodyTextIndent2">
    <w:name w:val="Body Text Indent 2"/>
    <w:basedOn w:val="Normal"/>
    <w:link w:val="BodyTextIndent2Char"/>
    <w:uiPriority w:val="99"/>
    <w:unhideWhenUsed/>
    <w:rsid w:val="00DA6F43"/>
    <w:pPr>
      <w:spacing w:after="120" w:line="480" w:lineRule="auto"/>
      <w:ind w:left="360"/>
    </w:pPr>
  </w:style>
  <w:style w:type="character" w:customStyle="1" w:styleId="BodyTextIndent2Char">
    <w:name w:val="Body Text Indent 2 Char"/>
    <w:basedOn w:val="DefaultParagraphFont"/>
    <w:link w:val="BodyTextIndent2"/>
    <w:uiPriority w:val="99"/>
    <w:rsid w:val="00DA6F43"/>
  </w:style>
  <w:style w:type="paragraph" w:styleId="BodyTextIndent3">
    <w:name w:val="Body Text Indent 3"/>
    <w:basedOn w:val="Normal"/>
    <w:link w:val="BodyTextIndent3Char"/>
    <w:uiPriority w:val="99"/>
    <w:unhideWhenUsed/>
    <w:rsid w:val="00005138"/>
    <w:pPr>
      <w:spacing w:after="120"/>
      <w:ind w:left="360"/>
    </w:pPr>
    <w:rPr>
      <w:sz w:val="16"/>
      <w:szCs w:val="16"/>
    </w:rPr>
  </w:style>
  <w:style w:type="character" w:customStyle="1" w:styleId="BodyTextIndent3Char">
    <w:name w:val="Body Text Indent 3 Char"/>
    <w:basedOn w:val="DefaultParagraphFont"/>
    <w:link w:val="BodyTextIndent3"/>
    <w:uiPriority w:val="99"/>
    <w:rsid w:val="00005138"/>
    <w:rPr>
      <w:sz w:val="16"/>
      <w:szCs w:val="16"/>
    </w:rPr>
  </w:style>
  <w:style w:type="paragraph" w:styleId="EndnoteText">
    <w:name w:val="endnote text"/>
    <w:basedOn w:val="Normal"/>
    <w:link w:val="EndnoteTextChar"/>
    <w:uiPriority w:val="99"/>
    <w:unhideWhenUsed/>
    <w:rsid w:val="00005138"/>
    <w:pPr>
      <w:spacing w:after="0" w:line="240" w:lineRule="auto"/>
      <w:jc w:val="left"/>
    </w:pPr>
    <w:rPr>
      <w:rFonts w:ascii="Calibri" w:eastAsia="Calibri" w:hAnsi="Calibri" w:cs="Arial"/>
      <w:sz w:val="20"/>
      <w:szCs w:val="20"/>
      <w:lang w:bidi="fa-IR"/>
    </w:rPr>
  </w:style>
  <w:style w:type="character" w:customStyle="1" w:styleId="EndnoteTextChar">
    <w:name w:val="Endnote Text Char"/>
    <w:basedOn w:val="DefaultParagraphFont"/>
    <w:link w:val="EndnoteText"/>
    <w:uiPriority w:val="99"/>
    <w:rsid w:val="00005138"/>
    <w:rPr>
      <w:rFonts w:ascii="Calibri" w:eastAsia="Calibri" w:hAnsi="Calibri" w:cs="Arial"/>
      <w:sz w:val="20"/>
      <w:szCs w:val="20"/>
      <w:lang w:bidi="fa-IR"/>
    </w:rPr>
  </w:style>
  <w:style w:type="character" w:styleId="EndnoteReference">
    <w:name w:val="endnote reference"/>
    <w:basedOn w:val="DefaultParagraphFont"/>
    <w:uiPriority w:val="99"/>
    <w:unhideWhenUsed/>
    <w:rsid w:val="00005138"/>
    <w:rPr>
      <w:vertAlign w:val="superscript"/>
    </w:rPr>
  </w:style>
  <w:style w:type="character" w:customStyle="1" w:styleId="st">
    <w:name w:val="st"/>
    <w:basedOn w:val="DefaultParagraphFont"/>
    <w:rsid w:val="00005138"/>
  </w:style>
  <w:style w:type="table" w:styleId="LightGrid-Accent4">
    <w:name w:val="Light Grid Accent 4"/>
    <w:basedOn w:val="TableNormal"/>
    <w:uiPriority w:val="62"/>
    <w:semiHidden/>
    <w:unhideWhenUsed/>
    <w:rsid w:val="00CA6805"/>
    <w:pPr>
      <w:spacing w:after="0" w:line="240" w:lineRule="auto"/>
    </w:pPr>
    <w:rPr>
      <w:lang w:bidi="fa-IR"/>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character" w:styleId="HTMLCite">
    <w:name w:val="HTML Cite"/>
    <w:basedOn w:val="DefaultParagraphFont"/>
    <w:uiPriority w:val="99"/>
    <w:unhideWhenUsed/>
    <w:rsid w:val="003D20D0"/>
    <w:rPr>
      <w:i/>
      <w:iCs/>
    </w:rPr>
  </w:style>
  <w:style w:type="character" w:customStyle="1" w:styleId="CaptionChar">
    <w:name w:val="Caption Char"/>
    <w:link w:val="Caption"/>
    <w:uiPriority w:val="35"/>
    <w:locked/>
    <w:rsid w:val="00BD2F4B"/>
    <w:rPr>
      <w:rFonts w:ascii="Times New Roman" w:eastAsia="Nazanin" w:hAnsi="Times New Roman" w:cs="B Lotus"/>
      <w:sz w:val="24"/>
      <w:szCs w:val="24"/>
    </w:rPr>
  </w:style>
  <w:style w:type="character" w:customStyle="1" w:styleId="NoSpacingChar">
    <w:name w:val="No Spacing Char"/>
    <w:aliases w:val="عنوان Char"/>
    <w:basedOn w:val="DefaultParagraphFont"/>
    <w:link w:val="NoSpacing"/>
    <w:uiPriority w:val="1"/>
    <w:locked/>
    <w:rsid w:val="00BD2F4B"/>
  </w:style>
  <w:style w:type="character" w:customStyle="1" w:styleId="-Char">
    <w:name w:val="شکل - جدول Char"/>
    <w:basedOn w:val="Char"/>
    <w:link w:val="-"/>
    <w:locked/>
    <w:rsid w:val="00BD2F4B"/>
    <w:rPr>
      <w:rFonts w:ascii="Times New Roman" w:eastAsia="Times New Roman" w:hAnsi="Times New Roman" w:cs="B Nazanin"/>
      <w:sz w:val="18"/>
      <w:szCs w:val="20"/>
    </w:rPr>
  </w:style>
  <w:style w:type="paragraph" w:customStyle="1" w:styleId="-">
    <w:name w:val="شکل - جدول"/>
    <w:basedOn w:val="a2"/>
    <w:link w:val="-Char"/>
    <w:rsid w:val="00BD2F4B"/>
    <w:pPr>
      <w:keepNext/>
      <w:keepLines/>
      <w:widowControl w:val="0"/>
      <w:tabs>
        <w:tab w:val="clear" w:pos="4320"/>
      </w:tabs>
      <w:spacing w:before="0" w:after="0" w:line="240" w:lineRule="auto"/>
      <w:ind w:firstLine="0"/>
      <w:jc w:val="center"/>
    </w:pPr>
    <w:rPr>
      <w:rFonts w:ascii="Times New Roman" w:eastAsia="Times New Roman" w:hAnsi="Times New Roman" w:cs="B Nazanin"/>
      <w:sz w:val="18"/>
      <w:szCs w:val="20"/>
    </w:rPr>
  </w:style>
  <w:style w:type="paragraph" w:customStyle="1" w:styleId="1">
    <w:name w:val="نشانه گذاري 1"/>
    <w:basedOn w:val="a2"/>
    <w:rsid w:val="00BD2F4B"/>
    <w:pPr>
      <w:widowControl w:val="0"/>
      <w:numPr>
        <w:numId w:val="2"/>
      </w:numPr>
      <w:tabs>
        <w:tab w:val="clear" w:pos="927"/>
        <w:tab w:val="clear" w:pos="4320"/>
        <w:tab w:val="num" w:pos="360"/>
      </w:tabs>
      <w:spacing w:before="0" w:after="0" w:line="312" w:lineRule="auto"/>
      <w:ind w:left="1080" w:firstLine="0"/>
    </w:pPr>
    <w:rPr>
      <w:rFonts w:ascii="Times New Roman" w:eastAsia="Times New Roman" w:hAnsi="Times New Roman" w:cs="B Nazanin"/>
      <w:sz w:val="24"/>
    </w:rPr>
  </w:style>
  <w:style w:type="character" w:customStyle="1" w:styleId="EndNoteBibliographyTitleChar">
    <w:name w:val="EndNote Bibliography Title Char"/>
    <w:basedOn w:val="DefaultParagraphFont"/>
    <w:link w:val="EndNoteBibliographyTitle"/>
    <w:locked/>
    <w:rsid w:val="00BD2F4B"/>
    <w:rPr>
      <w:rFonts w:ascii="Calibri" w:hAnsi="Calibri"/>
      <w:noProof/>
    </w:rPr>
  </w:style>
  <w:style w:type="paragraph" w:customStyle="1" w:styleId="EndNoteBibliographyTitle">
    <w:name w:val="EndNote Bibliography Title"/>
    <w:basedOn w:val="Normal"/>
    <w:link w:val="EndNoteBibliographyTitleChar"/>
    <w:rsid w:val="00BD2F4B"/>
    <w:pPr>
      <w:spacing w:after="0" w:line="256" w:lineRule="auto"/>
      <w:jc w:val="center"/>
    </w:pPr>
    <w:rPr>
      <w:rFonts w:ascii="Calibri" w:hAnsi="Calibri"/>
      <w:noProof/>
    </w:rPr>
  </w:style>
  <w:style w:type="character" w:customStyle="1" w:styleId="EndNoteBibliographyChar">
    <w:name w:val="EndNote Bibliography Char"/>
    <w:basedOn w:val="DefaultParagraphFont"/>
    <w:link w:val="EndNoteBibliography"/>
    <w:locked/>
    <w:rsid w:val="00BD2F4B"/>
    <w:rPr>
      <w:rFonts w:ascii="Calibri" w:hAnsi="Calibri"/>
      <w:noProof/>
    </w:rPr>
  </w:style>
  <w:style w:type="paragraph" w:customStyle="1" w:styleId="EndNoteBibliography">
    <w:name w:val="EndNote Bibliography"/>
    <w:basedOn w:val="Normal"/>
    <w:link w:val="EndNoteBibliographyChar"/>
    <w:rsid w:val="00BD2F4B"/>
    <w:pPr>
      <w:spacing w:line="240" w:lineRule="auto"/>
      <w:jc w:val="left"/>
    </w:pPr>
    <w:rPr>
      <w:rFonts w:ascii="Calibri" w:hAnsi="Calibri"/>
      <w:noProof/>
    </w:rPr>
  </w:style>
  <w:style w:type="character" w:customStyle="1" w:styleId="bodytext1">
    <w:name w:val="bodytext1"/>
    <w:basedOn w:val="DefaultParagraphFont"/>
    <w:rsid w:val="00486470"/>
    <w:rPr>
      <w:rFonts w:ascii="Tahoma" w:hAnsi="Tahoma" w:cs="Tahoma" w:hint="default"/>
      <w:sz w:val="13"/>
      <w:szCs w:val="13"/>
    </w:rPr>
  </w:style>
  <w:style w:type="paragraph" w:customStyle="1" w:styleId="desc2">
    <w:name w:val="desc2"/>
    <w:basedOn w:val="Normal"/>
    <w:rsid w:val="00486470"/>
    <w:pPr>
      <w:bidi w:val="0"/>
      <w:spacing w:after="0" w:line="240" w:lineRule="auto"/>
      <w:jc w:val="left"/>
    </w:pPr>
    <w:rPr>
      <w:rFonts w:ascii="Times New Roman" w:eastAsia="Times New Roman" w:hAnsi="Times New Roman" w:cs="Times New Roman"/>
      <w:sz w:val="26"/>
      <w:szCs w:val="26"/>
    </w:rPr>
  </w:style>
  <w:style w:type="character" w:customStyle="1" w:styleId="Style1Char">
    <w:name w:val="Style1 Char"/>
    <w:link w:val="Style1"/>
    <w:locked/>
    <w:rsid w:val="00365174"/>
    <w:rPr>
      <w:rFonts w:ascii="Times New Roman" w:eastAsia="Times New Roman" w:hAnsi="Times New Roman" w:cs="B Zar"/>
      <w:sz w:val="28"/>
      <w:szCs w:val="28"/>
      <w:lang w:val="x-none" w:eastAsia="x-none"/>
    </w:rPr>
  </w:style>
  <w:style w:type="paragraph" w:customStyle="1" w:styleId="Style1">
    <w:name w:val="Style1"/>
    <w:basedOn w:val="Subtitle"/>
    <w:link w:val="Style1Char"/>
    <w:uiPriority w:val="99"/>
    <w:qFormat/>
    <w:rsid w:val="00365174"/>
    <w:rPr>
      <w:lang w:val="x-none" w:eastAsia="x-none"/>
    </w:rPr>
  </w:style>
  <w:style w:type="character" w:customStyle="1" w:styleId="fontstyle01">
    <w:name w:val="fontstyle01"/>
    <w:basedOn w:val="DefaultParagraphFont"/>
    <w:rsid w:val="004923D9"/>
    <w:rPr>
      <w:rFonts w:ascii="BZarBold" w:hAnsi="BZarBold" w:hint="default"/>
      <w:b/>
      <w:bCs/>
      <w:i w:val="0"/>
      <w:iCs w:val="0"/>
      <w:color w:val="000000"/>
      <w:sz w:val="50"/>
      <w:szCs w:val="50"/>
    </w:rPr>
  </w:style>
  <w:style w:type="character" w:customStyle="1" w:styleId="a10">
    <w:name w:val="a1"/>
    <w:basedOn w:val="DefaultParagraphFont"/>
    <w:rsid w:val="00040E81"/>
    <w:rPr>
      <w:color w:val="008000"/>
    </w:rPr>
  </w:style>
  <w:style w:type="paragraph" w:customStyle="1" w:styleId="3">
    <w:name w:val="3"/>
    <w:basedOn w:val="Normal"/>
    <w:uiPriority w:val="99"/>
    <w:qFormat/>
    <w:rsid w:val="00921CC5"/>
    <w:pPr>
      <w:spacing w:after="0" w:line="360" w:lineRule="auto"/>
      <w:jc w:val="both"/>
    </w:pPr>
    <w:rPr>
      <w:rFonts w:ascii="Times New Roman" w:eastAsia="Calibri" w:hAnsi="Times New Roman" w:cs="B Zar"/>
      <w:b/>
      <w:bCs/>
      <w:sz w:val="24"/>
      <w:szCs w:val="24"/>
      <w:lang w:bidi="fa-IR"/>
    </w:rPr>
  </w:style>
  <w:style w:type="paragraph" w:customStyle="1" w:styleId="1111">
    <w:name w:val="1111"/>
    <w:basedOn w:val="Normal"/>
    <w:uiPriority w:val="99"/>
    <w:qFormat/>
    <w:rsid w:val="00921CC5"/>
    <w:pPr>
      <w:spacing w:after="0" w:line="360" w:lineRule="auto"/>
      <w:jc w:val="center"/>
    </w:pPr>
    <w:rPr>
      <w:rFonts w:ascii="Times New Roman" w:eastAsia="Calibri" w:hAnsi="Times New Roman" w:cs="B Zar"/>
      <w:b/>
      <w:bCs/>
      <w:sz w:val="24"/>
      <w:szCs w:val="24"/>
    </w:rPr>
  </w:style>
  <w:style w:type="paragraph" w:customStyle="1" w:styleId="ENREF">
    <w:name w:val="EN_REF"/>
    <w:basedOn w:val="Normal"/>
    <w:rsid w:val="00FF2338"/>
    <w:pPr>
      <w:tabs>
        <w:tab w:val="num" w:pos="454"/>
      </w:tabs>
      <w:bidi w:val="0"/>
      <w:spacing w:after="0" w:line="240" w:lineRule="auto"/>
      <w:ind w:left="454" w:hanging="170"/>
      <w:jc w:val="both"/>
    </w:pPr>
    <w:rPr>
      <w:rFonts w:ascii="Times New Roman" w:eastAsia="MS Mincho" w:hAnsi="Times New Roman" w:cs="Nazanin"/>
      <w:sz w:val="18"/>
      <w:szCs w:val="20"/>
      <w:lang w:bidi="fa-IR"/>
    </w:rPr>
  </w:style>
  <w:style w:type="paragraph" w:styleId="Date">
    <w:name w:val="Date"/>
    <w:basedOn w:val="Normal"/>
    <w:next w:val="Normal"/>
    <w:link w:val="DateChar"/>
    <w:uiPriority w:val="99"/>
    <w:semiHidden/>
    <w:unhideWhenUsed/>
    <w:rsid w:val="00BA76A7"/>
    <w:pPr>
      <w:overflowPunct w:val="0"/>
      <w:autoSpaceDE w:val="0"/>
      <w:autoSpaceDN w:val="0"/>
      <w:bidi w:val="0"/>
      <w:adjustRightInd w:val="0"/>
      <w:spacing w:after="0" w:line="240" w:lineRule="auto"/>
      <w:jc w:val="left"/>
    </w:pPr>
    <w:rPr>
      <w:rFonts w:ascii="Times New Roman" w:eastAsia="Times New Roman" w:hAnsi="Times New Roman" w:cs="B Nazanin"/>
      <w:sz w:val="24"/>
      <w:szCs w:val="24"/>
      <w:lang w:bidi="fa-IR"/>
    </w:rPr>
  </w:style>
  <w:style w:type="character" w:customStyle="1" w:styleId="DateChar">
    <w:name w:val="Date Char"/>
    <w:basedOn w:val="DefaultParagraphFont"/>
    <w:link w:val="Date"/>
    <w:uiPriority w:val="99"/>
    <w:semiHidden/>
    <w:rsid w:val="00BA76A7"/>
    <w:rPr>
      <w:rFonts w:ascii="Times New Roman" w:eastAsia="Times New Roman" w:hAnsi="Times New Roman" w:cs="B Nazanin"/>
      <w:sz w:val="24"/>
      <w:szCs w:val="24"/>
      <w:lang w:bidi="fa-IR"/>
    </w:rPr>
  </w:style>
  <w:style w:type="table" w:customStyle="1" w:styleId="TableElegant1">
    <w:name w:val="Table Elegant1"/>
    <w:basedOn w:val="TableNormal"/>
    <w:rsid w:val="0064651B"/>
    <w:pPr>
      <w:spacing w:after="0" w:line="240" w:lineRule="auto"/>
    </w:pPr>
    <w:rPr>
      <w:rFonts w:ascii="Times New Roman" w:eastAsia="MS Mincho"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customStyle="1" w:styleId="Char0">
    <w:name w:val="متن عادی پایان نامه Char"/>
    <w:link w:val="a3"/>
    <w:locked/>
    <w:rsid w:val="00D21558"/>
    <w:rPr>
      <w:rFonts w:ascii="Times New Roman" w:eastAsia="Calibri" w:hAnsi="Times New Roman" w:cs="Times New Roman"/>
      <w:sz w:val="20"/>
      <w:szCs w:val="24"/>
    </w:rPr>
  </w:style>
  <w:style w:type="paragraph" w:customStyle="1" w:styleId="a3">
    <w:name w:val="متن عادی پایان نامه"/>
    <w:basedOn w:val="Normal"/>
    <w:link w:val="Char0"/>
    <w:qFormat/>
    <w:rsid w:val="00D21558"/>
    <w:pPr>
      <w:spacing w:after="200" w:line="240" w:lineRule="auto"/>
      <w:jc w:val="both"/>
    </w:pPr>
    <w:rPr>
      <w:rFonts w:ascii="Times New Roman" w:eastAsia="Calibri" w:hAnsi="Times New Roman" w:cs="Times New Roman"/>
      <w:sz w:val="20"/>
      <w:szCs w:val="24"/>
    </w:rPr>
  </w:style>
  <w:style w:type="paragraph" w:customStyle="1" w:styleId="a4">
    <w:name w:val="عنوان چکیده فارسی"/>
    <w:basedOn w:val="a3"/>
    <w:qFormat/>
    <w:rsid w:val="00D21558"/>
    <w:pPr>
      <w:spacing w:before="1080" w:after="240"/>
      <w:jc w:val="center"/>
    </w:pPr>
    <w:rPr>
      <w:bCs/>
      <w:szCs w:val="32"/>
    </w:rPr>
  </w:style>
  <w:style w:type="paragraph" w:customStyle="1" w:styleId="a5">
    <w:name w:val="متن چکیده"/>
    <w:basedOn w:val="a3"/>
    <w:qFormat/>
    <w:rsid w:val="00D21558"/>
    <w:pPr>
      <w:ind w:left="567" w:right="567"/>
    </w:pPr>
  </w:style>
  <w:style w:type="paragraph" w:customStyle="1" w:styleId="2">
    <w:name w:val="عنوان بخش 2"/>
    <w:basedOn w:val="Normal"/>
    <w:qFormat/>
    <w:rsid w:val="00D21558"/>
    <w:pPr>
      <w:keepNext/>
      <w:spacing w:before="240" w:after="120" w:line="240" w:lineRule="auto"/>
      <w:jc w:val="left"/>
      <w:outlineLvl w:val="2"/>
    </w:pPr>
    <w:rPr>
      <w:rFonts w:ascii="Times New Roman" w:eastAsia="Calibri" w:hAnsi="Times New Roman" w:cs="B Mitra"/>
      <w:b/>
      <w:bCs/>
      <w:sz w:val="24"/>
      <w:szCs w:val="28"/>
    </w:rPr>
  </w:style>
  <w:style w:type="paragraph" w:customStyle="1" w:styleId="a6">
    <w:name w:val="منابع فارسی"/>
    <w:basedOn w:val="a3"/>
    <w:qFormat/>
    <w:rsid w:val="00D21558"/>
    <w:pPr>
      <w:jc w:val="left"/>
    </w:pPr>
  </w:style>
  <w:style w:type="paragraph" w:customStyle="1" w:styleId="a7">
    <w:name w:val="متن جکیده انگلیسی"/>
    <w:basedOn w:val="Normal"/>
    <w:qFormat/>
    <w:rsid w:val="00D21558"/>
    <w:pPr>
      <w:bidi w:val="0"/>
      <w:spacing w:after="200" w:line="240" w:lineRule="auto"/>
      <w:jc w:val="both"/>
    </w:pPr>
    <w:rPr>
      <w:rFonts w:ascii="Times New Roman" w:eastAsia="Calibri" w:hAnsi="Times New Roman" w:cs="B Mitra"/>
      <w:sz w:val="24"/>
      <w:szCs w:val="24"/>
      <w:lang w:val="en-GB" w:bidi="fa-IR"/>
    </w:rPr>
  </w:style>
  <w:style w:type="paragraph" w:customStyle="1" w:styleId="Heading0">
    <w:name w:val="Heading 0"/>
    <w:basedOn w:val="Heading1"/>
    <w:qFormat/>
    <w:rsid w:val="006E0A3E"/>
    <w:pPr>
      <w:keepNext w:val="0"/>
      <w:keepLines w:val="0"/>
      <w:spacing w:before="480" w:line="276" w:lineRule="auto"/>
      <w:contextualSpacing/>
      <w:jc w:val="left"/>
    </w:pPr>
    <w:rPr>
      <w:rFonts w:ascii="Times New Roman" w:eastAsia="Times New Roman" w:hAnsi="Times New Roman" w:cs="Nazanin"/>
      <w:b/>
      <w:bCs/>
      <w:color w:val="auto"/>
      <w:sz w:val="28"/>
      <w:szCs w:val="28"/>
    </w:rPr>
  </w:style>
  <w:style w:type="paragraph" w:customStyle="1" w:styleId="a8">
    <w:name w:val="نام دانشکده روی جلد فارسی"/>
    <w:basedOn w:val="a3"/>
    <w:qFormat/>
    <w:rsid w:val="00B945E6"/>
    <w:pPr>
      <w:spacing w:before="480" w:after="120"/>
      <w:jc w:val="center"/>
    </w:pPr>
    <w:rPr>
      <w:rFonts w:cs="B Kourosh"/>
      <w:sz w:val="22"/>
      <w:szCs w:val="36"/>
    </w:rPr>
  </w:style>
  <w:style w:type="paragraph" w:customStyle="1" w:styleId="a9">
    <w:name w:val="نام گروه آموزشی روی جلد فارسی"/>
    <w:basedOn w:val="a8"/>
    <w:qFormat/>
    <w:rsid w:val="00B945E6"/>
    <w:pPr>
      <w:spacing w:before="0"/>
    </w:pPr>
  </w:style>
  <w:style w:type="paragraph" w:customStyle="1" w:styleId="aa">
    <w:name w:val="عنوان پایان نامه روز جلد فارسی"/>
    <w:basedOn w:val="a8"/>
    <w:qFormat/>
    <w:rsid w:val="00B945E6"/>
    <w:pPr>
      <w:spacing w:before="960" w:after="1080"/>
      <w:contextualSpacing/>
    </w:pPr>
    <w:rPr>
      <w:rFonts w:cs="B Titr"/>
      <w:bCs/>
      <w:szCs w:val="48"/>
    </w:rPr>
  </w:style>
  <w:style w:type="paragraph" w:customStyle="1" w:styleId="ab">
    <w:name w:val="عنوان دانشکو و استاد راهنما روی جلد فارسی"/>
    <w:basedOn w:val="a8"/>
    <w:qFormat/>
    <w:rsid w:val="00B945E6"/>
  </w:style>
  <w:style w:type="paragraph" w:customStyle="1" w:styleId="ac">
    <w:name w:val="نام دانشجو و استاد راهنما روی جلد فارسی"/>
    <w:basedOn w:val="a8"/>
    <w:qFormat/>
    <w:rsid w:val="00B945E6"/>
    <w:pPr>
      <w:spacing w:before="0"/>
    </w:pPr>
  </w:style>
  <w:style w:type="paragraph" w:customStyle="1" w:styleId="ad">
    <w:name w:val="تاریخ روی جلد فارسی"/>
    <w:basedOn w:val="a8"/>
    <w:qFormat/>
    <w:rsid w:val="00B945E6"/>
    <w:pPr>
      <w:spacing w:before="960" w:after="0"/>
    </w:pPr>
  </w:style>
  <w:style w:type="paragraph" w:customStyle="1" w:styleId="ae">
    <w:name w:val="به نام خدا در صفحه سوم"/>
    <w:basedOn w:val="a3"/>
    <w:qFormat/>
    <w:rsid w:val="00B945E6"/>
    <w:pPr>
      <w:spacing w:before="600" w:after="600"/>
      <w:jc w:val="center"/>
    </w:pPr>
    <w:rPr>
      <w:rFonts w:cs="IranNastaliq"/>
      <w:sz w:val="22"/>
      <w:szCs w:val="36"/>
    </w:rPr>
  </w:style>
  <w:style w:type="paragraph" w:customStyle="1" w:styleId="af">
    <w:name w:val="عنوان پایان نامه در صفحه سوم"/>
    <w:basedOn w:val="a3"/>
    <w:qFormat/>
    <w:rsid w:val="00B945E6"/>
    <w:pPr>
      <w:spacing w:after="600"/>
      <w:jc w:val="center"/>
    </w:pPr>
    <w:rPr>
      <w:rFonts w:cs="B Titr"/>
      <w:bCs/>
      <w:sz w:val="22"/>
      <w:szCs w:val="32"/>
    </w:rPr>
  </w:style>
  <w:style w:type="paragraph" w:customStyle="1" w:styleId="af0">
    <w:name w:val="متن صفحه سوم"/>
    <w:basedOn w:val="a3"/>
    <w:qFormat/>
    <w:rsid w:val="00B945E6"/>
    <w:pPr>
      <w:spacing w:after="240"/>
      <w:jc w:val="center"/>
    </w:pPr>
    <w:rPr>
      <w:rFonts w:cs="B Mitra"/>
      <w:sz w:val="22"/>
      <w:szCs w:val="28"/>
    </w:rPr>
  </w:style>
  <w:style w:type="paragraph" w:customStyle="1" w:styleId="af1">
    <w:name w:val="استادان داور صفحه سوم"/>
    <w:basedOn w:val="a3"/>
    <w:qFormat/>
    <w:rsid w:val="00B945E6"/>
    <w:pPr>
      <w:spacing w:before="120" w:after="120"/>
      <w:jc w:val="left"/>
    </w:pPr>
    <w:rPr>
      <w:rFonts w:cs="B Mitra"/>
      <w:sz w:val="22"/>
      <w:szCs w:val="28"/>
    </w:rPr>
  </w:style>
  <w:style w:type="paragraph" w:customStyle="1" w:styleId="af2">
    <w:name w:val="متن صفحه سپاسگزاری"/>
    <w:basedOn w:val="a3"/>
    <w:qFormat/>
    <w:rsid w:val="00B945E6"/>
    <w:pPr>
      <w:spacing w:after="240"/>
      <w:ind w:left="1134" w:right="1134"/>
    </w:pPr>
    <w:rPr>
      <w:rFonts w:cs="IranNastaliq"/>
      <w:sz w:val="22"/>
      <w:szCs w:val="44"/>
    </w:rPr>
  </w:style>
  <w:style w:type="paragraph" w:customStyle="1" w:styleId="af3">
    <w:name w:val="عنوان فهرست‏ها"/>
    <w:basedOn w:val="a4"/>
    <w:qFormat/>
    <w:rsid w:val="00B945E6"/>
    <w:pPr>
      <w:keepNext/>
      <w:spacing w:before="720"/>
    </w:pPr>
    <w:rPr>
      <w:rFonts w:cs="B Mitra"/>
      <w:sz w:val="22"/>
    </w:rPr>
  </w:style>
  <w:style w:type="paragraph" w:customStyle="1" w:styleId="30">
    <w:name w:val="عنوان بخش 3"/>
    <w:basedOn w:val="2"/>
    <w:qFormat/>
    <w:rsid w:val="00B945E6"/>
    <w:pPr>
      <w:spacing w:before="120"/>
      <w:outlineLvl w:val="3"/>
    </w:pPr>
    <w:rPr>
      <w:rFonts w:cs="Times New Roman"/>
      <w:i/>
      <w:iCs/>
      <w:sz w:val="22"/>
      <w:szCs w:val="24"/>
    </w:rPr>
  </w:style>
  <w:style w:type="paragraph" w:customStyle="1" w:styleId="a0">
    <w:name w:val="فهرست نقطه دار فارسی"/>
    <w:basedOn w:val="a3"/>
    <w:qFormat/>
    <w:rsid w:val="00B945E6"/>
    <w:pPr>
      <w:numPr>
        <w:numId w:val="3"/>
      </w:numPr>
      <w:spacing w:after="240"/>
      <w:ind w:left="568" w:hanging="284"/>
      <w:contextualSpacing/>
      <w:jc w:val="left"/>
    </w:pPr>
    <w:rPr>
      <w:rFonts w:cs="B Mitra"/>
      <w:sz w:val="22"/>
    </w:rPr>
  </w:style>
  <w:style w:type="paragraph" w:customStyle="1" w:styleId="a">
    <w:name w:val="فهرست شماره دار فارسی"/>
    <w:basedOn w:val="a3"/>
    <w:qFormat/>
    <w:rsid w:val="00B945E6"/>
    <w:pPr>
      <w:numPr>
        <w:numId w:val="4"/>
      </w:numPr>
      <w:spacing w:after="240"/>
      <w:ind w:left="568" w:hanging="284"/>
      <w:contextualSpacing/>
      <w:jc w:val="left"/>
    </w:pPr>
    <w:rPr>
      <w:rFonts w:cs="B Mitra"/>
      <w:sz w:val="22"/>
    </w:rPr>
  </w:style>
  <w:style w:type="character" w:customStyle="1" w:styleId="af4">
    <w:name w:val="متن عادی ایتالیک"/>
    <w:uiPriority w:val="1"/>
    <w:qFormat/>
    <w:rsid w:val="00B945E6"/>
    <w:rPr>
      <w:i/>
      <w:iCs/>
    </w:rPr>
  </w:style>
  <w:style w:type="character" w:customStyle="1" w:styleId="af5">
    <w:name w:val="متن پررنگ شده عادی"/>
    <w:uiPriority w:val="1"/>
    <w:qFormat/>
    <w:rsid w:val="00B945E6"/>
    <w:rPr>
      <w:b/>
      <w:bCs/>
    </w:rPr>
  </w:style>
  <w:style w:type="character" w:customStyle="1" w:styleId="af6">
    <w:name w:val="متن زیرخط دار عادی"/>
    <w:uiPriority w:val="1"/>
    <w:qFormat/>
    <w:rsid w:val="00B945E6"/>
    <w:rPr>
      <w:u w:val="single"/>
    </w:rPr>
  </w:style>
  <w:style w:type="character" w:customStyle="1" w:styleId="af7">
    <w:name w:val="متن زیر خط دار ایتالیک عادی"/>
    <w:uiPriority w:val="1"/>
    <w:qFormat/>
    <w:rsid w:val="00B945E6"/>
    <w:rPr>
      <w:i/>
      <w:iCs/>
      <w:u w:val="single"/>
    </w:rPr>
  </w:style>
  <w:style w:type="character" w:customStyle="1" w:styleId="af8">
    <w:name w:val="متن ریز در متن عادی"/>
    <w:uiPriority w:val="1"/>
    <w:qFormat/>
    <w:rsid w:val="00B945E6"/>
    <w:rPr>
      <w:sz w:val="18"/>
      <w:szCs w:val="20"/>
    </w:rPr>
  </w:style>
  <w:style w:type="paragraph" w:customStyle="1" w:styleId="af9">
    <w:name w:val="متن زیرنویس فارسی"/>
    <w:basedOn w:val="a3"/>
    <w:qFormat/>
    <w:rsid w:val="00B945E6"/>
    <w:pPr>
      <w:spacing w:after="0"/>
      <w:jc w:val="left"/>
    </w:pPr>
    <w:rPr>
      <w:rFonts w:cs="B Mitra"/>
      <w:sz w:val="18"/>
      <w:szCs w:val="20"/>
    </w:rPr>
  </w:style>
  <w:style w:type="paragraph" w:customStyle="1" w:styleId="afa">
    <w:name w:val="متن زیرنویس انگلیسی"/>
    <w:basedOn w:val="af9"/>
    <w:qFormat/>
    <w:rsid w:val="00B945E6"/>
    <w:pPr>
      <w:bidi w:val="0"/>
    </w:pPr>
    <w:rPr>
      <w:sz w:val="20"/>
    </w:rPr>
  </w:style>
  <w:style w:type="paragraph" w:customStyle="1" w:styleId="afb">
    <w:name w:val="متن راست چین جدول"/>
    <w:basedOn w:val="a3"/>
    <w:qFormat/>
    <w:rsid w:val="00B945E6"/>
    <w:pPr>
      <w:spacing w:after="0"/>
      <w:jc w:val="left"/>
    </w:pPr>
    <w:rPr>
      <w:rFonts w:cs="B Mitra"/>
      <w:szCs w:val="22"/>
    </w:rPr>
  </w:style>
  <w:style w:type="paragraph" w:customStyle="1" w:styleId="afc">
    <w:name w:val="متن میان چین جدول"/>
    <w:basedOn w:val="afb"/>
    <w:qFormat/>
    <w:rsid w:val="00B945E6"/>
    <w:pPr>
      <w:jc w:val="center"/>
    </w:pPr>
  </w:style>
  <w:style w:type="paragraph" w:customStyle="1" w:styleId="afd">
    <w:name w:val="متن چپ چین جدول"/>
    <w:basedOn w:val="afb"/>
    <w:qFormat/>
    <w:rsid w:val="00B945E6"/>
    <w:pPr>
      <w:jc w:val="right"/>
    </w:pPr>
  </w:style>
  <w:style w:type="paragraph" w:customStyle="1" w:styleId="afe">
    <w:name w:val="سرستون راست چین جدول"/>
    <w:basedOn w:val="afb"/>
    <w:qFormat/>
    <w:rsid w:val="00B945E6"/>
    <w:rPr>
      <w:b/>
      <w:bCs/>
    </w:rPr>
  </w:style>
  <w:style w:type="paragraph" w:customStyle="1" w:styleId="aff">
    <w:name w:val="سرستون میان چین جدول"/>
    <w:basedOn w:val="afe"/>
    <w:qFormat/>
    <w:rsid w:val="00B945E6"/>
    <w:pPr>
      <w:jc w:val="center"/>
    </w:pPr>
  </w:style>
  <w:style w:type="paragraph" w:customStyle="1" w:styleId="aff0">
    <w:name w:val="سرستون چپ چین جدول"/>
    <w:basedOn w:val="afe"/>
    <w:qFormat/>
    <w:rsid w:val="00B945E6"/>
    <w:pPr>
      <w:jc w:val="right"/>
    </w:pPr>
  </w:style>
  <w:style w:type="paragraph" w:customStyle="1" w:styleId="aff1">
    <w:name w:val="عنوان و شرح جدول"/>
    <w:basedOn w:val="a3"/>
    <w:qFormat/>
    <w:rsid w:val="00B945E6"/>
    <w:pPr>
      <w:spacing w:before="240" w:after="0"/>
      <w:contextualSpacing/>
      <w:jc w:val="center"/>
    </w:pPr>
    <w:rPr>
      <w:rFonts w:cs="B Mitra"/>
      <w:b/>
      <w:bCs/>
      <w:szCs w:val="20"/>
    </w:rPr>
  </w:style>
  <w:style w:type="paragraph" w:customStyle="1" w:styleId="aff2">
    <w:name w:val="عنوان و شرح شکل"/>
    <w:basedOn w:val="aff1"/>
    <w:qFormat/>
    <w:rsid w:val="00B945E6"/>
    <w:pPr>
      <w:spacing w:before="0" w:after="240"/>
    </w:pPr>
  </w:style>
  <w:style w:type="paragraph" w:customStyle="1" w:styleId="aff3">
    <w:name w:val="متن صفحه عنوان فصل"/>
    <w:basedOn w:val="a3"/>
    <w:qFormat/>
    <w:rsid w:val="00B945E6"/>
    <w:pPr>
      <w:pageBreakBefore/>
      <w:spacing w:before="10080" w:after="0"/>
      <w:jc w:val="right"/>
      <w:outlineLvl w:val="0"/>
    </w:pPr>
    <w:rPr>
      <w:rFonts w:cs="B Kourosh"/>
      <w:bCs/>
      <w:sz w:val="48"/>
      <w:szCs w:val="52"/>
    </w:rPr>
  </w:style>
  <w:style w:type="paragraph" w:customStyle="1" w:styleId="aff4">
    <w:name w:val="منابع انگلیسی"/>
    <w:basedOn w:val="a3"/>
    <w:qFormat/>
    <w:rsid w:val="00B945E6"/>
    <w:pPr>
      <w:bidi w:val="0"/>
      <w:spacing w:after="240"/>
      <w:jc w:val="left"/>
    </w:pPr>
    <w:rPr>
      <w:rFonts w:cs="B Mitra"/>
      <w:sz w:val="22"/>
    </w:rPr>
  </w:style>
  <w:style w:type="paragraph" w:styleId="TableofFigures">
    <w:name w:val="table of figures"/>
    <w:basedOn w:val="a3"/>
    <w:next w:val="Normal"/>
    <w:uiPriority w:val="99"/>
    <w:unhideWhenUsed/>
    <w:rsid w:val="00B945E6"/>
    <w:pPr>
      <w:spacing w:after="0"/>
    </w:pPr>
    <w:rPr>
      <w:rFonts w:cs="B Mitra"/>
      <w:sz w:val="22"/>
    </w:rPr>
  </w:style>
  <w:style w:type="paragraph" w:customStyle="1" w:styleId="aff5">
    <w:name w:val="عنوان سپاسگزاری"/>
    <w:basedOn w:val="af2"/>
    <w:qFormat/>
    <w:rsid w:val="00B945E6"/>
    <w:pPr>
      <w:spacing w:before="840"/>
      <w:jc w:val="center"/>
    </w:pPr>
    <w:rPr>
      <w:bCs/>
      <w:szCs w:val="56"/>
    </w:rPr>
  </w:style>
  <w:style w:type="paragraph" w:customStyle="1" w:styleId="aff6">
    <w:name w:val="نام دانشجو در سفحه سپاسگزاری"/>
    <w:basedOn w:val="af2"/>
    <w:qFormat/>
    <w:rsid w:val="00B945E6"/>
    <w:pPr>
      <w:spacing w:before="360" w:after="0"/>
      <w:contextualSpacing/>
      <w:jc w:val="right"/>
    </w:pPr>
    <w:rPr>
      <w:szCs w:val="36"/>
    </w:rPr>
  </w:style>
  <w:style w:type="character" w:customStyle="1" w:styleId="aff7">
    <w:name w:val="متن چکیده پررنگ"/>
    <w:uiPriority w:val="1"/>
    <w:qFormat/>
    <w:rsid w:val="00B945E6"/>
    <w:rPr>
      <w:b/>
      <w:bCs/>
    </w:rPr>
  </w:style>
  <w:style w:type="paragraph" w:customStyle="1" w:styleId="aff8">
    <w:name w:val="عنوان پایان نامه در صفحه چکیده انگلیسی"/>
    <w:basedOn w:val="a7"/>
    <w:qFormat/>
    <w:rsid w:val="00B945E6"/>
    <w:pPr>
      <w:bidi/>
      <w:spacing w:after="240"/>
      <w:contextualSpacing/>
      <w:jc w:val="center"/>
    </w:pPr>
    <w:rPr>
      <w:b/>
      <w:bCs/>
      <w:sz w:val="28"/>
      <w:szCs w:val="32"/>
    </w:rPr>
  </w:style>
  <w:style w:type="paragraph" w:customStyle="1" w:styleId="aff9">
    <w:name w:val="نام دانشجو در صفحه چکیده انگلیسی"/>
    <w:basedOn w:val="aff8"/>
    <w:qFormat/>
    <w:rsid w:val="00B945E6"/>
    <w:pPr>
      <w:spacing w:after="360"/>
    </w:pPr>
    <w:rPr>
      <w:bCs w:val="0"/>
      <w:sz w:val="24"/>
      <w:szCs w:val="24"/>
    </w:rPr>
  </w:style>
  <w:style w:type="paragraph" w:customStyle="1" w:styleId="affa">
    <w:name w:val="عنوان پایان نامه در صفحه جلد انگلیسی"/>
    <w:basedOn w:val="aff8"/>
    <w:qFormat/>
    <w:rsid w:val="00B945E6"/>
    <w:pPr>
      <w:spacing w:before="480" w:after="360"/>
    </w:pPr>
    <w:rPr>
      <w:bCs w:val="0"/>
    </w:rPr>
  </w:style>
  <w:style w:type="paragraph" w:customStyle="1" w:styleId="affb">
    <w:name w:val="نام رشته و گرایش دانشجو در صفحه داخلی انگلیسی"/>
    <w:basedOn w:val="Normal"/>
    <w:qFormat/>
    <w:rsid w:val="00B945E6"/>
    <w:pPr>
      <w:spacing w:after="240" w:line="240" w:lineRule="auto"/>
      <w:jc w:val="center"/>
    </w:pPr>
    <w:rPr>
      <w:rFonts w:ascii="Times New Roman" w:eastAsia="Calibri" w:hAnsi="Times New Roman" w:cs="B Mitra"/>
      <w:b/>
      <w:bCs/>
      <w:sz w:val="24"/>
      <w:szCs w:val="28"/>
    </w:rPr>
  </w:style>
  <w:style w:type="paragraph" w:customStyle="1" w:styleId="affc">
    <w:name w:val="عنوان پایان نامه بر روی جلد انگلیسی"/>
    <w:basedOn w:val="Normal"/>
    <w:qFormat/>
    <w:rsid w:val="00B945E6"/>
    <w:pPr>
      <w:spacing w:before="1200" w:after="600" w:line="240" w:lineRule="auto"/>
      <w:jc w:val="center"/>
    </w:pPr>
    <w:rPr>
      <w:rFonts w:ascii="Eras Bold ITC" w:eastAsia="Times New Roman" w:hAnsi="Eras Bold ITC" w:cs="Times New Roman"/>
      <w:b/>
      <w:bCs/>
      <w:sz w:val="28"/>
      <w:szCs w:val="32"/>
      <w:lang w:bidi="fa-IR"/>
    </w:rPr>
  </w:style>
  <w:style w:type="paragraph" w:customStyle="1" w:styleId="affd">
    <w:name w:val="نام دانشجو بر روی جلد انگلیسی"/>
    <w:basedOn w:val="Normal"/>
    <w:qFormat/>
    <w:rsid w:val="00B945E6"/>
    <w:pPr>
      <w:spacing w:after="1200" w:line="240" w:lineRule="auto"/>
      <w:jc w:val="center"/>
    </w:pPr>
    <w:rPr>
      <w:rFonts w:ascii="Times New Roman" w:eastAsia="Calibri" w:hAnsi="Times New Roman" w:cs="B Mitra"/>
      <w:b/>
      <w:bCs/>
      <w:szCs w:val="24"/>
    </w:rPr>
  </w:style>
  <w:style w:type="paragraph" w:customStyle="1" w:styleId="affe">
    <w:name w:val="نام راهنما بر روی جلد انگلیسی"/>
    <w:basedOn w:val="Normal"/>
    <w:qFormat/>
    <w:rsid w:val="00B945E6"/>
    <w:pPr>
      <w:spacing w:after="720" w:line="240" w:lineRule="auto"/>
      <w:jc w:val="center"/>
    </w:pPr>
    <w:rPr>
      <w:rFonts w:ascii="Times New Roman" w:eastAsia="Calibri" w:hAnsi="Times New Roman" w:cs="B Mitra"/>
      <w:b/>
      <w:bCs/>
      <w:szCs w:val="24"/>
    </w:rPr>
  </w:style>
  <w:style w:type="paragraph" w:customStyle="1" w:styleId="afff">
    <w:name w:val="نام رشته بر روی جلد انگلیسی"/>
    <w:basedOn w:val="Normal"/>
    <w:qFormat/>
    <w:rsid w:val="00B945E6"/>
    <w:pPr>
      <w:spacing w:after="0" w:line="240" w:lineRule="auto"/>
      <w:jc w:val="center"/>
    </w:pPr>
    <w:rPr>
      <w:rFonts w:ascii="Times New Roman" w:eastAsia="Calibri" w:hAnsi="Times New Roman" w:cs="B Mitra"/>
      <w:b/>
      <w:bCs/>
      <w:szCs w:val="24"/>
    </w:rPr>
  </w:style>
  <w:style w:type="paragraph" w:customStyle="1" w:styleId="afff0">
    <w:name w:val="متن انگلیسی میان چین"/>
    <w:basedOn w:val="Normal"/>
    <w:qFormat/>
    <w:rsid w:val="00B945E6"/>
    <w:pPr>
      <w:spacing w:after="240" w:line="240" w:lineRule="auto"/>
      <w:jc w:val="center"/>
    </w:pPr>
    <w:rPr>
      <w:rFonts w:ascii="Times New Roman" w:eastAsia="Calibri" w:hAnsi="Times New Roman" w:cs="Times New Roman"/>
      <w:szCs w:val="24"/>
    </w:rPr>
  </w:style>
  <w:style w:type="paragraph" w:customStyle="1" w:styleId="afff1">
    <w:name w:val="نام داوران به انگلیسی"/>
    <w:basedOn w:val="afff0"/>
    <w:qFormat/>
    <w:rsid w:val="00B945E6"/>
    <w:pPr>
      <w:spacing w:after="0"/>
      <w:jc w:val="left"/>
    </w:pPr>
  </w:style>
  <w:style w:type="paragraph" w:customStyle="1" w:styleId="afff2">
    <w:name w:val="متن عادی هایلات شده"/>
    <w:basedOn w:val="a3"/>
    <w:qFormat/>
    <w:rsid w:val="00B945E6"/>
    <w:pPr>
      <w:spacing w:after="240"/>
    </w:pPr>
    <w:rPr>
      <w:rFonts w:cs="B Mitra"/>
      <w:sz w:val="22"/>
      <w:lang w:bidi="fa-IR"/>
    </w:rPr>
  </w:style>
  <w:style w:type="paragraph" w:styleId="TOCHeading">
    <w:name w:val="TOC Heading"/>
    <w:basedOn w:val="Heading1"/>
    <w:next w:val="Normal"/>
    <w:uiPriority w:val="39"/>
    <w:unhideWhenUsed/>
    <w:qFormat/>
    <w:rsid w:val="00B945E6"/>
    <w:pPr>
      <w:bidi w:val="0"/>
      <w:jc w:val="left"/>
      <w:outlineLvl w:val="9"/>
    </w:pPr>
    <w:rPr>
      <w:rFonts w:ascii="Cambria" w:eastAsia="Times New Roman" w:hAnsi="Cambria" w:cs="Times New Roman"/>
      <w:color w:val="365F91"/>
    </w:rPr>
  </w:style>
  <w:style w:type="table" w:customStyle="1" w:styleId="TableGrid11">
    <w:name w:val="Table Grid11"/>
    <w:basedOn w:val="TableNormal"/>
    <w:next w:val="TableGrid"/>
    <w:uiPriority w:val="59"/>
    <w:rsid w:val="00B945E6"/>
    <w:pPr>
      <w:spacing w:after="0" w:line="240" w:lineRule="auto"/>
    </w:pPr>
    <w:rPr>
      <w:rFonts w:ascii="Times New Roman" w:eastAsia="Calibri" w:hAnsi="Times New Roman" w:cs="B Mitr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عنوان بخش 1 Char"/>
    <w:link w:val="10"/>
    <w:rsid w:val="00B945E6"/>
    <w:rPr>
      <w:rFonts w:ascii="Times New Roman" w:hAnsi="Times New Roman" w:cs="B Mitra"/>
      <w:b/>
      <w:bCs/>
      <w:sz w:val="28"/>
      <w:szCs w:val="32"/>
    </w:rPr>
  </w:style>
  <w:style w:type="character" w:customStyle="1" w:styleId="StyleComplex2ZarLatin13ptComplex14ptBoldChar">
    <w:name w:val="Style (Complex) 2  Zar (Latin) 13 pt (Complex) 14 pt Bold Char"/>
    <w:link w:val="StyleComplex2ZarLatin13ptComplex14ptBold"/>
    <w:locked/>
    <w:rsid w:val="00B945E6"/>
    <w:rPr>
      <w:rFonts w:ascii="Arial" w:eastAsia="SimSun" w:hAnsi="Arial" w:cs="2  Zar"/>
      <w:b/>
      <w:bCs/>
      <w:sz w:val="26"/>
      <w:szCs w:val="28"/>
      <w:lang w:eastAsia="zh-CN"/>
    </w:rPr>
  </w:style>
  <w:style w:type="paragraph" w:customStyle="1" w:styleId="StyleComplex2ZarLatin13ptComplex14ptBold">
    <w:name w:val="Style (Complex) 2  Zar (Latin) 13 pt (Complex) 14 pt Bold"/>
    <w:basedOn w:val="Heading3"/>
    <w:link w:val="StyleComplex2ZarLatin13ptComplex14ptBoldChar"/>
    <w:rsid w:val="00B945E6"/>
    <w:pPr>
      <w:keepNext/>
      <w:numPr>
        <w:ilvl w:val="2"/>
      </w:numPr>
      <w:bidi/>
      <w:spacing w:before="240" w:beforeAutospacing="0" w:line="360" w:lineRule="auto"/>
      <w:ind w:left="720" w:firstLine="284"/>
      <w:jc w:val="lowKashida"/>
    </w:pPr>
    <w:rPr>
      <w:rFonts w:ascii="Arial" w:eastAsia="SimSun" w:hAnsi="Arial" w:cs="2  Zar"/>
      <w:sz w:val="26"/>
      <w:szCs w:val="28"/>
      <w:lang w:eastAsia="zh-CN"/>
    </w:rPr>
  </w:style>
  <w:style w:type="table" w:customStyle="1" w:styleId="GridTable1Light1">
    <w:name w:val="Grid Table 1 Light1"/>
    <w:basedOn w:val="TableNormal"/>
    <w:uiPriority w:val="46"/>
    <w:rsid w:val="00B945E6"/>
    <w:pPr>
      <w:spacing w:after="0" w:line="240" w:lineRule="auto"/>
    </w:pPr>
    <w:rPr>
      <w:rFonts w:ascii="Times New Roman" w:eastAsia="Calibri" w:hAnsi="Times New Roman" w:cs="B Mitra"/>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Revision">
    <w:name w:val="Revision"/>
    <w:hidden/>
    <w:uiPriority w:val="99"/>
    <w:semiHidden/>
    <w:rsid w:val="00B945E6"/>
    <w:pPr>
      <w:spacing w:after="0" w:line="240" w:lineRule="auto"/>
    </w:pPr>
    <w:rPr>
      <w:rFonts w:ascii="Times New Roman" w:eastAsia="Calibri" w:hAnsi="Times New Roman" w:cs="B Mitra"/>
      <w:szCs w:val="24"/>
    </w:rPr>
  </w:style>
  <w:style w:type="character" w:customStyle="1" w:styleId="shorttext">
    <w:name w:val="short_text"/>
    <w:rsid w:val="00B945E6"/>
  </w:style>
  <w:style w:type="character" w:customStyle="1" w:styleId="alt-edited">
    <w:name w:val="alt-edited"/>
    <w:rsid w:val="00B945E6"/>
  </w:style>
  <w:style w:type="character" w:customStyle="1" w:styleId="gt-baf-back">
    <w:name w:val="gt-baf-back"/>
    <w:rsid w:val="00B945E6"/>
  </w:style>
  <w:style w:type="character" w:customStyle="1" w:styleId="apple-style-span">
    <w:name w:val="apple-style-span"/>
    <w:rsid w:val="00B945E6"/>
  </w:style>
  <w:style w:type="paragraph" w:styleId="HTMLPreformatted">
    <w:name w:val="HTML Preformatted"/>
    <w:basedOn w:val="Normal"/>
    <w:link w:val="HTMLPreformattedChar"/>
    <w:uiPriority w:val="99"/>
    <w:unhideWhenUsed/>
    <w:rsid w:val="00B9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945E6"/>
    <w:rPr>
      <w:rFonts w:ascii="Courier New" w:eastAsia="Times New Roman" w:hAnsi="Courier New" w:cs="Courier New"/>
      <w:sz w:val="20"/>
      <w:szCs w:val="20"/>
    </w:rPr>
  </w:style>
  <w:style w:type="paragraph" w:customStyle="1" w:styleId="8">
    <w:name w:val="8   تيتر اول"/>
    <w:basedOn w:val="Normal"/>
    <w:rsid w:val="00683CE1"/>
    <w:pPr>
      <w:keepNext/>
      <w:spacing w:after="0" w:line="240" w:lineRule="auto"/>
      <w:ind w:left="7"/>
      <w:jc w:val="both"/>
    </w:pPr>
    <w:rPr>
      <w:rFonts w:ascii="Times New Roman" w:eastAsia="Times New Roman" w:hAnsi="Times New Roman" w:cs="B Nazanin"/>
      <w:b/>
      <w:bCs/>
      <w:noProof/>
      <w:sz w:val="24"/>
      <w:szCs w:val="28"/>
      <w:lang w:bidi="fa-IR"/>
    </w:rPr>
  </w:style>
  <w:style w:type="paragraph" w:customStyle="1" w:styleId="Style">
    <w:name w:val="Style"/>
    <w:rsid w:val="00683C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owc-references">
    <w:name w:val="owc-references"/>
    <w:basedOn w:val="Normal"/>
    <w:rsid w:val="000847CF"/>
    <w:pPr>
      <w:bidi w:val="0"/>
      <w:spacing w:before="60" w:after="40" w:line="240" w:lineRule="auto"/>
      <w:ind w:left="357" w:hanging="357"/>
      <w:jc w:val="both"/>
      <w:outlineLvl w:val="0"/>
    </w:pPr>
    <w:rPr>
      <w:rFonts w:ascii="Arial" w:eastAsia="Times New Roman" w:hAnsi="Arial" w:cs="Times New Roman"/>
      <w:sz w:val="14"/>
      <w:szCs w:val="24"/>
      <w:lang w:val="en-GB" w:eastAsia="de-DE"/>
    </w:rPr>
  </w:style>
  <w:style w:type="paragraph" w:customStyle="1" w:styleId="afff3">
    <w:name w:val="لسیلریسذ"/>
    <w:basedOn w:val="NoSpacing"/>
    <w:qFormat/>
    <w:rsid w:val="000847CF"/>
    <w:pPr>
      <w:bidi/>
    </w:pPr>
    <w:rPr>
      <w:rFonts w:ascii="Calibri" w:eastAsia="Calibri" w:hAnsi="Calibri" w:cs="Arial"/>
      <w:sz w:val="20"/>
      <w:szCs w:val="20"/>
      <w:lang w:bidi="fa-IR"/>
    </w:rPr>
  </w:style>
  <w:style w:type="table" w:styleId="LightShading">
    <w:name w:val="Light Shading"/>
    <w:basedOn w:val="TableNormal"/>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
    <w:name w:val="No List111"/>
    <w:next w:val="NoList"/>
    <w:uiPriority w:val="99"/>
    <w:semiHidden/>
    <w:unhideWhenUsed/>
    <w:rsid w:val="000847CF"/>
  </w:style>
  <w:style w:type="numbering" w:customStyle="1" w:styleId="NoList1111">
    <w:name w:val="No List1111"/>
    <w:next w:val="NoList"/>
    <w:uiPriority w:val="99"/>
    <w:semiHidden/>
    <w:unhideWhenUsed/>
    <w:rsid w:val="000847CF"/>
  </w:style>
  <w:style w:type="character" w:styleId="CommentReference">
    <w:name w:val="annotation reference"/>
    <w:uiPriority w:val="99"/>
    <w:rsid w:val="000847CF"/>
    <w:rPr>
      <w:sz w:val="16"/>
      <w:szCs w:val="16"/>
    </w:rPr>
  </w:style>
  <w:style w:type="paragraph" w:styleId="CommentText">
    <w:name w:val="annotation text"/>
    <w:basedOn w:val="Normal"/>
    <w:link w:val="CommentTextChar"/>
    <w:uiPriority w:val="99"/>
    <w:rsid w:val="000847CF"/>
    <w:pPr>
      <w:spacing w:after="0" w:line="240" w:lineRule="auto"/>
      <w:jc w:val="left"/>
    </w:pPr>
    <w:rPr>
      <w:rFonts w:ascii="Times New Roman" w:eastAsia="Times New Roman" w:hAnsi="Times New Roman" w:cs="Times New Roman"/>
      <w:sz w:val="20"/>
      <w:szCs w:val="20"/>
      <w:lang w:bidi="fa-IR"/>
    </w:rPr>
  </w:style>
  <w:style w:type="character" w:customStyle="1" w:styleId="CommentTextChar">
    <w:name w:val="Comment Text Char"/>
    <w:basedOn w:val="DefaultParagraphFont"/>
    <w:link w:val="CommentText"/>
    <w:uiPriority w:val="99"/>
    <w:rsid w:val="000847CF"/>
    <w:rPr>
      <w:rFonts w:ascii="Times New Roman" w:eastAsia="Times New Roman" w:hAnsi="Times New Roman" w:cs="Times New Roman"/>
      <w:sz w:val="20"/>
      <w:szCs w:val="20"/>
      <w:lang w:bidi="fa-IR"/>
    </w:rPr>
  </w:style>
  <w:style w:type="table" w:styleId="TableList3">
    <w:name w:val="Table List 3"/>
    <w:basedOn w:val="TableNormal"/>
    <w:rsid w:val="000847CF"/>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semiHidden/>
    <w:rsid w:val="000847CF"/>
    <w:pPr>
      <w:numPr>
        <w:numId w:val="5"/>
      </w:numPr>
      <w:bidi w:val="0"/>
      <w:spacing w:before="120" w:after="0" w:line="240" w:lineRule="auto"/>
      <w:jc w:val="left"/>
    </w:pPr>
    <w:rPr>
      <w:rFonts w:ascii="B Titr" w:eastAsia="Times New Roman" w:hAnsi="B Titr" w:cs="Arial"/>
      <w:b/>
      <w:bCs/>
      <w:sz w:val="28"/>
      <w:szCs w:val="24"/>
    </w:rPr>
  </w:style>
  <w:style w:type="character" w:customStyle="1" w:styleId="TextChar">
    <w:name w:val="Text Char"/>
    <w:link w:val="Text"/>
    <w:rsid w:val="000847CF"/>
    <w:rPr>
      <w:rFonts w:cs="Yagut"/>
      <w:sz w:val="16"/>
      <w:szCs w:val="18"/>
    </w:rPr>
  </w:style>
  <w:style w:type="paragraph" w:customStyle="1" w:styleId="Text">
    <w:name w:val="Text"/>
    <w:basedOn w:val="Normal"/>
    <w:link w:val="TextChar"/>
    <w:qFormat/>
    <w:rsid w:val="000847CF"/>
    <w:pPr>
      <w:widowControl w:val="0"/>
      <w:spacing w:after="0" w:line="228" w:lineRule="auto"/>
      <w:jc w:val="center"/>
    </w:pPr>
    <w:rPr>
      <w:rFonts w:cs="Yagut"/>
      <w:sz w:val="16"/>
      <w:szCs w:val="18"/>
    </w:rPr>
  </w:style>
  <w:style w:type="paragraph" w:customStyle="1" w:styleId="FNormal">
    <w:name w:val="FNormal"/>
    <w:basedOn w:val="Normal"/>
    <w:next w:val="Normal"/>
    <w:link w:val="FNormalCharChar"/>
    <w:rsid w:val="000847CF"/>
    <w:pPr>
      <w:widowControl w:val="0"/>
      <w:spacing w:after="0" w:line="228" w:lineRule="auto"/>
    </w:pPr>
    <w:rPr>
      <w:rFonts w:ascii="Times New Roman" w:eastAsia="Times New Roman" w:hAnsi="Times New Roman" w:cs="Yagut"/>
      <w:sz w:val="20"/>
    </w:rPr>
  </w:style>
  <w:style w:type="character" w:customStyle="1" w:styleId="FNormalCharChar">
    <w:name w:val="FNormal Char Char"/>
    <w:link w:val="FNormal"/>
    <w:rsid w:val="000847CF"/>
    <w:rPr>
      <w:rFonts w:ascii="Times New Roman" w:eastAsia="Times New Roman" w:hAnsi="Times New Roman" w:cs="Yagut"/>
      <w:sz w:val="20"/>
    </w:rPr>
  </w:style>
  <w:style w:type="paragraph" w:styleId="CommentSubject">
    <w:name w:val="annotation subject"/>
    <w:basedOn w:val="CommentText"/>
    <w:next w:val="CommentText"/>
    <w:link w:val="CommentSubjectChar"/>
    <w:uiPriority w:val="99"/>
    <w:semiHidden/>
    <w:unhideWhenUsed/>
    <w:rsid w:val="000847CF"/>
    <w:pPr>
      <w:spacing w:after="200" w:line="276" w:lineRule="auto"/>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0847CF"/>
    <w:rPr>
      <w:rFonts w:ascii="Calibri" w:eastAsia="Calibri" w:hAnsi="Calibri" w:cs="Arial"/>
      <w:b/>
      <w:bCs/>
      <w:sz w:val="20"/>
      <w:szCs w:val="20"/>
      <w:lang w:bidi="fa-IR"/>
    </w:rPr>
  </w:style>
  <w:style w:type="character" w:styleId="LineNumber">
    <w:name w:val="line number"/>
    <w:basedOn w:val="DefaultParagraphFont"/>
    <w:uiPriority w:val="99"/>
    <w:semiHidden/>
    <w:unhideWhenUsed/>
    <w:rsid w:val="000847CF"/>
  </w:style>
  <w:style w:type="paragraph" w:customStyle="1" w:styleId="yiv923595388msonormal">
    <w:name w:val="yiv923595388msonormal"/>
    <w:basedOn w:val="Normal"/>
    <w:rsid w:val="000847CF"/>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ecimalAligned">
    <w:name w:val="Decimal Aligned"/>
    <w:basedOn w:val="Normal"/>
    <w:uiPriority w:val="40"/>
    <w:qFormat/>
    <w:rsid w:val="000847CF"/>
    <w:pPr>
      <w:tabs>
        <w:tab w:val="decimal" w:pos="360"/>
      </w:tabs>
      <w:bidi w:val="0"/>
      <w:spacing w:after="200" w:line="276" w:lineRule="auto"/>
      <w:jc w:val="left"/>
    </w:pPr>
    <w:rPr>
      <w:rFonts w:ascii="Calibri" w:eastAsia="Calibri" w:hAnsi="Calibri" w:cs="Arial"/>
      <w:lang w:eastAsia="ja-JP"/>
    </w:rPr>
  </w:style>
  <w:style w:type="character" w:styleId="SubtleEmphasis">
    <w:name w:val="Subtle Emphasis"/>
    <w:uiPriority w:val="19"/>
    <w:qFormat/>
    <w:rsid w:val="000847CF"/>
    <w:rPr>
      <w:i/>
      <w:iCs/>
      <w:color w:val="000000"/>
    </w:rPr>
  </w:style>
  <w:style w:type="table" w:styleId="LightShading-Accent1">
    <w:name w:val="Light Shading Accent 1"/>
    <w:basedOn w:val="TableNormal"/>
    <w:uiPriority w:val="60"/>
    <w:rsid w:val="000847CF"/>
    <w:pPr>
      <w:spacing w:after="0" w:line="240" w:lineRule="auto"/>
    </w:pPr>
    <w:rPr>
      <w:rFonts w:ascii="Calibri" w:eastAsia="MS Mincho" w:hAnsi="Calibri" w:cs="Arial"/>
      <w:color w:val="4F81BD"/>
      <w:sz w:val="20"/>
      <w:szCs w:val="20"/>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1">
    <w:name w:val="Table Grid21"/>
    <w:basedOn w:val="TableNormal"/>
    <w:uiPriority w:val="59"/>
    <w:rsid w:val="000847C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
    <w:name w:val="Light Shading3"/>
    <w:basedOn w:val="TableNormal"/>
    <w:next w:val="LightShading"/>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next w:val="LightShading"/>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
    <w:name w:val="Light Shading5"/>
    <w:basedOn w:val="TableNormal"/>
    <w:next w:val="LightShading"/>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6">
    <w:name w:val="Light Shading6"/>
    <w:basedOn w:val="TableNormal"/>
    <w:next w:val="LightShading"/>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7">
    <w:name w:val="Light Shading7"/>
    <w:basedOn w:val="TableNormal"/>
    <w:next w:val="LightShading"/>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8">
    <w:name w:val="Light Shading8"/>
    <w:basedOn w:val="TableNormal"/>
    <w:next w:val="LightShading"/>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9">
    <w:name w:val="Light Shading9"/>
    <w:basedOn w:val="TableNormal"/>
    <w:next w:val="LightShading"/>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0">
    <w:name w:val="Light Shading10"/>
    <w:basedOn w:val="TableNormal"/>
    <w:next w:val="LightShading"/>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5">
    <w:name w:val="No List5"/>
    <w:next w:val="NoList"/>
    <w:uiPriority w:val="99"/>
    <w:semiHidden/>
    <w:unhideWhenUsed/>
    <w:rsid w:val="000847CF"/>
  </w:style>
  <w:style w:type="table" w:customStyle="1" w:styleId="LightShading13">
    <w:name w:val="Light Shading13"/>
    <w:basedOn w:val="TableNormal"/>
    <w:next w:val="LightShading"/>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TableNormal"/>
    <w:next w:val="LightShading"/>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5">
    <w:name w:val="Light Shading15"/>
    <w:basedOn w:val="TableNormal"/>
    <w:next w:val="LightShading"/>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TableNormal"/>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3">
    <w:name w:val="Light Shading113"/>
    <w:basedOn w:val="TableNormal"/>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6">
    <w:name w:val="No List6"/>
    <w:next w:val="NoList"/>
    <w:uiPriority w:val="99"/>
    <w:semiHidden/>
    <w:rsid w:val="000847CF"/>
  </w:style>
  <w:style w:type="character" w:customStyle="1" w:styleId="cit-name-surname">
    <w:name w:val="cit-name-surname"/>
    <w:basedOn w:val="DefaultParagraphFont"/>
    <w:rsid w:val="000847CF"/>
  </w:style>
  <w:style w:type="character" w:customStyle="1" w:styleId="cit-name-given-names">
    <w:name w:val="cit-name-given-names"/>
    <w:basedOn w:val="DefaultParagraphFont"/>
    <w:rsid w:val="000847CF"/>
  </w:style>
  <w:style w:type="character" w:customStyle="1" w:styleId="cit-article-title">
    <w:name w:val="cit-article-title"/>
    <w:basedOn w:val="DefaultParagraphFont"/>
    <w:rsid w:val="000847CF"/>
  </w:style>
  <w:style w:type="character" w:customStyle="1" w:styleId="cit-pub-date">
    <w:name w:val="cit-pub-date"/>
    <w:basedOn w:val="DefaultParagraphFont"/>
    <w:rsid w:val="000847CF"/>
  </w:style>
  <w:style w:type="character" w:customStyle="1" w:styleId="cit-vol">
    <w:name w:val="cit-vol"/>
    <w:basedOn w:val="DefaultParagraphFont"/>
    <w:rsid w:val="000847CF"/>
  </w:style>
  <w:style w:type="character" w:customStyle="1" w:styleId="cit-fpage">
    <w:name w:val="cit-fpage"/>
    <w:basedOn w:val="DefaultParagraphFont"/>
    <w:rsid w:val="000847CF"/>
  </w:style>
  <w:style w:type="character" w:customStyle="1" w:styleId="cit-lpage">
    <w:name w:val="cit-lpage"/>
    <w:basedOn w:val="DefaultParagraphFont"/>
    <w:rsid w:val="000847CF"/>
  </w:style>
  <w:style w:type="table" w:customStyle="1" w:styleId="LightShading16">
    <w:name w:val="Light Shading16"/>
    <w:basedOn w:val="TableNormal"/>
    <w:next w:val="LightShading"/>
    <w:uiPriority w:val="60"/>
    <w:rsid w:val="000847CF"/>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7">
    <w:name w:val="No List7"/>
    <w:next w:val="NoList"/>
    <w:uiPriority w:val="99"/>
    <w:semiHidden/>
    <w:unhideWhenUsed/>
    <w:rsid w:val="000847CF"/>
  </w:style>
  <w:style w:type="paragraph" w:customStyle="1" w:styleId="Pa4">
    <w:name w:val="Pa4"/>
    <w:basedOn w:val="Normal"/>
    <w:next w:val="Normal"/>
    <w:uiPriority w:val="99"/>
    <w:rsid w:val="00422CF8"/>
    <w:pPr>
      <w:autoSpaceDE w:val="0"/>
      <w:autoSpaceDN w:val="0"/>
      <w:bidi w:val="0"/>
      <w:adjustRightInd w:val="0"/>
      <w:spacing w:after="0" w:line="121" w:lineRule="atLeast"/>
      <w:jc w:val="left"/>
    </w:pPr>
    <w:rPr>
      <w:rFonts w:ascii="CapitoliumNews" w:eastAsia="Times New Roman" w:hAnsi="CapitoliumNews" w:cs="Arial"/>
      <w:sz w:val="24"/>
      <w:szCs w:val="24"/>
    </w:rPr>
  </w:style>
  <w:style w:type="character" w:customStyle="1" w:styleId="hit">
    <w:name w:val="hit"/>
    <w:basedOn w:val="DefaultParagraphFont"/>
    <w:rsid w:val="00422CF8"/>
  </w:style>
  <w:style w:type="character" w:customStyle="1" w:styleId="articletypelabel">
    <w:name w:val="articletypelabel"/>
    <w:basedOn w:val="DefaultParagraphFont"/>
    <w:rsid w:val="00422CF8"/>
  </w:style>
  <w:style w:type="character" w:customStyle="1" w:styleId="spelle">
    <w:name w:val="spelle"/>
    <w:basedOn w:val="DefaultParagraphFont"/>
    <w:rsid w:val="00422CF8"/>
  </w:style>
  <w:style w:type="paragraph" w:customStyle="1" w:styleId="Pa12">
    <w:name w:val="Pa12"/>
    <w:basedOn w:val="Normal"/>
    <w:next w:val="Normal"/>
    <w:uiPriority w:val="99"/>
    <w:rsid w:val="00512540"/>
    <w:pPr>
      <w:autoSpaceDE w:val="0"/>
      <w:autoSpaceDN w:val="0"/>
      <w:bidi w:val="0"/>
      <w:adjustRightInd w:val="0"/>
      <w:spacing w:after="0" w:line="241" w:lineRule="atLeast"/>
      <w:jc w:val="left"/>
    </w:pPr>
    <w:rPr>
      <w:rFonts w:ascii="HelveticaNeue Condensed" w:eastAsia="Calibri" w:hAnsi="HelveticaNeue Condensed" w:cs="Arial"/>
      <w:sz w:val="24"/>
      <w:szCs w:val="24"/>
    </w:rPr>
  </w:style>
  <w:style w:type="paragraph" w:customStyle="1" w:styleId="20">
    <w:name w:val="تیتر2"/>
    <w:basedOn w:val="Normal"/>
    <w:qFormat/>
    <w:rsid w:val="00FF16FC"/>
    <w:pPr>
      <w:spacing w:after="200" w:line="276" w:lineRule="auto"/>
      <w:jc w:val="left"/>
    </w:pPr>
    <w:rPr>
      <w:rFonts w:ascii="Calibri" w:eastAsia="Calibri" w:hAnsi="Calibri" w:cs="B Zar"/>
      <w:bCs/>
      <w:szCs w:val="28"/>
      <w:lang w:bidi="fa-IR"/>
    </w:rPr>
  </w:style>
  <w:style w:type="paragraph" w:customStyle="1" w:styleId="11">
    <w:name w:val="تیتر 1"/>
    <w:basedOn w:val="Normal"/>
    <w:qFormat/>
    <w:rsid w:val="00FF16FC"/>
    <w:pPr>
      <w:spacing w:after="200" w:line="276" w:lineRule="auto"/>
      <w:jc w:val="left"/>
    </w:pPr>
    <w:rPr>
      <w:rFonts w:ascii="Calibri" w:eastAsia="Calibri" w:hAnsi="Calibri" w:cs="B Zar"/>
      <w:bCs/>
      <w:szCs w:val="32"/>
      <w:lang w:bidi="fa-IR"/>
    </w:rPr>
  </w:style>
  <w:style w:type="character" w:customStyle="1" w:styleId="Style6Char">
    <w:name w:val="Style6 Char"/>
    <w:link w:val="Style6"/>
    <w:locked/>
    <w:rsid w:val="00807EAB"/>
    <w:rPr>
      <w:rFonts w:ascii="B Lotus" w:hAnsi="B Lotus" w:cs="Times New Roman"/>
      <w:b/>
    </w:rPr>
  </w:style>
  <w:style w:type="paragraph" w:customStyle="1" w:styleId="Style6">
    <w:name w:val="Style6"/>
    <w:basedOn w:val="Normal"/>
    <w:link w:val="Style6Char"/>
    <w:autoRedefine/>
    <w:qFormat/>
    <w:rsid w:val="00807EAB"/>
    <w:pPr>
      <w:bidi w:val="0"/>
      <w:spacing w:after="0" w:line="276" w:lineRule="auto"/>
      <w:jc w:val="center"/>
    </w:pPr>
    <w:rPr>
      <w:rFonts w:ascii="B Lotus" w:hAnsi="B Lotus" w:cs="Times New Roman"/>
      <w:b/>
    </w:rPr>
  </w:style>
  <w:style w:type="paragraph" w:customStyle="1" w:styleId="Style3">
    <w:name w:val="Style3"/>
    <w:basedOn w:val="Normal"/>
    <w:autoRedefine/>
    <w:uiPriority w:val="99"/>
    <w:qFormat/>
    <w:rsid w:val="00807EAB"/>
    <w:pPr>
      <w:spacing w:after="0" w:line="240" w:lineRule="auto"/>
      <w:jc w:val="both"/>
    </w:pPr>
    <w:rPr>
      <w:rFonts w:ascii="B Lotus" w:eastAsia="Calibri" w:hAnsi="Calibri" w:cs="B Zar"/>
      <w:bCs/>
      <w:sz w:val="28"/>
      <w:szCs w:val="28"/>
      <w:lang w:bidi="fa-IR"/>
    </w:rPr>
  </w:style>
  <w:style w:type="paragraph" w:customStyle="1" w:styleId="Style5">
    <w:name w:val="Style5"/>
    <w:basedOn w:val="Normal"/>
    <w:autoRedefine/>
    <w:uiPriority w:val="99"/>
    <w:qFormat/>
    <w:rsid w:val="00807EAB"/>
    <w:pPr>
      <w:spacing w:after="0" w:line="240" w:lineRule="auto"/>
      <w:ind w:firstLine="284"/>
      <w:jc w:val="both"/>
    </w:pPr>
    <w:rPr>
      <w:rFonts w:ascii="Times New Roman" w:eastAsia="Calibri" w:hAnsi="Times New Roman" w:cs="B Lotus"/>
      <w:bCs/>
      <w:sz w:val="28"/>
      <w:szCs w:val="28"/>
      <w:lang w:bidi="fa-IR"/>
    </w:rPr>
  </w:style>
  <w:style w:type="paragraph" w:customStyle="1" w:styleId="Style4">
    <w:name w:val="Style4"/>
    <w:basedOn w:val="Style3"/>
    <w:autoRedefine/>
    <w:uiPriority w:val="99"/>
    <w:qFormat/>
    <w:rsid w:val="00807EAB"/>
    <w:pPr>
      <w:bidi w:val="0"/>
      <w:spacing w:line="276" w:lineRule="auto"/>
    </w:pPr>
    <w:rPr>
      <w:rFonts w:ascii="BNazanin"/>
    </w:rPr>
  </w:style>
  <w:style w:type="paragraph" w:customStyle="1" w:styleId="Style2">
    <w:name w:val="Style2"/>
    <w:basedOn w:val="Normal"/>
    <w:autoRedefine/>
    <w:uiPriority w:val="99"/>
    <w:qFormat/>
    <w:rsid w:val="00807EAB"/>
    <w:pPr>
      <w:spacing w:after="0" w:line="240" w:lineRule="auto"/>
      <w:jc w:val="both"/>
    </w:pPr>
    <w:rPr>
      <w:rFonts w:ascii="BLotus" w:eastAsia="Times New Roman" w:hAnsi="Times New Roman" w:cs="B Zar"/>
      <w:sz w:val="28"/>
      <w:szCs w:val="28"/>
      <w:lang w:bidi="fa-IR"/>
    </w:rPr>
  </w:style>
  <w:style w:type="character" w:customStyle="1" w:styleId="2Char">
    <w:name w:val="عنوان 2 Char"/>
    <w:link w:val="21"/>
    <w:locked/>
    <w:rsid w:val="00807EAB"/>
    <w:rPr>
      <w:rFonts w:ascii="Times New Roman Bold" w:hAnsi="Times New Roman Bold" w:cs="Times New Roman"/>
      <w:b/>
      <w:bCs/>
      <w:sz w:val="24"/>
      <w:szCs w:val="28"/>
    </w:rPr>
  </w:style>
  <w:style w:type="paragraph" w:customStyle="1" w:styleId="21">
    <w:name w:val="عنوان 2"/>
    <w:basedOn w:val="Style4"/>
    <w:link w:val="2Char"/>
    <w:qFormat/>
    <w:rsid w:val="00807EAB"/>
    <w:pPr>
      <w:spacing w:before="360" w:after="120"/>
      <w:jc w:val="left"/>
    </w:pPr>
    <w:rPr>
      <w:rFonts w:ascii="Times New Roman Bold" w:eastAsiaTheme="minorHAnsi" w:hAnsi="Times New Roman Bold" w:cs="Times New Roman"/>
      <w:b/>
      <w:sz w:val="24"/>
      <w:lang w:bidi="ar-SA"/>
    </w:rPr>
  </w:style>
  <w:style w:type="character" w:customStyle="1" w:styleId="Char1">
    <w:name w:val="جدول Char"/>
    <w:link w:val="afff4"/>
    <w:locked/>
    <w:rsid w:val="00807EAB"/>
    <w:rPr>
      <w:rFonts w:ascii="Times New Roman Bold" w:hAnsi="Times New Roman Bold" w:cs="Times New Roman"/>
      <w:b/>
      <w:bCs/>
      <w:szCs w:val="24"/>
    </w:rPr>
  </w:style>
  <w:style w:type="paragraph" w:customStyle="1" w:styleId="afff4">
    <w:name w:val="جدول"/>
    <w:basedOn w:val="Style6"/>
    <w:link w:val="Char1"/>
    <w:qFormat/>
    <w:rsid w:val="00807EAB"/>
    <w:rPr>
      <w:rFonts w:ascii="Times New Roman Bold" w:hAnsi="Times New Roman Bold"/>
      <w:bCs/>
      <w:szCs w:val="24"/>
    </w:rPr>
  </w:style>
  <w:style w:type="character" w:customStyle="1" w:styleId="FooterChar1">
    <w:name w:val="Footer Char1"/>
    <w:basedOn w:val="DefaultParagraphFont"/>
    <w:uiPriority w:val="99"/>
    <w:semiHidden/>
    <w:rsid w:val="00807EAB"/>
    <w:rPr>
      <w:sz w:val="22"/>
      <w:szCs w:val="22"/>
    </w:rPr>
  </w:style>
  <w:style w:type="character" w:customStyle="1" w:styleId="CommentTextChar1">
    <w:name w:val="Comment Text Char1"/>
    <w:basedOn w:val="DefaultParagraphFont"/>
    <w:uiPriority w:val="99"/>
    <w:semiHidden/>
    <w:rsid w:val="00807EAB"/>
  </w:style>
  <w:style w:type="character" w:customStyle="1" w:styleId="CommentSubjectChar1">
    <w:name w:val="Comment Subject Char1"/>
    <w:basedOn w:val="CommentTextChar1"/>
    <w:uiPriority w:val="99"/>
    <w:semiHidden/>
    <w:rsid w:val="00807EAB"/>
    <w:rPr>
      <w:b/>
      <w:bCs/>
    </w:rPr>
  </w:style>
  <w:style w:type="character" w:customStyle="1" w:styleId="alt-edited1">
    <w:name w:val="alt-edited1"/>
    <w:rsid w:val="00807EAB"/>
    <w:rPr>
      <w:color w:val="4D90F0"/>
    </w:rPr>
  </w:style>
  <w:style w:type="character" w:customStyle="1" w:styleId="abstracttitle">
    <w:name w:val="abstract_title"/>
    <w:basedOn w:val="DefaultParagraphFont"/>
    <w:rsid w:val="00807EAB"/>
  </w:style>
  <w:style w:type="character" w:customStyle="1" w:styleId="spdf">
    <w:name w:val="spdf"/>
    <w:basedOn w:val="DefaultParagraphFont"/>
    <w:rsid w:val="00807EAB"/>
  </w:style>
  <w:style w:type="table" w:styleId="TableSimple1">
    <w:name w:val="Table Simple 1"/>
    <w:basedOn w:val="TableNormal"/>
    <w:uiPriority w:val="99"/>
    <w:semiHidden/>
    <w:unhideWhenUsed/>
    <w:rsid w:val="00807EAB"/>
    <w:pPr>
      <w:spacing w:after="0" w:line="240" w:lineRule="auto"/>
      <w:jc w:val="right"/>
    </w:pPr>
    <w:rPr>
      <w:rFonts w:ascii="Calibri" w:eastAsia="Calibri" w:hAnsi="Calibri" w:cs="Arial"/>
      <w:sz w:val="20"/>
      <w:szCs w:val="20"/>
      <w:lang w:bidi="fa-I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7">
    <w:name w:val="Style7"/>
    <w:basedOn w:val="TableSimple1"/>
    <w:uiPriority w:val="99"/>
    <w:qFormat/>
    <w:rsid w:val="00807EAB"/>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itrmatn">
    <w:name w:val="Titr matn"/>
    <w:basedOn w:val="Normal"/>
    <w:rsid w:val="00365653"/>
    <w:pPr>
      <w:bidi w:val="0"/>
      <w:spacing w:after="0" w:line="320" w:lineRule="exact"/>
    </w:pPr>
    <w:rPr>
      <w:rFonts w:ascii="Times New Roman" w:eastAsia="MS Mincho" w:hAnsi="Times New Roman" w:cs="Yagut"/>
      <w:b/>
      <w:bCs/>
      <w:sz w:val="23"/>
      <w:szCs w:val="23"/>
      <w:lang w:eastAsia="ja-JP" w:bidi="fa-IR"/>
    </w:rPr>
  </w:style>
  <w:style w:type="table" w:styleId="LightList-Accent1">
    <w:name w:val="Light List Accent 1"/>
    <w:basedOn w:val="TableNormal"/>
    <w:uiPriority w:val="61"/>
    <w:rsid w:val="00D910D4"/>
    <w:pPr>
      <w:spacing w:after="0" w:line="240" w:lineRule="auto"/>
    </w:pPr>
    <w:rPr>
      <w:lang w:bidi="fa-IR"/>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DDDDDD" w:themeFill="accent1"/>
      </w:tcPr>
    </w:tblStylePr>
    <w:tblStylePr w:type="lastRow">
      <w:pPr>
        <w:spacing w:beforeLines="0" w:before="0" w:beforeAutospacing="0" w:afterLines="0" w:after="0" w:afterAutospacing="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customStyle="1" w:styleId="TableGrid6">
    <w:name w:val="Table Grid6"/>
    <w:basedOn w:val="TableNormal"/>
    <w:rsid w:val="006727F9"/>
    <w:pPr>
      <w:spacing w:after="0" w:line="240" w:lineRule="auto"/>
      <w:jc w:val="right"/>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6727F9"/>
    <w:pPr>
      <w:spacing w:after="0" w:line="240" w:lineRule="auto"/>
      <w:jc w:val="right"/>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194B3E"/>
    <w:pPr>
      <w:bidi w:val="0"/>
      <w:spacing w:after="200" w:line="276" w:lineRule="auto"/>
      <w:ind w:left="720"/>
      <w:contextualSpacing/>
      <w:jc w:val="left"/>
    </w:pPr>
    <w:rPr>
      <w:rFonts w:ascii="Calibri" w:eastAsia="Calibri" w:hAnsi="Calibri" w:cs="Times New Roman"/>
    </w:rPr>
  </w:style>
  <w:style w:type="paragraph" w:customStyle="1" w:styleId="Text1">
    <w:name w:val="Text1"/>
    <w:basedOn w:val="Text"/>
    <w:qFormat/>
    <w:rsid w:val="00764B62"/>
    <w:pPr>
      <w:widowControl/>
      <w:spacing w:line="240" w:lineRule="auto"/>
      <w:jc w:val="lowKashida"/>
    </w:pPr>
    <w:rPr>
      <w:rFonts w:cs="Nazanin" w:hint="cs"/>
      <w:sz w:val="18"/>
      <w:szCs w:val="22"/>
      <w:lang w:bidi="fa-IR"/>
    </w:rPr>
  </w:style>
  <w:style w:type="paragraph" w:customStyle="1" w:styleId="FigureCaption">
    <w:name w:val="Figure Caption"/>
    <w:basedOn w:val="Normal"/>
    <w:qFormat/>
    <w:rsid w:val="00764B62"/>
    <w:pPr>
      <w:spacing w:after="0" w:line="240" w:lineRule="auto"/>
      <w:jc w:val="center"/>
    </w:pPr>
    <w:rPr>
      <w:rFonts w:ascii="Times New Roman" w:eastAsia="Times New Roman" w:hAnsi="Times New Roman" w:cs="Nazanin"/>
      <w:b/>
      <w:bCs/>
      <w:sz w:val="16"/>
      <w:szCs w:val="20"/>
      <w:lang w:bidi="fa-IR"/>
    </w:rPr>
  </w:style>
  <w:style w:type="paragraph" w:customStyle="1" w:styleId="REF">
    <w:name w:val="REF"/>
    <w:basedOn w:val="Normal"/>
    <w:qFormat/>
    <w:rsid w:val="00764B62"/>
    <w:pPr>
      <w:numPr>
        <w:numId w:val="34"/>
      </w:numPr>
      <w:spacing w:after="0" w:line="240" w:lineRule="auto"/>
      <w:jc w:val="both"/>
    </w:pPr>
    <w:rPr>
      <w:rFonts w:ascii="Times New Roman" w:eastAsia="Times New Roman" w:hAnsi="Times New Roman" w:cs="Nazanin"/>
      <w:sz w:val="16"/>
      <w:szCs w:val="20"/>
      <w:lang w:bidi="fa-IR"/>
    </w:rPr>
  </w:style>
  <w:style w:type="paragraph" w:customStyle="1" w:styleId="FigureText">
    <w:name w:val="Figure Text"/>
    <w:basedOn w:val="Normal"/>
    <w:qFormat/>
    <w:rsid w:val="00764B62"/>
    <w:pPr>
      <w:spacing w:after="0" w:line="240" w:lineRule="auto"/>
      <w:jc w:val="center"/>
    </w:pPr>
    <w:rPr>
      <w:rFonts w:ascii="Times New Roman" w:eastAsia="Times New Roman" w:hAnsi="Times New Roman" w:cs="Nazanin"/>
      <w:sz w:val="14"/>
      <w:szCs w:val="1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List 3" w:uiPriority="0"/>
    <w:lsdException w:name="Table List 4" w:uiPriority="0"/>
    <w:lsdException w:name="Table List 6"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31"/>
    <w:pPr>
      <w:bidi/>
      <w:jc w:val="lowKashida"/>
    </w:pPr>
  </w:style>
  <w:style w:type="paragraph" w:styleId="Heading1">
    <w:name w:val="heading 1"/>
    <w:basedOn w:val="Normal"/>
    <w:next w:val="Normal"/>
    <w:link w:val="Heading1Char"/>
    <w:uiPriority w:val="9"/>
    <w:qFormat/>
    <w:rsid w:val="001B3D91"/>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qFormat/>
    <w:rsid w:val="001B3D91"/>
    <w:pPr>
      <w:keepNext/>
      <w:bidi w:val="0"/>
      <w:spacing w:before="240" w:after="60" w:line="240" w:lineRule="auto"/>
      <w:jc w:val="center"/>
      <w:outlineLvl w:val="1"/>
    </w:pPr>
    <w:rPr>
      <w:rFonts w:ascii="B Nazanin" w:eastAsia="Times New Roman" w:hAnsi="B Nazanin" w:cs="B Nazanin"/>
      <w:i/>
      <w:sz w:val="24"/>
      <w:szCs w:val="24"/>
    </w:rPr>
  </w:style>
  <w:style w:type="paragraph" w:styleId="Heading3">
    <w:name w:val="heading 3"/>
    <w:basedOn w:val="Normal"/>
    <w:link w:val="Heading3Char"/>
    <w:uiPriority w:val="9"/>
    <w:qFormat/>
    <w:rsid w:val="00CE4760"/>
    <w:pPr>
      <w:bidi w:val="0"/>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qFormat/>
    <w:rsid w:val="001B3D91"/>
    <w:pPr>
      <w:keepNext/>
      <w:spacing w:after="0" w:line="240" w:lineRule="auto"/>
      <w:jc w:val="center"/>
      <w:outlineLvl w:val="3"/>
    </w:pPr>
    <w:rPr>
      <w:rFonts w:ascii="B Nazanin" w:eastAsia="Times New Roman" w:hAnsi="B Nazanin" w:cs="B Nazanin"/>
      <w:b/>
      <w:noProof/>
      <w:sz w:val="24"/>
      <w:szCs w:val="24"/>
    </w:rPr>
  </w:style>
  <w:style w:type="paragraph" w:styleId="Heading5">
    <w:name w:val="heading 5"/>
    <w:basedOn w:val="Normal"/>
    <w:next w:val="Normal"/>
    <w:link w:val="Heading5Char"/>
    <w:uiPriority w:val="9"/>
    <w:qFormat/>
    <w:rsid w:val="001B3D91"/>
    <w:pPr>
      <w:bidi w:val="0"/>
      <w:spacing w:before="240" w:after="60" w:line="240" w:lineRule="auto"/>
      <w:jc w:val="center"/>
      <w:outlineLvl w:val="4"/>
    </w:pPr>
    <w:rPr>
      <w:rFonts w:ascii="B Nazanin" w:eastAsia="Times New Roman" w:hAnsi="B Nazanin" w:cs="B Nazanin"/>
      <w:b/>
      <w:i/>
      <w:sz w:val="24"/>
      <w:szCs w:val="24"/>
    </w:rPr>
  </w:style>
  <w:style w:type="paragraph" w:styleId="Heading6">
    <w:name w:val="heading 6"/>
    <w:basedOn w:val="Normal"/>
    <w:next w:val="Normal"/>
    <w:link w:val="Heading6Char"/>
    <w:uiPriority w:val="9"/>
    <w:qFormat/>
    <w:rsid w:val="001B3D91"/>
    <w:pPr>
      <w:bidi w:val="0"/>
      <w:spacing w:before="240" w:after="60" w:line="240" w:lineRule="auto"/>
      <w:jc w:val="left"/>
      <w:outlineLvl w:val="5"/>
    </w:pPr>
    <w:rPr>
      <w:rFonts w:ascii="Times New Roman" w:eastAsia="Times New Roman" w:hAnsi="Times New Roman" w:cs="Times New Roman"/>
      <w:b/>
      <w:bCs/>
      <w:sz w:val="20"/>
      <w:szCs w:val="20"/>
    </w:rPr>
  </w:style>
  <w:style w:type="paragraph" w:styleId="Heading7">
    <w:name w:val="heading 7"/>
    <w:basedOn w:val="Normal"/>
    <w:next w:val="Normal"/>
    <w:link w:val="Heading7Char"/>
    <w:uiPriority w:val="9"/>
    <w:qFormat/>
    <w:rsid w:val="001B3D91"/>
    <w:pPr>
      <w:bidi w:val="0"/>
      <w:spacing w:before="240" w:after="60" w:line="240" w:lineRule="auto"/>
      <w:jc w:val="left"/>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1B3D91"/>
    <w:pPr>
      <w:bidi w:val="0"/>
      <w:spacing w:before="240" w:after="60" w:line="240" w:lineRule="auto"/>
      <w:jc w:val="left"/>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1B3D91"/>
    <w:pPr>
      <w:bidi w:val="0"/>
      <w:spacing w:before="240" w:after="60" w:line="240" w:lineRule="auto"/>
      <w:jc w:val="left"/>
      <w:outlineLvl w:val="8"/>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2A6"/>
  </w:style>
  <w:style w:type="paragraph" w:styleId="Footer">
    <w:name w:val="footer"/>
    <w:basedOn w:val="Normal"/>
    <w:link w:val="FooterChar"/>
    <w:uiPriority w:val="99"/>
    <w:unhideWhenUsed/>
    <w:rsid w:val="00D97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2A6"/>
  </w:style>
  <w:style w:type="character" w:styleId="Hyperlink">
    <w:name w:val="Hyperlink"/>
    <w:basedOn w:val="DefaultParagraphFont"/>
    <w:uiPriority w:val="99"/>
    <w:unhideWhenUsed/>
    <w:rsid w:val="00D972A6"/>
    <w:rPr>
      <w:color w:val="5F5F5F" w:themeColor="hyperlink"/>
      <w:u w:val="single"/>
    </w:rPr>
  </w:style>
  <w:style w:type="paragraph" w:styleId="FootnoteText">
    <w:name w:val="footnote text"/>
    <w:aliases w:val="زیرنویس,زیÑäæیÓ,متن زيرنويس,Geneva 9,Font: Geneva 9,Boston 10,f,Footnote Text1,Footnote Text21,Footnote Text111,Footnote Text Char Char Char Char111,Footnote Text Char Char Char Char Char,Footnote Text Char Char Char,Char,پاورقي Char Char"/>
    <w:basedOn w:val="Normal"/>
    <w:link w:val="FootnoteTextChar"/>
    <w:uiPriority w:val="99"/>
    <w:unhideWhenUsed/>
    <w:qFormat/>
    <w:rsid w:val="006930B4"/>
    <w:pPr>
      <w:bidi w:val="0"/>
      <w:spacing w:after="0" w:line="240" w:lineRule="auto"/>
      <w:jc w:val="left"/>
    </w:pPr>
    <w:rPr>
      <w:rFonts w:ascii="Times New Roman" w:eastAsia="Times New Roman" w:hAnsi="Times New Roman" w:cs="Times New Roman"/>
      <w:sz w:val="20"/>
      <w:szCs w:val="20"/>
    </w:rPr>
  </w:style>
  <w:style w:type="character" w:customStyle="1" w:styleId="FootnoteTextChar">
    <w:name w:val="Footnote Text Char"/>
    <w:aliases w:val="زیرنویس Char,زیÑäæیÓ Char,متن زيرنويس Char,Geneva 9 Char,Font: Geneva 9 Char,Boston 10 Char,f Char,Footnote Text1 Char,Footnote Text21 Char,Footnote Text111 Char,Footnote Text Char Char Char Char111 Char,Char Char"/>
    <w:basedOn w:val="DefaultParagraphFont"/>
    <w:link w:val="FootnoteText"/>
    <w:uiPriority w:val="99"/>
    <w:rsid w:val="006930B4"/>
    <w:rPr>
      <w:rFonts w:ascii="Times New Roman" w:eastAsia="Times New Roman" w:hAnsi="Times New Roman" w:cs="Times New Roman"/>
      <w:sz w:val="20"/>
      <w:szCs w:val="20"/>
    </w:rPr>
  </w:style>
  <w:style w:type="paragraph" w:styleId="Caption">
    <w:name w:val="caption"/>
    <w:basedOn w:val="Normal"/>
    <w:next w:val="Normal"/>
    <w:link w:val="CaptionChar"/>
    <w:uiPriority w:val="35"/>
    <w:unhideWhenUsed/>
    <w:qFormat/>
    <w:rsid w:val="006930B4"/>
    <w:pPr>
      <w:spacing w:after="0" w:line="240" w:lineRule="auto"/>
      <w:jc w:val="center"/>
    </w:pPr>
    <w:rPr>
      <w:rFonts w:ascii="Times New Roman" w:eastAsia="Nazanin" w:hAnsi="Times New Roman" w:cs="B Lotus"/>
      <w:sz w:val="24"/>
      <w:szCs w:val="24"/>
    </w:rPr>
  </w:style>
  <w:style w:type="paragraph" w:styleId="BodyText3">
    <w:name w:val="Body Text 3"/>
    <w:basedOn w:val="Normal"/>
    <w:link w:val="BodyText3Char"/>
    <w:uiPriority w:val="99"/>
    <w:unhideWhenUsed/>
    <w:rsid w:val="006930B4"/>
    <w:pPr>
      <w:bidi w:val="0"/>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6930B4"/>
    <w:rPr>
      <w:rFonts w:ascii="Times New Roman" w:eastAsia="Times New Roman" w:hAnsi="Times New Roman" w:cs="Times New Roman"/>
      <w:sz w:val="24"/>
      <w:szCs w:val="24"/>
    </w:rPr>
  </w:style>
  <w:style w:type="paragraph" w:customStyle="1" w:styleId="A-text">
    <w:name w:val="A-text"/>
    <w:basedOn w:val="Normal"/>
    <w:rsid w:val="006930B4"/>
    <w:pPr>
      <w:spacing w:after="0" w:line="240" w:lineRule="auto"/>
      <w:ind w:firstLine="340"/>
      <w:jc w:val="both"/>
    </w:pPr>
    <w:rPr>
      <w:rFonts w:ascii="Arial" w:eastAsia="Times New Roman" w:hAnsi="Arial" w:cs="B Nazanin"/>
      <w:noProof/>
      <w:sz w:val="20"/>
      <w:szCs w:val="24"/>
      <w:lang w:bidi="fa-IR"/>
    </w:rPr>
  </w:style>
  <w:style w:type="paragraph" w:customStyle="1" w:styleId="A-ref">
    <w:name w:val="A-ref"/>
    <w:basedOn w:val="A-text"/>
    <w:rsid w:val="006930B4"/>
    <w:pPr>
      <w:bidi w:val="0"/>
      <w:spacing w:after="120"/>
      <w:ind w:firstLine="0"/>
      <w:jc w:val="left"/>
    </w:pPr>
    <w:rPr>
      <w:sz w:val="18"/>
      <w:szCs w:val="22"/>
    </w:rPr>
  </w:style>
  <w:style w:type="character" w:styleId="FootnoteReference">
    <w:name w:val="footnote reference"/>
    <w:aliases w:val="شماره زيرنويس,پاورقی,16 Point,Superscript 6 Point,ftref,Footnote,مرجع پاورقي,footnote sign"/>
    <w:unhideWhenUsed/>
    <w:rsid w:val="006930B4"/>
    <w:rPr>
      <w:vertAlign w:val="superscript"/>
    </w:rPr>
  </w:style>
  <w:style w:type="paragraph" w:styleId="ListParagraph">
    <w:name w:val="List Paragraph"/>
    <w:aliases w:val="heading2"/>
    <w:basedOn w:val="Normal"/>
    <w:link w:val="ListParagraphChar"/>
    <w:uiPriority w:val="34"/>
    <w:qFormat/>
    <w:rsid w:val="002819F9"/>
    <w:pPr>
      <w:ind w:left="720"/>
      <w:contextualSpacing/>
    </w:pPr>
  </w:style>
  <w:style w:type="character" w:customStyle="1" w:styleId="reauth-email">
    <w:name w:val="reauth-email"/>
    <w:basedOn w:val="DefaultParagraphFont"/>
    <w:rsid w:val="00897260"/>
  </w:style>
  <w:style w:type="table" w:styleId="TableGrid">
    <w:name w:val="Table Grid"/>
    <w:basedOn w:val="TableNormal"/>
    <w:uiPriority w:val="39"/>
    <w:rsid w:val="00897260"/>
    <w:pPr>
      <w:spacing w:after="0" w:line="240" w:lineRule="auto"/>
    </w:pPr>
    <w:rPr>
      <w:rFonts w:ascii="Times New Roman" w:hAnsi="Times New Roman" w:cs="B Lotus"/>
      <w:sz w:val="24"/>
      <w:szCs w:val="28"/>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Char Char Char"/>
    <w:basedOn w:val="Normal"/>
    <w:link w:val="SubtitleChar"/>
    <w:qFormat/>
    <w:rsid w:val="00861C42"/>
    <w:pPr>
      <w:spacing w:after="0" w:line="240" w:lineRule="auto"/>
      <w:jc w:val="center"/>
    </w:pPr>
    <w:rPr>
      <w:rFonts w:ascii="Times New Roman" w:eastAsia="Times New Roman" w:hAnsi="Times New Roman" w:cs="B Zar"/>
      <w:sz w:val="28"/>
      <w:szCs w:val="28"/>
    </w:rPr>
  </w:style>
  <w:style w:type="character" w:customStyle="1" w:styleId="SubtitleChar">
    <w:name w:val="Subtitle Char"/>
    <w:aliases w:val="Char Char Char Char"/>
    <w:basedOn w:val="DefaultParagraphFont"/>
    <w:link w:val="Subtitle"/>
    <w:rsid w:val="00861C42"/>
    <w:rPr>
      <w:rFonts w:ascii="Times New Roman" w:eastAsia="Times New Roman" w:hAnsi="Times New Roman" w:cs="B Zar"/>
      <w:sz w:val="28"/>
      <w:szCs w:val="28"/>
    </w:rPr>
  </w:style>
  <w:style w:type="paragraph" w:styleId="PlainText">
    <w:name w:val="Plain Text"/>
    <w:basedOn w:val="Normal"/>
    <w:link w:val="PlainTextChar"/>
    <w:uiPriority w:val="99"/>
    <w:semiHidden/>
    <w:unhideWhenUsed/>
    <w:rsid w:val="0024606A"/>
    <w:pPr>
      <w:spacing w:after="0" w:line="240" w:lineRule="auto"/>
      <w:jc w:val="left"/>
    </w:pPr>
    <w:rPr>
      <w:rFonts w:ascii="Courier New" w:eastAsia="Times New Roman" w:hAnsi="Times New Roman" w:cs="Traditional Arabic"/>
      <w:noProof/>
      <w:sz w:val="20"/>
      <w:szCs w:val="20"/>
      <w:lang w:val="x-none" w:eastAsia="x-none"/>
    </w:rPr>
  </w:style>
  <w:style w:type="character" w:customStyle="1" w:styleId="PlainTextChar">
    <w:name w:val="Plain Text Char"/>
    <w:basedOn w:val="DefaultParagraphFont"/>
    <w:link w:val="PlainText"/>
    <w:uiPriority w:val="99"/>
    <w:semiHidden/>
    <w:rsid w:val="0024606A"/>
    <w:rPr>
      <w:rFonts w:ascii="Courier New" w:eastAsia="Times New Roman" w:hAnsi="Times New Roman" w:cs="Traditional Arabic"/>
      <w:noProof/>
      <w:sz w:val="20"/>
      <w:szCs w:val="20"/>
      <w:lang w:val="x-none" w:eastAsia="x-none"/>
    </w:rPr>
  </w:style>
  <w:style w:type="table" w:customStyle="1" w:styleId="LightList1">
    <w:name w:val="Light List1"/>
    <w:basedOn w:val="TableNormal"/>
    <w:uiPriority w:val="61"/>
    <w:rsid w:val="00DF19B6"/>
    <w:pPr>
      <w:spacing w:after="0" w:line="240" w:lineRule="auto"/>
    </w:pPr>
    <w:rPr>
      <w:rFonts w:ascii="Times New Roman" w:hAnsi="Times New Roman" w:cs="B Lotus"/>
      <w:sz w:val="24"/>
      <w:szCs w:val="28"/>
      <w:lang w:bidi="fa-I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1">
    <w:name w:val="جداول"/>
    <w:basedOn w:val="Normal"/>
    <w:qFormat/>
    <w:rsid w:val="00DF19B6"/>
    <w:pPr>
      <w:spacing w:after="0" w:line="360" w:lineRule="auto"/>
      <w:jc w:val="left"/>
    </w:pPr>
    <w:rPr>
      <w:rFonts w:ascii="Times New Roman Bold" w:eastAsia="Times New Roman" w:hAnsi="Times New Roman Bold" w:cs="B Lotus"/>
      <w:b/>
      <w:bCs/>
      <w:sz w:val="24"/>
      <w:szCs w:val="24"/>
      <w:lang w:bidi="fa-IR"/>
    </w:rPr>
  </w:style>
  <w:style w:type="paragraph" w:styleId="BalloonText">
    <w:name w:val="Balloon Text"/>
    <w:basedOn w:val="Normal"/>
    <w:link w:val="BalloonTextChar"/>
    <w:uiPriority w:val="99"/>
    <w:semiHidden/>
    <w:unhideWhenUsed/>
    <w:rsid w:val="00D05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310"/>
    <w:rPr>
      <w:rFonts w:ascii="Tahoma" w:hAnsi="Tahoma" w:cs="Tahoma"/>
      <w:sz w:val="16"/>
      <w:szCs w:val="16"/>
    </w:rPr>
  </w:style>
  <w:style w:type="paragraph" w:styleId="NormalWeb">
    <w:name w:val="Normal (Web)"/>
    <w:basedOn w:val="Normal"/>
    <w:link w:val="NormalWebChar"/>
    <w:uiPriority w:val="99"/>
    <w:rsid w:val="00B121A5"/>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WebChar">
    <w:name w:val="Normal (Web) Char"/>
    <w:link w:val="NormalWeb"/>
    <w:rsid w:val="00B121A5"/>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184F"/>
  </w:style>
  <w:style w:type="character" w:styleId="Emphasis">
    <w:name w:val="Emphasis"/>
    <w:basedOn w:val="DefaultParagraphFont"/>
    <w:uiPriority w:val="20"/>
    <w:qFormat/>
    <w:rsid w:val="0042184F"/>
    <w:rPr>
      <w:i/>
      <w:iCs/>
    </w:rPr>
  </w:style>
  <w:style w:type="character" w:customStyle="1" w:styleId="Heading3Char">
    <w:name w:val="Heading 3 Char"/>
    <w:basedOn w:val="DefaultParagraphFont"/>
    <w:link w:val="Heading3"/>
    <w:uiPriority w:val="9"/>
    <w:rsid w:val="00CE4760"/>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B3D91"/>
    <w:rPr>
      <w:rFonts w:asciiTheme="majorHAnsi" w:eastAsiaTheme="majorEastAsia" w:hAnsiTheme="majorHAnsi" w:cstheme="majorBidi"/>
      <w:color w:val="A5A5A5" w:themeColor="accent1" w:themeShade="BF"/>
      <w:sz w:val="32"/>
      <w:szCs w:val="32"/>
    </w:rPr>
  </w:style>
  <w:style w:type="character" w:customStyle="1" w:styleId="Heading2Char">
    <w:name w:val="Heading 2 Char"/>
    <w:basedOn w:val="DefaultParagraphFont"/>
    <w:link w:val="Heading2"/>
    <w:rsid w:val="001B3D91"/>
    <w:rPr>
      <w:rFonts w:ascii="B Nazanin" w:eastAsia="Times New Roman" w:hAnsi="B Nazanin" w:cs="B Nazanin"/>
      <w:i/>
      <w:sz w:val="24"/>
      <w:szCs w:val="24"/>
    </w:rPr>
  </w:style>
  <w:style w:type="character" w:customStyle="1" w:styleId="Heading4Char">
    <w:name w:val="Heading 4 Char"/>
    <w:basedOn w:val="DefaultParagraphFont"/>
    <w:link w:val="Heading4"/>
    <w:uiPriority w:val="9"/>
    <w:rsid w:val="001B3D91"/>
    <w:rPr>
      <w:rFonts w:ascii="B Nazanin" w:eastAsia="Times New Roman" w:hAnsi="B Nazanin" w:cs="B Nazanin"/>
      <w:b/>
      <w:noProof/>
      <w:sz w:val="24"/>
      <w:szCs w:val="24"/>
    </w:rPr>
  </w:style>
  <w:style w:type="character" w:customStyle="1" w:styleId="Heading5Char">
    <w:name w:val="Heading 5 Char"/>
    <w:basedOn w:val="DefaultParagraphFont"/>
    <w:link w:val="Heading5"/>
    <w:uiPriority w:val="9"/>
    <w:rsid w:val="001B3D91"/>
    <w:rPr>
      <w:rFonts w:ascii="B Nazanin" w:eastAsia="Times New Roman" w:hAnsi="B Nazanin" w:cs="B Nazanin"/>
      <w:b/>
      <w:i/>
      <w:sz w:val="24"/>
      <w:szCs w:val="24"/>
    </w:rPr>
  </w:style>
  <w:style w:type="character" w:customStyle="1" w:styleId="Heading6Char">
    <w:name w:val="Heading 6 Char"/>
    <w:basedOn w:val="DefaultParagraphFont"/>
    <w:link w:val="Heading6"/>
    <w:uiPriority w:val="9"/>
    <w:rsid w:val="001B3D91"/>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
    <w:rsid w:val="001B3D9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1B3D9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1B3D91"/>
    <w:rPr>
      <w:rFonts w:ascii="Arial" w:eastAsia="Times New Roman" w:hAnsi="Arial" w:cs="Arial"/>
      <w:sz w:val="20"/>
      <w:szCs w:val="20"/>
    </w:rPr>
  </w:style>
  <w:style w:type="table" w:customStyle="1" w:styleId="TableGrid5">
    <w:name w:val="Table Grid5"/>
    <w:basedOn w:val="TableNormal"/>
    <w:uiPriority w:val="59"/>
    <w:rsid w:val="001B3D9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1B3D9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1B3D91"/>
    <w:pPr>
      <w:spacing w:after="0" w:line="240" w:lineRule="auto"/>
      <w:jc w:val="left"/>
    </w:pPr>
    <w:rPr>
      <w:rFonts w:ascii="Times New Roman" w:eastAsia="Times New Roman" w:hAnsi="Times New Roman" w:cs="Nazanin"/>
      <w:b/>
      <w:bCs/>
      <w:noProof/>
      <w:sz w:val="24"/>
      <w:szCs w:val="24"/>
    </w:rPr>
  </w:style>
  <w:style w:type="character" w:customStyle="1" w:styleId="BodyTextChar">
    <w:name w:val="Body Text Char"/>
    <w:basedOn w:val="DefaultParagraphFont"/>
    <w:link w:val="BodyText"/>
    <w:uiPriority w:val="99"/>
    <w:rsid w:val="001B3D91"/>
    <w:rPr>
      <w:rFonts w:ascii="Times New Roman" w:eastAsia="Times New Roman" w:hAnsi="Times New Roman" w:cs="Nazanin"/>
      <w:b/>
      <w:bCs/>
      <w:noProof/>
      <w:sz w:val="24"/>
      <w:szCs w:val="24"/>
    </w:rPr>
  </w:style>
  <w:style w:type="paragraph" w:styleId="Title">
    <w:name w:val="Title"/>
    <w:basedOn w:val="Normal"/>
    <w:link w:val="TitleChar"/>
    <w:qFormat/>
    <w:rsid w:val="001B3D91"/>
    <w:pPr>
      <w:spacing w:after="0" w:line="240" w:lineRule="auto"/>
      <w:jc w:val="center"/>
    </w:pPr>
    <w:rPr>
      <w:rFonts w:ascii="Times New Roman" w:eastAsia="Times New Roman" w:hAnsi="Times New Roman" w:cs="Yagut"/>
      <w:b/>
      <w:bCs/>
      <w:noProof/>
      <w:sz w:val="20"/>
      <w:szCs w:val="20"/>
    </w:rPr>
  </w:style>
  <w:style w:type="character" w:customStyle="1" w:styleId="TitleChar">
    <w:name w:val="Title Char"/>
    <w:basedOn w:val="DefaultParagraphFont"/>
    <w:link w:val="Title"/>
    <w:rsid w:val="001B3D91"/>
    <w:rPr>
      <w:rFonts w:ascii="Times New Roman" w:eastAsia="Times New Roman" w:hAnsi="Times New Roman" w:cs="Yagut"/>
      <w:b/>
      <w:bCs/>
      <w:noProof/>
      <w:sz w:val="20"/>
      <w:szCs w:val="20"/>
    </w:rPr>
  </w:style>
  <w:style w:type="paragraph" w:styleId="BodyText2">
    <w:name w:val="Body Text 2"/>
    <w:basedOn w:val="Normal"/>
    <w:link w:val="BodyText2Char"/>
    <w:uiPriority w:val="99"/>
    <w:unhideWhenUsed/>
    <w:rsid w:val="001B3D91"/>
    <w:pPr>
      <w:bidi w:val="0"/>
      <w:spacing w:after="120" w:line="480" w:lineRule="auto"/>
      <w:jc w:val="lef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1B3D91"/>
    <w:rPr>
      <w:rFonts w:ascii="Times New Roman" w:eastAsia="Times New Roman" w:hAnsi="Times New Roman" w:cs="Times New Roman"/>
      <w:sz w:val="24"/>
      <w:szCs w:val="24"/>
    </w:rPr>
  </w:style>
  <w:style w:type="character" w:styleId="PageNumber">
    <w:name w:val="page number"/>
    <w:basedOn w:val="DefaultParagraphFont"/>
    <w:rsid w:val="001B3D91"/>
  </w:style>
  <w:style w:type="paragraph" w:styleId="BodyTextIndent">
    <w:name w:val="Body Text Indent"/>
    <w:basedOn w:val="Normal"/>
    <w:link w:val="BodyTextIndentChar"/>
    <w:uiPriority w:val="99"/>
    <w:rsid w:val="001B3D91"/>
    <w:pPr>
      <w:bidi w:val="0"/>
      <w:spacing w:after="120" w:line="240" w:lineRule="auto"/>
      <w:ind w:left="283"/>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1B3D9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B3D91"/>
  </w:style>
  <w:style w:type="character" w:styleId="PlaceholderText">
    <w:name w:val="Placeholder Text"/>
    <w:uiPriority w:val="99"/>
    <w:semiHidden/>
    <w:rsid w:val="001B3D91"/>
    <w:rPr>
      <w:color w:val="808080"/>
    </w:rPr>
  </w:style>
  <w:style w:type="table" w:customStyle="1" w:styleId="LightGrid1">
    <w:name w:val="Light Grid1"/>
    <w:basedOn w:val="TableNormal"/>
    <w:rsid w:val="001B3D91"/>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1B3D91"/>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panen">
    <w:name w:val="spanen"/>
    <w:basedOn w:val="DefaultParagraphFont"/>
    <w:rsid w:val="001B3D91"/>
  </w:style>
  <w:style w:type="character" w:styleId="Strong">
    <w:name w:val="Strong"/>
    <w:qFormat/>
    <w:rsid w:val="001B3D91"/>
    <w:rPr>
      <w:b/>
      <w:bCs/>
    </w:rPr>
  </w:style>
  <w:style w:type="paragraph" w:customStyle="1" w:styleId="pgtext">
    <w:name w:val="pgtext"/>
    <w:basedOn w:val="Normal"/>
    <w:rsid w:val="001B3D91"/>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gtitle">
    <w:name w:val="pgtitle"/>
    <w:basedOn w:val="Normal"/>
    <w:rsid w:val="001B3D91"/>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styleId="FollowedHyperlink">
    <w:name w:val="FollowedHyperlink"/>
    <w:uiPriority w:val="99"/>
    <w:rsid w:val="001B3D91"/>
    <w:rPr>
      <w:color w:val="800080"/>
      <w:u w:val="single"/>
    </w:rPr>
  </w:style>
  <w:style w:type="numbering" w:customStyle="1" w:styleId="NoList2">
    <w:name w:val="No List2"/>
    <w:next w:val="NoList"/>
    <w:uiPriority w:val="99"/>
    <w:semiHidden/>
    <w:unhideWhenUsed/>
    <w:rsid w:val="001B3D91"/>
  </w:style>
  <w:style w:type="table" w:customStyle="1" w:styleId="TableGrid2">
    <w:name w:val="Table Grid2"/>
    <w:basedOn w:val="TableNormal"/>
    <w:next w:val="TableGrid"/>
    <w:uiPriority w:val="39"/>
    <w:rsid w:val="001B3D9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1">
    <w:name w:val="Light Grid11"/>
    <w:basedOn w:val="TableNormal"/>
    <w:rsid w:val="001B3D91"/>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
    <w:name w:val="Light Shading11"/>
    <w:basedOn w:val="TableNormal"/>
    <w:uiPriority w:val="60"/>
    <w:rsid w:val="001B3D91"/>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1B3D91"/>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
    <w:name w:val="No List3"/>
    <w:next w:val="NoList"/>
    <w:uiPriority w:val="99"/>
    <w:semiHidden/>
    <w:unhideWhenUsed/>
    <w:rsid w:val="001B3D91"/>
  </w:style>
  <w:style w:type="table" w:customStyle="1" w:styleId="TableGrid3">
    <w:name w:val="Table Grid3"/>
    <w:basedOn w:val="TableNormal"/>
    <w:next w:val="TableGrid"/>
    <w:uiPriority w:val="39"/>
    <w:rsid w:val="001B3D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B3D91"/>
  </w:style>
  <w:style w:type="table" w:customStyle="1" w:styleId="LightGrid12">
    <w:name w:val="Light Grid12"/>
    <w:basedOn w:val="TableNormal"/>
    <w:rsid w:val="001B3D91"/>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2">
    <w:name w:val="Light Shading12"/>
    <w:basedOn w:val="TableNormal"/>
    <w:uiPriority w:val="60"/>
    <w:rsid w:val="001B3D91"/>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
    <w:name w:val="No List21"/>
    <w:next w:val="NoList"/>
    <w:uiPriority w:val="99"/>
    <w:semiHidden/>
    <w:unhideWhenUsed/>
    <w:rsid w:val="001B3D91"/>
  </w:style>
  <w:style w:type="table" w:customStyle="1" w:styleId="LightGrid111">
    <w:name w:val="Light Grid111"/>
    <w:basedOn w:val="TableNormal"/>
    <w:rsid w:val="001B3D91"/>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1">
    <w:name w:val="Light Shading111"/>
    <w:basedOn w:val="TableNormal"/>
    <w:uiPriority w:val="60"/>
    <w:rsid w:val="001B3D91"/>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
    <w:name w:val="Light Shading21"/>
    <w:basedOn w:val="TableNormal"/>
    <w:rsid w:val="001B3D91"/>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listparagraph0">
    <w:name w:val="msolistparagraph"/>
    <w:basedOn w:val="Normal"/>
    <w:rsid w:val="001B3D91"/>
    <w:pPr>
      <w:bidi w:val="0"/>
      <w:spacing w:after="200" w:line="276" w:lineRule="auto"/>
      <w:ind w:left="720"/>
      <w:contextualSpacing/>
      <w:jc w:val="left"/>
    </w:pPr>
    <w:rPr>
      <w:rFonts w:ascii="Calibri" w:eastAsia="Calibri" w:hAnsi="Calibri" w:cs="Arial"/>
      <w:lang w:bidi="fa-IR"/>
    </w:rPr>
  </w:style>
  <w:style w:type="table" w:styleId="TableList4">
    <w:name w:val="Table List 4"/>
    <w:basedOn w:val="TableNormal"/>
    <w:semiHidden/>
    <w:unhideWhenUsed/>
    <w:rsid w:val="001B3D91"/>
    <w:pPr>
      <w:bidi/>
      <w:spacing w:after="0" w:line="240" w:lineRule="auto"/>
    </w:pPr>
    <w:rPr>
      <w:rFonts w:ascii="Calibri" w:eastAsia="Calibri" w:hAnsi="Calibri" w:cs="Arial"/>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6">
    <w:name w:val="Table List 6"/>
    <w:basedOn w:val="TableNormal"/>
    <w:semiHidden/>
    <w:unhideWhenUsed/>
    <w:rsid w:val="001B3D91"/>
    <w:pPr>
      <w:bidi/>
      <w:spacing w:after="0" w:line="240" w:lineRule="auto"/>
    </w:pPr>
    <w:rPr>
      <w:rFonts w:ascii="Calibri" w:eastAsia="Calibri" w:hAnsi="Calibri" w:cs="Arial"/>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customStyle="1" w:styleId="msoplaceholdertext0">
    <w:name w:val="msoplaceholdertext"/>
    <w:semiHidden/>
    <w:rsid w:val="001B3D91"/>
    <w:rPr>
      <w:color w:val="808080"/>
    </w:rPr>
  </w:style>
  <w:style w:type="table" w:customStyle="1" w:styleId="TableGrid4">
    <w:name w:val="Table Grid4"/>
    <w:basedOn w:val="TableNormal"/>
    <w:next w:val="TableGrid"/>
    <w:uiPriority w:val="59"/>
    <w:rsid w:val="001B3D9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1B3D91"/>
  </w:style>
  <w:style w:type="paragraph" w:styleId="TOC1">
    <w:name w:val="toc 1"/>
    <w:basedOn w:val="Normal"/>
    <w:next w:val="Normal"/>
    <w:autoRedefine/>
    <w:uiPriority w:val="39"/>
    <w:unhideWhenUsed/>
    <w:rsid w:val="001B3D91"/>
    <w:pPr>
      <w:tabs>
        <w:tab w:val="right" w:leader="dot" w:pos="9350"/>
      </w:tabs>
      <w:spacing w:after="0" w:line="276" w:lineRule="auto"/>
      <w:jc w:val="center"/>
    </w:pPr>
    <w:rPr>
      <w:rFonts w:ascii="Calibri" w:eastAsia="Calibri" w:hAnsi="Calibri" w:cs="B Nazanin"/>
      <w:b/>
      <w:bCs/>
      <w:caps/>
      <w:sz w:val="20"/>
      <w:szCs w:val="24"/>
    </w:rPr>
  </w:style>
  <w:style w:type="paragraph" w:styleId="TOC2">
    <w:name w:val="toc 2"/>
    <w:basedOn w:val="Normal"/>
    <w:next w:val="Normal"/>
    <w:autoRedefine/>
    <w:uiPriority w:val="39"/>
    <w:unhideWhenUsed/>
    <w:rsid w:val="001B3D91"/>
    <w:pPr>
      <w:bidi w:val="0"/>
      <w:spacing w:after="0" w:line="276" w:lineRule="auto"/>
      <w:ind w:left="220"/>
      <w:jc w:val="left"/>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rsid w:val="001B3D91"/>
    <w:pPr>
      <w:bidi w:val="0"/>
      <w:spacing w:after="0" w:line="276" w:lineRule="auto"/>
      <w:ind w:left="440"/>
      <w:jc w:val="left"/>
    </w:pPr>
    <w:rPr>
      <w:rFonts w:ascii="Calibri" w:eastAsia="Calibri" w:hAnsi="Calibri" w:cs="Times New Roman"/>
      <w:i/>
      <w:iCs/>
      <w:sz w:val="20"/>
      <w:szCs w:val="24"/>
      <w:lang w:bidi="fa-IR"/>
    </w:rPr>
  </w:style>
  <w:style w:type="paragraph" w:styleId="TOC4">
    <w:name w:val="toc 4"/>
    <w:basedOn w:val="Normal"/>
    <w:next w:val="Normal"/>
    <w:autoRedefine/>
    <w:uiPriority w:val="39"/>
    <w:unhideWhenUsed/>
    <w:rsid w:val="001B3D91"/>
    <w:pPr>
      <w:tabs>
        <w:tab w:val="right" w:leader="dot" w:pos="9350"/>
      </w:tabs>
      <w:spacing w:after="0" w:line="276" w:lineRule="auto"/>
      <w:jc w:val="both"/>
    </w:pPr>
    <w:rPr>
      <w:rFonts w:ascii="Calibri" w:eastAsia="Calibri" w:hAnsi="Calibri" w:cs="B Nazanin"/>
      <w:noProof/>
      <w:sz w:val="24"/>
      <w:szCs w:val="24"/>
      <w:lang w:bidi="fa-IR"/>
    </w:rPr>
  </w:style>
  <w:style w:type="paragraph" w:styleId="TOC5">
    <w:name w:val="toc 5"/>
    <w:basedOn w:val="Normal"/>
    <w:next w:val="Normal"/>
    <w:autoRedefine/>
    <w:uiPriority w:val="39"/>
    <w:unhideWhenUsed/>
    <w:rsid w:val="001B3D91"/>
    <w:pPr>
      <w:bidi w:val="0"/>
      <w:spacing w:after="0" w:line="276" w:lineRule="auto"/>
      <w:ind w:left="880"/>
      <w:jc w:val="left"/>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1B3D91"/>
    <w:pPr>
      <w:bidi w:val="0"/>
      <w:spacing w:after="0" w:line="276" w:lineRule="auto"/>
      <w:ind w:left="1100"/>
      <w:jc w:val="left"/>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1B3D91"/>
    <w:pPr>
      <w:bidi w:val="0"/>
      <w:spacing w:after="0" w:line="276" w:lineRule="auto"/>
      <w:ind w:left="1320"/>
      <w:jc w:val="left"/>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1B3D91"/>
    <w:pPr>
      <w:bidi w:val="0"/>
      <w:spacing w:after="0" w:line="276" w:lineRule="auto"/>
      <w:ind w:left="1540"/>
      <w:jc w:val="left"/>
    </w:pPr>
    <w:rPr>
      <w:rFonts w:ascii="Calibri" w:eastAsia="Calibri" w:hAnsi="Calibri" w:cs="Times New Roman"/>
      <w:sz w:val="18"/>
      <w:szCs w:val="21"/>
      <w:lang w:bidi="fa-IR"/>
    </w:rPr>
  </w:style>
  <w:style w:type="paragraph" w:styleId="TOC9">
    <w:name w:val="toc 9"/>
    <w:basedOn w:val="Normal"/>
    <w:next w:val="Normal"/>
    <w:autoRedefine/>
    <w:uiPriority w:val="39"/>
    <w:unhideWhenUsed/>
    <w:rsid w:val="001B3D91"/>
    <w:pPr>
      <w:bidi w:val="0"/>
      <w:spacing w:after="0" w:line="276" w:lineRule="auto"/>
      <w:ind w:left="1760"/>
      <w:jc w:val="left"/>
    </w:pPr>
    <w:rPr>
      <w:rFonts w:ascii="Calibri" w:eastAsia="Calibri" w:hAnsi="Calibri" w:cs="Times New Roman"/>
      <w:sz w:val="18"/>
      <w:szCs w:val="21"/>
      <w:lang w:bidi="fa-IR"/>
    </w:rPr>
  </w:style>
  <w:style w:type="paragraph" w:customStyle="1" w:styleId="a2">
    <w:name w:val="متن"/>
    <w:basedOn w:val="Normal"/>
    <w:link w:val="Char"/>
    <w:qFormat/>
    <w:rsid w:val="001B3D91"/>
    <w:pPr>
      <w:tabs>
        <w:tab w:val="left" w:pos="4320"/>
      </w:tabs>
      <w:spacing w:before="60" w:after="60" w:line="360" w:lineRule="auto"/>
      <w:ind w:firstLine="431"/>
    </w:pPr>
    <w:rPr>
      <w:rFonts w:ascii="Calibri" w:eastAsia="Calibri" w:hAnsi="Calibri" w:cs="Times New Roman"/>
      <w:sz w:val="28"/>
      <w:szCs w:val="28"/>
    </w:rPr>
  </w:style>
  <w:style w:type="character" w:customStyle="1" w:styleId="Char">
    <w:name w:val="متن Char"/>
    <w:link w:val="a2"/>
    <w:rsid w:val="001B3D91"/>
    <w:rPr>
      <w:rFonts w:ascii="Calibri" w:eastAsia="Calibri" w:hAnsi="Calibri" w:cs="Times New Roman"/>
      <w:sz w:val="28"/>
      <w:szCs w:val="28"/>
    </w:rPr>
  </w:style>
  <w:style w:type="paragraph" w:styleId="NoSpacing">
    <w:name w:val="No Spacing"/>
    <w:aliases w:val="عنوان"/>
    <w:link w:val="NoSpacingChar"/>
    <w:uiPriority w:val="1"/>
    <w:qFormat/>
    <w:rsid w:val="007558DD"/>
    <w:pPr>
      <w:spacing w:after="0" w:line="240" w:lineRule="auto"/>
    </w:pPr>
  </w:style>
  <w:style w:type="character" w:customStyle="1" w:styleId="ListParagraphChar">
    <w:name w:val="List Paragraph Char"/>
    <w:aliases w:val="heading2 Char"/>
    <w:link w:val="ListParagraph"/>
    <w:uiPriority w:val="34"/>
    <w:locked/>
    <w:rsid w:val="007558DD"/>
  </w:style>
  <w:style w:type="paragraph" w:styleId="Bibliography">
    <w:name w:val="Bibliography"/>
    <w:basedOn w:val="Normal"/>
    <w:next w:val="Normal"/>
    <w:uiPriority w:val="37"/>
    <w:unhideWhenUsed/>
    <w:rsid w:val="007558DD"/>
    <w:pPr>
      <w:bidi w:val="0"/>
      <w:spacing w:after="200" w:line="276" w:lineRule="auto"/>
      <w:jc w:val="left"/>
    </w:pPr>
  </w:style>
  <w:style w:type="paragraph" w:customStyle="1" w:styleId="10">
    <w:name w:val="عنوان بخش 1"/>
    <w:basedOn w:val="Normal"/>
    <w:link w:val="1Char"/>
    <w:qFormat/>
    <w:rsid w:val="007558DD"/>
    <w:pPr>
      <w:keepNext/>
      <w:spacing w:before="240" w:after="240" w:line="240" w:lineRule="auto"/>
      <w:jc w:val="left"/>
      <w:outlineLvl w:val="1"/>
    </w:pPr>
    <w:rPr>
      <w:rFonts w:ascii="Times New Roman" w:hAnsi="Times New Roman" w:cs="B Mitra"/>
      <w:b/>
      <w:bCs/>
      <w:sz w:val="28"/>
      <w:szCs w:val="32"/>
    </w:rPr>
  </w:style>
  <w:style w:type="character" w:customStyle="1" w:styleId="FootnoteTextChar1">
    <w:name w:val="Footnote Text Char1"/>
    <w:aliases w:val="Char Char1"/>
    <w:basedOn w:val="DefaultParagraphFont"/>
    <w:semiHidden/>
    <w:locked/>
    <w:rsid w:val="007558DD"/>
    <w:rPr>
      <w:sz w:val="20"/>
      <w:szCs w:val="20"/>
    </w:rPr>
  </w:style>
  <w:style w:type="table" w:styleId="LightGrid-Accent5">
    <w:name w:val="Light Grid Accent 5"/>
    <w:basedOn w:val="TableNormal"/>
    <w:uiPriority w:val="62"/>
    <w:semiHidden/>
    <w:unhideWhenUsed/>
    <w:rsid w:val="007558DD"/>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character" w:customStyle="1" w:styleId="hps">
    <w:name w:val="hps"/>
    <w:basedOn w:val="DefaultParagraphFont"/>
    <w:rsid w:val="00A0266A"/>
  </w:style>
  <w:style w:type="paragraph" w:styleId="BlockText">
    <w:name w:val="Block Text"/>
    <w:basedOn w:val="Normal"/>
    <w:uiPriority w:val="99"/>
    <w:unhideWhenUsed/>
    <w:rsid w:val="00E15864"/>
    <w:pPr>
      <w:bidi w:val="0"/>
      <w:spacing w:after="200" w:line="360" w:lineRule="auto"/>
      <w:ind w:left="360" w:right="360"/>
      <w:jc w:val="center"/>
    </w:pPr>
    <w:rPr>
      <w:rFonts w:ascii="Calibri" w:eastAsia="Calibri" w:hAnsi="Calibri" w:cs="B Titr"/>
      <w:b/>
      <w:bCs/>
      <w:sz w:val="28"/>
      <w:szCs w:val="28"/>
      <w:lang w:bidi="fa-IR"/>
    </w:rPr>
  </w:style>
  <w:style w:type="paragraph" w:customStyle="1" w:styleId="Paragraph">
    <w:name w:val="Paragraph"/>
    <w:basedOn w:val="Normal"/>
    <w:autoRedefine/>
    <w:uiPriority w:val="99"/>
    <w:rsid w:val="0017118E"/>
    <w:pPr>
      <w:widowControl w:val="0"/>
      <w:bidi w:val="0"/>
      <w:spacing w:after="0" w:line="288" w:lineRule="auto"/>
      <w:jc w:val="left"/>
    </w:pPr>
    <w:rPr>
      <w:rFonts w:ascii="Times New Roman" w:eastAsia="Times New Roman" w:hAnsi="Times New Roman" w:cs="Nazanin"/>
      <w:sz w:val="20"/>
      <w:szCs w:val="20"/>
      <w:lang w:bidi="fa-IR"/>
    </w:rPr>
  </w:style>
  <w:style w:type="paragraph" w:customStyle="1" w:styleId="References">
    <w:name w:val="References"/>
    <w:basedOn w:val="Normal"/>
    <w:rsid w:val="0017118E"/>
    <w:pPr>
      <w:numPr>
        <w:numId w:val="1"/>
      </w:numPr>
      <w:bidi w:val="0"/>
      <w:spacing w:after="0" w:line="288" w:lineRule="auto"/>
      <w:jc w:val="left"/>
    </w:pPr>
    <w:rPr>
      <w:rFonts w:ascii="Times New Roman" w:eastAsia="Times New Roman" w:hAnsi="Times New Roman" w:cs="Times New Roman"/>
      <w:sz w:val="16"/>
      <w:szCs w:val="20"/>
      <w:lang w:bidi="fa-IR"/>
    </w:rPr>
  </w:style>
  <w:style w:type="paragraph" w:customStyle="1" w:styleId="Abstract">
    <w:name w:val="Abstract"/>
    <w:basedOn w:val="Normal"/>
    <w:autoRedefine/>
    <w:qFormat/>
    <w:rsid w:val="0017118E"/>
    <w:pPr>
      <w:bidi w:val="0"/>
      <w:spacing w:after="0" w:line="288" w:lineRule="auto"/>
      <w:jc w:val="left"/>
    </w:pPr>
    <w:rPr>
      <w:rFonts w:ascii="Times New Roman" w:eastAsia="Times New Roman" w:hAnsi="Times New Roman" w:cs="B Nazanin"/>
      <w:bCs/>
      <w:i/>
      <w:sz w:val="18"/>
      <w:szCs w:val="20"/>
      <w:lang w:bidi="fa-IR"/>
    </w:rPr>
  </w:style>
  <w:style w:type="paragraph" w:customStyle="1" w:styleId="Heading">
    <w:name w:val="Heading"/>
    <w:basedOn w:val="Normal"/>
    <w:autoRedefine/>
    <w:rsid w:val="0017118E"/>
    <w:pPr>
      <w:keepNext/>
      <w:bidi w:val="0"/>
      <w:spacing w:before="360" w:after="120" w:line="288" w:lineRule="auto"/>
      <w:jc w:val="left"/>
    </w:pPr>
    <w:rPr>
      <w:rFonts w:ascii="Courier New" w:eastAsia="Times New Roman" w:hAnsi="Courier New" w:cs="B Nazanin"/>
      <w:b/>
      <w:bCs/>
      <w:kern w:val="28"/>
      <w:sz w:val="24"/>
      <w:szCs w:val="20"/>
      <w:lang w:bidi="fa-IR"/>
    </w:rPr>
  </w:style>
  <w:style w:type="paragraph" w:customStyle="1" w:styleId="StyleJustified1">
    <w:name w:val="Style Justified1"/>
    <w:basedOn w:val="Normal"/>
    <w:uiPriority w:val="99"/>
    <w:semiHidden/>
    <w:rsid w:val="006A590D"/>
    <w:pPr>
      <w:spacing w:after="0" w:line="360" w:lineRule="auto"/>
      <w:ind w:firstLine="284"/>
      <w:jc w:val="both"/>
    </w:pPr>
    <w:rPr>
      <w:rFonts w:ascii="Times New Roman" w:eastAsia="Times New Roman" w:hAnsi="Times New Roman" w:cs="Nazanin"/>
      <w:sz w:val="24"/>
      <w:szCs w:val="26"/>
    </w:rPr>
  </w:style>
  <w:style w:type="paragraph" w:customStyle="1" w:styleId="StyleHeading2Justified">
    <w:name w:val="Style Heading 2 + Justified"/>
    <w:basedOn w:val="Heading2"/>
    <w:uiPriority w:val="99"/>
    <w:semiHidden/>
    <w:rsid w:val="006A590D"/>
    <w:pPr>
      <w:numPr>
        <w:ilvl w:val="1"/>
      </w:numPr>
      <w:bidi/>
      <w:spacing w:line="360" w:lineRule="auto"/>
      <w:ind w:left="-131"/>
      <w:jc w:val="both"/>
    </w:pPr>
    <w:rPr>
      <w:rFonts w:ascii="Times New Roman Bold" w:hAnsi="Times New Roman Bold" w:cs="Nazanin"/>
      <w:b/>
      <w:bCs/>
      <w:i w:val="0"/>
      <w:szCs w:val="26"/>
    </w:rPr>
  </w:style>
  <w:style w:type="paragraph" w:customStyle="1" w:styleId="StyleHeading1Justified">
    <w:name w:val="Style Heading 1 + Justified"/>
    <w:basedOn w:val="Heading1"/>
    <w:uiPriority w:val="99"/>
    <w:semiHidden/>
    <w:rsid w:val="006A590D"/>
    <w:pPr>
      <w:keepLines w:val="0"/>
      <w:spacing w:after="60" w:line="360" w:lineRule="auto"/>
      <w:ind w:left="720"/>
      <w:jc w:val="both"/>
    </w:pPr>
    <w:rPr>
      <w:rFonts w:ascii="Times New Roman Bold" w:eastAsia="Times New Roman" w:hAnsi="Times New Roman Bold" w:cs="Nazanin"/>
      <w:b/>
      <w:bCs/>
      <w:color w:val="auto"/>
      <w:kern w:val="28"/>
      <w:sz w:val="24"/>
      <w:szCs w:val="28"/>
    </w:rPr>
  </w:style>
  <w:style w:type="paragraph" w:customStyle="1" w:styleId="CM24">
    <w:name w:val="CM24"/>
    <w:basedOn w:val="Normal"/>
    <w:next w:val="Normal"/>
    <w:uiPriority w:val="99"/>
    <w:semiHidden/>
    <w:rsid w:val="006A590D"/>
    <w:pPr>
      <w:widowControl w:val="0"/>
      <w:autoSpaceDE w:val="0"/>
      <w:autoSpaceDN w:val="0"/>
      <w:bidi w:val="0"/>
      <w:adjustRightInd w:val="0"/>
      <w:spacing w:after="0" w:line="183" w:lineRule="atLeast"/>
      <w:jc w:val="left"/>
    </w:pPr>
    <w:rPr>
      <w:rFonts w:ascii="Times New Roman" w:eastAsia="Times New Roman" w:hAnsi="Times New Roman" w:cs="Times New Roman"/>
      <w:sz w:val="24"/>
      <w:szCs w:val="24"/>
    </w:rPr>
  </w:style>
  <w:style w:type="paragraph" w:customStyle="1" w:styleId="Default">
    <w:name w:val="Default"/>
    <w:rsid w:val="006A590D"/>
    <w:pPr>
      <w:autoSpaceDE w:val="0"/>
      <w:autoSpaceDN w:val="0"/>
      <w:adjustRightInd w:val="0"/>
      <w:spacing w:after="0" w:line="240" w:lineRule="auto"/>
    </w:pPr>
    <w:rPr>
      <w:rFonts w:ascii="Century Schoolbook" w:eastAsia="Times New Roman" w:hAnsi="Century Schoolbook" w:cs="Century Schoolbook"/>
      <w:color w:val="000000"/>
      <w:sz w:val="24"/>
      <w:szCs w:val="24"/>
    </w:rPr>
  </w:style>
  <w:style w:type="paragraph" w:customStyle="1" w:styleId="msonormal0">
    <w:name w:val="msonormal"/>
    <w:basedOn w:val="Normal"/>
    <w:uiPriority w:val="99"/>
    <w:semiHidden/>
    <w:rsid w:val="006A590D"/>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font5">
    <w:name w:val="font5"/>
    <w:basedOn w:val="Normal"/>
    <w:uiPriority w:val="99"/>
    <w:semiHidden/>
    <w:rsid w:val="006A590D"/>
    <w:pPr>
      <w:bidi w:val="0"/>
      <w:spacing w:before="100" w:beforeAutospacing="1" w:after="100" w:afterAutospacing="1" w:line="240" w:lineRule="auto"/>
      <w:jc w:val="left"/>
    </w:pPr>
    <w:rPr>
      <w:rFonts w:ascii="Arial" w:eastAsia="Times New Roman" w:hAnsi="Arial" w:cs="Arial"/>
      <w:b/>
      <w:bCs/>
      <w:color w:val="000000"/>
      <w:sz w:val="20"/>
      <w:szCs w:val="20"/>
    </w:rPr>
  </w:style>
  <w:style w:type="paragraph" w:customStyle="1" w:styleId="font6">
    <w:name w:val="font6"/>
    <w:basedOn w:val="Normal"/>
    <w:uiPriority w:val="99"/>
    <w:semiHidden/>
    <w:rsid w:val="006A590D"/>
    <w:pPr>
      <w:bidi w:val="0"/>
      <w:spacing w:before="100" w:beforeAutospacing="1" w:after="100" w:afterAutospacing="1" w:line="240" w:lineRule="auto"/>
      <w:jc w:val="left"/>
    </w:pPr>
    <w:rPr>
      <w:rFonts w:ascii="Arial" w:eastAsia="Times New Roman" w:hAnsi="Arial" w:cs="Arial"/>
      <w:b/>
      <w:bCs/>
      <w:color w:val="000000"/>
      <w:sz w:val="20"/>
      <w:szCs w:val="20"/>
    </w:rPr>
  </w:style>
  <w:style w:type="paragraph" w:customStyle="1" w:styleId="font7">
    <w:name w:val="font7"/>
    <w:basedOn w:val="Normal"/>
    <w:uiPriority w:val="99"/>
    <w:semiHidden/>
    <w:rsid w:val="006A590D"/>
    <w:pPr>
      <w:bidi w:val="0"/>
      <w:spacing w:before="100" w:beforeAutospacing="1" w:after="100" w:afterAutospacing="1" w:line="240" w:lineRule="auto"/>
      <w:jc w:val="left"/>
    </w:pPr>
    <w:rPr>
      <w:rFonts w:ascii="Arial" w:eastAsia="Times New Roman" w:hAnsi="Arial" w:cs="Arial"/>
      <w:color w:val="000000"/>
      <w:sz w:val="20"/>
      <w:szCs w:val="20"/>
    </w:rPr>
  </w:style>
  <w:style w:type="paragraph" w:customStyle="1" w:styleId="font8">
    <w:name w:val="font8"/>
    <w:basedOn w:val="Normal"/>
    <w:uiPriority w:val="99"/>
    <w:semiHidden/>
    <w:rsid w:val="006A590D"/>
    <w:pPr>
      <w:bidi w:val="0"/>
      <w:spacing w:before="100" w:beforeAutospacing="1" w:after="100" w:afterAutospacing="1" w:line="240" w:lineRule="auto"/>
      <w:jc w:val="left"/>
    </w:pPr>
    <w:rPr>
      <w:rFonts w:ascii="Arial" w:eastAsia="Times New Roman" w:hAnsi="Arial" w:cs="Arial"/>
      <w:b/>
      <w:bCs/>
      <w:color w:val="000000"/>
      <w:sz w:val="16"/>
      <w:szCs w:val="16"/>
    </w:rPr>
  </w:style>
  <w:style w:type="paragraph" w:customStyle="1" w:styleId="font9">
    <w:name w:val="font9"/>
    <w:basedOn w:val="Normal"/>
    <w:uiPriority w:val="99"/>
    <w:semiHidden/>
    <w:rsid w:val="006A590D"/>
    <w:pPr>
      <w:bidi w:val="0"/>
      <w:spacing w:before="100" w:beforeAutospacing="1" w:after="100" w:afterAutospacing="1" w:line="240" w:lineRule="auto"/>
      <w:jc w:val="left"/>
    </w:pPr>
    <w:rPr>
      <w:rFonts w:ascii="Arial" w:eastAsia="Times New Roman" w:hAnsi="Arial" w:cs="Arial"/>
      <w:b/>
      <w:bCs/>
      <w:color w:val="000000"/>
      <w:sz w:val="16"/>
      <w:szCs w:val="16"/>
    </w:rPr>
  </w:style>
  <w:style w:type="paragraph" w:customStyle="1" w:styleId="font10">
    <w:name w:val="font10"/>
    <w:basedOn w:val="Normal"/>
    <w:uiPriority w:val="99"/>
    <w:semiHidden/>
    <w:rsid w:val="006A590D"/>
    <w:pPr>
      <w:bidi w:val="0"/>
      <w:spacing w:before="100" w:beforeAutospacing="1" w:after="100" w:afterAutospacing="1" w:line="240" w:lineRule="auto"/>
      <w:jc w:val="left"/>
    </w:pPr>
    <w:rPr>
      <w:rFonts w:ascii="Arial" w:eastAsia="Times New Roman" w:hAnsi="Arial" w:cs="Arial"/>
      <w:b/>
      <w:bCs/>
      <w:color w:val="000000"/>
      <w:sz w:val="16"/>
      <w:szCs w:val="16"/>
    </w:rPr>
  </w:style>
  <w:style w:type="paragraph" w:customStyle="1" w:styleId="font11">
    <w:name w:val="font11"/>
    <w:basedOn w:val="Normal"/>
    <w:uiPriority w:val="99"/>
    <w:semiHidden/>
    <w:rsid w:val="006A590D"/>
    <w:pPr>
      <w:bidi w:val="0"/>
      <w:spacing w:before="100" w:beforeAutospacing="1" w:after="100" w:afterAutospacing="1" w:line="240" w:lineRule="auto"/>
      <w:jc w:val="left"/>
    </w:pPr>
    <w:rPr>
      <w:rFonts w:ascii="Arial" w:eastAsia="Times New Roman" w:hAnsi="Arial" w:cs="Arial"/>
      <w:b/>
      <w:bCs/>
      <w:color w:val="000000"/>
      <w:sz w:val="16"/>
      <w:szCs w:val="16"/>
    </w:rPr>
  </w:style>
  <w:style w:type="paragraph" w:customStyle="1" w:styleId="font12">
    <w:name w:val="font12"/>
    <w:basedOn w:val="Normal"/>
    <w:uiPriority w:val="99"/>
    <w:semiHidden/>
    <w:rsid w:val="006A590D"/>
    <w:pPr>
      <w:bidi w:val="0"/>
      <w:spacing w:before="100" w:beforeAutospacing="1" w:after="100" w:afterAutospacing="1" w:line="240" w:lineRule="auto"/>
      <w:jc w:val="left"/>
    </w:pPr>
    <w:rPr>
      <w:rFonts w:ascii="Arial" w:eastAsia="Times New Roman" w:hAnsi="Arial" w:cs="Arial"/>
      <w:b/>
      <w:bCs/>
      <w:color w:val="000000"/>
      <w:sz w:val="16"/>
      <w:szCs w:val="16"/>
    </w:rPr>
  </w:style>
  <w:style w:type="paragraph" w:customStyle="1" w:styleId="xl65">
    <w:name w:val="xl65"/>
    <w:basedOn w:val="Normal"/>
    <w:uiPriority w:val="99"/>
    <w:semiHidden/>
    <w:rsid w:val="006A590D"/>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uiPriority w:val="99"/>
    <w:semiHidden/>
    <w:rsid w:val="006A590D"/>
    <w:pPr>
      <w:pBdr>
        <w:top w:val="single" w:sz="8"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7">
    <w:name w:val="xl67"/>
    <w:basedOn w:val="Normal"/>
    <w:uiPriority w:val="99"/>
    <w:semiHidden/>
    <w:rsid w:val="006A590D"/>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8">
    <w:name w:val="xl68"/>
    <w:basedOn w:val="Normal"/>
    <w:uiPriority w:val="99"/>
    <w:semiHidden/>
    <w:rsid w:val="006A590D"/>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69">
    <w:name w:val="xl69"/>
    <w:basedOn w:val="Normal"/>
    <w:uiPriority w:val="99"/>
    <w:semiHidden/>
    <w:rsid w:val="006A590D"/>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w:eastAsia="Times New Roman" w:hAnsi="Arial" w:cs="Arial"/>
      <w:b/>
      <w:bCs/>
      <w:sz w:val="16"/>
      <w:szCs w:val="16"/>
    </w:rPr>
  </w:style>
  <w:style w:type="paragraph" w:customStyle="1" w:styleId="xl70">
    <w:name w:val="xl70"/>
    <w:basedOn w:val="Normal"/>
    <w:uiPriority w:val="99"/>
    <w:semiHidden/>
    <w:rsid w:val="006A590D"/>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s="Arial"/>
      <w:b/>
      <w:bCs/>
      <w:sz w:val="16"/>
      <w:szCs w:val="16"/>
    </w:rPr>
  </w:style>
  <w:style w:type="paragraph" w:customStyle="1" w:styleId="xl71">
    <w:name w:val="xl71"/>
    <w:basedOn w:val="Normal"/>
    <w:uiPriority w:val="99"/>
    <w:semiHidden/>
    <w:rsid w:val="006A590D"/>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72">
    <w:name w:val="xl72"/>
    <w:basedOn w:val="Normal"/>
    <w:uiPriority w:val="99"/>
    <w:semiHidden/>
    <w:rsid w:val="006A590D"/>
    <w:pPr>
      <w:pBdr>
        <w:top w:val="single" w:sz="8"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73">
    <w:name w:val="xl73"/>
    <w:basedOn w:val="Normal"/>
    <w:uiPriority w:val="99"/>
    <w:semiHidden/>
    <w:rsid w:val="006A590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74">
    <w:name w:val="xl74"/>
    <w:basedOn w:val="Normal"/>
    <w:uiPriority w:val="99"/>
    <w:semiHidden/>
    <w:rsid w:val="006A590D"/>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75">
    <w:name w:val="xl75"/>
    <w:basedOn w:val="Normal"/>
    <w:uiPriority w:val="99"/>
    <w:semiHidden/>
    <w:rsid w:val="006A590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Normal"/>
    <w:uiPriority w:val="99"/>
    <w:semiHidden/>
    <w:rsid w:val="006A590D"/>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77">
    <w:name w:val="xl77"/>
    <w:basedOn w:val="Normal"/>
    <w:uiPriority w:val="99"/>
    <w:semiHidden/>
    <w:rsid w:val="006A590D"/>
    <w:pPr>
      <w:pBdr>
        <w:top w:val="single" w:sz="4" w:space="0" w:color="auto"/>
        <w:left w:val="single" w:sz="4" w:space="0" w:color="auto"/>
        <w:right w:val="single" w:sz="8"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78">
    <w:name w:val="xl78"/>
    <w:basedOn w:val="Normal"/>
    <w:uiPriority w:val="99"/>
    <w:semiHidden/>
    <w:rsid w:val="006A590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79">
    <w:name w:val="xl79"/>
    <w:basedOn w:val="Normal"/>
    <w:uiPriority w:val="99"/>
    <w:semiHidden/>
    <w:rsid w:val="006A590D"/>
    <w:pPr>
      <w:pBdr>
        <w:left w:val="single" w:sz="4" w:space="0" w:color="auto"/>
        <w:bottom w:val="single" w:sz="4" w:space="0" w:color="auto"/>
        <w:right w:val="single" w:sz="8"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80">
    <w:name w:val="xl80"/>
    <w:basedOn w:val="Normal"/>
    <w:uiPriority w:val="99"/>
    <w:semiHidden/>
    <w:rsid w:val="006A590D"/>
    <w:pPr>
      <w:pBdr>
        <w:top w:val="single" w:sz="4" w:space="0" w:color="auto"/>
        <w:left w:val="single" w:sz="4" w:space="0" w:color="auto"/>
        <w:bottom w:val="double" w:sz="6"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81">
    <w:name w:val="xl81"/>
    <w:basedOn w:val="Normal"/>
    <w:uiPriority w:val="99"/>
    <w:semiHidden/>
    <w:rsid w:val="006A590D"/>
    <w:pPr>
      <w:pBdr>
        <w:top w:val="single" w:sz="4" w:space="0" w:color="auto"/>
        <w:left w:val="single" w:sz="4" w:space="0" w:color="auto"/>
        <w:bottom w:val="double" w:sz="6" w:space="0" w:color="auto"/>
        <w:right w:val="single" w:sz="8"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82">
    <w:name w:val="xl82"/>
    <w:basedOn w:val="Normal"/>
    <w:uiPriority w:val="99"/>
    <w:semiHidden/>
    <w:rsid w:val="006A590D"/>
    <w:pPr>
      <w:pBdr>
        <w:top w:val="double" w:sz="6"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83">
    <w:name w:val="xl83"/>
    <w:basedOn w:val="Normal"/>
    <w:uiPriority w:val="99"/>
    <w:semiHidden/>
    <w:rsid w:val="006A590D"/>
    <w:pPr>
      <w:pBdr>
        <w:top w:val="double" w:sz="6"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84">
    <w:name w:val="xl84"/>
    <w:basedOn w:val="Normal"/>
    <w:uiPriority w:val="99"/>
    <w:semiHidden/>
    <w:rsid w:val="006A590D"/>
    <w:pPr>
      <w:pBdr>
        <w:top w:val="single" w:sz="4" w:space="0" w:color="auto"/>
        <w:left w:val="single" w:sz="4" w:space="0" w:color="auto"/>
        <w:bottom w:val="double" w:sz="6"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uiPriority w:val="99"/>
    <w:semiHidden/>
    <w:rsid w:val="006A590D"/>
    <w:pPr>
      <w:pBdr>
        <w:top w:val="double" w:sz="6"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uiPriority w:val="99"/>
    <w:semiHidden/>
    <w:rsid w:val="006A590D"/>
    <w:pPr>
      <w:pBdr>
        <w:left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87">
    <w:name w:val="xl87"/>
    <w:basedOn w:val="Normal"/>
    <w:uiPriority w:val="99"/>
    <w:semiHidden/>
    <w:rsid w:val="006A590D"/>
    <w:pPr>
      <w:bidi w:val="0"/>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88">
    <w:name w:val="xl88"/>
    <w:basedOn w:val="Normal"/>
    <w:uiPriority w:val="99"/>
    <w:semiHidden/>
    <w:rsid w:val="006A590D"/>
    <w:pPr>
      <w:pBdr>
        <w:top w:val="single" w:sz="8" w:space="0" w:color="auto"/>
        <w:left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89">
    <w:name w:val="xl89"/>
    <w:basedOn w:val="Normal"/>
    <w:uiPriority w:val="99"/>
    <w:semiHidden/>
    <w:rsid w:val="006A590D"/>
    <w:pPr>
      <w:pBdr>
        <w:top w:val="double" w:sz="6" w:space="0" w:color="auto"/>
        <w:left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90">
    <w:name w:val="xl90"/>
    <w:basedOn w:val="Normal"/>
    <w:uiPriority w:val="99"/>
    <w:semiHidden/>
    <w:rsid w:val="006A590D"/>
    <w:pPr>
      <w:pBdr>
        <w:left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91">
    <w:name w:val="xl91"/>
    <w:basedOn w:val="Normal"/>
    <w:uiPriority w:val="99"/>
    <w:semiHidden/>
    <w:rsid w:val="006A590D"/>
    <w:pPr>
      <w:pBdr>
        <w:top w:val="single" w:sz="8" w:space="0" w:color="auto"/>
        <w:left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Normal"/>
    <w:uiPriority w:val="99"/>
    <w:semiHidden/>
    <w:rsid w:val="006A590D"/>
    <w:pPr>
      <w:pBdr>
        <w:top w:val="single" w:sz="8" w:space="0" w:color="auto"/>
        <w:left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93">
    <w:name w:val="xl93"/>
    <w:basedOn w:val="Normal"/>
    <w:uiPriority w:val="99"/>
    <w:semiHidden/>
    <w:rsid w:val="006A590D"/>
    <w:pPr>
      <w:pBdr>
        <w:top w:val="single" w:sz="8" w:space="0" w:color="auto"/>
        <w:left w:val="single" w:sz="4" w:space="0" w:color="auto"/>
        <w:bottom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94">
    <w:name w:val="xl94"/>
    <w:basedOn w:val="Normal"/>
    <w:uiPriority w:val="99"/>
    <w:semiHidden/>
    <w:rsid w:val="006A590D"/>
    <w:pPr>
      <w:pBdr>
        <w:top w:val="single" w:sz="8" w:space="0" w:color="auto"/>
        <w:left w:val="single" w:sz="4" w:space="0" w:color="auto"/>
        <w:bottom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95">
    <w:name w:val="xl95"/>
    <w:basedOn w:val="Normal"/>
    <w:uiPriority w:val="99"/>
    <w:semiHidden/>
    <w:rsid w:val="006A590D"/>
    <w:pPr>
      <w:pBdr>
        <w:top w:val="double" w:sz="6"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96">
    <w:name w:val="xl96"/>
    <w:basedOn w:val="Normal"/>
    <w:uiPriority w:val="99"/>
    <w:semiHidden/>
    <w:rsid w:val="006A590D"/>
    <w:pPr>
      <w:pBdr>
        <w:top w:val="single" w:sz="4" w:space="0" w:color="auto"/>
        <w:left w:val="single" w:sz="4" w:space="0" w:color="auto"/>
        <w:bottom w:val="double" w:sz="6"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97">
    <w:name w:val="xl97"/>
    <w:basedOn w:val="Normal"/>
    <w:uiPriority w:val="99"/>
    <w:semiHidden/>
    <w:rsid w:val="006A590D"/>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98">
    <w:name w:val="xl98"/>
    <w:basedOn w:val="Normal"/>
    <w:uiPriority w:val="99"/>
    <w:semiHidden/>
    <w:rsid w:val="006A590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99">
    <w:name w:val="xl99"/>
    <w:basedOn w:val="Normal"/>
    <w:uiPriority w:val="99"/>
    <w:semiHidden/>
    <w:rsid w:val="006A590D"/>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100">
    <w:name w:val="xl100"/>
    <w:basedOn w:val="Normal"/>
    <w:uiPriority w:val="99"/>
    <w:semiHidden/>
    <w:rsid w:val="006A590D"/>
    <w:pPr>
      <w:pBdr>
        <w:top w:val="single" w:sz="8"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101">
    <w:name w:val="xl101"/>
    <w:basedOn w:val="Normal"/>
    <w:uiPriority w:val="99"/>
    <w:semiHidden/>
    <w:rsid w:val="006A590D"/>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102">
    <w:name w:val="xl102"/>
    <w:basedOn w:val="Normal"/>
    <w:uiPriority w:val="99"/>
    <w:semiHidden/>
    <w:rsid w:val="006A590D"/>
    <w:pPr>
      <w:pBdr>
        <w:top w:val="single" w:sz="4" w:space="0" w:color="auto"/>
        <w:left w:val="single" w:sz="8" w:space="0" w:color="auto"/>
        <w:bottom w:val="double" w:sz="6"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103">
    <w:name w:val="xl103"/>
    <w:basedOn w:val="Normal"/>
    <w:uiPriority w:val="99"/>
    <w:semiHidden/>
    <w:rsid w:val="006A590D"/>
    <w:pPr>
      <w:pBdr>
        <w:top w:val="double" w:sz="6"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104">
    <w:name w:val="xl104"/>
    <w:basedOn w:val="Normal"/>
    <w:uiPriority w:val="99"/>
    <w:semiHidden/>
    <w:rsid w:val="006A590D"/>
    <w:pPr>
      <w:pBdr>
        <w:left w:val="single" w:sz="8"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105">
    <w:name w:val="xl105"/>
    <w:basedOn w:val="Normal"/>
    <w:uiPriority w:val="99"/>
    <w:semiHidden/>
    <w:rsid w:val="006A590D"/>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Arial" w:eastAsia="Times New Roman" w:hAnsi="Arial" w:cs="Arial"/>
      <w:sz w:val="16"/>
      <w:szCs w:val="16"/>
    </w:rPr>
  </w:style>
  <w:style w:type="paragraph" w:customStyle="1" w:styleId="xl106">
    <w:name w:val="xl106"/>
    <w:basedOn w:val="Normal"/>
    <w:uiPriority w:val="99"/>
    <w:semiHidden/>
    <w:rsid w:val="006A590D"/>
    <w:pPr>
      <w:pBdr>
        <w:top w:val="double" w:sz="6" w:space="0" w:color="auto"/>
        <w:left w:val="single" w:sz="8"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107">
    <w:name w:val="xl107"/>
    <w:basedOn w:val="Normal"/>
    <w:uiPriority w:val="99"/>
    <w:semiHidden/>
    <w:rsid w:val="006A590D"/>
    <w:pPr>
      <w:pBdr>
        <w:left w:val="single" w:sz="8"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108">
    <w:name w:val="xl108"/>
    <w:basedOn w:val="Normal"/>
    <w:uiPriority w:val="99"/>
    <w:semiHidden/>
    <w:rsid w:val="006A590D"/>
    <w:pPr>
      <w:pBdr>
        <w:left w:val="single" w:sz="8" w:space="0" w:color="auto"/>
        <w:bottom w:val="double" w:sz="6"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109">
    <w:name w:val="xl109"/>
    <w:basedOn w:val="Normal"/>
    <w:uiPriority w:val="99"/>
    <w:semiHidden/>
    <w:rsid w:val="006A590D"/>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110">
    <w:name w:val="xl110"/>
    <w:basedOn w:val="Normal"/>
    <w:uiPriority w:val="99"/>
    <w:semiHidden/>
    <w:rsid w:val="006A590D"/>
    <w:pPr>
      <w:pBdr>
        <w:left w:val="single" w:sz="8" w:space="0" w:color="auto"/>
        <w:bottom w:val="single" w:sz="8" w:space="0" w:color="auto"/>
        <w:right w:val="single" w:sz="4" w:space="0" w:color="auto"/>
      </w:pBdr>
      <w:bidi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111">
    <w:name w:val="xl111"/>
    <w:basedOn w:val="Normal"/>
    <w:uiPriority w:val="99"/>
    <w:semiHidden/>
    <w:rsid w:val="006A590D"/>
    <w:pPr>
      <w:pBdr>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112">
    <w:name w:val="xl112"/>
    <w:basedOn w:val="Normal"/>
    <w:uiPriority w:val="99"/>
    <w:semiHidden/>
    <w:rsid w:val="006A590D"/>
    <w:pPr>
      <w:pBdr>
        <w:top w:val="double" w:sz="6"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customStyle="1" w:styleId="xl113">
    <w:name w:val="xl113"/>
    <w:basedOn w:val="Normal"/>
    <w:uiPriority w:val="99"/>
    <w:semiHidden/>
    <w:rsid w:val="006A590D"/>
    <w:pPr>
      <w:pBdr>
        <w:top w:val="single" w:sz="4" w:space="0" w:color="auto"/>
        <w:left w:val="single" w:sz="8" w:space="0" w:color="auto"/>
        <w:bottom w:val="double" w:sz="6" w:space="0" w:color="auto"/>
        <w:right w:val="single" w:sz="4" w:space="0" w:color="auto"/>
      </w:pBdr>
      <w:bidi w:val="0"/>
      <w:spacing w:before="100" w:beforeAutospacing="1" w:after="100" w:afterAutospacing="1" w:line="240" w:lineRule="auto"/>
      <w:jc w:val="center"/>
    </w:pPr>
    <w:rPr>
      <w:rFonts w:ascii="Arial" w:eastAsia="Times New Roman" w:hAnsi="Arial" w:cs="Arial"/>
      <w:sz w:val="20"/>
      <w:szCs w:val="20"/>
    </w:rPr>
  </w:style>
  <w:style w:type="paragraph" w:styleId="BodyTextIndent2">
    <w:name w:val="Body Text Indent 2"/>
    <w:basedOn w:val="Normal"/>
    <w:link w:val="BodyTextIndent2Char"/>
    <w:uiPriority w:val="99"/>
    <w:unhideWhenUsed/>
    <w:rsid w:val="00DA6F43"/>
    <w:pPr>
      <w:spacing w:after="120" w:line="480" w:lineRule="auto"/>
      <w:ind w:left="360"/>
    </w:pPr>
  </w:style>
  <w:style w:type="character" w:customStyle="1" w:styleId="BodyTextIndent2Char">
    <w:name w:val="Body Text Indent 2 Char"/>
    <w:basedOn w:val="DefaultParagraphFont"/>
    <w:link w:val="BodyTextIndent2"/>
    <w:uiPriority w:val="99"/>
    <w:rsid w:val="00DA6F43"/>
  </w:style>
  <w:style w:type="paragraph" w:styleId="BodyTextIndent3">
    <w:name w:val="Body Text Indent 3"/>
    <w:basedOn w:val="Normal"/>
    <w:link w:val="BodyTextIndent3Char"/>
    <w:uiPriority w:val="99"/>
    <w:unhideWhenUsed/>
    <w:rsid w:val="00005138"/>
    <w:pPr>
      <w:spacing w:after="120"/>
      <w:ind w:left="360"/>
    </w:pPr>
    <w:rPr>
      <w:sz w:val="16"/>
      <w:szCs w:val="16"/>
    </w:rPr>
  </w:style>
  <w:style w:type="character" w:customStyle="1" w:styleId="BodyTextIndent3Char">
    <w:name w:val="Body Text Indent 3 Char"/>
    <w:basedOn w:val="DefaultParagraphFont"/>
    <w:link w:val="BodyTextIndent3"/>
    <w:uiPriority w:val="99"/>
    <w:rsid w:val="00005138"/>
    <w:rPr>
      <w:sz w:val="16"/>
      <w:szCs w:val="16"/>
    </w:rPr>
  </w:style>
  <w:style w:type="paragraph" w:styleId="EndnoteText">
    <w:name w:val="endnote text"/>
    <w:basedOn w:val="Normal"/>
    <w:link w:val="EndnoteTextChar"/>
    <w:uiPriority w:val="99"/>
    <w:unhideWhenUsed/>
    <w:rsid w:val="00005138"/>
    <w:pPr>
      <w:spacing w:after="0" w:line="240" w:lineRule="auto"/>
      <w:jc w:val="left"/>
    </w:pPr>
    <w:rPr>
      <w:rFonts w:ascii="Calibri" w:eastAsia="Calibri" w:hAnsi="Calibri" w:cs="Arial"/>
      <w:sz w:val="20"/>
      <w:szCs w:val="20"/>
      <w:lang w:bidi="fa-IR"/>
    </w:rPr>
  </w:style>
  <w:style w:type="character" w:customStyle="1" w:styleId="EndnoteTextChar">
    <w:name w:val="Endnote Text Char"/>
    <w:basedOn w:val="DefaultParagraphFont"/>
    <w:link w:val="EndnoteText"/>
    <w:uiPriority w:val="99"/>
    <w:rsid w:val="00005138"/>
    <w:rPr>
      <w:rFonts w:ascii="Calibri" w:eastAsia="Calibri" w:hAnsi="Calibri" w:cs="Arial"/>
      <w:sz w:val="20"/>
      <w:szCs w:val="20"/>
      <w:lang w:bidi="fa-IR"/>
    </w:rPr>
  </w:style>
  <w:style w:type="character" w:styleId="EndnoteReference">
    <w:name w:val="endnote reference"/>
    <w:basedOn w:val="DefaultParagraphFont"/>
    <w:uiPriority w:val="99"/>
    <w:unhideWhenUsed/>
    <w:rsid w:val="00005138"/>
    <w:rPr>
      <w:vertAlign w:val="superscript"/>
    </w:rPr>
  </w:style>
  <w:style w:type="character" w:customStyle="1" w:styleId="st">
    <w:name w:val="st"/>
    <w:basedOn w:val="DefaultParagraphFont"/>
    <w:rsid w:val="00005138"/>
  </w:style>
  <w:style w:type="table" w:styleId="LightGrid-Accent4">
    <w:name w:val="Light Grid Accent 4"/>
    <w:basedOn w:val="TableNormal"/>
    <w:uiPriority w:val="62"/>
    <w:semiHidden/>
    <w:unhideWhenUsed/>
    <w:rsid w:val="00CA6805"/>
    <w:pPr>
      <w:spacing w:after="0" w:line="240" w:lineRule="auto"/>
    </w:pPr>
    <w:rPr>
      <w:lang w:bidi="fa-IR"/>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character" w:styleId="HTMLCite">
    <w:name w:val="HTML Cite"/>
    <w:basedOn w:val="DefaultParagraphFont"/>
    <w:uiPriority w:val="99"/>
    <w:unhideWhenUsed/>
    <w:rsid w:val="003D20D0"/>
    <w:rPr>
      <w:i/>
      <w:iCs/>
    </w:rPr>
  </w:style>
  <w:style w:type="character" w:customStyle="1" w:styleId="CaptionChar">
    <w:name w:val="Caption Char"/>
    <w:link w:val="Caption"/>
    <w:uiPriority w:val="35"/>
    <w:locked/>
    <w:rsid w:val="00BD2F4B"/>
    <w:rPr>
      <w:rFonts w:ascii="Times New Roman" w:eastAsia="Nazanin" w:hAnsi="Times New Roman" w:cs="B Lotus"/>
      <w:sz w:val="24"/>
      <w:szCs w:val="24"/>
    </w:rPr>
  </w:style>
  <w:style w:type="character" w:customStyle="1" w:styleId="NoSpacingChar">
    <w:name w:val="No Spacing Char"/>
    <w:aliases w:val="عنوان Char"/>
    <w:basedOn w:val="DefaultParagraphFont"/>
    <w:link w:val="NoSpacing"/>
    <w:uiPriority w:val="1"/>
    <w:locked/>
    <w:rsid w:val="00BD2F4B"/>
  </w:style>
  <w:style w:type="character" w:customStyle="1" w:styleId="-Char">
    <w:name w:val="شکل - جدول Char"/>
    <w:basedOn w:val="Char"/>
    <w:link w:val="-"/>
    <w:locked/>
    <w:rsid w:val="00BD2F4B"/>
    <w:rPr>
      <w:rFonts w:ascii="Times New Roman" w:eastAsia="Times New Roman" w:hAnsi="Times New Roman" w:cs="B Nazanin"/>
      <w:sz w:val="18"/>
      <w:szCs w:val="20"/>
    </w:rPr>
  </w:style>
  <w:style w:type="paragraph" w:customStyle="1" w:styleId="-">
    <w:name w:val="شکل - جدول"/>
    <w:basedOn w:val="a2"/>
    <w:link w:val="-Char"/>
    <w:rsid w:val="00BD2F4B"/>
    <w:pPr>
      <w:keepNext/>
      <w:keepLines/>
      <w:widowControl w:val="0"/>
      <w:tabs>
        <w:tab w:val="clear" w:pos="4320"/>
      </w:tabs>
      <w:spacing w:before="0" w:after="0" w:line="240" w:lineRule="auto"/>
      <w:ind w:firstLine="0"/>
      <w:jc w:val="center"/>
    </w:pPr>
    <w:rPr>
      <w:rFonts w:ascii="Times New Roman" w:eastAsia="Times New Roman" w:hAnsi="Times New Roman" w:cs="B Nazanin"/>
      <w:sz w:val="18"/>
      <w:szCs w:val="20"/>
    </w:rPr>
  </w:style>
  <w:style w:type="paragraph" w:customStyle="1" w:styleId="1">
    <w:name w:val="نشانه گذاري 1"/>
    <w:basedOn w:val="a2"/>
    <w:rsid w:val="00BD2F4B"/>
    <w:pPr>
      <w:widowControl w:val="0"/>
      <w:numPr>
        <w:numId w:val="2"/>
      </w:numPr>
      <w:tabs>
        <w:tab w:val="clear" w:pos="927"/>
        <w:tab w:val="clear" w:pos="4320"/>
        <w:tab w:val="num" w:pos="360"/>
      </w:tabs>
      <w:spacing w:before="0" w:after="0" w:line="312" w:lineRule="auto"/>
      <w:ind w:left="1080" w:firstLine="0"/>
    </w:pPr>
    <w:rPr>
      <w:rFonts w:ascii="Times New Roman" w:eastAsia="Times New Roman" w:hAnsi="Times New Roman" w:cs="B Nazanin"/>
      <w:sz w:val="24"/>
    </w:rPr>
  </w:style>
  <w:style w:type="character" w:customStyle="1" w:styleId="EndNoteBibliographyTitleChar">
    <w:name w:val="EndNote Bibliography Title Char"/>
    <w:basedOn w:val="DefaultParagraphFont"/>
    <w:link w:val="EndNoteBibliographyTitle"/>
    <w:locked/>
    <w:rsid w:val="00BD2F4B"/>
    <w:rPr>
      <w:rFonts w:ascii="Calibri" w:hAnsi="Calibri"/>
      <w:noProof/>
    </w:rPr>
  </w:style>
  <w:style w:type="paragraph" w:customStyle="1" w:styleId="EndNoteBibliographyTitle">
    <w:name w:val="EndNote Bibliography Title"/>
    <w:basedOn w:val="Normal"/>
    <w:link w:val="EndNoteBibliographyTitleChar"/>
    <w:rsid w:val="00BD2F4B"/>
    <w:pPr>
      <w:spacing w:after="0" w:line="256" w:lineRule="auto"/>
      <w:jc w:val="center"/>
    </w:pPr>
    <w:rPr>
      <w:rFonts w:ascii="Calibri" w:hAnsi="Calibri"/>
      <w:noProof/>
    </w:rPr>
  </w:style>
  <w:style w:type="character" w:customStyle="1" w:styleId="EndNoteBibliographyChar">
    <w:name w:val="EndNote Bibliography Char"/>
    <w:basedOn w:val="DefaultParagraphFont"/>
    <w:link w:val="EndNoteBibliography"/>
    <w:locked/>
    <w:rsid w:val="00BD2F4B"/>
    <w:rPr>
      <w:rFonts w:ascii="Calibri" w:hAnsi="Calibri"/>
      <w:noProof/>
    </w:rPr>
  </w:style>
  <w:style w:type="paragraph" w:customStyle="1" w:styleId="EndNoteBibliography">
    <w:name w:val="EndNote Bibliography"/>
    <w:basedOn w:val="Normal"/>
    <w:link w:val="EndNoteBibliographyChar"/>
    <w:rsid w:val="00BD2F4B"/>
    <w:pPr>
      <w:spacing w:line="240" w:lineRule="auto"/>
      <w:jc w:val="left"/>
    </w:pPr>
    <w:rPr>
      <w:rFonts w:ascii="Calibri" w:hAnsi="Calibri"/>
      <w:noProof/>
    </w:rPr>
  </w:style>
  <w:style w:type="character" w:customStyle="1" w:styleId="bodytext1">
    <w:name w:val="bodytext1"/>
    <w:basedOn w:val="DefaultParagraphFont"/>
    <w:rsid w:val="00486470"/>
    <w:rPr>
      <w:rFonts w:ascii="Tahoma" w:hAnsi="Tahoma" w:cs="Tahoma" w:hint="default"/>
      <w:sz w:val="13"/>
      <w:szCs w:val="13"/>
    </w:rPr>
  </w:style>
  <w:style w:type="paragraph" w:customStyle="1" w:styleId="desc2">
    <w:name w:val="desc2"/>
    <w:basedOn w:val="Normal"/>
    <w:rsid w:val="00486470"/>
    <w:pPr>
      <w:bidi w:val="0"/>
      <w:spacing w:after="0" w:line="240" w:lineRule="auto"/>
      <w:jc w:val="left"/>
    </w:pPr>
    <w:rPr>
      <w:rFonts w:ascii="Times New Roman" w:eastAsia="Times New Roman" w:hAnsi="Times New Roman" w:cs="Times New Roman"/>
      <w:sz w:val="26"/>
      <w:szCs w:val="26"/>
    </w:rPr>
  </w:style>
  <w:style w:type="character" w:customStyle="1" w:styleId="Style1Char">
    <w:name w:val="Style1 Char"/>
    <w:link w:val="Style1"/>
    <w:locked/>
    <w:rsid w:val="00365174"/>
    <w:rPr>
      <w:rFonts w:ascii="Times New Roman" w:eastAsia="Times New Roman" w:hAnsi="Times New Roman" w:cs="B Zar"/>
      <w:sz w:val="28"/>
      <w:szCs w:val="28"/>
      <w:lang w:val="x-none" w:eastAsia="x-none"/>
    </w:rPr>
  </w:style>
  <w:style w:type="paragraph" w:customStyle="1" w:styleId="Style1">
    <w:name w:val="Style1"/>
    <w:basedOn w:val="Subtitle"/>
    <w:link w:val="Style1Char"/>
    <w:uiPriority w:val="99"/>
    <w:qFormat/>
    <w:rsid w:val="00365174"/>
    <w:rPr>
      <w:lang w:val="x-none" w:eastAsia="x-none"/>
    </w:rPr>
  </w:style>
  <w:style w:type="character" w:customStyle="1" w:styleId="fontstyle01">
    <w:name w:val="fontstyle01"/>
    <w:basedOn w:val="DefaultParagraphFont"/>
    <w:rsid w:val="004923D9"/>
    <w:rPr>
      <w:rFonts w:ascii="BZarBold" w:hAnsi="BZarBold" w:hint="default"/>
      <w:b/>
      <w:bCs/>
      <w:i w:val="0"/>
      <w:iCs w:val="0"/>
      <w:color w:val="000000"/>
      <w:sz w:val="50"/>
      <w:szCs w:val="50"/>
    </w:rPr>
  </w:style>
  <w:style w:type="character" w:customStyle="1" w:styleId="a10">
    <w:name w:val="a1"/>
    <w:basedOn w:val="DefaultParagraphFont"/>
    <w:rsid w:val="00040E81"/>
    <w:rPr>
      <w:color w:val="008000"/>
    </w:rPr>
  </w:style>
  <w:style w:type="paragraph" w:customStyle="1" w:styleId="3">
    <w:name w:val="3"/>
    <w:basedOn w:val="Normal"/>
    <w:uiPriority w:val="99"/>
    <w:qFormat/>
    <w:rsid w:val="00921CC5"/>
    <w:pPr>
      <w:spacing w:after="0" w:line="360" w:lineRule="auto"/>
      <w:jc w:val="both"/>
    </w:pPr>
    <w:rPr>
      <w:rFonts w:ascii="Times New Roman" w:eastAsia="Calibri" w:hAnsi="Times New Roman" w:cs="B Zar"/>
      <w:b/>
      <w:bCs/>
      <w:sz w:val="24"/>
      <w:szCs w:val="24"/>
      <w:lang w:bidi="fa-IR"/>
    </w:rPr>
  </w:style>
  <w:style w:type="paragraph" w:customStyle="1" w:styleId="1111">
    <w:name w:val="1111"/>
    <w:basedOn w:val="Normal"/>
    <w:uiPriority w:val="99"/>
    <w:qFormat/>
    <w:rsid w:val="00921CC5"/>
    <w:pPr>
      <w:spacing w:after="0" w:line="360" w:lineRule="auto"/>
      <w:jc w:val="center"/>
    </w:pPr>
    <w:rPr>
      <w:rFonts w:ascii="Times New Roman" w:eastAsia="Calibri" w:hAnsi="Times New Roman" w:cs="B Zar"/>
      <w:b/>
      <w:bCs/>
      <w:sz w:val="24"/>
      <w:szCs w:val="24"/>
    </w:rPr>
  </w:style>
  <w:style w:type="paragraph" w:customStyle="1" w:styleId="ENREF">
    <w:name w:val="EN_REF"/>
    <w:basedOn w:val="Normal"/>
    <w:rsid w:val="00FF2338"/>
    <w:pPr>
      <w:tabs>
        <w:tab w:val="num" w:pos="454"/>
      </w:tabs>
      <w:bidi w:val="0"/>
      <w:spacing w:after="0" w:line="240" w:lineRule="auto"/>
      <w:ind w:left="454" w:hanging="170"/>
      <w:jc w:val="both"/>
    </w:pPr>
    <w:rPr>
      <w:rFonts w:ascii="Times New Roman" w:eastAsia="MS Mincho" w:hAnsi="Times New Roman" w:cs="Nazanin"/>
      <w:sz w:val="18"/>
      <w:szCs w:val="20"/>
      <w:lang w:bidi="fa-IR"/>
    </w:rPr>
  </w:style>
  <w:style w:type="paragraph" w:styleId="Date">
    <w:name w:val="Date"/>
    <w:basedOn w:val="Normal"/>
    <w:next w:val="Normal"/>
    <w:link w:val="DateChar"/>
    <w:uiPriority w:val="99"/>
    <w:semiHidden/>
    <w:unhideWhenUsed/>
    <w:rsid w:val="00BA76A7"/>
    <w:pPr>
      <w:overflowPunct w:val="0"/>
      <w:autoSpaceDE w:val="0"/>
      <w:autoSpaceDN w:val="0"/>
      <w:bidi w:val="0"/>
      <w:adjustRightInd w:val="0"/>
      <w:spacing w:after="0" w:line="240" w:lineRule="auto"/>
      <w:jc w:val="left"/>
    </w:pPr>
    <w:rPr>
      <w:rFonts w:ascii="Times New Roman" w:eastAsia="Times New Roman" w:hAnsi="Times New Roman" w:cs="B Nazanin"/>
      <w:sz w:val="24"/>
      <w:szCs w:val="24"/>
      <w:lang w:bidi="fa-IR"/>
    </w:rPr>
  </w:style>
  <w:style w:type="character" w:customStyle="1" w:styleId="DateChar">
    <w:name w:val="Date Char"/>
    <w:basedOn w:val="DefaultParagraphFont"/>
    <w:link w:val="Date"/>
    <w:uiPriority w:val="99"/>
    <w:semiHidden/>
    <w:rsid w:val="00BA76A7"/>
    <w:rPr>
      <w:rFonts w:ascii="Times New Roman" w:eastAsia="Times New Roman" w:hAnsi="Times New Roman" w:cs="B Nazanin"/>
      <w:sz w:val="24"/>
      <w:szCs w:val="24"/>
      <w:lang w:bidi="fa-IR"/>
    </w:rPr>
  </w:style>
  <w:style w:type="table" w:customStyle="1" w:styleId="TableElegant1">
    <w:name w:val="Table Elegant1"/>
    <w:basedOn w:val="TableNormal"/>
    <w:rsid w:val="0064651B"/>
    <w:pPr>
      <w:spacing w:after="0" w:line="240" w:lineRule="auto"/>
    </w:pPr>
    <w:rPr>
      <w:rFonts w:ascii="Times New Roman" w:eastAsia="MS Mincho"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customStyle="1" w:styleId="Char0">
    <w:name w:val="متن عادی پایان نامه Char"/>
    <w:link w:val="a3"/>
    <w:locked/>
    <w:rsid w:val="00D21558"/>
    <w:rPr>
      <w:rFonts w:ascii="Times New Roman" w:eastAsia="Calibri" w:hAnsi="Times New Roman" w:cs="Times New Roman"/>
      <w:sz w:val="20"/>
      <w:szCs w:val="24"/>
    </w:rPr>
  </w:style>
  <w:style w:type="paragraph" w:customStyle="1" w:styleId="a3">
    <w:name w:val="متن عادی پایان نامه"/>
    <w:basedOn w:val="Normal"/>
    <w:link w:val="Char0"/>
    <w:qFormat/>
    <w:rsid w:val="00D21558"/>
    <w:pPr>
      <w:spacing w:after="200" w:line="240" w:lineRule="auto"/>
      <w:jc w:val="both"/>
    </w:pPr>
    <w:rPr>
      <w:rFonts w:ascii="Times New Roman" w:eastAsia="Calibri" w:hAnsi="Times New Roman" w:cs="Times New Roman"/>
      <w:sz w:val="20"/>
      <w:szCs w:val="24"/>
    </w:rPr>
  </w:style>
  <w:style w:type="paragraph" w:customStyle="1" w:styleId="a4">
    <w:name w:val="عنوان چکیده فارسی"/>
    <w:basedOn w:val="a3"/>
    <w:qFormat/>
    <w:rsid w:val="00D21558"/>
    <w:pPr>
      <w:spacing w:before="1080" w:after="240"/>
      <w:jc w:val="center"/>
    </w:pPr>
    <w:rPr>
      <w:bCs/>
      <w:szCs w:val="32"/>
    </w:rPr>
  </w:style>
  <w:style w:type="paragraph" w:customStyle="1" w:styleId="a5">
    <w:name w:val="متن چکیده"/>
    <w:basedOn w:val="a3"/>
    <w:qFormat/>
    <w:rsid w:val="00D21558"/>
    <w:pPr>
      <w:ind w:left="567" w:right="567"/>
    </w:pPr>
  </w:style>
  <w:style w:type="paragraph" w:customStyle="1" w:styleId="2">
    <w:name w:val="عنوان بخش 2"/>
    <w:basedOn w:val="Normal"/>
    <w:qFormat/>
    <w:rsid w:val="00D21558"/>
    <w:pPr>
      <w:keepNext/>
      <w:spacing w:before="240" w:after="120" w:line="240" w:lineRule="auto"/>
      <w:jc w:val="left"/>
      <w:outlineLvl w:val="2"/>
    </w:pPr>
    <w:rPr>
      <w:rFonts w:ascii="Times New Roman" w:eastAsia="Calibri" w:hAnsi="Times New Roman" w:cs="B Mitra"/>
      <w:b/>
      <w:bCs/>
      <w:sz w:val="24"/>
      <w:szCs w:val="28"/>
    </w:rPr>
  </w:style>
  <w:style w:type="paragraph" w:customStyle="1" w:styleId="a6">
    <w:name w:val="منابع فارسی"/>
    <w:basedOn w:val="a3"/>
    <w:qFormat/>
    <w:rsid w:val="00D21558"/>
    <w:pPr>
      <w:jc w:val="left"/>
    </w:pPr>
  </w:style>
  <w:style w:type="paragraph" w:customStyle="1" w:styleId="a7">
    <w:name w:val="متن جکیده انگلیسی"/>
    <w:basedOn w:val="Normal"/>
    <w:qFormat/>
    <w:rsid w:val="00D21558"/>
    <w:pPr>
      <w:bidi w:val="0"/>
      <w:spacing w:after="200" w:line="240" w:lineRule="auto"/>
      <w:jc w:val="both"/>
    </w:pPr>
    <w:rPr>
      <w:rFonts w:ascii="Times New Roman" w:eastAsia="Calibri" w:hAnsi="Times New Roman" w:cs="B Mitra"/>
      <w:sz w:val="24"/>
      <w:szCs w:val="24"/>
      <w:lang w:val="en-GB" w:bidi="fa-IR"/>
    </w:rPr>
  </w:style>
  <w:style w:type="paragraph" w:customStyle="1" w:styleId="Heading0">
    <w:name w:val="Heading 0"/>
    <w:basedOn w:val="Heading1"/>
    <w:qFormat/>
    <w:rsid w:val="006E0A3E"/>
    <w:pPr>
      <w:keepNext w:val="0"/>
      <w:keepLines w:val="0"/>
      <w:spacing w:before="480" w:line="276" w:lineRule="auto"/>
      <w:contextualSpacing/>
      <w:jc w:val="left"/>
    </w:pPr>
    <w:rPr>
      <w:rFonts w:ascii="Times New Roman" w:eastAsia="Times New Roman" w:hAnsi="Times New Roman" w:cs="Nazanin"/>
      <w:b/>
      <w:bCs/>
      <w:color w:val="auto"/>
      <w:sz w:val="28"/>
      <w:szCs w:val="28"/>
    </w:rPr>
  </w:style>
  <w:style w:type="paragraph" w:customStyle="1" w:styleId="a8">
    <w:name w:val="نام دانشکده روی جلد فارسی"/>
    <w:basedOn w:val="a3"/>
    <w:qFormat/>
    <w:rsid w:val="00B945E6"/>
    <w:pPr>
      <w:spacing w:before="480" w:after="120"/>
      <w:jc w:val="center"/>
    </w:pPr>
    <w:rPr>
      <w:rFonts w:cs="B Kourosh"/>
      <w:sz w:val="22"/>
      <w:szCs w:val="36"/>
    </w:rPr>
  </w:style>
  <w:style w:type="paragraph" w:customStyle="1" w:styleId="a9">
    <w:name w:val="نام گروه آموزشی روی جلد فارسی"/>
    <w:basedOn w:val="a8"/>
    <w:qFormat/>
    <w:rsid w:val="00B945E6"/>
    <w:pPr>
      <w:spacing w:before="0"/>
    </w:pPr>
  </w:style>
  <w:style w:type="paragraph" w:customStyle="1" w:styleId="aa">
    <w:name w:val="عنوان پایان نامه روز جلد فارسی"/>
    <w:basedOn w:val="a8"/>
    <w:qFormat/>
    <w:rsid w:val="00B945E6"/>
    <w:pPr>
      <w:spacing w:before="960" w:after="1080"/>
      <w:contextualSpacing/>
    </w:pPr>
    <w:rPr>
      <w:rFonts w:cs="B Titr"/>
      <w:bCs/>
      <w:szCs w:val="48"/>
    </w:rPr>
  </w:style>
  <w:style w:type="paragraph" w:customStyle="1" w:styleId="ab">
    <w:name w:val="عنوان دانشکو و استاد راهنما روی جلد فارسی"/>
    <w:basedOn w:val="a8"/>
    <w:qFormat/>
    <w:rsid w:val="00B945E6"/>
  </w:style>
  <w:style w:type="paragraph" w:customStyle="1" w:styleId="ac">
    <w:name w:val="نام دانشجو و استاد راهنما روی جلد فارسی"/>
    <w:basedOn w:val="a8"/>
    <w:qFormat/>
    <w:rsid w:val="00B945E6"/>
    <w:pPr>
      <w:spacing w:before="0"/>
    </w:pPr>
  </w:style>
  <w:style w:type="paragraph" w:customStyle="1" w:styleId="ad">
    <w:name w:val="تاریخ روی جلد فارسی"/>
    <w:basedOn w:val="a8"/>
    <w:qFormat/>
    <w:rsid w:val="00B945E6"/>
    <w:pPr>
      <w:spacing w:before="960" w:after="0"/>
    </w:pPr>
  </w:style>
  <w:style w:type="paragraph" w:customStyle="1" w:styleId="ae">
    <w:name w:val="به نام خدا در صفحه سوم"/>
    <w:basedOn w:val="a3"/>
    <w:qFormat/>
    <w:rsid w:val="00B945E6"/>
    <w:pPr>
      <w:spacing w:before="600" w:after="600"/>
      <w:jc w:val="center"/>
    </w:pPr>
    <w:rPr>
      <w:rFonts w:cs="IranNastaliq"/>
      <w:sz w:val="22"/>
      <w:szCs w:val="36"/>
    </w:rPr>
  </w:style>
  <w:style w:type="paragraph" w:customStyle="1" w:styleId="af">
    <w:name w:val="عنوان پایان نامه در صفحه سوم"/>
    <w:basedOn w:val="a3"/>
    <w:qFormat/>
    <w:rsid w:val="00B945E6"/>
    <w:pPr>
      <w:spacing w:after="600"/>
      <w:jc w:val="center"/>
    </w:pPr>
    <w:rPr>
      <w:rFonts w:cs="B Titr"/>
      <w:bCs/>
      <w:sz w:val="22"/>
      <w:szCs w:val="32"/>
    </w:rPr>
  </w:style>
  <w:style w:type="paragraph" w:customStyle="1" w:styleId="af0">
    <w:name w:val="متن صفحه سوم"/>
    <w:basedOn w:val="a3"/>
    <w:qFormat/>
    <w:rsid w:val="00B945E6"/>
    <w:pPr>
      <w:spacing w:after="240"/>
      <w:jc w:val="center"/>
    </w:pPr>
    <w:rPr>
      <w:rFonts w:cs="B Mitra"/>
      <w:sz w:val="22"/>
      <w:szCs w:val="28"/>
    </w:rPr>
  </w:style>
  <w:style w:type="paragraph" w:customStyle="1" w:styleId="af1">
    <w:name w:val="استادان داور صفحه سوم"/>
    <w:basedOn w:val="a3"/>
    <w:qFormat/>
    <w:rsid w:val="00B945E6"/>
    <w:pPr>
      <w:spacing w:before="120" w:after="120"/>
      <w:jc w:val="left"/>
    </w:pPr>
    <w:rPr>
      <w:rFonts w:cs="B Mitra"/>
      <w:sz w:val="22"/>
      <w:szCs w:val="28"/>
    </w:rPr>
  </w:style>
  <w:style w:type="paragraph" w:customStyle="1" w:styleId="af2">
    <w:name w:val="متن صفحه سپاسگزاری"/>
    <w:basedOn w:val="a3"/>
    <w:qFormat/>
    <w:rsid w:val="00B945E6"/>
    <w:pPr>
      <w:spacing w:after="240"/>
      <w:ind w:left="1134" w:right="1134"/>
    </w:pPr>
    <w:rPr>
      <w:rFonts w:cs="IranNastaliq"/>
      <w:sz w:val="22"/>
      <w:szCs w:val="44"/>
    </w:rPr>
  </w:style>
  <w:style w:type="paragraph" w:customStyle="1" w:styleId="af3">
    <w:name w:val="عنوان فهرست‏ها"/>
    <w:basedOn w:val="a4"/>
    <w:qFormat/>
    <w:rsid w:val="00B945E6"/>
    <w:pPr>
      <w:keepNext/>
      <w:spacing w:before="720"/>
    </w:pPr>
    <w:rPr>
      <w:rFonts w:cs="B Mitra"/>
      <w:sz w:val="22"/>
    </w:rPr>
  </w:style>
  <w:style w:type="paragraph" w:customStyle="1" w:styleId="30">
    <w:name w:val="عنوان بخش 3"/>
    <w:basedOn w:val="2"/>
    <w:qFormat/>
    <w:rsid w:val="00B945E6"/>
    <w:pPr>
      <w:spacing w:before="120"/>
      <w:outlineLvl w:val="3"/>
    </w:pPr>
    <w:rPr>
      <w:rFonts w:cs="Times New Roman"/>
      <w:i/>
      <w:iCs/>
      <w:sz w:val="22"/>
      <w:szCs w:val="24"/>
    </w:rPr>
  </w:style>
  <w:style w:type="paragraph" w:customStyle="1" w:styleId="a0">
    <w:name w:val="فهرست نقطه دار فارسی"/>
    <w:basedOn w:val="a3"/>
    <w:qFormat/>
    <w:rsid w:val="00B945E6"/>
    <w:pPr>
      <w:numPr>
        <w:numId w:val="3"/>
      </w:numPr>
      <w:spacing w:after="240"/>
      <w:ind w:left="568" w:hanging="284"/>
      <w:contextualSpacing/>
      <w:jc w:val="left"/>
    </w:pPr>
    <w:rPr>
      <w:rFonts w:cs="B Mitra"/>
      <w:sz w:val="22"/>
    </w:rPr>
  </w:style>
  <w:style w:type="paragraph" w:customStyle="1" w:styleId="a">
    <w:name w:val="فهرست شماره دار فارسی"/>
    <w:basedOn w:val="a3"/>
    <w:qFormat/>
    <w:rsid w:val="00B945E6"/>
    <w:pPr>
      <w:numPr>
        <w:numId w:val="4"/>
      </w:numPr>
      <w:spacing w:after="240"/>
      <w:ind w:left="568" w:hanging="284"/>
      <w:contextualSpacing/>
      <w:jc w:val="left"/>
    </w:pPr>
    <w:rPr>
      <w:rFonts w:cs="B Mitra"/>
      <w:sz w:val="22"/>
    </w:rPr>
  </w:style>
  <w:style w:type="character" w:customStyle="1" w:styleId="af4">
    <w:name w:val="متن عادی ایتالیک"/>
    <w:uiPriority w:val="1"/>
    <w:qFormat/>
    <w:rsid w:val="00B945E6"/>
    <w:rPr>
      <w:i/>
      <w:iCs/>
    </w:rPr>
  </w:style>
  <w:style w:type="character" w:customStyle="1" w:styleId="af5">
    <w:name w:val="متن پررنگ شده عادی"/>
    <w:uiPriority w:val="1"/>
    <w:qFormat/>
    <w:rsid w:val="00B945E6"/>
    <w:rPr>
      <w:b/>
      <w:bCs/>
    </w:rPr>
  </w:style>
  <w:style w:type="character" w:customStyle="1" w:styleId="af6">
    <w:name w:val="متن زیرخط دار عادی"/>
    <w:uiPriority w:val="1"/>
    <w:qFormat/>
    <w:rsid w:val="00B945E6"/>
    <w:rPr>
      <w:u w:val="single"/>
    </w:rPr>
  </w:style>
  <w:style w:type="character" w:customStyle="1" w:styleId="af7">
    <w:name w:val="متن زیر خط دار ایتالیک عادی"/>
    <w:uiPriority w:val="1"/>
    <w:qFormat/>
    <w:rsid w:val="00B945E6"/>
    <w:rPr>
      <w:i/>
      <w:iCs/>
      <w:u w:val="single"/>
    </w:rPr>
  </w:style>
  <w:style w:type="character" w:customStyle="1" w:styleId="af8">
    <w:name w:val="متن ریز در متن عادی"/>
    <w:uiPriority w:val="1"/>
    <w:qFormat/>
    <w:rsid w:val="00B945E6"/>
    <w:rPr>
      <w:sz w:val="18"/>
      <w:szCs w:val="20"/>
    </w:rPr>
  </w:style>
  <w:style w:type="paragraph" w:customStyle="1" w:styleId="af9">
    <w:name w:val="متن زیرنویس فارسی"/>
    <w:basedOn w:val="a3"/>
    <w:qFormat/>
    <w:rsid w:val="00B945E6"/>
    <w:pPr>
      <w:spacing w:after="0"/>
      <w:jc w:val="left"/>
    </w:pPr>
    <w:rPr>
      <w:rFonts w:cs="B Mitra"/>
      <w:sz w:val="18"/>
      <w:szCs w:val="20"/>
    </w:rPr>
  </w:style>
  <w:style w:type="paragraph" w:customStyle="1" w:styleId="afa">
    <w:name w:val="متن زیرنویس انگلیسی"/>
    <w:basedOn w:val="af9"/>
    <w:qFormat/>
    <w:rsid w:val="00B945E6"/>
    <w:pPr>
      <w:bidi w:val="0"/>
    </w:pPr>
    <w:rPr>
      <w:sz w:val="20"/>
    </w:rPr>
  </w:style>
  <w:style w:type="paragraph" w:customStyle="1" w:styleId="afb">
    <w:name w:val="متن راست چین جدول"/>
    <w:basedOn w:val="a3"/>
    <w:qFormat/>
    <w:rsid w:val="00B945E6"/>
    <w:pPr>
      <w:spacing w:after="0"/>
      <w:jc w:val="left"/>
    </w:pPr>
    <w:rPr>
      <w:rFonts w:cs="B Mitra"/>
      <w:szCs w:val="22"/>
    </w:rPr>
  </w:style>
  <w:style w:type="paragraph" w:customStyle="1" w:styleId="afc">
    <w:name w:val="متن میان چین جدول"/>
    <w:basedOn w:val="afb"/>
    <w:qFormat/>
    <w:rsid w:val="00B945E6"/>
    <w:pPr>
      <w:jc w:val="center"/>
    </w:pPr>
  </w:style>
  <w:style w:type="paragraph" w:customStyle="1" w:styleId="afd">
    <w:name w:val="متن چپ چین جدول"/>
    <w:basedOn w:val="afb"/>
    <w:qFormat/>
    <w:rsid w:val="00B945E6"/>
    <w:pPr>
      <w:jc w:val="right"/>
    </w:pPr>
  </w:style>
  <w:style w:type="paragraph" w:customStyle="1" w:styleId="afe">
    <w:name w:val="سرستون راست چین جدول"/>
    <w:basedOn w:val="afb"/>
    <w:qFormat/>
    <w:rsid w:val="00B945E6"/>
    <w:rPr>
      <w:b/>
      <w:bCs/>
    </w:rPr>
  </w:style>
  <w:style w:type="paragraph" w:customStyle="1" w:styleId="aff">
    <w:name w:val="سرستون میان چین جدول"/>
    <w:basedOn w:val="afe"/>
    <w:qFormat/>
    <w:rsid w:val="00B945E6"/>
    <w:pPr>
      <w:jc w:val="center"/>
    </w:pPr>
  </w:style>
  <w:style w:type="paragraph" w:customStyle="1" w:styleId="aff0">
    <w:name w:val="سرستون چپ چین جدول"/>
    <w:basedOn w:val="afe"/>
    <w:qFormat/>
    <w:rsid w:val="00B945E6"/>
    <w:pPr>
      <w:jc w:val="right"/>
    </w:pPr>
  </w:style>
  <w:style w:type="paragraph" w:customStyle="1" w:styleId="aff1">
    <w:name w:val="عنوان و شرح جدول"/>
    <w:basedOn w:val="a3"/>
    <w:qFormat/>
    <w:rsid w:val="00B945E6"/>
    <w:pPr>
      <w:spacing w:before="240" w:after="0"/>
      <w:contextualSpacing/>
      <w:jc w:val="center"/>
    </w:pPr>
    <w:rPr>
      <w:rFonts w:cs="B Mitra"/>
      <w:b/>
      <w:bCs/>
      <w:szCs w:val="20"/>
    </w:rPr>
  </w:style>
  <w:style w:type="paragraph" w:customStyle="1" w:styleId="aff2">
    <w:name w:val="عنوان و شرح شکل"/>
    <w:basedOn w:val="aff1"/>
    <w:qFormat/>
    <w:rsid w:val="00B945E6"/>
    <w:pPr>
      <w:spacing w:before="0" w:after="240"/>
    </w:pPr>
  </w:style>
  <w:style w:type="paragraph" w:customStyle="1" w:styleId="aff3">
    <w:name w:val="متن صفحه عنوان فصل"/>
    <w:basedOn w:val="a3"/>
    <w:qFormat/>
    <w:rsid w:val="00B945E6"/>
    <w:pPr>
      <w:pageBreakBefore/>
      <w:spacing w:before="10080" w:after="0"/>
      <w:jc w:val="right"/>
      <w:outlineLvl w:val="0"/>
    </w:pPr>
    <w:rPr>
      <w:rFonts w:cs="B Kourosh"/>
      <w:bCs/>
      <w:sz w:val="48"/>
      <w:szCs w:val="52"/>
    </w:rPr>
  </w:style>
  <w:style w:type="paragraph" w:customStyle="1" w:styleId="aff4">
    <w:name w:val="منابع انگلیسی"/>
    <w:basedOn w:val="a3"/>
    <w:qFormat/>
    <w:rsid w:val="00B945E6"/>
    <w:pPr>
      <w:bidi w:val="0"/>
      <w:spacing w:after="240"/>
      <w:jc w:val="left"/>
    </w:pPr>
    <w:rPr>
      <w:rFonts w:cs="B Mitra"/>
      <w:sz w:val="22"/>
    </w:rPr>
  </w:style>
  <w:style w:type="paragraph" w:styleId="TableofFigures">
    <w:name w:val="table of figures"/>
    <w:basedOn w:val="a3"/>
    <w:next w:val="Normal"/>
    <w:uiPriority w:val="99"/>
    <w:unhideWhenUsed/>
    <w:rsid w:val="00B945E6"/>
    <w:pPr>
      <w:spacing w:after="0"/>
    </w:pPr>
    <w:rPr>
      <w:rFonts w:cs="B Mitra"/>
      <w:sz w:val="22"/>
    </w:rPr>
  </w:style>
  <w:style w:type="paragraph" w:customStyle="1" w:styleId="aff5">
    <w:name w:val="عنوان سپاسگزاری"/>
    <w:basedOn w:val="af2"/>
    <w:qFormat/>
    <w:rsid w:val="00B945E6"/>
    <w:pPr>
      <w:spacing w:before="840"/>
      <w:jc w:val="center"/>
    </w:pPr>
    <w:rPr>
      <w:bCs/>
      <w:szCs w:val="56"/>
    </w:rPr>
  </w:style>
  <w:style w:type="paragraph" w:customStyle="1" w:styleId="aff6">
    <w:name w:val="نام دانشجو در سفحه سپاسگزاری"/>
    <w:basedOn w:val="af2"/>
    <w:qFormat/>
    <w:rsid w:val="00B945E6"/>
    <w:pPr>
      <w:spacing w:before="360" w:after="0"/>
      <w:contextualSpacing/>
      <w:jc w:val="right"/>
    </w:pPr>
    <w:rPr>
      <w:szCs w:val="36"/>
    </w:rPr>
  </w:style>
  <w:style w:type="character" w:customStyle="1" w:styleId="aff7">
    <w:name w:val="متن چکیده پررنگ"/>
    <w:uiPriority w:val="1"/>
    <w:qFormat/>
    <w:rsid w:val="00B945E6"/>
    <w:rPr>
      <w:b/>
      <w:bCs/>
    </w:rPr>
  </w:style>
  <w:style w:type="paragraph" w:customStyle="1" w:styleId="aff8">
    <w:name w:val="عنوان پایان نامه در صفحه چکیده انگلیسی"/>
    <w:basedOn w:val="a7"/>
    <w:qFormat/>
    <w:rsid w:val="00B945E6"/>
    <w:pPr>
      <w:bidi/>
      <w:spacing w:after="240"/>
      <w:contextualSpacing/>
      <w:jc w:val="center"/>
    </w:pPr>
    <w:rPr>
      <w:b/>
      <w:bCs/>
      <w:sz w:val="28"/>
      <w:szCs w:val="32"/>
    </w:rPr>
  </w:style>
  <w:style w:type="paragraph" w:customStyle="1" w:styleId="aff9">
    <w:name w:val="نام دانشجو در صفحه چکیده انگلیسی"/>
    <w:basedOn w:val="aff8"/>
    <w:qFormat/>
    <w:rsid w:val="00B945E6"/>
    <w:pPr>
      <w:spacing w:after="360"/>
    </w:pPr>
    <w:rPr>
      <w:bCs w:val="0"/>
      <w:sz w:val="24"/>
      <w:szCs w:val="24"/>
    </w:rPr>
  </w:style>
  <w:style w:type="paragraph" w:customStyle="1" w:styleId="affa">
    <w:name w:val="عنوان پایان نامه در صفحه جلد انگلیسی"/>
    <w:basedOn w:val="aff8"/>
    <w:qFormat/>
    <w:rsid w:val="00B945E6"/>
    <w:pPr>
      <w:spacing w:before="480" w:after="360"/>
    </w:pPr>
    <w:rPr>
      <w:bCs w:val="0"/>
    </w:rPr>
  </w:style>
  <w:style w:type="paragraph" w:customStyle="1" w:styleId="affb">
    <w:name w:val="نام رشته و گرایش دانشجو در صفحه داخلی انگلیسی"/>
    <w:basedOn w:val="Normal"/>
    <w:qFormat/>
    <w:rsid w:val="00B945E6"/>
    <w:pPr>
      <w:spacing w:after="240" w:line="240" w:lineRule="auto"/>
      <w:jc w:val="center"/>
    </w:pPr>
    <w:rPr>
      <w:rFonts w:ascii="Times New Roman" w:eastAsia="Calibri" w:hAnsi="Times New Roman" w:cs="B Mitra"/>
      <w:b/>
      <w:bCs/>
      <w:sz w:val="24"/>
      <w:szCs w:val="28"/>
    </w:rPr>
  </w:style>
  <w:style w:type="paragraph" w:customStyle="1" w:styleId="affc">
    <w:name w:val="عنوان پایان نامه بر روی جلد انگلیسی"/>
    <w:basedOn w:val="Normal"/>
    <w:qFormat/>
    <w:rsid w:val="00B945E6"/>
    <w:pPr>
      <w:spacing w:before="1200" w:after="600" w:line="240" w:lineRule="auto"/>
      <w:jc w:val="center"/>
    </w:pPr>
    <w:rPr>
      <w:rFonts w:ascii="Eras Bold ITC" w:eastAsia="Times New Roman" w:hAnsi="Eras Bold ITC" w:cs="Times New Roman"/>
      <w:b/>
      <w:bCs/>
      <w:sz w:val="28"/>
      <w:szCs w:val="32"/>
      <w:lang w:bidi="fa-IR"/>
    </w:rPr>
  </w:style>
  <w:style w:type="paragraph" w:customStyle="1" w:styleId="affd">
    <w:name w:val="نام دانشجو بر روی جلد انگلیسی"/>
    <w:basedOn w:val="Normal"/>
    <w:qFormat/>
    <w:rsid w:val="00B945E6"/>
    <w:pPr>
      <w:spacing w:after="1200" w:line="240" w:lineRule="auto"/>
      <w:jc w:val="center"/>
    </w:pPr>
    <w:rPr>
      <w:rFonts w:ascii="Times New Roman" w:eastAsia="Calibri" w:hAnsi="Times New Roman" w:cs="B Mitra"/>
      <w:b/>
      <w:bCs/>
      <w:szCs w:val="24"/>
    </w:rPr>
  </w:style>
  <w:style w:type="paragraph" w:customStyle="1" w:styleId="affe">
    <w:name w:val="نام راهنما بر روی جلد انگلیسی"/>
    <w:basedOn w:val="Normal"/>
    <w:qFormat/>
    <w:rsid w:val="00B945E6"/>
    <w:pPr>
      <w:spacing w:after="720" w:line="240" w:lineRule="auto"/>
      <w:jc w:val="center"/>
    </w:pPr>
    <w:rPr>
      <w:rFonts w:ascii="Times New Roman" w:eastAsia="Calibri" w:hAnsi="Times New Roman" w:cs="B Mitra"/>
      <w:b/>
      <w:bCs/>
      <w:szCs w:val="24"/>
    </w:rPr>
  </w:style>
  <w:style w:type="paragraph" w:customStyle="1" w:styleId="afff">
    <w:name w:val="نام رشته بر روی جلد انگلیسی"/>
    <w:basedOn w:val="Normal"/>
    <w:qFormat/>
    <w:rsid w:val="00B945E6"/>
    <w:pPr>
      <w:spacing w:after="0" w:line="240" w:lineRule="auto"/>
      <w:jc w:val="center"/>
    </w:pPr>
    <w:rPr>
      <w:rFonts w:ascii="Times New Roman" w:eastAsia="Calibri" w:hAnsi="Times New Roman" w:cs="B Mitra"/>
      <w:b/>
      <w:bCs/>
      <w:szCs w:val="24"/>
    </w:rPr>
  </w:style>
  <w:style w:type="paragraph" w:customStyle="1" w:styleId="afff0">
    <w:name w:val="متن انگلیسی میان چین"/>
    <w:basedOn w:val="Normal"/>
    <w:qFormat/>
    <w:rsid w:val="00B945E6"/>
    <w:pPr>
      <w:spacing w:after="240" w:line="240" w:lineRule="auto"/>
      <w:jc w:val="center"/>
    </w:pPr>
    <w:rPr>
      <w:rFonts w:ascii="Times New Roman" w:eastAsia="Calibri" w:hAnsi="Times New Roman" w:cs="Times New Roman"/>
      <w:szCs w:val="24"/>
    </w:rPr>
  </w:style>
  <w:style w:type="paragraph" w:customStyle="1" w:styleId="afff1">
    <w:name w:val="نام داوران به انگلیسی"/>
    <w:basedOn w:val="afff0"/>
    <w:qFormat/>
    <w:rsid w:val="00B945E6"/>
    <w:pPr>
      <w:spacing w:after="0"/>
      <w:jc w:val="left"/>
    </w:pPr>
  </w:style>
  <w:style w:type="paragraph" w:customStyle="1" w:styleId="afff2">
    <w:name w:val="متن عادی هایلات شده"/>
    <w:basedOn w:val="a3"/>
    <w:qFormat/>
    <w:rsid w:val="00B945E6"/>
    <w:pPr>
      <w:spacing w:after="240"/>
    </w:pPr>
    <w:rPr>
      <w:rFonts w:cs="B Mitra"/>
      <w:sz w:val="22"/>
      <w:lang w:bidi="fa-IR"/>
    </w:rPr>
  </w:style>
  <w:style w:type="paragraph" w:styleId="TOCHeading">
    <w:name w:val="TOC Heading"/>
    <w:basedOn w:val="Heading1"/>
    <w:next w:val="Normal"/>
    <w:uiPriority w:val="39"/>
    <w:unhideWhenUsed/>
    <w:qFormat/>
    <w:rsid w:val="00B945E6"/>
    <w:pPr>
      <w:bidi w:val="0"/>
      <w:jc w:val="left"/>
      <w:outlineLvl w:val="9"/>
    </w:pPr>
    <w:rPr>
      <w:rFonts w:ascii="Cambria" w:eastAsia="Times New Roman" w:hAnsi="Cambria" w:cs="Times New Roman"/>
      <w:color w:val="365F91"/>
    </w:rPr>
  </w:style>
  <w:style w:type="table" w:customStyle="1" w:styleId="TableGrid11">
    <w:name w:val="Table Grid11"/>
    <w:basedOn w:val="TableNormal"/>
    <w:next w:val="TableGrid"/>
    <w:uiPriority w:val="59"/>
    <w:rsid w:val="00B945E6"/>
    <w:pPr>
      <w:spacing w:after="0" w:line="240" w:lineRule="auto"/>
    </w:pPr>
    <w:rPr>
      <w:rFonts w:ascii="Times New Roman" w:eastAsia="Calibri" w:hAnsi="Times New Roman" w:cs="B Mitr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عنوان بخش 1 Char"/>
    <w:link w:val="10"/>
    <w:rsid w:val="00B945E6"/>
    <w:rPr>
      <w:rFonts w:ascii="Times New Roman" w:hAnsi="Times New Roman" w:cs="B Mitra"/>
      <w:b/>
      <w:bCs/>
      <w:sz w:val="28"/>
      <w:szCs w:val="32"/>
    </w:rPr>
  </w:style>
  <w:style w:type="character" w:customStyle="1" w:styleId="StyleComplex2ZarLatin13ptComplex14ptBoldChar">
    <w:name w:val="Style (Complex) 2  Zar (Latin) 13 pt (Complex) 14 pt Bold Char"/>
    <w:link w:val="StyleComplex2ZarLatin13ptComplex14ptBold"/>
    <w:locked/>
    <w:rsid w:val="00B945E6"/>
    <w:rPr>
      <w:rFonts w:ascii="Arial" w:eastAsia="SimSun" w:hAnsi="Arial" w:cs="2  Zar"/>
      <w:b/>
      <w:bCs/>
      <w:sz w:val="26"/>
      <w:szCs w:val="28"/>
      <w:lang w:eastAsia="zh-CN"/>
    </w:rPr>
  </w:style>
  <w:style w:type="paragraph" w:customStyle="1" w:styleId="StyleComplex2ZarLatin13ptComplex14ptBold">
    <w:name w:val="Style (Complex) 2  Zar (Latin) 13 pt (Complex) 14 pt Bold"/>
    <w:basedOn w:val="Heading3"/>
    <w:link w:val="StyleComplex2ZarLatin13ptComplex14ptBoldChar"/>
    <w:rsid w:val="00B945E6"/>
    <w:pPr>
      <w:keepNext/>
      <w:numPr>
        <w:ilvl w:val="2"/>
      </w:numPr>
      <w:bidi/>
      <w:spacing w:before="240" w:beforeAutospacing="0" w:line="360" w:lineRule="auto"/>
      <w:ind w:left="720" w:firstLine="284"/>
      <w:jc w:val="lowKashida"/>
    </w:pPr>
    <w:rPr>
      <w:rFonts w:ascii="Arial" w:eastAsia="SimSun" w:hAnsi="Arial" w:cs="2  Zar"/>
      <w:sz w:val="26"/>
      <w:szCs w:val="28"/>
      <w:lang w:eastAsia="zh-CN"/>
    </w:rPr>
  </w:style>
  <w:style w:type="table" w:customStyle="1" w:styleId="GridTable1Light1">
    <w:name w:val="Grid Table 1 Light1"/>
    <w:basedOn w:val="TableNormal"/>
    <w:uiPriority w:val="46"/>
    <w:rsid w:val="00B945E6"/>
    <w:pPr>
      <w:spacing w:after="0" w:line="240" w:lineRule="auto"/>
    </w:pPr>
    <w:rPr>
      <w:rFonts w:ascii="Times New Roman" w:eastAsia="Calibri" w:hAnsi="Times New Roman" w:cs="B Mitra"/>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Revision">
    <w:name w:val="Revision"/>
    <w:hidden/>
    <w:uiPriority w:val="99"/>
    <w:semiHidden/>
    <w:rsid w:val="00B945E6"/>
    <w:pPr>
      <w:spacing w:after="0" w:line="240" w:lineRule="auto"/>
    </w:pPr>
    <w:rPr>
      <w:rFonts w:ascii="Times New Roman" w:eastAsia="Calibri" w:hAnsi="Times New Roman" w:cs="B Mitra"/>
      <w:szCs w:val="24"/>
    </w:rPr>
  </w:style>
  <w:style w:type="character" w:customStyle="1" w:styleId="shorttext">
    <w:name w:val="short_text"/>
    <w:rsid w:val="00B945E6"/>
  </w:style>
  <w:style w:type="character" w:customStyle="1" w:styleId="alt-edited">
    <w:name w:val="alt-edited"/>
    <w:rsid w:val="00B945E6"/>
  </w:style>
  <w:style w:type="character" w:customStyle="1" w:styleId="gt-baf-back">
    <w:name w:val="gt-baf-back"/>
    <w:rsid w:val="00B945E6"/>
  </w:style>
  <w:style w:type="character" w:customStyle="1" w:styleId="apple-style-span">
    <w:name w:val="apple-style-span"/>
    <w:rsid w:val="00B945E6"/>
  </w:style>
  <w:style w:type="paragraph" w:styleId="HTMLPreformatted">
    <w:name w:val="HTML Preformatted"/>
    <w:basedOn w:val="Normal"/>
    <w:link w:val="HTMLPreformattedChar"/>
    <w:uiPriority w:val="99"/>
    <w:unhideWhenUsed/>
    <w:rsid w:val="00B9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945E6"/>
    <w:rPr>
      <w:rFonts w:ascii="Courier New" w:eastAsia="Times New Roman" w:hAnsi="Courier New" w:cs="Courier New"/>
      <w:sz w:val="20"/>
      <w:szCs w:val="20"/>
    </w:rPr>
  </w:style>
  <w:style w:type="paragraph" w:customStyle="1" w:styleId="8">
    <w:name w:val="8   تيتر اول"/>
    <w:basedOn w:val="Normal"/>
    <w:rsid w:val="00683CE1"/>
    <w:pPr>
      <w:keepNext/>
      <w:spacing w:after="0" w:line="240" w:lineRule="auto"/>
      <w:ind w:left="7"/>
      <w:jc w:val="both"/>
    </w:pPr>
    <w:rPr>
      <w:rFonts w:ascii="Times New Roman" w:eastAsia="Times New Roman" w:hAnsi="Times New Roman" w:cs="B Nazanin"/>
      <w:b/>
      <w:bCs/>
      <w:noProof/>
      <w:sz w:val="24"/>
      <w:szCs w:val="28"/>
      <w:lang w:bidi="fa-IR"/>
    </w:rPr>
  </w:style>
  <w:style w:type="paragraph" w:customStyle="1" w:styleId="Style">
    <w:name w:val="Style"/>
    <w:rsid w:val="00683C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owc-references">
    <w:name w:val="owc-references"/>
    <w:basedOn w:val="Normal"/>
    <w:rsid w:val="000847CF"/>
    <w:pPr>
      <w:bidi w:val="0"/>
      <w:spacing w:before="60" w:after="40" w:line="240" w:lineRule="auto"/>
      <w:ind w:left="357" w:hanging="357"/>
      <w:jc w:val="both"/>
      <w:outlineLvl w:val="0"/>
    </w:pPr>
    <w:rPr>
      <w:rFonts w:ascii="Arial" w:eastAsia="Times New Roman" w:hAnsi="Arial" w:cs="Times New Roman"/>
      <w:sz w:val="14"/>
      <w:szCs w:val="24"/>
      <w:lang w:val="en-GB" w:eastAsia="de-DE"/>
    </w:rPr>
  </w:style>
  <w:style w:type="paragraph" w:customStyle="1" w:styleId="afff3">
    <w:name w:val="لسیلریسذ"/>
    <w:basedOn w:val="NoSpacing"/>
    <w:qFormat/>
    <w:rsid w:val="000847CF"/>
    <w:pPr>
      <w:bidi/>
    </w:pPr>
    <w:rPr>
      <w:rFonts w:ascii="Calibri" w:eastAsia="Calibri" w:hAnsi="Calibri" w:cs="Arial"/>
      <w:sz w:val="20"/>
      <w:szCs w:val="20"/>
      <w:lang w:bidi="fa-IR"/>
    </w:rPr>
  </w:style>
  <w:style w:type="table" w:styleId="LightShading">
    <w:name w:val="Light Shading"/>
    <w:basedOn w:val="TableNormal"/>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
    <w:name w:val="No List111"/>
    <w:next w:val="NoList"/>
    <w:uiPriority w:val="99"/>
    <w:semiHidden/>
    <w:unhideWhenUsed/>
    <w:rsid w:val="000847CF"/>
  </w:style>
  <w:style w:type="numbering" w:customStyle="1" w:styleId="NoList1111">
    <w:name w:val="No List1111"/>
    <w:next w:val="NoList"/>
    <w:uiPriority w:val="99"/>
    <w:semiHidden/>
    <w:unhideWhenUsed/>
    <w:rsid w:val="000847CF"/>
  </w:style>
  <w:style w:type="character" w:styleId="CommentReference">
    <w:name w:val="annotation reference"/>
    <w:uiPriority w:val="99"/>
    <w:rsid w:val="000847CF"/>
    <w:rPr>
      <w:sz w:val="16"/>
      <w:szCs w:val="16"/>
    </w:rPr>
  </w:style>
  <w:style w:type="paragraph" w:styleId="CommentText">
    <w:name w:val="annotation text"/>
    <w:basedOn w:val="Normal"/>
    <w:link w:val="CommentTextChar"/>
    <w:uiPriority w:val="99"/>
    <w:rsid w:val="000847CF"/>
    <w:pPr>
      <w:spacing w:after="0" w:line="240" w:lineRule="auto"/>
      <w:jc w:val="left"/>
    </w:pPr>
    <w:rPr>
      <w:rFonts w:ascii="Times New Roman" w:eastAsia="Times New Roman" w:hAnsi="Times New Roman" w:cs="Times New Roman"/>
      <w:sz w:val="20"/>
      <w:szCs w:val="20"/>
      <w:lang w:bidi="fa-IR"/>
    </w:rPr>
  </w:style>
  <w:style w:type="character" w:customStyle="1" w:styleId="CommentTextChar">
    <w:name w:val="Comment Text Char"/>
    <w:basedOn w:val="DefaultParagraphFont"/>
    <w:link w:val="CommentText"/>
    <w:uiPriority w:val="99"/>
    <w:rsid w:val="000847CF"/>
    <w:rPr>
      <w:rFonts w:ascii="Times New Roman" w:eastAsia="Times New Roman" w:hAnsi="Times New Roman" w:cs="Times New Roman"/>
      <w:sz w:val="20"/>
      <w:szCs w:val="20"/>
      <w:lang w:bidi="fa-IR"/>
    </w:rPr>
  </w:style>
  <w:style w:type="table" w:styleId="TableList3">
    <w:name w:val="Table List 3"/>
    <w:basedOn w:val="TableNormal"/>
    <w:rsid w:val="000847CF"/>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semiHidden/>
    <w:rsid w:val="000847CF"/>
    <w:pPr>
      <w:numPr>
        <w:numId w:val="5"/>
      </w:numPr>
      <w:bidi w:val="0"/>
      <w:spacing w:before="120" w:after="0" w:line="240" w:lineRule="auto"/>
      <w:jc w:val="left"/>
    </w:pPr>
    <w:rPr>
      <w:rFonts w:ascii="B Titr" w:eastAsia="Times New Roman" w:hAnsi="B Titr" w:cs="Arial"/>
      <w:b/>
      <w:bCs/>
      <w:sz w:val="28"/>
      <w:szCs w:val="24"/>
    </w:rPr>
  </w:style>
  <w:style w:type="character" w:customStyle="1" w:styleId="TextChar">
    <w:name w:val="Text Char"/>
    <w:link w:val="Text"/>
    <w:rsid w:val="000847CF"/>
    <w:rPr>
      <w:rFonts w:cs="Yagut"/>
      <w:sz w:val="16"/>
      <w:szCs w:val="18"/>
    </w:rPr>
  </w:style>
  <w:style w:type="paragraph" w:customStyle="1" w:styleId="Text">
    <w:name w:val="Text"/>
    <w:basedOn w:val="Normal"/>
    <w:link w:val="TextChar"/>
    <w:qFormat/>
    <w:rsid w:val="000847CF"/>
    <w:pPr>
      <w:widowControl w:val="0"/>
      <w:spacing w:after="0" w:line="228" w:lineRule="auto"/>
      <w:jc w:val="center"/>
    </w:pPr>
    <w:rPr>
      <w:rFonts w:cs="Yagut"/>
      <w:sz w:val="16"/>
      <w:szCs w:val="18"/>
    </w:rPr>
  </w:style>
  <w:style w:type="paragraph" w:customStyle="1" w:styleId="FNormal">
    <w:name w:val="FNormal"/>
    <w:basedOn w:val="Normal"/>
    <w:next w:val="Normal"/>
    <w:link w:val="FNormalCharChar"/>
    <w:rsid w:val="000847CF"/>
    <w:pPr>
      <w:widowControl w:val="0"/>
      <w:spacing w:after="0" w:line="228" w:lineRule="auto"/>
    </w:pPr>
    <w:rPr>
      <w:rFonts w:ascii="Times New Roman" w:eastAsia="Times New Roman" w:hAnsi="Times New Roman" w:cs="Yagut"/>
      <w:sz w:val="20"/>
    </w:rPr>
  </w:style>
  <w:style w:type="character" w:customStyle="1" w:styleId="FNormalCharChar">
    <w:name w:val="FNormal Char Char"/>
    <w:link w:val="FNormal"/>
    <w:rsid w:val="000847CF"/>
    <w:rPr>
      <w:rFonts w:ascii="Times New Roman" w:eastAsia="Times New Roman" w:hAnsi="Times New Roman" w:cs="Yagut"/>
      <w:sz w:val="20"/>
    </w:rPr>
  </w:style>
  <w:style w:type="paragraph" w:styleId="CommentSubject">
    <w:name w:val="annotation subject"/>
    <w:basedOn w:val="CommentText"/>
    <w:next w:val="CommentText"/>
    <w:link w:val="CommentSubjectChar"/>
    <w:uiPriority w:val="99"/>
    <w:semiHidden/>
    <w:unhideWhenUsed/>
    <w:rsid w:val="000847CF"/>
    <w:pPr>
      <w:spacing w:after="200" w:line="276" w:lineRule="auto"/>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0847CF"/>
    <w:rPr>
      <w:rFonts w:ascii="Calibri" w:eastAsia="Calibri" w:hAnsi="Calibri" w:cs="Arial"/>
      <w:b/>
      <w:bCs/>
      <w:sz w:val="20"/>
      <w:szCs w:val="20"/>
      <w:lang w:bidi="fa-IR"/>
    </w:rPr>
  </w:style>
  <w:style w:type="character" w:styleId="LineNumber">
    <w:name w:val="line number"/>
    <w:basedOn w:val="DefaultParagraphFont"/>
    <w:uiPriority w:val="99"/>
    <w:semiHidden/>
    <w:unhideWhenUsed/>
    <w:rsid w:val="000847CF"/>
  </w:style>
  <w:style w:type="paragraph" w:customStyle="1" w:styleId="yiv923595388msonormal">
    <w:name w:val="yiv923595388msonormal"/>
    <w:basedOn w:val="Normal"/>
    <w:rsid w:val="000847CF"/>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ecimalAligned">
    <w:name w:val="Decimal Aligned"/>
    <w:basedOn w:val="Normal"/>
    <w:uiPriority w:val="40"/>
    <w:qFormat/>
    <w:rsid w:val="000847CF"/>
    <w:pPr>
      <w:tabs>
        <w:tab w:val="decimal" w:pos="360"/>
      </w:tabs>
      <w:bidi w:val="0"/>
      <w:spacing w:after="200" w:line="276" w:lineRule="auto"/>
      <w:jc w:val="left"/>
    </w:pPr>
    <w:rPr>
      <w:rFonts w:ascii="Calibri" w:eastAsia="Calibri" w:hAnsi="Calibri" w:cs="Arial"/>
      <w:lang w:eastAsia="ja-JP"/>
    </w:rPr>
  </w:style>
  <w:style w:type="character" w:styleId="SubtleEmphasis">
    <w:name w:val="Subtle Emphasis"/>
    <w:uiPriority w:val="19"/>
    <w:qFormat/>
    <w:rsid w:val="000847CF"/>
    <w:rPr>
      <w:i/>
      <w:iCs/>
      <w:color w:val="000000"/>
    </w:rPr>
  </w:style>
  <w:style w:type="table" w:styleId="LightShading-Accent1">
    <w:name w:val="Light Shading Accent 1"/>
    <w:basedOn w:val="TableNormal"/>
    <w:uiPriority w:val="60"/>
    <w:rsid w:val="000847CF"/>
    <w:pPr>
      <w:spacing w:after="0" w:line="240" w:lineRule="auto"/>
    </w:pPr>
    <w:rPr>
      <w:rFonts w:ascii="Calibri" w:eastAsia="MS Mincho" w:hAnsi="Calibri" w:cs="Arial"/>
      <w:color w:val="4F81BD"/>
      <w:sz w:val="20"/>
      <w:szCs w:val="20"/>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1">
    <w:name w:val="Table Grid21"/>
    <w:basedOn w:val="TableNormal"/>
    <w:uiPriority w:val="59"/>
    <w:rsid w:val="000847C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
    <w:name w:val="Light Shading3"/>
    <w:basedOn w:val="TableNormal"/>
    <w:next w:val="LightShading"/>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next w:val="LightShading"/>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
    <w:name w:val="Light Shading5"/>
    <w:basedOn w:val="TableNormal"/>
    <w:next w:val="LightShading"/>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6">
    <w:name w:val="Light Shading6"/>
    <w:basedOn w:val="TableNormal"/>
    <w:next w:val="LightShading"/>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7">
    <w:name w:val="Light Shading7"/>
    <w:basedOn w:val="TableNormal"/>
    <w:next w:val="LightShading"/>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8">
    <w:name w:val="Light Shading8"/>
    <w:basedOn w:val="TableNormal"/>
    <w:next w:val="LightShading"/>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9">
    <w:name w:val="Light Shading9"/>
    <w:basedOn w:val="TableNormal"/>
    <w:next w:val="LightShading"/>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0">
    <w:name w:val="Light Shading10"/>
    <w:basedOn w:val="TableNormal"/>
    <w:next w:val="LightShading"/>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5">
    <w:name w:val="No List5"/>
    <w:next w:val="NoList"/>
    <w:uiPriority w:val="99"/>
    <w:semiHidden/>
    <w:unhideWhenUsed/>
    <w:rsid w:val="000847CF"/>
  </w:style>
  <w:style w:type="table" w:customStyle="1" w:styleId="LightShading13">
    <w:name w:val="Light Shading13"/>
    <w:basedOn w:val="TableNormal"/>
    <w:next w:val="LightShading"/>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TableNormal"/>
    <w:next w:val="LightShading"/>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5">
    <w:name w:val="Light Shading15"/>
    <w:basedOn w:val="TableNormal"/>
    <w:next w:val="LightShading"/>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TableNormal"/>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3">
    <w:name w:val="Light Shading113"/>
    <w:basedOn w:val="TableNormal"/>
    <w:uiPriority w:val="60"/>
    <w:rsid w:val="000847C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6">
    <w:name w:val="No List6"/>
    <w:next w:val="NoList"/>
    <w:uiPriority w:val="99"/>
    <w:semiHidden/>
    <w:rsid w:val="000847CF"/>
  </w:style>
  <w:style w:type="character" w:customStyle="1" w:styleId="cit-name-surname">
    <w:name w:val="cit-name-surname"/>
    <w:basedOn w:val="DefaultParagraphFont"/>
    <w:rsid w:val="000847CF"/>
  </w:style>
  <w:style w:type="character" w:customStyle="1" w:styleId="cit-name-given-names">
    <w:name w:val="cit-name-given-names"/>
    <w:basedOn w:val="DefaultParagraphFont"/>
    <w:rsid w:val="000847CF"/>
  </w:style>
  <w:style w:type="character" w:customStyle="1" w:styleId="cit-article-title">
    <w:name w:val="cit-article-title"/>
    <w:basedOn w:val="DefaultParagraphFont"/>
    <w:rsid w:val="000847CF"/>
  </w:style>
  <w:style w:type="character" w:customStyle="1" w:styleId="cit-pub-date">
    <w:name w:val="cit-pub-date"/>
    <w:basedOn w:val="DefaultParagraphFont"/>
    <w:rsid w:val="000847CF"/>
  </w:style>
  <w:style w:type="character" w:customStyle="1" w:styleId="cit-vol">
    <w:name w:val="cit-vol"/>
    <w:basedOn w:val="DefaultParagraphFont"/>
    <w:rsid w:val="000847CF"/>
  </w:style>
  <w:style w:type="character" w:customStyle="1" w:styleId="cit-fpage">
    <w:name w:val="cit-fpage"/>
    <w:basedOn w:val="DefaultParagraphFont"/>
    <w:rsid w:val="000847CF"/>
  </w:style>
  <w:style w:type="character" w:customStyle="1" w:styleId="cit-lpage">
    <w:name w:val="cit-lpage"/>
    <w:basedOn w:val="DefaultParagraphFont"/>
    <w:rsid w:val="000847CF"/>
  </w:style>
  <w:style w:type="table" w:customStyle="1" w:styleId="LightShading16">
    <w:name w:val="Light Shading16"/>
    <w:basedOn w:val="TableNormal"/>
    <w:next w:val="LightShading"/>
    <w:uiPriority w:val="60"/>
    <w:rsid w:val="000847CF"/>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7">
    <w:name w:val="No List7"/>
    <w:next w:val="NoList"/>
    <w:uiPriority w:val="99"/>
    <w:semiHidden/>
    <w:unhideWhenUsed/>
    <w:rsid w:val="000847CF"/>
  </w:style>
  <w:style w:type="paragraph" w:customStyle="1" w:styleId="Pa4">
    <w:name w:val="Pa4"/>
    <w:basedOn w:val="Normal"/>
    <w:next w:val="Normal"/>
    <w:uiPriority w:val="99"/>
    <w:rsid w:val="00422CF8"/>
    <w:pPr>
      <w:autoSpaceDE w:val="0"/>
      <w:autoSpaceDN w:val="0"/>
      <w:bidi w:val="0"/>
      <w:adjustRightInd w:val="0"/>
      <w:spacing w:after="0" w:line="121" w:lineRule="atLeast"/>
      <w:jc w:val="left"/>
    </w:pPr>
    <w:rPr>
      <w:rFonts w:ascii="CapitoliumNews" w:eastAsia="Times New Roman" w:hAnsi="CapitoliumNews" w:cs="Arial"/>
      <w:sz w:val="24"/>
      <w:szCs w:val="24"/>
    </w:rPr>
  </w:style>
  <w:style w:type="character" w:customStyle="1" w:styleId="hit">
    <w:name w:val="hit"/>
    <w:basedOn w:val="DefaultParagraphFont"/>
    <w:rsid w:val="00422CF8"/>
  </w:style>
  <w:style w:type="character" w:customStyle="1" w:styleId="articletypelabel">
    <w:name w:val="articletypelabel"/>
    <w:basedOn w:val="DefaultParagraphFont"/>
    <w:rsid w:val="00422CF8"/>
  </w:style>
  <w:style w:type="character" w:customStyle="1" w:styleId="spelle">
    <w:name w:val="spelle"/>
    <w:basedOn w:val="DefaultParagraphFont"/>
    <w:rsid w:val="00422CF8"/>
  </w:style>
  <w:style w:type="paragraph" w:customStyle="1" w:styleId="Pa12">
    <w:name w:val="Pa12"/>
    <w:basedOn w:val="Normal"/>
    <w:next w:val="Normal"/>
    <w:uiPriority w:val="99"/>
    <w:rsid w:val="00512540"/>
    <w:pPr>
      <w:autoSpaceDE w:val="0"/>
      <w:autoSpaceDN w:val="0"/>
      <w:bidi w:val="0"/>
      <w:adjustRightInd w:val="0"/>
      <w:spacing w:after="0" w:line="241" w:lineRule="atLeast"/>
      <w:jc w:val="left"/>
    </w:pPr>
    <w:rPr>
      <w:rFonts w:ascii="HelveticaNeue Condensed" w:eastAsia="Calibri" w:hAnsi="HelveticaNeue Condensed" w:cs="Arial"/>
      <w:sz w:val="24"/>
      <w:szCs w:val="24"/>
    </w:rPr>
  </w:style>
  <w:style w:type="paragraph" w:customStyle="1" w:styleId="20">
    <w:name w:val="تیتر2"/>
    <w:basedOn w:val="Normal"/>
    <w:qFormat/>
    <w:rsid w:val="00FF16FC"/>
    <w:pPr>
      <w:spacing w:after="200" w:line="276" w:lineRule="auto"/>
      <w:jc w:val="left"/>
    </w:pPr>
    <w:rPr>
      <w:rFonts w:ascii="Calibri" w:eastAsia="Calibri" w:hAnsi="Calibri" w:cs="B Zar"/>
      <w:bCs/>
      <w:szCs w:val="28"/>
      <w:lang w:bidi="fa-IR"/>
    </w:rPr>
  </w:style>
  <w:style w:type="paragraph" w:customStyle="1" w:styleId="11">
    <w:name w:val="تیتر 1"/>
    <w:basedOn w:val="Normal"/>
    <w:qFormat/>
    <w:rsid w:val="00FF16FC"/>
    <w:pPr>
      <w:spacing w:after="200" w:line="276" w:lineRule="auto"/>
      <w:jc w:val="left"/>
    </w:pPr>
    <w:rPr>
      <w:rFonts w:ascii="Calibri" w:eastAsia="Calibri" w:hAnsi="Calibri" w:cs="B Zar"/>
      <w:bCs/>
      <w:szCs w:val="32"/>
      <w:lang w:bidi="fa-IR"/>
    </w:rPr>
  </w:style>
  <w:style w:type="character" w:customStyle="1" w:styleId="Style6Char">
    <w:name w:val="Style6 Char"/>
    <w:link w:val="Style6"/>
    <w:locked/>
    <w:rsid w:val="00807EAB"/>
    <w:rPr>
      <w:rFonts w:ascii="B Lotus" w:hAnsi="B Lotus" w:cs="Times New Roman"/>
      <w:b/>
    </w:rPr>
  </w:style>
  <w:style w:type="paragraph" w:customStyle="1" w:styleId="Style6">
    <w:name w:val="Style6"/>
    <w:basedOn w:val="Normal"/>
    <w:link w:val="Style6Char"/>
    <w:autoRedefine/>
    <w:qFormat/>
    <w:rsid w:val="00807EAB"/>
    <w:pPr>
      <w:bidi w:val="0"/>
      <w:spacing w:after="0" w:line="276" w:lineRule="auto"/>
      <w:jc w:val="center"/>
    </w:pPr>
    <w:rPr>
      <w:rFonts w:ascii="B Lotus" w:hAnsi="B Lotus" w:cs="Times New Roman"/>
      <w:b/>
    </w:rPr>
  </w:style>
  <w:style w:type="paragraph" w:customStyle="1" w:styleId="Style3">
    <w:name w:val="Style3"/>
    <w:basedOn w:val="Normal"/>
    <w:autoRedefine/>
    <w:uiPriority w:val="99"/>
    <w:qFormat/>
    <w:rsid w:val="00807EAB"/>
    <w:pPr>
      <w:spacing w:after="0" w:line="240" w:lineRule="auto"/>
      <w:jc w:val="both"/>
    </w:pPr>
    <w:rPr>
      <w:rFonts w:ascii="B Lotus" w:eastAsia="Calibri" w:hAnsi="Calibri" w:cs="B Zar"/>
      <w:bCs/>
      <w:sz w:val="28"/>
      <w:szCs w:val="28"/>
      <w:lang w:bidi="fa-IR"/>
    </w:rPr>
  </w:style>
  <w:style w:type="paragraph" w:customStyle="1" w:styleId="Style5">
    <w:name w:val="Style5"/>
    <w:basedOn w:val="Normal"/>
    <w:autoRedefine/>
    <w:uiPriority w:val="99"/>
    <w:qFormat/>
    <w:rsid w:val="00807EAB"/>
    <w:pPr>
      <w:spacing w:after="0" w:line="240" w:lineRule="auto"/>
      <w:ind w:firstLine="284"/>
      <w:jc w:val="both"/>
    </w:pPr>
    <w:rPr>
      <w:rFonts w:ascii="Times New Roman" w:eastAsia="Calibri" w:hAnsi="Times New Roman" w:cs="B Lotus"/>
      <w:bCs/>
      <w:sz w:val="28"/>
      <w:szCs w:val="28"/>
      <w:lang w:bidi="fa-IR"/>
    </w:rPr>
  </w:style>
  <w:style w:type="paragraph" w:customStyle="1" w:styleId="Style4">
    <w:name w:val="Style4"/>
    <w:basedOn w:val="Style3"/>
    <w:autoRedefine/>
    <w:uiPriority w:val="99"/>
    <w:qFormat/>
    <w:rsid w:val="00807EAB"/>
    <w:pPr>
      <w:bidi w:val="0"/>
      <w:spacing w:line="276" w:lineRule="auto"/>
    </w:pPr>
    <w:rPr>
      <w:rFonts w:ascii="BNazanin"/>
    </w:rPr>
  </w:style>
  <w:style w:type="paragraph" w:customStyle="1" w:styleId="Style2">
    <w:name w:val="Style2"/>
    <w:basedOn w:val="Normal"/>
    <w:autoRedefine/>
    <w:uiPriority w:val="99"/>
    <w:qFormat/>
    <w:rsid w:val="00807EAB"/>
    <w:pPr>
      <w:spacing w:after="0" w:line="240" w:lineRule="auto"/>
      <w:jc w:val="both"/>
    </w:pPr>
    <w:rPr>
      <w:rFonts w:ascii="BLotus" w:eastAsia="Times New Roman" w:hAnsi="Times New Roman" w:cs="B Zar"/>
      <w:sz w:val="28"/>
      <w:szCs w:val="28"/>
      <w:lang w:bidi="fa-IR"/>
    </w:rPr>
  </w:style>
  <w:style w:type="character" w:customStyle="1" w:styleId="2Char">
    <w:name w:val="عنوان 2 Char"/>
    <w:link w:val="21"/>
    <w:locked/>
    <w:rsid w:val="00807EAB"/>
    <w:rPr>
      <w:rFonts w:ascii="Times New Roman Bold" w:hAnsi="Times New Roman Bold" w:cs="Times New Roman"/>
      <w:b/>
      <w:bCs/>
      <w:sz w:val="24"/>
      <w:szCs w:val="28"/>
    </w:rPr>
  </w:style>
  <w:style w:type="paragraph" w:customStyle="1" w:styleId="21">
    <w:name w:val="عنوان 2"/>
    <w:basedOn w:val="Style4"/>
    <w:link w:val="2Char"/>
    <w:qFormat/>
    <w:rsid w:val="00807EAB"/>
    <w:pPr>
      <w:spacing w:before="360" w:after="120"/>
      <w:jc w:val="left"/>
    </w:pPr>
    <w:rPr>
      <w:rFonts w:ascii="Times New Roman Bold" w:eastAsiaTheme="minorHAnsi" w:hAnsi="Times New Roman Bold" w:cs="Times New Roman"/>
      <w:b/>
      <w:sz w:val="24"/>
      <w:lang w:bidi="ar-SA"/>
    </w:rPr>
  </w:style>
  <w:style w:type="character" w:customStyle="1" w:styleId="Char1">
    <w:name w:val="جدول Char"/>
    <w:link w:val="afff4"/>
    <w:locked/>
    <w:rsid w:val="00807EAB"/>
    <w:rPr>
      <w:rFonts w:ascii="Times New Roman Bold" w:hAnsi="Times New Roman Bold" w:cs="Times New Roman"/>
      <w:b/>
      <w:bCs/>
      <w:szCs w:val="24"/>
    </w:rPr>
  </w:style>
  <w:style w:type="paragraph" w:customStyle="1" w:styleId="afff4">
    <w:name w:val="جدول"/>
    <w:basedOn w:val="Style6"/>
    <w:link w:val="Char1"/>
    <w:qFormat/>
    <w:rsid w:val="00807EAB"/>
    <w:rPr>
      <w:rFonts w:ascii="Times New Roman Bold" w:hAnsi="Times New Roman Bold"/>
      <w:bCs/>
      <w:szCs w:val="24"/>
    </w:rPr>
  </w:style>
  <w:style w:type="character" w:customStyle="1" w:styleId="FooterChar1">
    <w:name w:val="Footer Char1"/>
    <w:basedOn w:val="DefaultParagraphFont"/>
    <w:uiPriority w:val="99"/>
    <w:semiHidden/>
    <w:rsid w:val="00807EAB"/>
    <w:rPr>
      <w:sz w:val="22"/>
      <w:szCs w:val="22"/>
    </w:rPr>
  </w:style>
  <w:style w:type="character" w:customStyle="1" w:styleId="CommentTextChar1">
    <w:name w:val="Comment Text Char1"/>
    <w:basedOn w:val="DefaultParagraphFont"/>
    <w:uiPriority w:val="99"/>
    <w:semiHidden/>
    <w:rsid w:val="00807EAB"/>
  </w:style>
  <w:style w:type="character" w:customStyle="1" w:styleId="CommentSubjectChar1">
    <w:name w:val="Comment Subject Char1"/>
    <w:basedOn w:val="CommentTextChar1"/>
    <w:uiPriority w:val="99"/>
    <w:semiHidden/>
    <w:rsid w:val="00807EAB"/>
    <w:rPr>
      <w:b/>
      <w:bCs/>
    </w:rPr>
  </w:style>
  <w:style w:type="character" w:customStyle="1" w:styleId="alt-edited1">
    <w:name w:val="alt-edited1"/>
    <w:rsid w:val="00807EAB"/>
    <w:rPr>
      <w:color w:val="4D90F0"/>
    </w:rPr>
  </w:style>
  <w:style w:type="character" w:customStyle="1" w:styleId="abstracttitle">
    <w:name w:val="abstract_title"/>
    <w:basedOn w:val="DefaultParagraphFont"/>
    <w:rsid w:val="00807EAB"/>
  </w:style>
  <w:style w:type="character" w:customStyle="1" w:styleId="spdf">
    <w:name w:val="spdf"/>
    <w:basedOn w:val="DefaultParagraphFont"/>
    <w:rsid w:val="00807EAB"/>
  </w:style>
  <w:style w:type="table" w:styleId="TableSimple1">
    <w:name w:val="Table Simple 1"/>
    <w:basedOn w:val="TableNormal"/>
    <w:uiPriority w:val="99"/>
    <w:semiHidden/>
    <w:unhideWhenUsed/>
    <w:rsid w:val="00807EAB"/>
    <w:pPr>
      <w:spacing w:after="0" w:line="240" w:lineRule="auto"/>
      <w:jc w:val="right"/>
    </w:pPr>
    <w:rPr>
      <w:rFonts w:ascii="Calibri" w:eastAsia="Calibri" w:hAnsi="Calibri" w:cs="Arial"/>
      <w:sz w:val="20"/>
      <w:szCs w:val="20"/>
      <w:lang w:bidi="fa-I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7">
    <w:name w:val="Style7"/>
    <w:basedOn w:val="TableSimple1"/>
    <w:uiPriority w:val="99"/>
    <w:qFormat/>
    <w:rsid w:val="00807EAB"/>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itrmatn">
    <w:name w:val="Titr matn"/>
    <w:basedOn w:val="Normal"/>
    <w:rsid w:val="00365653"/>
    <w:pPr>
      <w:bidi w:val="0"/>
      <w:spacing w:after="0" w:line="320" w:lineRule="exact"/>
    </w:pPr>
    <w:rPr>
      <w:rFonts w:ascii="Times New Roman" w:eastAsia="MS Mincho" w:hAnsi="Times New Roman" w:cs="Yagut"/>
      <w:b/>
      <w:bCs/>
      <w:sz w:val="23"/>
      <w:szCs w:val="23"/>
      <w:lang w:eastAsia="ja-JP" w:bidi="fa-IR"/>
    </w:rPr>
  </w:style>
  <w:style w:type="table" w:styleId="LightList-Accent1">
    <w:name w:val="Light List Accent 1"/>
    <w:basedOn w:val="TableNormal"/>
    <w:uiPriority w:val="61"/>
    <w:rsid w:val="00D910D4"/>
    <w:pPr>
      <w:spacing w:after="0" w:line="240" w:lineRule="auto"/>
    </w:pPr>
    <w:rPr>
      <w:lang w:bidi="fa-IR"/>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DDDDDD" w:themeFill="accent1"/>
      </w:tcPr>
    </w:tblStylePr>
    <w:tblStylePr w:type="lastRow">
      <w:pPr>
        <w:spacing w:beforeLines="0" w:before="0" w:beforeAutospacing="0" w:afterLines="0" w:after="0" w:afterAutospacing="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customStyle="1" w:styleId="TableGrid6">
    <w:name w:val="Table Grid6"/>
    <w:basedOn w:val="TableNormal"/>
    <w:rsid w:val="006727F9"/>
    <w:pPr>
      <w:spacing w:after="0" w:line="240" w:lineRule="auto"/>
      <w:jc w:val="right"/>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6727F9"/>
    <w:pPr>
      <w:spacing w:after="0" w:line="240" w:lineRule="auto"/>
      <w:jc w:val="right"/>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194B3E"/>
    <w:pPr>
      <w:bidi w:val="0"/>
      <w:spacing w:after="200" w:line="276" w:lineRule="auto"/>
      <w:ind w:left="720"/>
      <w:contextualSpacing/>
      <w:jc w:val="left"/>
    </w:pPr>
    <w:rPr>
      <w:rFonts w:ascii="Calibri" w:eastAsia="Calibri" w:hAnsi="Calibri" w:cs="Times New Roman"/>
    </w:rPr>
  </w:style>
  <w:style w:type="paragraph" w:customStyle="1" w:styleId="Text1">
    <w:name w:val="Text1"/>
    <w:basedOn w:val="Text"/>
    <w:qFormat/>
    <w:rsid w:val="00764B62"/>
    <w:pPr>
      <w:widowControl/>
      <w:spacing w:line="240" w:lineRule="auto"/>
      <w:jc w:val="lowKashida"/>
    </w:pPr>
    <w:rPr>
      <w:rFonts w:cs="Nazanin" w:hint="cs"/>
      <w:sz w:val="18"/>
      <w:szCs w:val="22"/>
      <w:lang w:bidi="fa-IR"/>
    </w:rPr>
  </w:style>
  <w:style w:type="paragraph" w:customStyle="1" w:styleId="FigureCaption">
    <w:name w:val="Figure Caption"/>
    <w:basedOn w:val="Normal"/>
    <w:qFormat/>
    <w:rsid w:val="00764B62"/>
    <w:pPr>
      <w:spacing w:after="0" w:line="240" w:lineRule="auto"/>
      <w:jc w:val="center"/>
    </w:pPr>
    <w:rPr>
      <w:rFonts w:ascii="Times New Roman" w:eastAsia="Times New Roman" w:hAnsi="Times New Roman" w:cs="Nazanin"/>
      <w:b/>
      <w:bCs/>
      <w:sz w:val="16"/>
      <w:szCs w:val="20"/>
      <w:lang w:bidi="fa-IR"/>
    </w:rPr>
  </w:style>
  <w:style w:type="paragraph" w:customStyle="1" w:styleId="REF">
    <w:name w:val="REF"/>
    <w:basedOn w:val="Normal"/>
    <w:qFormat/>
    <w:rsid w:val="00764B62"/>
    <w:pPr>
      <w:numPr>
        <w:numId w:val="34"/>
      </w:numPr>
      <w:spacing w:after="0" w:line="240" w:lineRule="auto"/>
      <w:jc w:val="both"/>
    </w:pPr>
    <w:rPr>
      <w:rFonts w:ascii="Times New Roman" w:eastAsia="Times New Roman" w:hAnsi="Times New Roman" w:cs="Nazanin"/>
      <w:sz w:val="16"/>
      <w:szCs w:val="20"/>
      <w:lang w:bidi="fa-IR"/>
    </w:rPr>
  </w:style>
  <w:style w:type="paragraph" w:customStyle="1" w:styleId="FigureText">
    <w:name w:val="Figure Text"/>
    <w:basedOn w:val="Normal"/>
    <w:qFormat/>
    <w:rsid w:val="00764B62"/>
    <w:pPr>
      <w:spacing w:after="0" w:line="240" w:lineRule="auto"/>
      <w:jc w:val="center"/>
    </w:pPr>
    <w:rPr>
      <w:rFonts w:ascii="Times New Roman" w:eastAsia="Times New Roman" w:hAnsi="Times New Roman" w:cs="Nazanin"/>
      <w:sz w:val="14"/>
      <w:szCs w:val="1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466">
      <w:bodyDiv w:val="1"/>
      <w:marLeft w:val="0"/>
      <w:marRight w:val="0"/>
      <w:marTop w:val="0"/>
      <w:marBottom w:val="0"/>
      <w:divBdr>
        <w:top w:val="none" w:sz="0" w:space="0" w:color="auto"/>
        <w:left w:val="none" w:sz="0" w:space="0" w:color="auto"/>
        <w:bottom w:val="none" w:sz="0" w:space="0" w:color="auto"/>
        <w:right w:val="none" w:sz="0" w:space="0" w:color="auto"/>
      </w:divBdr>
    </w:div>
    <w:div w:id="11496978">
      <w:bodyDiv w:val="1"/>
      <w:marLeft w:val="0"/>
      <w:marRight w:val="0"/>
      <w:marTop w:val="0"/>
      <w:marBottom w:val="0"/>
      <w:divBdr>
        <w:top w:val="none" w:sz="0" w:space="0" w:color="auto"/>
        <w:left w:val="none" w:sz="0" w:space="0" w:color="auto"/>
        <w:bottom w:val="none" w:sz="0" w:space="0" w:color="auto"/>
        <w:right w:val="none" w:sz="0" w:space="0" w:color="auto"/>
      </w:divBdr>
    </w:div>
    <w:div w:id="85002411">
      <w:bodyDiv w:val="1"/>
      <w:marLeft w:val="0"/>
      <w:marRight w:val="0"/>
      <w:marTop w:val="0"/>
      <w:marBottom w:val="0"/>
      <w:divBdr>
        <w:top w:val="none" w:sz="0" w:space="0" w:color="auto"/>
        <w:left w:val="none" w:sz="0" w:space="0" w:color="auto"/>
        <w:bottom w:val="none" w:sz="0" w:space="0" w:color="auto"/>
        <w:right w:val="none" w:sz="0" w:space="0" w:color="auto"/>
      </w:divBdr>
    </w:div>
    <w:div w:id="94524710">
      <w:bodyDiv w:val="1"/>
      <w:marLeft w:val="0"/>
      <w:marRight w:val="0"/>
      <w:marTop w:val="0"/>
      <w:marBottom w:val="0"/>
      <w:divBdr>
        <w:top w:val="none" w:sz="0" w:space="0" w:color="auto"/>
        <w:left w:val="none" w:sz="0" w:space="0" w:color="auto"/>
        <w:bottom w:val="none" w:sz="0" w:space="0" w:color="auto"/>
        <w:right w:val="none" w:sz="0" w:space="0" w:color="auto"/>
      </w:divBdr>
    </w:div>
    <w:div w:id="129325506">
      <w:bodyDiv w:val="1"/>
      <w:marLeft w:val="0"/>
      <w:marRight w:val="0"/>
      <w:marTop w:val="0"/>
      <w:marBottom w:val="0"/>
      <w:divBdr>
        <w:top w:val="none" w:sz="0" w:space="0" w:color="auto"/>
        <w:left w:val="none" w:sz="0" w:space="0" w:color="auto"/>
        <w:bottom w:val="none" w:sz="0" w:space="0" w:color="auto"/>
        <w:right w:val="none" w:sz="0" w:space="0" w:color="auto"/>
      </w:divBdr>
    </w:div>
    <w:div w:id="149832318">
      <w:bodyDiv w:val="1"/>
      <w:marLeft w:val="0"/>
      <w:marRight w:val="0"/>
      <w:marTop w:val="0"/>
      <w:marBottom w:val="0"/>
      <w:divBdr>
        <w:top w:val="none" w:sz="0" w:space="0" w:color="auto"/>
        <w:left w:val="none" w:sz="0" w:space="0" w:color="auto"/>
        <w:bottom w:val="none" w:sz="0" w:space="0" w:color="auto"/>
        <w:right w:val="none" w:sz="0" w:space="0" w:color="auto"/>
      </w:divBdr>
    </w:div>
    <w:div w:id="166869546">
      <w:bodyDiv w:val="1"/>
      <w:marLeft w:val="0"/>
      <w:marRight w:val="0"/>
      <w:marTop w:val="0"/>
      <w:marBottom w:val="0"/>
      <w:divBdr>
        <w:top w:val="none" w:sz="0" w:space="0" w:color="auto"/>
        <w:left w:val="none" w:sz="0" w:space="0" w:color="auto"/>
        <w:bottom w:val="none" w:sz="0" w:space="0" w:color="auto"/>
        <w:right w:val="none" w:sz="0" w:space="0" w:color="auto"/>
      </w:divBdr>
    </w:div>
    <w:div w:id="182476768">
      <w:bodyDiv w:val="1"/>
      <w:marLeft w:val="0"/>
      <w:marRight w:val="0"/>
      <w:marTop w:val="0"/>
      <w:marBottom w:val="0"/>
      <w:divBdr>
        <w:top w:val="none" w:sz="0" w:space="0" w:color="auto"/>
        <w:left w:val="none" w:sz="0" w:space="0" w:color="auto"/>
        <w:bottom w:val="none" w:sz="0" w:space="0" w:color="auto"/>
        <w:right w:val="none" w:sz="0" w:space="0" w:color="auto"/>
      </w:divBdr>
    </w:div>
    <w:div w:id="225723558">
      <w:bodyDiv w:val="1"/>
      <w:marLeft w:val="0"/>
      <w:marRight w:val="0"/>
      <w:marTop w:val="0"/>
      <w:marBottom w:val="0"/>
      <w:divBdr>
        <w:top w:val="none" w:sz="0" w:space="0" w:color="auto"/>
        <w:left w:val="none" w:sz="0" w:space="0" w:color="auto"/>
        <w:bottom w:val="none" w:sz="0" w:space="0" w:color="auto"/>
        <w:right w:val="none" w:sz="0" w:space="0" w:color="auto"/>
      </w:divBdr>
    </w:div>
    <w:div w:id="238685078">
      <w:bodyDiv w:val="1"/>
      <w:marLeft w:val="0"/>
      <w:marRight w:val="0"/>
      <w:marTop w:val="0"/>
      <w:marBottom w:val="0"/>
      <w:divBdr>
        <w:top w:val="none" w:sz="0" w:space="0" w:color="auto"/>
        <w:left w:val="none" w:sz="0" w:space="0" w:color="auto"/>
        <w:bottom w:val="none" w:sz="0" w:space="0" w:color="auto"/>
        <w:right w:val="none" w:sz="0" w:space="0" w:color="auto"/>
      </w:divBdr>
    </w:div>
    <w:div w:id="293293379">
      <w:bodyDiv w:val="1"/>
      <w:marLeft w:val="0"/>
      <w:marRight w:val="0"/>
      <w:marTop w:val="0"/>
      <w:marBottom w:val="0"/>
      <w:divBdr>
        <w:top w:val="none" w:sz="0" w:space="0" w:color="auto"/>
        <w:left w:val="none" w:sz="0" w:space="0" w:color="auto"/>
        <w:bottom w:val="none" w:sz="0" w:space="0" w:color="auto"/>
        <w:right w:val="none" w:sz="0" w:space="0" w:color="auto"/>
      </w:divBdr>
    </w:div>
    <w:div w:id="352657770">
      <w:bodyDiv w:val="1"/>
      <w:marLeft w:val="0"/>
      <w:marRight w:val="0"/>
      <w:marTop w:val="0"/>
      <w:marBottom w:val="0"/>
      <w:divBdr>
        <w:top w:val="none" w:sz="0" w:space="0" w:color="auto"/>
        <w:left w:val="none" w:sz="0" w:space="0" w:color="auto"/>
        <w:bottom w:val="none" w:sz="0" w:space="0" w:color="auto"/>
        <w:right w:val="none" w:sz="0" w:space="0" w:color="auto"/>
      </w:divBdr>
    </w:div>
    <w:div w:id="353188615">
      <w:bodyDiv w:val="1"/>
      <w:marLeft w:val="0"/>
      <w:marRight w:val="0"/>
      <w:marTop w:val="0"/>
      <w:marBottom w:val="0"/>
      <w:divBdr>
        <w:top w:val="none" w:sz="0" w:space="0" w:color="auto"/>
        <w:left w:val="none" w:sz="0" w:space="0" w:color="auto"/>
        <w:bottom w:val="none" w:sz="0" w:space="0" w:color="auto"/>
        <w:right w:val="none" w:sz="0" w:space="0" w:color="auto"/>
      </w:divBdr>
    </w:div>
    <w:div w:id="368722096">
      <w:bodyDiv w:val="1"/>
      <w:marLeft w:val="0"/>
      <w:marRight w:val="0"/>
      <w:marTop w:val="0"/>
      <w:marBottom w:val="0"/>
      <w:divBdr>
        <w:top w:val="none" w:sz="0" w:space="0" w:color="auto"/>
        <w:left w:val="none" w:sz="0" w:space="0" w:color="auto"/>
        <w:bottom w:val="none" w:sz="0" w:space="0" w:color="auto"/>
        <w:right w:val="none" w:sz="0" w:space="0" w:color="auto"/>
      </w:divBdr>
    </w:div>
    <w:div w:id="369842278">
      <w:bodyDiv w:val="1"/>
      <w:marLeft w:val="0"/>
      <w:marRight w:val="0"/>
      <w:marTop w:val="0"/>
      <w:marBottom w:val="0"/>
      <w:divBdr>
        <w:top w:val="none" w:sz="0" w:space="0" w:color="auto"/>
        <w:left w:val="none" w:sz="0" w:space="0" w:color="auto"/>
        <w:bottom w:val="none" w:sz="0" w:space="0" w:color="auto"/>
        <w:right w:val="none" w:sz="0" w:space="0" w:color="auto"/>
      </w:divBdr>
    </w:div>
    <w:div w:id="427121063">
      <w:bodyDiv w:val="1"/>
      <w:marLeft w:val="0"/>
      <w:marRight w:val="0"/>
      <w:marTop w:val="0"/>
      <w:marBottom w:val="0"/>
      <w:divBdr>
        <w:top w:val="none" w:sz="0" w:space="0" w:color="auto"/>
        <w:left w:val="none" w:sz="0" w:space="0" w:color="auto"/>
        <w:bottom w:val="none" w:sz="0" w:space="0" w:color="auto"/>
        <w:right w:val="none" w:sz="0" w:space="0" w:color="auto"/>
      </w:divBdr>
    </w:div>
    <w:div w:id="438719009">
      <w:bodyDiv w:val="1"/>
      <w:marLeft w:val="0"/>
      <w:marRight w:val="0"/>
      <w:marTop w:val="0"/>
      <w:marBottom w:val="0"/>
      <w:divBdr>
        <w:top w:val="none" w:sz="0" w:space="0" w:color="auto"/>
        <w:left w:val="none" w:sz="0" w:space="0" w:color="auto"/>
        <w:bottom w:val="none" w:sz="0" w:space="0" w:color="auto"/>
        <w:right w:val="none" w:sz="0" w:space="0" w:color="auto"/>
      </w:divBdr>
    </w:div>
    <w:div w:id="475757471">
      <w:bodyDiv w:val="1"/>
      <w:marLeft w:val="0"/>
      <w:marRight w:val="0"/>
      <w:marTop w:val="0"/>
      <w:marBottom w:val="0"/>
      <w:divBdr>
        <w:top w:val="none" w:sz="0" w:space="0" w:color="auto"/>
        <w:left w:val="none" w:sz="0" w:space="0" w:color="auto"/>
        <w:bottom w:val="none" w:sz="0" w:space="0" w:color="auto"/>
        <w:right w:val="none" w:sz="0" w:space="0" w:color="auto"/>
      </w:divBdr>
    </w:div>
    <w:div w:id="476647569">
      <w:bodyDiv w:val="1"/>
      <w:marLeft w:val="0"/>
      <w:marRight w:val="0"/>
      <w:marTop w:val="0"/>
      <w:marBottom w:val="0"/>
      <w:divBdr>
        <w:top w:val="none" w:sz="0" w:space="0" w:color="auto"/>
        <w:left w:val="none" w:sz="0" w:space="0" w:color="auto"/>
        <w:bottom w:val="none" w:sz="0" w:space="0" w:color="auto"/>
        <w:right w:val="none" w:sz="0" w:space="0" w:color="auto"/>
      </w:divBdr>
    </w:div>
    <w:div w:id="487332700">
      <w:bodyDiv w:val="1"/>
      <w:marLeft w:val="0"/>
      <w:marRight w:val="0"/>
      <w:marTop w:val="0"/>
      <w:marBottom w:val="0"/>
      <w:divBdr>
        <w:top w:val="none" w:sz="0" w:space="0" w:color="auto"/>
        <w:left w:val="none" w:sz="0" w:space="0" w:color="auto"/>
        <w:bottom w:val="none" w:sz="0" w:space="0" w:color="auto"/>
        <w:right w:val="none" w:sz="0" w:space="0" w:color="auto"/>
      </w:divBdr>
    </w:div>
    <w:div w:id="527523968">
      <w:bodyDiv w:val="1"/>
      <w:marLeft w:val="0"/>
      <w:marRight w:val="0"/>
      <w:marTop w:val="0"/>
      <w:marBottom w:val="0"/>
      <w:divBdr>
        <w:top w:val="none" w:sz="0" w:space="0" w:color="auto"/>
        <w:left w:val="none" w:sz="0" w:space="0" w:color="auto"/>
        <w:bottom w:val="none" w:sz="0" w:space="0" w:color="auto"/>
        <w:right w:val="none" w:sz="0" w:space="0" w:color="auto"/>
      </w:divBdr>
    </w:div>
    <w:div w:id="569001992">
      <w:bodyDiv w:val="1"/>
      <w:marLeft w:val="0"/>
      <w:marRight w:val="0"/>
      <w:marTop w:val="0"/>
      <w:marBottom w:val="0"/>
      <w:divBdr>
        <w:top w:val="none" w:sz="0" w:space="0" w:color="auto"/>
        <w:left w:val="none" w:sz="0" w:space="0" w:color="auto"/>
        <w:bottom w:val="none" w:sz="0" w:space="0" w:color="auto"/>
        <w:right w:val="none" w:sz="0" w:space="0" w:color="auto"/>
      </w:divBdr>
    </w:div>
    <w:div w:id="583225863">
      <w:bodyDiv w:val="1"/>
      <w:marLeft w:val="0"/>
      <w:marRight w:val="0"/>
      <w:marTop w:val="0"/>
      <w:marBottom w:val="0"/>
      <w:divBdr>
        <w:top w:val="none" w:sz="0" w:space="0" w:color="auto"/>
        <w:left w:val="none" w:sz="0" w:space="0" w:color="auto"/>
        <w:bottom w:val="none" w:sz="0" w:space="0" w:color="auto"/>
        <w:right w:val="none" w:sz="0" w:space="0" w:color="auto"/>
      </w:divBdr>
    </w:div>
    <w:div w:id="588583318">
      <w:bodyDiv w:val="1"/>
      <w:marLeft w:val="0"/>
      <w:marRight w:val="0"/>
      <w:marTop w:val="0"/>
      <w:marBottom w:val="0"/>
      <w:divBdr>
        <w:top w:val="none" w:sz="0" w:space="0" w:color="auto"/>
        <w:left w:val="none" w:sz="0" w:space="0" w:color="auto"/>
        <w:bottom w:val="none" w:sz="0" w:space="0" w:color="auto"/>
        <w:right w:val="none" w:sz="0" w:space="0" w:color="auto"/>
      </w:divBdr>
    </w:div>
    <w:div w:id="606697270">
      <w:bodyDiv w:val="1"/>
      <w:marLeft w:val="0"/>
      <w:marRight w:val="0"/>
      <w:marTop w:val="0"/>
      <w:marBottom w:val="0"/>
      <w:divBdr>
        <w:top w:val="none" w:sz="0" w:space="0" w:color="auto"/>
        <w:left w:val="none" w:sz="0" w:space="0" w:color="auto"/>
        <w:bottom w:val="none" w:sz="0" w:space="0" w:color="auto"/>
        <w:right w:val="none" w:sz="0" w:space="0" w:color="auto"/>
      </w:divBdr>
    </w:div>
    <w:div w:id="629700960">
      <w:bodyDiv w:val="1"/>
      <w:marLeft w:val="0"/>
      <w:marRight w:val="0"/>
      <w:marTop w:val="0"/>
      <w:marBottom w:val="0"/>
      <w:divBdr>
        <w:top w:val="none" w:sz="0" w:space="0" w:color="auto"/>
        <w:left w:val="none" w:sz="0" w:space="0" w:color="auto"/>
        <w:bottom w:val="none" w:sz="0" w:space="0" w:color="auto"/>
        <w:right w:val="none" w:sz="0" w:space="0" w:color="auto"/>
      </w:divBdr>
    </w:div>
    <w:div w:id="662584623">
      <w:bodyDiv w:val="1"/>
      <w:marLeft w:val="0"/>
      <w:marRight w:val="0"/>
      <w:marTop w:val="0"/>
      <w:marBottom w:val="0"/>
      <w:divBdr>
        <w:top w:val="none" w:sz="0" w:space="0" w:color="auto"/>
        <w:left w:val="none" w:sz="0" w:space="0" w:color="auto"/>
        <w:bottom w:val="none" w:sz="0" w:space="0" w:color="auto"/>
        <w:right w:val="none" w:sz="0" w:space="0" w:color="auto"/>
      </w:divBdr>
    </w:div>
    <w:div w:id="662858605">
      <w:bodyDiv w:val="1"/>
      <w:marLeft w:val="0"/>
      <w:marRight w:val="0"/>
      <w:marTop w:val="0"/>
      <w:marBottom w:val="0"/>
      <w:divBdr>
        <w:top w:val="none" w:sz="0" w:space="0" w:color="auto"/>
        <w:left w:val="none" w:sz="0" w:space="0" w:color="auto"/>
        <w:bottom w:val="none" w:sz="0" w:space="0" w:color="auto"/>
        <w:right w:val="none" w:sz="0" w:space="0" w:color="auto"/>
      </w:divBdr>
    </w:div>
    <w:div w:id="667053604">
      <w:bodyDiv w:val="1"/>
      <w:marLeft w:val="0"/>
      <w:marRight w:val="0"/>
      <w:marTop w:val="0"/>
      <w:marBottom w:val="0"/>
      <w:divBdr>
        <w:top w:val="none" w:sz="0" w:space="0" w:color="auto"/>
        <w:left w:val="none" w:sz="0" w:space="0" w:color="auto"/>
        <w:bottom w:val="none" w:sz="0" w:space="0" w:color="auto"/>
        <w:right w:val="none" w:sz="0" w:space="0" w:color="auto"/>
      </w:divBdr>
    </w:div>
    <w:div w:id="748769708">
      <w:bodyDiv w:val="1"/>
      <w:marLeft w:val="0"/>
      <w:marRight w:val="0"/>
      <w:marTop w:val="0"/>
      <w:marBottom w:val="0"/>
      <w:divBdr>
        <w:top w:val="none" w:sz="0" w:space="0" w:color="auto"/>
        <w:left w:val="none" w:sz="0" w:space="0" w:color="auto"/>
        <w:bottom w:val="none" w:sz="0" w:space="0" w:color="auto"/>
        <w:right w:val="none" w:sz="0" w:space="0" w:color="auto"/>
      </w:divBdr>
    </w:div>
    <w:div w:id="758677312">
      <w:bodyDiv w:val="1"/>
      <w:marLeft w:val="0"/>
      <w:marRight w:val="0"/>
      <w:marTop w:val="0"/>
      <w:marBottom w:val="0"/>
      <w:divBdr>
        <w:top w:val="none" w:sz="0" w:space="0" w:color="auto"/>
        <w:left w:val="none" w:sz="0" w:space="0" w:color="auto"/>
        <w:bottom w:val="none" w:sz="0" w:space="0" w:color="auto"/>
        <w:right w:val="none" w:sz="0" w:space="0" w:color="auto"/>
      </w:divBdr>
    </w:div>
    <w:div w:id="772748421">
      <w:bodyDiv w:val="1"/>
      <w:marLeft w:val="0"/>
      <w:marRight w:val="0"/>
      <w:marTop w:val="0"/>
      <w:marBottom w:val="0"/>
      <w:divBdr>
        <w:top w:val="none" w:sz="0" w:space="0" w:color="auto"/>
        <w:left w:val="none" w:sz="0" w:space="0" w:color="auto"/>
        <w:bottom w:val="none" w:sz="0" w:space="0" w:color="auto"/>
        <w:right w:val="none" w:sz="0" w:space="0" w:color="auto"/>
      </w:divBdr>
    </w:div>
    <w:div w:id="854732425">
      <w:bodyDiv w:val="1"/>
      <w:marLeft w:val="0"/>
      <w:marRight w:val="0"/>
      <w:marTop w:val="0"/>
      <w:marBottom w:val="0"/>
      <w:divBdr>
        <w:top w:val="none" w:sz="0" w:space="0" w:color="auto"/>
        <w:left w:val="none" w:sz="0" w:space="0" w:color="auto"/>
        <w:bottom w:val="none" w:sz="0" w:space="0" w:color="auto"/>
        <w:right w:val="none" w:sz="0" w:space="0" w:color="auto"/>
      </w:divBdr>
    </w:div>
    <w:div w:id="858588224">
      <w:bodyDiv w:val="1"/>
      <w:marLeft w:val="0"/>
      <w:marRight w:val="0"/>
      <w:marTop w:val="0"/>
      <w:marBottom w:val="0"/>
      <w:divBdr>
        <w:top w:val="none" w:sz="0" w:space="0" w:color="auto"/>
        <w:left w:val="none" w:sz="0" w:space="0" w:color="auto"/>
        <w:bottom w:val="none" w:sz="0" w:space="0" w:color="auto"/>
        <w:right w:val="none" w:sz="0" w:space="0" w:color="auto"/>
      </w:divBdr>
    </w:div>
    <w:div w:id="874191714">
      <w:bodyDiv w:val="1"/>
      <w:marLeft w:val="0"/>
      <w:marRight w:val="0"/>
      <w:marTop w:val="0"/>
      <w:marBottom w:val="0"/>
      <w:divBdr>
        <w:top w:val="none" w:sz="0" w:space="0" w:color="auto"/>
        <w:left w:val="none" w:sz="0" w:space="0" w:color="auto"/>
        <w:bottom w:val="none" w:sz="0" w:space="0" w:color="auto"/>
        <w:right w:val="none" w:sz="0" w:space="0" w:color="auto"/>
      </w:divBdr>
    </w:div>
    <w:div w:id="905263533">
      <w:bodyDiv w:val="1"/>
      <w:marLeft w:val="0"/>
      <w:marRight w:val="0"/>
      <w:marTop w:val="0"/>
      <w:marBottom w:val="0"/>
      <w:divBdr>
        <w:top w:val="none" w:sz="0" w:space="0" w:color="auto"/>
        <w:left w:val="none" w:sz="0" w:space="0" w:color="auto"/>
        <w:bottom w:val="none" w:sz="0" w:space="0" w:color="auto"/>
        <w:right w:val="none" w:sz="0" w:space="0" w:color="auto"/>
      </w:divBdr>
    </w:div>
    <w:div w:id="993293389">
      <w:bodyDiv w:val="1"/>
      <w:marLeft w:val="0"/>
      <w:marRight w:val="0"/>
      <w:marTop w:val="0"/>
      <w:marBottom w:val="0"/>
      <w:divBdr>
        <w:top w:val="none" w:sz="0" w:space="0" w:color="auto"/>
        <w:left w:val="none" w:sz="0" w:space="0" w:color="auto"/>
        <w:bottom w:val="none" w:sz="0" w:space="0" w:color="auto"/>
        <w:right w:val="none" w:sz="0" w:space="0" w:color="auto"/>
      </w:divBdr>
    </w:div>
    <w:div w:id="996424935">
      <w:bodyDiv w:val="1"/>
      <w:marLeft w:val="0"/>
      <w:marRight w:val="0"/>
      <w:marTop w:val="0"/>
      <w:marBottom w:val="0"/>
      <w:divBdr>
        <w:top w:val="none" w:sz="0" w:space="0" w:color="auto"/>
        <w:left w:val="none" w:sz="0" w:space="0" w:color="auto"/>
        <w:bottom w:val="none" w:sz="0" w:space="0" w:color="auto"/>
        <w:right w:val="none" w:sz="0" w:space="0" w:color="auto"/>
      </w:divBdr>
    </w:div>
    <w:div w:id="996957725">
      <w:bodyDiv w:val="1"/>
      <w:marLeft w:val="0"/>
      <w:marRight w:val="0"/>
      <w:marTop w:val="0"/>
      <w:marBottom w:val="0"/>
      <w:divBdr>
        <w:top w:val="none" w:sz="0" w:space="0" w:color="auto"/>
        <w:left w:val="none" w:sz="0" w:space="0" w:color="auto"/>
        <w:bottom w:val="none" w:sz="0" w:space="0" w:color="auto"/>
        <w:right w:val="none" w:sz="0" w:space="0" w:color="auto"/>
      </w:divBdr>
    </w:div>
    <w:div w:id="1022781666">
      <w:bodyDiv w:val="1"/>
      <w:marLeft w:val="0"/>
      <w:marRight w:val="0"/>
      <w:marTop w:val="0"/>
      <w:marBottom w:val="0"/>
      <w:divBdr>
        <w:top w:val="none" w:sz="0" w:space="0" w:color="auto"/>
        <w:left w:val="none" w:sz="0" w:space="0" w:color="auto"/>
        <w:bottom w:val="none" w:sz="0" w:space="0" w:color="auto"/>
        <w:right w:val="none" w:sz="0" w:space="0" w:color="auto"/>
      </w:divBdr>
    </w:div>
    <w:div w:id="1036393070">
      <w:bodyDiv w:val="1"/>
      <w:marLeft w:val="0"/>
      <w:marRight w:val="0"/>
      <w:marTop w:val="0"/>
      <w:marBottom w:val="0"/>
      <w:divBdr>
        <w:top w:val="none" w:sz="0" w:space="0" w:color="auto"/>
        <w:left w:val="none" w:sz="0" w:space="0" w:color="auto"/>
        <w:bottom w:val="none" w:sz="0" w:space="0" w:color="auto"/>
        <w:right w:val="none" w:sz="0" w:space="0" w:color="auto"/>
      </w:divBdr>
    </w:div>
    <w:div w:id="1057626499">
      <w:bodyDiv w:val="1"/>
      <w:marLeft w:val="0"/>
      <w:marRight w:val="0"/>
      <w:marTop w:val="0"/>
      <w:marBottom w:val="0"/>
      <w:divBdr>
        <w:top w:val="none" w:sz="0" w:space="0" w:color="auto"/>
        <w:left w:val="none" w:sz="0" w:space="0" w:color="auto"/>
        <w:bottom w:val="none" w:sz="0" w:space="0" w:color="auto"/>
        <w:right w:val="none" w:sz="0" w:space="0" w:color="auto"/>
      </w:divBdr>
    </w:div>
    <w:div w:id="1061639185">
      <w:bodyDiv w:val="1"/>
      <w:marLeft w:val="0"/>
      <w:marRight w:val="0"/>
      <w:marTop w:val="0"/>
      <w:marBottom w:val="0"/>
      <w:divBdr>
        <w:top w:val="none" w:sz="0" w:space="0" w:color="auto"/>
        <w:left w:val="none" w:sz="0" w:space="0" w:color="auto"/>
        <w:bottom w:val="none" w:sz="0" w:space="0" w:color="auto"/>
        <w:right w:val="none" w:sz="0" w:space="0" w:color="auto"/>
      </w:divBdr>
    </w:div>
    <w:div w:id="1075736370">
      <w:bodyDiv w:val="1"/>
      <w:marLeft w:val="0"/>
      <w:marRight w:val="0"/>
      <w:marTop w:val="0"/>
      <w:marBottom w:val="0"/>
      <w:divBdr>
        <w:top w:val="none" w:sz="0" w:space="0" w:color="auto"/>
        <w:left w:val="none" w:sz="0" w:space="0" w:color="auto"/>
        <w:bottom w:val="none" w:sz="0" w:space="0" w:color="auto"/>
        <w:right w:val="none" w:sz="0" w:space="0" w:color="auto"/>
      </w:divBdr>
    </w:div>
    <w:div w:id="1085297617">
      <w:bodyDiv w:val="1"/>
      <w:marLeft w:val="0"/>
      <w:marRight w:val="0"/>
      <w:marTop w:val="0"/>
      <w:marBottom w:val="0"/>
      <w:divBdr>
        <w:top w:val="none" w:sz="0" w:space="0" w:color="auto"/>
        <w:left w:val="none" w:sz="0" w:space="0" w:color="auto"/>
        <w:bottom w:val="none" w:sz="0" w:space="0" w:color="auto"/>
        <w:right w:val="none" w:sz="0" w:space="0" w:color="auto"/>
      </w:divBdr>
    </w:div>
    <w:div w:id="1096363639">
      <w:bodyDiv w:val="1"/>
      <w:marLeft w:val="0"/>
      <w:marRight w:val="0"/>
      <w:marTop w:val="0"/>
      <w:marBottom w:val="0"/>
      <w:divBdr>
        <w:top w:val="none" w:sz="0" w:space="0" w:color="auto"/>
        <w:left w:val="none" w:sz="0" w:space="0" w:color="auto"/>
        <w:bottom w:val="none" w:sz="0" w:space="0" w:color="auto"/>
        <w:right w:val="none" w:sz="0" w:space="0" w:color="auto"/>
      </w:divBdr>
    </w:div>
    <w:div w:id="1100643586">
      <w:bodyDiv w:val="1"/>
      <w:marLeft w:val="0"/>
      <w:marRight w:val="0"/>
      <w:marTop w:val="0"/>
      <w:marBottom w:val="0"/>
      <w:divBdr>
        <w:top w:val="none" w:sz="0" w:space="0" w:color="auto"/>
        <w:left w:val="none" w:sz="0" w:space="0" w:color="auto"/>
        <w:bottom w:val="none" w:sz="0" w:space="0" w:color="auto"/>
        <w:right w:val="none" w:sz="0" w:space="0" w:color="auto"/>
      </w:divBdr>
    </w:div>
    <w:div w:id="1119031773">
      <w:bodyDiv w:val="1"/>
      <w:marLeft w:val="0"/>
      <w:marRight w:val="0"/>
      <w:marTop w:val="0"/>
      <w:marBottom w:val="0"/>
      <w:divBdr>
        <w:top w:val="none" w:sz="0" w:space="0" w:color="auto"/>
        <w:left w:val="none" w:sz="0" w:space="0" w:color="auto"/>
        <w:bottom w:val="none" w:sz="0" w:space="0" w:color="auto"/>
        <w:right w:val="none" w:sz="0" w:space="0" w:color="auto"/>
      </w:divBdr>
    </w:div>
    <w:div w:id="1121725212">
      <w:bodyDiv w:val="1"/>
      <w:marLeft w:val="0"/>
      <w:marRight w:val="0"/>
      <w:marTop w:val="0"/>
      <w:marBottom w:val="0"/>
      <w:divBdr>
        <w:top w:val="none" w:sz="0" w:space="0" w:color="auto"/>
        <w:left w:val="none" w:sz="0" w:space="0" w:color="auto"/>
        <w:bottom w:val="none" w:sz="0" w:space="0" w:color="auto"/>
        <w:right w:val="none" w:sz="0" w:space="0" w:color="auto"/>
      </w:divBdr>
    </w:div>
    <w:div w:id="1144738847">
      <w:bodyDiv w:val="1"/>
      <w:marLeft w:val="0"/>
      <w:marRight w:val="0"/>
      <w:marTop w:val="0"/>
      <w:marBottom w:val="0"/>
      <w:divBdr>
        <w:top w:val="none" w:sz="0" w:space="0" w:color="auto"/>
        <w:left w:val="none" w:sz="0" w:space="0" w:color="auto"/>
        <w:bottom w:val="none" w:sz="0" w:space="0" w:color="auto"/>
        <w:right w:val="none" w:sz="0" w:space="0" w:color="auto"/>
      </w:divBdr>
    </w:div>
    <w:div w:id="1166437891">
      <w:bodyDiv w:val="1"/>
      <w:marLeft w:val="0"/>
      <w:marRight w:val="0"/>
      <w:marTop w:val="0"/>
      <w:marBottom w:val="0"/>
      <w:divBdr>
        <w:top w:val="none" w:sz="0" w:space="0" w:color="auto"/>
        <w:left w:val="none" w:sz="0" w:space="0" w:color="auto"/>
        <w:bottom w:val="none" w:sz="0" w:space="0" w:color="auto"/>
        <w:right w:val="none" w:sz="0" w:space="0" w:color="auto"/>
      </w:divBdr>
    </w:div>
    <w:div w:id="1171339389">
      <w:bodyDiv w:val="1"/>
      <w:marLeft w:val="0"/>
      <w:marRight w:val="0"/>
      <w:marTop w:val="0"/>
      <w:marBottom w:val="0"/>
      <w:divBdr>
        <w:top w:val="none" w:sz="0" w:space="0" w:color="auto"/>
        <w:left w:val="none" w:sz="0" w:space="0" w:color="auto"/>
        <w:bottom w:val="none" w:sz="0" w:space="0" w:color="auto"/>
        <w:right w:val="none" w:sz="0" w:space="0" w:color="auto"/>
      </w:divBdr>
    </w:div>
    <w:div w:id="1197814061">
      <w:bodyDiv w:val="1"/>
      <w:marLeft w:val="0"/>
      <w:marRight w:val="0"/>
      <w:marTop w:val="0"/>
      <w:marBottom w:val="0"/>
      <w:divBdr>
        <w:top w:val="none" w:sz="0" w:space="0" w:color="auto"/>
        <w:left w:val="none" w:sz="0" w:space="0" w:color="auto"/>
        <w:bottom w:val="none" w:sz="0" w:space="0" w:color="auto"/>
        <w:right w:val="none" w:sz="0" w:space="0" w:color="auto"/>
      </w:divBdr>
    </w:div>
    <w:div w:id="1202017540">
      <w:bodyDiv w:val="1"/>
      <w:marLeft w:val="0"/>
      <w:marRight w:val="0"/>
      <w:marTop w:val="0"/>
      <w:marBottom w:val="0"/>
      <w:divBdr>
        <w:top w:val="none" w:sz="0" w:space="0" w:color="auto"/>
        <w:left w:val="none" w:sz="0" w:space="0" w:color="auto"/>
        <w:bottom w:val="none" w:sz="0" w:space="0" w:color="auto"/>
        <w:right w:val="none" w:sz="0" w:space="0" w:color="auto"/>
      </w:divBdr>
    </w:div>
    <w:div w:id="1205410960">
      <w:bodyDiv w:val="1"/>
      <w:marLeft w:val="0"/>
      <w:marRight w:val="0"/>
      <w:marTop w:val="0"/>
      <w:marBottom w:val="0"/>
      <w:divBdr>
        <w:top w:val="none" w:sz="0" w:space="0" w:color="auto"/>
        <w:left w:val="none" w:sz="0" w:space="0" w:color="auto"/>
        <w:bottom w:val="none" w:sz="0" w:space="0" w:color="auto"/>
        <w:right w:val="none" w:sz="0" w:space="0" w:color="auto"/>
      </w:divBdr>
    </w:div>
    <w:div w:id="1274440696">
      <w:bodyDiv w:val="1"/>
      <w:marLeft w:val="0"/>
      <w:marRight w:val="0"/>
      <w:marTop w:val="0"/>
      <w:marBottom w:val="0"/>
      <w:divBdr>
        <w:top w:val="none" w:sz="0" w:space="0" w:color="auto"/>
        <w:left w:val="none" w:sz="0" w:space="0" w:color="auto"/>
        <w:bottom w:val="none" w:sz="0" w:space="0" w:color="auto"/>
        <w:right w:val="none" w:sz="0" w:space="0" w:color="auto"/>
      </w:divBdr>
    </w:div>
    <w:div w:id="1284388274">
      <w:bodyDiv w:val="1"/>
      <w:marLeft w:val="0"/>
      <w:marRight w:val="0"/>
      <w:marTop w:val="0"/>
      <w:marBottom w:val="0"/>
      <w:divBdr>
        <w:top w:val="none" w:sz="0" w:space="0" w:color="auto"/>
        <w:left w:val="none" w:sz="0" w:space="0" w:color="auto"/>
        <w:bottom w:val="none" w:sz="0" w:space="0" w:color="auto"/>
        <w:right w:val="none" w:sz="0" w:space="0" w:color="auto"/>
      </w:divBdr>
    </w:div>
    <w:div w:id="1292589087">
      <w:bodyDiv w:val="1"/>
      <w:marLeft w:val="0"/>
      <w:marRight w:val="0"/>
      <w:marTop w:val="0"/>
      <w:marBottom w:val="0"/>
      <w:divBdr>
        <w:top w:val="none" w:sz="0" w:space="0" w:color="auto"/>
        <w:left w:val="none" w:sz="0" w:space="0" w:color="auto"/>
        <w:bottom w:val="none" w:sz="0" w:space="0" w:color="auto"/>
        <w:right w:val="none" w:sz="0" w:space="0" w:color="auto"/>
      </w:divBdr>
    </w:div>
    <w:div w:id="1297679667">
      <w:bodyDiv w:val="1"/>
      <w:marLeft w:val="0"/>
      <w:marRight w:val="0"/>
      <w:marTop w:val="0"/>
      <w:marBottom w:val="0"/>
      <w:divBdr>
        <w:top w:val="none" w:sz="0" w:space="0" w:color="auto"/>
        <w:left w:val="none" w:sz="0" w:space="0" w:color="auto"/>
        <w:bottom w:val="none" w:sz="0" w:space="0" w:color="auto"/>
        <w:right w:val="none" w:sz="0" w:space="0" w:color="auto"/>
      </w:divBdr>
    </w:div>
    <w:div w:id="1307397562">
      <w:bodyDiv w:val="1"/>
      <w:marLeft w:val="0"/>
      <w:marRight w:val="0"/>
      <w:marTop w:val="0"/>
      <w:marBottom w:val="0"/>
      <w:divBdr>
        <w:top w:val="none" w:sz="0" w:space="0" w:color="auto"/>
        <w:left w:val="none" w:sz="0" w:space="0" w:color="auto"/>
        <w:bottom w:val="none" w:sz="0" w:space="0" w:color="auto"/>
        <w:right w:val="none" w:sz="0" w:space="0" w:color="auto"/>
      </w:divBdr>
    </w:div>
    <w:div w:id="1325822322">
      <w:bodyDiv w:val="1"/>
      <w:marLeft w:val="0"/>
      <w:marRight w:val="0"/>
      <w:marTop w:val="0"/>
      <w:marBottom w:val="0"/>
      <w:divBdr>
        <w:top w:val="none" w:sz="0" w:space="0" w:color="auto"/>
        <w:left w:val="none" w:sz="0" w:space="0" w:color="auto"/>
        <w:bottom w:val="none" w:sz="0" w:space="0" w:color="auto"/>
        <w:right w:val="none" w:sz="0" w:space="0" w:color="auto"/>
      </w:divBdr>
    </w:div>
    <w:div w:id="1326711437">
      <w:bodyDiv w:val="1"/>
      <w:marLeft w:val="0"/>
      <w:marRight w:val="0"/>
      <w:marTop w:val="0"/>
      <w:marBottom w:val="0"/>
      <w:divBdr>
        <w:top w:val="none" w:sz="0" w:space="0" w:color="auto"/>
        <w:left w:val="none" w:sz="0" w:space="0" w:color="auto"/>
        <w:bottom w:val="none" w:sz="0" w:space="0" w:color="auto"/>
        <w:right w:val="none" w:sz="0" w:space="0" w:color="auto"/>
      </w:divBdr>
    </w:div>
    <w:div w:id="1349211250">
      <w:bodyDiv w:val="1"/>
      <w:marLeft w:val="0"/>
      <w:marRight w:val="0"/>
      <w:marTop w:val="0"/>
      <w:marBottom w:val="0"/>
      <w:divBdr>
        <w:top w:val="none" w:sz="0" w:space="0" w:color="auto"/>
        <w:left w:val="none" w:sz="0" w:space="0" w:color="auto"/>
        <w:bottom w:val="none" w:sz="0" w:space="0" w:color="auto"/>
        <w:right w:val="none" w:sz="0" w:space="0" w:color="auto"/>
      </w:divBdr>
    </w:div>
    <w:div w:id="1353456045">
      <w:bodyDiv w:val="1"/>
      <w:marLeft w:val="0"/>
      <w:marRight w:val="0"/>
      <w:marTop w:val="0"/>
      <w:marBottom w:val="0"/>
      <w:divBdr>
        <w:top w:val="none" w:sz="0" w:space="0" w:color="auto"/>
        <w:left w:val="none" w:sz="0" w:space="0" w:color="auto"/>
        <w:bottom w:val="none" w:sz="0" w:space="0" w:color="auto"/>
        <w:right w:val="none" w:sz="0" w:space="0" w:color="auto"/>
      </w:divBdr>
    </w:div>
    <w:div w:id="1378428163">
      <w:bodyDiv w:val="1"/>
      <w:marLeft w:val="0"/>
      <w:marRight w:val="0"/>
      <w:marTop w:val="0"/>
      <w:marBottom w:val="0"/>
      <w:divBdr>
        <w:top w:val="none" w:sz="0" w:space="0" w:color="auto"/>
        <w:left w:val="none" w:sz="0" w:space="0" w:color="auto"/>
        <w:bottom w:val="none" w:sz="0" w:space="0" w:color="auto"/>
        <w:right w:val="none" w:sz="0" w:space="0" w:color="auto"/>
      </w:divBdr>
    </w:div>
    <w:div w:id="1422288337">
      <w:bodyDiv w:val="1"/>
      <w:marLeft w:val="0"/>
      <w:marRight w:val="0"/>
      <w:marTop w:val="0"/>
      <w:marBottom w:val="0"/>
      <w:divBdr>
        <w:top w:val="none" w:sz="0" w:space="0" w:color="auto"/>
        <w:left w:val="none" w:sz="0" w:space="0" w:color="auto"/>
        <w:bottom w:val="none" w:sz="0" w:space="0" w:color="auto"/>
        <w:right w:val="none" w:sz="0" w:space="0" w:color="auto"/>
      </w:divBdr>
    </w:div>
    <w:div w:id="1424765958">
      <w:bodyDiv w:val="1"/>
      <w:marLeft w:val="0"/>
      <w:marRight w:val="0"/>
      <w:marTop w:val="0"/>
      <w:marBottom w:val="0"/>
      <w:divBdr>
        <w:top w:val="none" w:sz="0" w:space="0" w:color="auto"/>
        <w:left w:val="none" w:sz="0" w:space="0" w:color="auto"/>
        <w:bottom w:val="none" w:sz="0" w:space="0" w:color="auto"/>
        <w:right w:val="none" w:sz="0" w:space="0" w:color="auto"/>
      </w:divBdr>
    </w:div>
    <w:div w:id="1430000761">
      <w:bodyDiv w:val="1"/>
      <w:marLeft w:val="0"/>
      <w:marRight w:val="0"/>
      <w:marTop w:val="0"/>
      <w:marBottom w:val="0"/>
      <w:divBdr>
        <w:top w:val="none" w:sz="0" w:space="0" w:color="auto"/>
        <w:left w:val="none" w:sz="0" w:space="0" w:color="auto"/>
        <w:bottom w:val="none" w:sz="0" w:space="0" w:color="auto"/>
        <w:right w:val="none" w:sz="0" w:space="0" w:color="auto"/>
      </w:divBdr>
    </w:div>
    <w:div w:id="1445618458">
      <w:bodyDiv w:val="1"/>
      <w:marLeft w:val="0"/>
      <w:marRight w:val="0"/>
      <w:marTop w:val="0"/>
      <w:marBottom w:val="0"/>
      <w:divBdr>
        <w:top w:val="none" w:sz="0" w:space="0" w:color="auto"/>
        <w:left w:val="none" w:sz="0" w:space="0" w:color="auto"/>
        <w:bottom w:val="none" w:sz="0" w:space="0" w:color="auto"/>
        <w:right w:val="none" w:sz="0" w:space="0" w:color="auto"/>
      </w:divBdr>
    </w:div>
    <w:div w:id="1519393255">
      <w:bodyDiv w:val="1"/>
      <w:marLeft w:val="0"/>
      <w:marRight w:val="0"/>
      <w:marTop w:val="0"/>
      <w:marBottom w:val="0"/>
      <w:divBdr>
        <w:top w:val="none" w:sz="0" w:space="0" w:color="auto"/>
        <w:left w:val="none" w:sz="0" w:space="0" w:color="auto"/>
        <w:bottom w:val="none" w:sz="0" w:space="0" w:color="auto"/>
        <w:right w:val="none" w:sz="0" w:space="0" w:color="auto"/>
      </w:divBdr>
    </w:div>
    <w:div w:id="1533423478">
      <w:bodyDiv w:val="1"/>
      <w:marLeft w:val="0"/>
      <w:marRight w:val="0"/>
      <w:marTop w:val="0"/>
      <w:marBottom w:val="0"/>
      <w:divBdr>
        <w:top w:val="none" w:sz="0" w:space="0" w:color="auto"/>
        <w:left w:val="none" w:sz="0" w:space="0" w:color="auto"/>
        <w:bottom w:val="none" w:sz="0" w:space="0" w:color="auto"/>
        <w:right w:val="none" w:sz="0" w:space="0" w:color="auto"/>
      </w:divBdr>
    </w:div>
    <w:div w:id="1545797997">
      <w:bodyDiv w:val="1"/>
      <w:marLeft w:val="0"/>
      <w:marRight w:val="0"/>
      <w:marTop w:val="0"/>
      <w:marBottom w:val="0"/>
      <w:divBdr>
        <w:top w:val="none" w:sz="0" w:space="0" w:color="auto"/>
        <w:left w:val="none" w:sz="0" w:space="0" w:color="auto"/>
        <w:bottom w:val="none" w:sz="0" w:space="0" w:color="auto"/>
        <w:right w:val="none" w:sz="0" w:space="0" w:color="auto"/>
      </w:divBdr>
    </w:div>
    <w:div w:id="1567716449">
      <w:bodyDiv w:val="1"/>
      <w:marLeft w:val="0"/>
      <w:marRight w:val="0"/>
      <w:marTop w:val="0"/>
      <w:marBottom w:val="0"/>
      <w:divBdr>
        <w:top w:val="none" w:sz="0" w:space="0" w:color="auto"/>
        <w:left w:val="none" w:sz="0" w:space="0" w:color="auto"/>
        <w:bottom w:val="none" w:sz="0" w:space="0" w:color="auto"/>
        <w:right w:val="none" w:sz="0" w:space="0" w:color="auto"/>
      </w:divBdr>
    </w:div>
    <w:div w:id="1573156012">
      <w:bodyDiv w:val="1"/>
      <w:marLeft w:val="0"/>
      <w:marRight w:val="0"/>
      <w:marTop w:val="0"/>
      <w:marBottom w:val="0"/>
      <w:divBdr>
        <w:top w:val="none" w:sz="0" w:space="0" w:color="auto"/>
        <w:left w:val="none" w:sz="0" w:space="0" w:color="auto"/>
        <w:bottom w:val="none" w:sz="0" w:space="0" w:color="auto"/>
        <w:right w:val="none" w:sz="0" w:space="0" w:color="auto"/>
      </w:divBdr>
    </w:div>
    <w:div w:id="1597250717">
      <w:bodyDiv w:val="1"/>
      <w:marLeft w:val="0"/>
      <w:marRight w:val="0"/>
      <w:marTop w:val="0"/>
      <w:marBottom w:val="0"/>
      <w:divBdr>
        <w:top w:val="none" w:sz="0" w:space="0" w:color="auto"/>
        <w:left w:val="none" w:sz="0" w:space="0" w:color="auto"/>
        <w:bottom w:val="none" w:sz="0" w:space="0" w:color="auto"/>
        <w:right w:val="none" w:sz="0" w:space="0" w:color="auto"/>
      </w:divBdr>
    </w:div>
    <w:div w:id="1608541161">
      <w:bodyDiv w:val="1"/>
      <w:marLeft w:val="0"/>
      <w:marRight w:val="0"/>
      <w:marTop w:val="0"/>
      <w:marBottom w:val="0"/>
      <w:divBdr>
        <w:top w:val="none" w:sz="0" w:space="0" w:color="auto"/>
        <w:left w:val="none" w:sz="0" w:space="0" w:color="auto"/>
        <w:bottom w:val="none" w:sz="0" w:space="0" w:color="auto"/>
        <w:right w:val="none" w:sz="0" w:space="0" w:color="auto"/>
      </w:divBdr>
    </w:div>
    <w:div w:id="1648197466">
      <w:bodyDiv w:val="1"/>
      <w:marLeft w:val="0"/>
      <w:marRight w:val="0"/>
      <w:marTop w:val="0"/>
      <w:marBottom w:val="0"/>
      <w:divBdr>
        <w:top w:val="none" w:sz="0" w:space="0" w:color="auto"/>
        <w:left w:val="none" w:sz="0" w:space="0" w:color="auto"/>
        <w:bottom w:val="none" w:sz="0" w:space="0" w:color="auto"/>
        <w:right w:val="none" w:sz="0" w:space="0" w:color="auto"/>
      </w:divBdr>
    </w:div>
    <w:div w:id="1728214277">
      <w:bodyDiv w:val="1"/>
      <w:marLeft w:val="0"/>
      <w:marRight w:val="0"/>
      <w:marTop w:val="0"/>
      <w:marBottom w:val="0"/>
      <w:divBdr>
        <w:top w:val="none" w:sz="0" w:space="0" w:color="auto"/>
        <w:left w:val="none" w:sz="0" w:space="0" w:color="auto"/>
        <w:bottom w:val="none" w:sz="0" w:space="0" w:color="auto"/>
        <w:right w:val="none" w:sz="0" w:space="0" w:color="auto"/>
      </w:divBdr>
    </w:div>
    <w:div w:id="1770733502">
      <w:bodyDiv w:val="1"/>
      <w:marLeft w:val="0"/>
      <w:marRight w:val="0"/>
      <w:marTop w:val="0"/>
      <w:marBottom w:val="0"/>
      <w:divBdr>
        <w:top w:val="none" w:sz="0" w:space="0" w:color="auto"/>
        <w:left w:val="none" w:sz="0" w:space="0" w:color="auto"/>
        <w:bottom w:val="none" w:sz="0" w:space="0" w:color="auto"/>
        <w:right w:val="none" w:sz="0" w:space="0" w:color="auto"/>
      </w:divBdr>
    </w:div>
    <w:div w:id="1782987769">
      <w:bodyDiv w:val="1"/>
      <w:marLeft w:val="0"/>
      <w:marRight w:val="0"/>
      <w:marTop w:val="0"/>
      <w:marBottom w:val="0"/>
      <w:divBdr>
        <w:top w:val="none" w:sz="0" w:space="0" w:color="auto"/>
        <w:left w:val="none" w:sz="0" w:space="0" w:color="auto"/>
        <w:bottom w:val="none" w:sz="0" w:space="0" w:color="auto"/>
        <w:right w:val="none" w:sz="0" w:space="0" w:color="auto"/>
      </w:divBdr>
    </w:div>
    <w:div w:id="1800756720">
      <w:bodyDiv w:val="1"/>
      <w:marLeft w:val="0"/>
      <w:marRight w:val="0"/>
      <w:marTop w:val="0"/>
      <w:marBottom w:val="0"/>
      <w:divBdr>
        <w:top w:val="none" w:sz="0" w:space="0" w:color="auto"/>
        <w:left w:val="none" w:sz="0" w:space="0" w:color="auto"/>
        <w:bottom w:val="none" w:sz="0" w:space="0" w:color="auto"/>
        <w:right w:val="none" w:sz="0" w:space="0" w:color="auto"/>
      </w:divBdr>
    </w:div>
    <w:div w:id="1816988538">
      <w:bodyDiv w:val="1"/>
      <w:marLeft w:val="0"/>
      <w:marRight w:val="0"/>
      <w:marTop w:val="0"/>
      <w:marBottom w:val="0"/>
      <w:divBdr>
        <w:top w:val="none" w:sz="0" w:space="0" w:color="auto"/>
        <w:left w:val="none" w:sz="0" w:space="0" w:color="auto"/>
        <w:bottom w:val="none" w:sz="0" w:space="0" w:color="auto"/>
        <w:right w:val="none" w:sz="0" w:space="0" w:color="auto"/>
      </w:divBdr>
    </w:div>
    <w:div w:id="1817918702">
      <w:bodyDiv w:val="1"/>
      <w:marLeft w:val="0"/>
      <w:marRight w:val="0"/>
      <w:marTop w:val="0"/>
      <w:marBottom w:val="0"/>
      <w:divBdr>
        <w:top w:val="none" w:sz="0" w:space="0" w:color="auto"/>
        <w:left w:val="none" w:sz="0" w:space="0" w:color="auto"/>
        <w:bottom w:val="none" w:sz="0" w:space="0" w:color="auto"/>
        <w:right w:val="none" w:sz="0" w:space="0" w:color="auto"/>
      </w:divBdr>
    </w:div>
    <w:div w:id="1836338982">
      <w:bodyDiv w:val="1"/>
      <w:marLeft w:val="0"/>
      <w:marRight w:val="0"/>
      <w:marTop w:val="0"/>
      <w:marBottom w:val="0"/>
      <w:divBdr>
        <w:top w:val="none" w:sz="0" w:space="0" w:color="auto"/>
        <w:left w:val="none" w:sz="0" w:space="0" w:color="auto"/>
        <w:bottom w:val="none" w:sz="0" w:space="0" w:color="auto"/>
        <w:right w:val="none" w:sz="0" w:space="0" w:color="auto"/>
      </w:divBdr>
    </w:div>
    <w:div w:id="1865901254">
      <w:bodyDiv w:val="1"/>
      <w:marLeft w:val="0"/>
      <w:marRight w:val="0"/>
      <w:marTop w:val="0"/>
      <w:marBottom w:val="0"/>
      <w:divBdr>
        <w:top w:val="none" w:sz="0" w:space="0" w:color="auto"/>
        <w:left w:val="none" w:sz="0" w:space="0" w:color="auto"/>
        <w:bottom w:val="none" w:sz="0" w:space="0" w:color="auto"/>
        <w:right w:val="none" w:sz="0" w:space="0" w:color="auto"/>
      </w:divBdr>
    </w:div>
    <w:div w:id="1876960749">
      <w:bodyDiv w:val="1"/>
      <w:marLeft w:val="0"/>
      <w:marRight w:val="0"/>
      <w:marTop w:val="0"/>
      <w:marBottom w:val="0"/>
      <w:divBdr>
        <w:top w:val="none" w:sz="0" w:space="0" w:color="auto"/>
        <w:left w:val="none" w:sz="0" w:space="0" w:color="auto"/>
        <w:bottom w:val="none" w:sz="0" w:space="0" w:color="auto"/>
        <w:right w:val="none" w:sz="0" w:space="0" w:color="auto"/>
      </w:divBdr>
    </w:div>
    <w:div w:id="1891770386">
      <w:bodyDiv w:val="1"/>
      <w:marLeft w:val="0"/>
      <w:marRight w:val="0"/>
      <w:marTop w:val="0"/>
      <w:marBottom w:val="0"/>
      <w:divBdr>
        <w:top w:val="none" w:sz="0" w:space="0" w:color="auto"/>
        <w:left w:val="none" w:sz="0" w:space="0" w:color="auto"/>
        <w:bottom w:val="none" w:sz="0" w:space="0" w:color="auto"/>
        <w:right w:val="none" w:sz="0" w:space="0" w:color="auto"/>
      </w:divBdr>
    </w:div>
    <w:div w:id="1907257782">
      <w:bodyDiv w:val="1"/>
      <w:marLeft w:val="0"/>
      <w:marRight w:val="0"/>
      <w:marTop w:val="0"/>
      <w:marBottom w:val="0"/>
      <w:divBdr>
        <w:top w:val="none" w:sz="0" w:space="0" w:color="auto"/>
        <w:left w:val="none" w:sz="0" w:space="0" w:color="auto"/>
        <w:bottom w:val="none" w:sz="0" w:space="0" w:color="auto"/>
        <w:right w:val="none" w:sz="0" w:space="0" w:color="auto"/>
      </w:divBdr>
    </w:div>
    <w:div w:id="1908684680">
      <w:bodyDiv w:val="1"/>
      <w:marLeft w:val="0"/>
      <w:marRight w:val="0"/>
      <w:marTop w:val="0"/>
      <w:marBottom w:val="0"/>
      <w:divBdr>
        <w:top w:val="none" w:sz="0" w:space="0" w:color="auto"/>
        <w:left w:val="none" w:sz="0" w:space="0" w:color="auto"/>
        <w:bottom w:val="none" w:sz="0" w:space="0" w:color="auto"/>
        <w:right w:val="none" w:sz="0" w:space="0" w:color="auto"/>
      </w:divBdr>
    </w:div>
    <w:div w:id="1920942781">
      <w:bodyDiv w:val="1"/>
      <w:marLeft w:val="0"/>
      <w:marRight w:val="0"/>
      <w:marTop w:val="0"/>
      <w:marBottom w:val="0"/>
      <w:divBdr>
        <w:top w:val="none" w:sz="0" w:space="0" w:color="auto"/>
        <w:left w:val="none" w:sz="0" w:space="0" w:color="auto"/>
        <w:bottom w:val="none" w:sz="0" w:space="0" w:color="auto"/>
        <w:right w:val="none" w:sz="0" w:space="0" w:color="auto"/>
      </w:divBdr>
    </w:div>
    <w:div w:id="1979917823">
      <w:bodyDiv w:val="1"/>
      <w:marLeft w:val="0"/>
      <w:marRight w:val="0"/>
      <w:marTop w:val="0"/>
      <w:marBottom w:val="0"/>
      <w:divBdr>
        <w:top w:val="none" w:sz="0" w:space="0" w:color="auto"/>
        <w:left w:val="none" w:sz="0" w:space="0" w:color="auto"/>
        <w:bottom w:val="none" w:sz="0" w:space="0" w:color="auto"/>
        <w:right w:val="none" w:sz="0" w:space="0" w:color="auto"/>
      </w:divBdr>
    </w:div>
    <w:div w:id="1989895065">
      <w:bodyDiv w:val="1"/>
      <w:marLeft w:val="0"/>
      <w:marRight w:val="0"/>
      <w:marTop w:val="0"/>
      <w:marBottom w:val="0"/>
      <w:divBdr>
        <w:top w:val="none" w:sz="0" w:space="0" w:color="auto"/>
        <w:left w:val="none" w:sz="0" w:space="0" w:color="auto"/>
        <w:bottom w:val="none" w:sz="0" w:space="0" w:color="auto"/>
        <w:right w:val="none" w:sz="0" w:space="0" w:color="auto"/>
      </w:divBdr>
    </w:div>
    <w:div w:id="2072074446">
      <w:bodyDiv w:val="1"/>
      <w:marLeft w:val="0"/>
      <w:marRight w:val="0"/>
      <w:marTop w:val="0"/>
      <w:marBottom w:val="0"/>
      <w:divBdr>
        <w:top w:val="none" w:sz="0" w:space="0" w:color="auto"/>
        <w:left w:val="none" w:sz="0" w:space="0" w:color="auto"/>
        <w:bottom w:val="none" w:sz="0" w:space="0" w:color="auto"/>
        <w:right w:val="none" w:sz="0" w:space="0" w:color="auto"/>
      </w:divBdr>
    </w:div>
    <w:div w:id="2095005621">
      <w:bodyDiv w:val="1"/>
      <w:marLeft w:val="0"/>
      <w:marRight w:val="0"/>
      <w:marTop w:val="0"/>
      <w:marBottom w:val="0"/>
      <w:divBdr>
        <w:top w:val="none" w:sz="0" w:space="0" w:color="auto"/>
        <w:left w:val="none" w:sz="0" w:space="0" w:color="auto"/>
        <w:bottom w:val="none" w:sz="0" w:space="0" w:color="auto"/>
        <w:right w:val="none" w:sz="0" w:space="0" w:color="auto"/>
      </w:divBdr>
    </w:div>
    <w:div w:id="2125224050">
      <w:bodyDiv w:val="1"/>
      <w:marLeft w:val="0"/>
      <w:marRight w:val="0"/>
      <w:marTop w:val="0"/>
      <w:marBottom w:val="0"/>
      <w:divBdr>
        <w:top w:val="none" w:sz="0" w:space="0" w:color="auto"/>
        <w:left w:val="none" w:sz="0" w:space="0" w:color="auto"/>
        <w:bottom w:val="none" w:sz="0" w:space="0" w:color="auto"/>
        <w:right w:val="none" w:sz="0" w:space="0" w:color="auto"/>
      </w:divBdr>
    </w:div>
    <w:div w:id="2129422184">
      <w:bodyDiv w:val="1"/>
      <w:marLeft w:val="0"/>
      <w:marRight w:val="0"/>
      <w:marTop w:val="0"/>
      <w:marBottom w:val="0"/>
      <w:divBdr>
        <w:top w:val="none" w:sz="0" w:space="0" w:color="auto"/>
        <w:left w:val="none" w:sz="0" w:space="0" w:color="auto"/>
        <w:bottom w:val="none" w:sz="0" w:space="0" w:color="auto"/>
        <w:right w:val="none" w:sz="0" w:space="0" w:color="auto"/>
      </w:divBdr>
    </w:div>
    <w:div w:id="21441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7E298-078F-4E8E-A5DA-9C1A2E40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3772</Words>
  <Characters>21502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RPN</dc:creator>
  <cp:lastModifiedBy>A satisfied Microsoft Office User</cp:lastModifiedBy>
  <cp:revision>2</cp:revision>
  <dcterms:created xsi:type="dcterms:W3CDTF">2018-01-24T06:34:00Z</dcterms:created>
  <dcterms:modified xsi:type="dcterms:W3CDTF">2018-01-24T06:34:00Z</dcterms:modified>
</cp:coreProperties>
</file>