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EC3" w:rsidRDefault="00EE1EC3" w:rsidP="00EE1EC3">
      <w:pPr>
        <w:rPr>
          <w:rFonts w:cs="B Nazanin"/>
          <w:b/>
          <w:bCs/>
          <w:sz w:val="32"/>
          <w:szCs w:val="32"/>
          <w:rtl/>
        </w:rPr>
      </w:pPr>
    </w:p>
    <w:p w:rsidR="00EE1EC3" w:rsidRDefault="00EE1EC3" w:rsidP="00EE1EC3">
      <w:pPr>
        <w:rPr>
          <w:rFonts w:cs="B Nazanin"/>
          <w:b/>
          <w:bCs/>
          <w:sz w:val="32"/>
          <w:szCs w:val="32"/>
          <w:rtl/>
        </w:rPr>
      </w:pPr>
    </w:p>
    <w:p w:rsidR="00EE1EC3" w:rsidRDefault="00EE1EC3" w:rsidP="00EE1EC3">
      <w:pPr>
        <w:rPr>
          <w:rFonts w:cs="B Nazanin"/>
          <w:b/>
          <w:bCs/>
          <w:sz w:val="32"/>
          <w:szCs w:val="32"/>
          <w:rtl/>
        </w:rPr>
      </w:pPr>
      <w:r w:rsidRPr="00103E6B">
        <w:rPr>
          <w:rFonts w:cs="B Nazanin" w:hint="cs"/>
          <w:b/>
          <w:bCs/>
          <w:sz w:val="32"/>
          <w:szCs w:val="32"/>
          <w:rtl/>
        </w:rPr>
        <w:t>نقش بهبود فضای کسب و کار در کشور در کاهش مهاجر فرستی مناطق مرزی</w:t>
      </w:r>
    </w:p>
    <w:p w:rsidR="00EE1EC3" w:rsidRDefault="00EE1EC3" w:rsidP="00EE1EC3">
      <w:pPr>
        <w:rPr>
          <w:rFonts w:cs="B Nazanin"/>
          <w:b/>
          <w:bCs/>
          <w:sz w:val="32"/>
          <w:szCs w:val="32"/>
        </w:rPr>
      </w:pPr>
    </w:p>
    <w:p w:rsidR="00EE1EC3" w:rsidRDefault="00EE1EC3" w:rsidP="00EE1EC3">
      <w:pPr>
        <w:rPr>
          <w:rFonts w:cs="B Nazanin"/>
          <w:b/>
          <w:bCs/>
          <w:sz w:val="24"/>
          <w:szCs w:val="24"/>
          <w:rtl/>
        </w:rPr>
      </w:pPr>
      <w:r>
        <w:rPr>
          <w:rFonts w:cs="B Nazanin" w:hint="cs"/>
          <w:b/>
          <w:bCs/>
          <w:sz w:val="24"/>
          <w:szCs w:val="24"/>
          <w:rtl/>
        </w:rPr>
        <w:t>دکتر هادی اعظمی</w:t>
      </w:r>
      <w:r w:rsidRPr="00F26DEA">
        <w:rPr>
          <w:rFonts w:cs="B Nazanin" w:hint="cs"/>
          <w:b/>
          <w:bCs/>
          <w:sz w:val="24"/>
          <w:szCs w:val="24"/>
          <w:vertAlign w:val="superscript"/>
          <w:rtl/>
        </w:rPr>
        <w:t>1</w:t>
      </w:r>
      <w:r w:rsidRPr="00580F56">
        <w:rPr>
          <w:rFonts w:cs="B Nazanin" w:hint="cs"/>
          <w:b/>
          <w:bCs/>
          <w:sz w:val="24"/>
          <w:szCs w:val="24"/>
          <w:rtl/>
        </w:rPr>
        <w:t xml:space="preserve"> </w:t>
      </w:r>
      <w:r>
        <w:rPr>
          <w:rFonts w:cs="B Nazanin" w:hint="cs"/>
          <w:b/>
          <w:bCs/>
          <w:sz w:val="24"/>
          <w:szCs w:val="24"/>
          <w:rtl/>
        </w:rPr>
        <w:t>، امین مرادی</w:t>
      </w:r>
      <w:r w:rsidRPr="00580F56">
        <w:rPr>
          <w:rFonts w:cs="B Nazanin" w:hint="cs"/>
          <w:b/>
          <w:bCs/>
          <w:sz w:val="24"/>
          <w:szCs w:val="24"/>
          <w:vertAlign w:val="superscript"/>
          <w:rtl/>
        </w:rPr>
        <w:t>2</w:t>
      </w:r>
      <w:r>
        <w:rPr>
          <w:rFonts w:cs="B Nazanin" w:hint="cs"/>
          <w:b/>
          <w:bCs/>
          <w:sz w:val="24"/>
          <w:szCs w:val="24"/>
          <w:vertAlign w:val="superscript"/>
          <w:rtl/>
        </w:rPr>
        <w:t>*</w:t>
      </w:r>
      <w:r>
        <w:rPr>
          <w:rFonts w:cs="B Nazanin" w:hint="cs"/>
          <w:b/>
          <w:bCs/>
          <w:sz w:val="24"/>
          <w:szCs w:val="24"/>
          <w:rtl/>
        </w:rPr>
        <w:t>، سمیرا چناری</w:t>
      </w:r>
      <w:r w:rsidRPr="00580F56">
        <w:rPr>
          <w:rFonts w:cs="B Nazanin" w:hint="cs"/>
          <w:b/>
          <w:bCs/>
          <w:sz w:val="24"/>
          <w:szCs w:val="24"/>
          <w:vertAlign w:val="superscript"/>
          <w:rtl/>
        </w:rPr>
        <w:t>3</w:t>
      </w:r>
    </w:p>
    <w:p w:rsidR="00EE1EC3" w:rsidRPr="00F26DEA" w:rsidRDefault="00EE1EC3" w:rsidP="00EE1EC3">
      <w:pPr>
        <w:rPr>
          <w:rFonts w:cs="B Nazanin"/>
          <w:rtl/>
        </w:rPr>
      </w:pPr>
      <w:r w:rsidRPr="00F26DEA">
        <w:rPr>
          <w:rFonts w:cs="B Nazanin" w:hint="cs"/>
          <w:rtl/>
        </w:rPr>
        <w:t xml:space="preserve">1ـ دانشیار جغرافیای سیاسی، (گروه جغرافیا، دانشکده ادبیات و علوم انسانی، دکتر </w:t>
      </w:r>
      <w:r>
        <w:rPr>
          <w:rFonts w:cs="B Nazanin" w:hint="cs"/>
          <w:rtl/>
        </w:rPr>
        <w:t xml:space="preserve">علی </w:t>
      </w:r>
      <w:r w:rsidRPr="00F26DEA">
        <w:rPr>
          <w:rFonts w:cs="B Nazanin" w:hint="cs"/>
          <w:rtl/>
        </w:rPr>
        <w:t>شریعتی)، دانشگاه فردوسی مشهد</w:t>
      </w:r>
    </w:p>
    <w:p w:rsidR="00EE1EC3" w:rsidRPr="00F26DEA" w:rsidRDefault="00EE1EC3" w:rsidP="00EE1EC3">
      <w:pPr>
        <w:rPr>
          <w:rFonts w:cs="B Nazanin"/>
          <w:rtl/>
        </w:rPr>
      </w:pPr>
      <w:r>
        <w:rPr>
          <w:rFonts w:cs="B Nazanin" w:hint="cs"/>
          <w:rtl/>
        </w:rPr>
        <w:t>2</w:t>
      </w:r>
      <w:r w:rsidRPr="00F26DEA">
        <w:rPr>
          <w:rFonts w:cs="B Nazanin" w:hint="cs"/>
          <w:rtl/>
        </w:rPr>
        <w:t xml:space="preserve">ـ دانشجوی دکتری جغرافیای سیاسی، (گروه جغرافیا، دانشکده ادبیات و علوم انسانی، دکتر </w:t>
      </w:r>
      <w:r>
        <w:rPr>
          <w:rFonts w:cs="B Nazanin" w:hint="cs"/>
          <w:rtl/>
        </w:rPr>
        <w:t xml:space="preserve">علی </w:t>
      </w:r>
      <w:r w:rsidRPr="00F26DEA">
        <w:rPr>
          <w:rFonts w:cs="B Nazanin" w:hint="cs"/>
          <w:rtl/>
        </w:rPr>
        <w:t>شریعتی)، دانشگاه فردوسی مشهد</w:t>
      </w:r>
    </w:p>
    <w:p w:rsidR="00EE1EC3" w:rsidRPr="00F26DEA" w:rsidRDefault="00EE1EC3" w:rsidP="00EE1EC3">
      <w:pPr>
        <w:rPr>
          <w:rFonts w:cs="B Nazanin"/>
          <w:rtl/>
        </w:rPr>
      </w:pPr>
      <w:r w:rsidRPr="00F26DEA">
        <w:rPr>
          <w:rFonts w:cs="B Nazanin" w:hint="cs"/>
          <w:rtl/>
        </w:rPr>
        <w:t>3ـ دانشجوی دکتری جغرافیای سیاسی،</w:t>
      </w:r>
      <w:r>
        <w:rPr>
          <w:rFonts w:cs="B Nazanin" w:hint="cs"/>
          <w:rtl/>
        </w:rPr>
        <w:t xml:space="preserve"> </w:t>
      </w:r>
      <w:r w:rsidRPr="00F26DEA">
        <w:rPr>
          <w:rFonts w:cs="B Nazanin" w:hint="cs"/>
          <w:rtl/>
        </w:rPr>
        <w:t xml:space="preserve">(گروه جغرافیا، دانشکده ادبیات و علوم انسانی، دکتر </w:t>
      </w:r>
      <w:r>
        <w:rPr>
          <w:rFonts w:cs="B Nazanin" w:hint="cs"/>
          <w:rtl/>
        </w:rPr>
        <w:t xml:space="preserve">علی </w:t>
      </w:r>
      <w:r w:rsidRPr="00F26DEA">
        <w:rPr>
          <w:rFonts w:cs="B Nazanin" w:hint="cs"/>
          <w:rtl/>
        </w:rPr>
        <w:t>شریعتی)، دانشگاه فردوسی مشهد</w:t>
      </w:r>
    </w:p>
    <w:p w:rsidR="00EE1EC3" w:rsidRDefault="00EE1EC3" w:rsidP="00EE1EC3">
      <w:pPr>
        <w:rPr>
          <w:rFonts w:cs="B Nazanin"/>
          <w:vertAlign w:val="superscript"/>
          <w:rtl/>
        </w:rPr>
      </w:pPr>
    </w:p>
    <w:p w:rsidR="00EE1EC3" w:rsidRPr="00F26DEA" w:rsidRDefault="00EE1EC3" w:rsidP="00EE1EC3">
      <w:pPr>
        <w:rPr>
          <w:rFonts w:cs="B Nazanin"/>
        </w:rPr>
      </w:pPr>
      <w:r w:rsidRPr="00F26DEA">
        <w:rPr>
          <w:rFonts w:cs="B Nazanin" w:hint="cs"/>
          <w:vertAlign w:val="superscript"/>
          <w:rtl/>
        </w:rPr>
        <w:t xml:space="preserve">* </w:t>
      </w:r>
      <w:r w:rsidRPr="00F26DEA">
        <w:rPr>
          <w:rFonts w:cs="B Nazanin" w:hint="cs"/>
          <w:rtl/>
        </w:rPr>
        <w:t xml:space="preserve">نویسنده مسئول: </w:t>
      </w:r>
      <w:r w:rsidRPr="00E86A73">
        <w:t>aminm4940@gmail.com</w:t>
      </w:r>
    </w:p>
    <w:p w:rsidR="00EE1EC3" w:rsidRDefault="00EE1EC3" w:rsidP="00EE1EC3">
      <w:pPr>
        <w:jc w:val="lowKashida"/>
        <w:rPr>
          <w:rFonts w:cs="B Nazanin"/>
          <w:b/>
          <w:bCs/>
          <w:sz w:val="24"/>
          <w:szCs w:val="24"/>
          <w:rtl/>
        </w:rPr>
      </w:pPr>
    </w:p>
    <w:p w:rsidR="00EE1EC3" w:rsidRDefault="00EE1EC3" w:rsidP="00EE1EC3">
      <w:pPr>
        <w:jc w:val="lowKashida"/>
        <w:rPr>
          <w:rFonts w:cs="B Nazanin"/>
          <w:b/>
          <w:bCs/>
          <w:sz w:val="24"/>
          <w:szCs w:val="24"/>
          <w:rtl/>
        </w:rPr>
      </w:pPr>
    </w:p>
    <w:p w:rsidR="00EE1EC3" w:rsidRDefault="00EE1EC3" w:rsidP="00EE1EC3">
      <w:pPr>
        <w:jc w:val="lowKashida"/>
        <w:rPr>
          <w:rFonts w:cs="B Nazanin"/>
          <w:b/>
          <w:bCs/>
          <w:sz w:val="24"/>
          <w:szCs w:val="24"/>
          <w:rtl/>
        </w:rPr>
      </w:pPr>
    </w:p>
    <w:p w:rsidR="00EE1EC3" w:rsidRDefault="00EE1EC3" w:rsidP="00EE1EC3">
      <w:pPr>
        <w:jc w:val="lowKashida"/>
        <w:rPr>
          <w:rFonts w:cs="B Nazanin"/>
          <w:b/>
          <w:bCs/>
          <w:sz w:val="24"/>
          <w:szCs w:val="24"/>
          <w:rtl/>
        </w:rPr>
      </w:pPr>
      <w:r>
        <w:rPr>
          <w:rFonts w:cs="B Nazanin" w:hint="cs"/>
          <w:b/>
          <w:bCs/>
          <w:sz w:val="24"/>
          <w:szCs w:val="24"/>
          <w:rtl/>
        </w:rPr>
        <w:t>چکیده</w:t>
      </w:r>
    </w:p>
    <w:p w:rsidR="00EE1EC3" w:rsidRDefault="00EE1EC3" w:rsidP="00EE1EC3">
      <w:pPr>
        <w:jc w:val="lowKashida"/>
        <w:rPr>
          <w:rFonts w:cs="B Nazanin"/>
          <w:sz w:val="24"/>
          <w:szCs w:val="24"/>
          <w:rtl/>
        </w:rPr>
      </w:pPr>
      <w:r w:rsidRPr="00620102">
        <w:rPr>
          <w:rFonts w:cs="B Nazanin" w:hint="cs"/>
          <w:b/>
          <w:bCs/>
          <w:sz w:val="24"/>
          <w:szCs w:val="24"/>
          <w:rtl/>
        </w:rPr>
        <w:t>طرح مسأله</w:t>
      </w:r>
      <w:r>
        <w:rPr>
          <w:rFonts w:cs="B Nazanin" w:hint="cs"/>
          <w:sz w:val="24"/>
          <w:szCs w:val="24"/>
          <w:rtl/>
        </w:rPr>
        <w:t>: فضای کسب و کار از شاخص</w:t>
      </w:r>
      <w:r>
        <w:rPr>
          <w:rFonts w:cs="B Nazanin"/>
          <w:sz w:val="24"/>
          <w:szCs w:val="24"/>
          <w:rtl/>
        </w:rPr>
        <w:softHyphen/>
      </w:r>
      <w:r>
        <w:rPr>
          <w:rFonts w:cs="B Nazanin" w:hint="cs"/>
          <w:sz w:val="24"/>
          <w:szCs w:val="24"/>
          <w:rtl/>
        </w:rPr>
        <w:t>های تعیین کننده وضعیت اقتصادی هر کشوری است که با استناد به آن می</w:t>
      </w:r>
      <w:r>
        <w:rPr>
          <w:rFonts w:cs="B Nazanin"/>
          <w:sz w:val="24"/>
          <w:szCs w:val="24"/>
          <w:rtl/>
        </w:rPr>
        <w:softHyphen/>
      </w:r>
      <w:r>
        <w:rPr>
          <w:rFonts w:cs="B Nazanin" w:hint="cs"/>
          <w:sz w:val="24"/>
          <w:szCs w:val="24"/>
          <w:rtl/>
        </w:rPr>
        <w:t>توان به بررسی و تجزیه و تحلیل شرایط اقتصادی هر کشور پرداخت. این شاخص اقتصادی در یک کشور هر چه شفاف تر و رقابتی</w:t>
      </w:r>
      <w:r>
        <w:rPr>
          <w:rFonts w:cs="B Nazanin"/>
          <w:sz w:val="24"/>
          <w:szCs w:val="24"/>
          <w:rtl/>
        </w:rPr>
        <w:softHyphen/>
      </w:r>
      <w:r>
        <w:rPr>
          <w:rFonts w:cs="B Nazanin" w:hint="cs"/>
          <w:sz w:val="24"/>
          <w:szCs w:val="24"/>
          <w:rtl/>
        </w:rPr>
        <w:t>تر باشد، منجر به افزایش سلامت اقتصادی کشورها می شود. ورود سرمایه</w:t>
      </w:r>
      <w:r>
        <w:rPr>
          <w:rFonts w:cs="B Nazanin"/>
          <w:sz w:val="24"/>
          <w:szCs w:val="24"/>
          <w:rtl/>
        </w:rPr>
        <w:softHyphen/>
      </w:r>
      <w:r>
        <w:rPr>
          <w:rFonts w:cs="B Nazanin" w:hint="cs"/>
          <w:sz w:val="24"/>
          <w:szCs w:val="24"/>
          <w:rtl/>
        </w:rPr>
        <w:t>های داخلی و خارجی به بخش تولید و رونق فعالیت</w:t>
      </w:r>
      <w:r>
        <w:rPr>
          <w:rFonts w:cs="B Nazanin"/>
          <w:sz w:val="24"/>
          <w:szCs w:val="24"/>
          <w:rtl/>
        </w:rPr>
        <w:softHyphen/>
      </w:r>
      <w:r>
        <w:rPr>
          <w:rFonts w:cs="B Nazanin" w:hint="cs"/>
          <w:sz w:val="24"/>
          <w:szCs w:val="24"/>
          <w:rtl/>
        </w:rPr>
        <w:t>های مولد و کاهش انواع فعالیت</w:t>
      </w:r>
      <w:r>
        <w:rPr>
          <w:rFonts w:cs="B Nazanin"/>
          <w:sz w:val="24"/>
          <w:szCs w:val="24"/>
          <w:rtl/>
        </w:rPr>
        <w:softHyphen/>
      </w:r>
      <w:r>
        <w:rPr>
          <w:rFonts w:cs="B Nazanin" w:hint="cs"/>
          <w:sz w:val="24"/>
          <w:szCs w:val="24"/>
          <w:rtl/>
        </w:rPr>
        <w:t>های کاذب و واسطه گری</w:t>
      </w:r>
      <w:r>
        <w:rPr>
          <w:rFonts w:cs="B Nazanin"/>
          <w:sz w:val="24"/>
          <w:szCs w:val="24"/>
          <w:rtl/>
        </w:rPr>
        <w:softHyphen/>
      </w:r>
      <w:r>
        <w:rPr>
          <w:rFonts w:cs="B Nazanin" w:hint="cs"/>
          <w:sz w:val="24"/>
          <w:szCs w:val="24"/>
          <w:rtl/>
        </w:rPr>
        <w:t>ها می</w:t>
      </w:r>
      <w:r>
        <w:rPr>
          <w:rFonts w:cs="B Nazanin"/>
          <w:sz w:val="24"/>
          <w:szCs w:val="24"/>
          <w:rtl/>
        </w:rPr>
        <w:softHyphen/>
      </w:r>
      <w:r>
        <w:rPr>
          <w:rFonts w:cs="B Nazanin" w:hint="cs"/>
          <w:sz w:val="24"/>
          <w:szCs w:val="24"/>
          <w:rtl/>
        </w:rPr>
        <w:t>شود تمرکز فعالیت</w:t>
      </w:r>
      <w:r>
        <w:rPr>
          <w:rFonts w:cs="B Nazanin"/>
          <w:sz w:val="24"/>
          <w:szCs w:val="24"/>
          <w:rtl/>
        </w:rPr>
        <w:softHyphen/>
      </w:r>
      <w:r>
        <w:rPr>
          <w:rFonts w:cs="B Nazanin" w:hint="cs"/>
          <w:sz w:val="24"/>
          <w:szCs w:val="24"/>
          <w:rtl/>
        </w:rPr>
        <w:t>های غیر مولد در شهرهای پرجمعیت مناطق مرکزی کشور را به همراه داشته است. به دلیل عدم وجود توسعه متوازن در کشور ما شاهد حاکم بودن الگوی مرکز پیرامون بر فضای کشور در چند دهه اخیر بوده ایم بدین صورت که در استانهای مرزی دارای سطح توسعه پایین و در مقابل استان</w:t>
      </w:r>
      <w:r>
        <w:rPr>
          <w:rFonts w:cs="B Nazanin"/>
          <w:sz w:val="24"/>
          <w:szCs w:val="24"/>
          <w:rtl/>
        </w:rPr>
        <w:softHyphen/>
      </w:r>
      <w:r>
        <w:rPr>
          <w:rFonts w:cs="B Nazanin" w:hint="cs"/>
          <w:sz w:val="24"/>
          <w:szCs w:val="24"/>
          <w:rtl/>
        </w:rPr>
        <w:t>های مرکزی دارای سطح بالایی از توسعه بوده اند که این وضعیت باعث جذب جمعیت عظیم مهاجر در جستجوی شغل شده است.</w:t>
      </w:r>
    </w:p>
    <w:p w:rsidR="00EE1EC3" w:rsidRDefault="00EE1EC3" w:rsidP="00EE1EC3">
      <w:pPr>
        <w:jc w:val="lowKashida"/>
        <w:rPr>
          <w:rFonts w:cs="B Nazanin"/>
          <w:sz w:val="24"/>
          <w:szCs w:val="24"/>
          <w:rtl/>
        </w:rPr>
      </w:pPr>
      <w:r w:rsidRPr="00620102">
        <w:rPr>
          <w:rFonts w:cs="B Nazanin" w:hint="cs"/>
          <w:b/>
          <w:bCs/>
          <w:sz w:val="24"/>
          <w:szCs w:val="24"/>
          <w:rtl/>
        </w:rPr>
        <w:t>روش پژوهش</w:t>
      </w:r>
      <w:r>
        <w:rPr>
          <w:rFonts w:cs="B Nazanin" w:hint="cs"/>
          <w:sz w:val="24"/>
          <w:szCs w:val="24"/>
          <w:rtl/>
        </w:rPr>
        <w:t>: مقاله حاضر با روش توصیفی ـ تحلیلی به بررسی و تحلیل نقش بهبود فضای کسب و کار در کشور و رونق فعالیت</w:t>
      </w:r>
      <w:r>
        <w:rPr>
          <w:rFonts w:cs="B Nazanin"/>
          <w:sz w:val="24"/>
          <w:szCs w:val="24"/>
          <w:rtl/>
        </w:rPr>
        <w:softHyphen/>
      </w:r>
      <w:r>
        <w:rPr>
          <w:rFonts w:cs="B Nazanin" w:hint="cs"/>
          <w:sz w:val="24"/>
          <w:szCs w:val="24"/>
          <w:rtl/>
        </w:rPr>
        <w:t xml:space="preserve">های تولیدی در مناطق مرزی و پایین آمدن میزان مهاجر فرستی این مناطق پرداخته است. </w:t>
      </w:r>
    </w:p>
    <w:p w:rsidR="00EE1EC3" w:rsidRDefault="00EE1EC3" w:rsidP="00EE1EC3">
      <w:pPr>
        <w:jc w:val="lowKashida"/>
        <w:rPr>
          <w:rFonts w:cs="B Nazanin"/>
          <w:sz w:val="24"/>
          <w:szCs w:val="24"/>
          <w:rtl/>
        </w:rPr>
      </w:pPr>
      <w:r w:rsidRPr="00620102">
        <w:rPr>
          <w:rFonts w:cs="B Nazanin" w:hint="cs"/>
          <w:b/>
          <w:bCs/>
          <w:sz w:val="24"/>
          <w:szCs w:val="24"/>
          <w:rtl/>
        </w:rPr>
        <w:lastRenderedPageBreak/>
        <w:t>یافته</w:t>
      </w:r>
      <w:r w:rsidRPr="00620102">
        <w:rPr>
          <w:rFonts w:cs="B Nazanin"/>
          <w:b/>
          <w:bCs/>
          <w:sz w:val="24"/>
          <w:szCs w:val="24"/>
          <w:rtl/>
        </w:rPr>
        <w:softHyphen/>
      </w:r>
      <w:r w:rsidRPr="00620102">
        <w:rPr>
          <w:rFonts w:cs="B Nazanin" w:hint="cs"/>
          <w:b/>
          <w:bCs/>
          <w:sz w:val="24"/>
          <w:szCs w:val="24"/>
          <w:rtl/>
        </w:rPr>
        <w:t>ها:</w:t>
      </w:r>
      <w:r>
        <w:rPr>
          <w:rFonts w:cs="B Nazanin" w:hint="cs"/>
          <w:sz w:val="24"/>
          <w:szCs w:val="24"/>
          <w:rtl/>
        </w:rPr>
        <w:t xml:space="preserve"> یافته</w:t>
      </w:r>
      <w:r>
        <w:rPr>
          <w:rFonts w:cs="B Nazanin"/>
          <w:sz w:val="24"/>
          <w:szCs w:val="24"/>
        </w:rPr>
        <w:softHyphen/>
      </w:r>
      <w:r>
        <w:rPr>
          <w:rFonts w:cs="B Nazanin" w:hint="cs"/>
          <w:sz w:val="24"/>
          <w:szCs w:val="24"/>
          <w:rtl/>
        </w:rPr>
        <w:t>های پژوهش با استفاده از داده</w:t>
      </w:r>
      <w:r>
        <w:rPr>
          <w:rFonts w:cs="B Nazanin"/>
          <w:sz w:val="24"/>
          <w:szCs w:val="24"/>
        </w:rPr>
        <w:softHyphen/>
      </w:r>
      <w:r>
        <w:rPr>
          <w:rFonts w:cs="B Nazanin" w:hint="cs"/>
          <w:sz w:val="24"/>
          <w:szCs w:val="24"/>
          <w:rtl/>
        </w:rPr>
        <w:t>های سازمان</w:t>
      </w:r>
      <w:r>
        <w:rPr>
          <w:rFonts w:cs="B Nazanin"/>
          <w:sz w:val="24"/>
          <w:szCs w:val="24"/>
        </w:rPr>
        <w:softHyphen/>
      </w:r>
      <w:r>
        <w:rPr>
          <w:rFonts w:cs="B Nazanin" w:hint="cs"/>
          <w:sz w:val="24"/>
          <w:szCs w:val="24"/>
          <w:rtl/>
        </w:rPr>
        <w:t>های متولی در مقیاس ملی و بین المللی نظیر مرکز آمار ایران، مرکز پژوهش</w:t>
      </w:r>
      <w:r>
        <w:rPr>
          <w:rFonts w:cs="B Nazanin"/>
          <w:sz w:val="24"/>
          <w:szCs w:val="24"/>
        </w:rPr>
        <w:softHyphen/>
      </w:r>
      <w:r>
        <w:rPr>
          <w:rFonts w:cs="B Nazanin" w:hint="cs"/>
          <w:sz w:val="24"/>
          <w:szCs w:val="24"/>
          <w:rtl/>
        </w:rPr>
        <w:t>های مجلس، بانک جهانی و همچنین پژوهش</w:t>
      </w:r>
      <w:r>
        <w:rPr>
          <w:rFonts w:cs="B Nazanin"/>
          <w:sz w:val="24"/>
          <w:szCs w:val="24"/>
        </w:rPr>
        <w:softHyphen/>
      </w:r>
      <w:r>
        <w:rPr>
          <w:rFonts w:cs="B Nazanin" w:hint="cs"/>
          <w:sz w:val="24"/>
          <w:szCs w:val="24"/>
          <w:rtl/>
        </w:rPr>
        <w:t>های انجام شده در قالب مقالات، گردآوری شده است.</w:t>
      </w:r>
    </w:p>
    <w:p w:rsidR="00EE1EC3" w:rsidRDefault="00EE1EC3" w:rsidP="00EE1EC3">
      <w:pPr>
        <w:jc w:val="lowKashida"/>
        <w:rPr>
          <w:rFonts w:cs="B Nazanin"/>
          <w:sz w:val="24"/>
          <w:szCs w:val="24"/>
          <w:rtl/>
        </w:rPr>
      </w:pPr>
      <w:r w:rsidRPr="00620102">
        <w:rPr>
          <w:rFonts w:cs="B Nazanin" w:hint="cs"/>
          <w:b/>
          <w:bCs/>
          <w:sz w:val="24"/>
          <w:szCs w:val="24"/>
          <w:rtl/>
        </w:rPr>
        <w:t>نتیجه گیری</w:t>
      </w:r>
      <w:r>
        <w:rPr>
          <w:rFonts w:cs="B Nazanin" w:hint="cs"/>
          <w:sz w:val="24"/>
          <w:szCs w:val="24"/>
          <w:rtl/>
        </w:rPr>
        <w:t>:</w:t>
      </w:r>
      <w:r>
        <w:rPr>
          <w:rFonts w:cs="B Nazanin"/>
          <w:sz w:val="24"/>
          <w:szCs w:val="24"/>
        </w:rPr>
        <w:t xml:space="preserve"> </w:t>
      </w:r>
      <w:r>
        <w:rPr>
          <w:rFonts w:cs="B Nazanin" w:hint="cs"/>
          <w:sz w:val="24"/>
          <w:szCs w:val="24"/>
          <w:rtl/>
        </w:rPr>
        <w:t>نتایج پژوهش نشان داد که بهبود فضای کسب و کار باعث افزایش سطح سرمایه گذاری در کشور و بالاخص مناطق مرزی که دارای پتانسیل های قوی در زمینه توسعه می</w:t>
      </w:r>
      <w:r>
        <w:rPr>
          <w:rFonts w:cs="B Nazanin"/>
          <w:sz w:val="24"/>
          <w:szCs w:val="24"/>
          <w:rtl/>
        </w:rPr>
        <w:softHyphen/>
      </w:r>
      <w:r>
        <w:rPr>
          <w:rFonts w:cs="B Nazanin" w:hint="cs"/>
          <w:sz w:val="24"/>
          <w:szCs w:val="24"/>
          <w:rtl/>
        </w:rPr>
        <w:t>باشند خواهد شد، که این شاخص طبعاً راه را برای ساماندهی و تثبیت جمعیت این مناطق هموار خواهد کرد.</w:t>
      </w:r>
    </w:p>
    <w:p w:rsidR="00EE1EC3" w:rsidRDefault="00EE1EC3" w:rsidP="00EE1EC3">
      <w:pPr>
        <w:jc w:val="lowKashida"/>
        <w:rPr>
          <w:rFonts w:cs="B Nazanin"/>
          <w:rtl/>
        </w:rPr>
      </w:pPr>
      <w:r w:rsidRPr="005D73EE">
        <w:rPr>
          <w:rFonts w:cs="B Nazanin" w:hint="cs"/>
          <w:b/>
          <w:bCs/>
          <w:rtl/>
        </w:rPr>
        <w:t>واژگان کلیدی</w:t>
      </w:r>
      <w:r w:rsidRPr="00535744">
        <w:rPr>
          <w:rFonts w:cs="B Nazanin" w:hint="cs"/>
          <w:rtl/>
        </w:rPr>
        <w:t xml:space="preserve">: فضای کسب و کار، </w:t>
      </w:r>
      <w:r>
        <w:rPr>
          <w:rFonts w:cs="B Nazanin" w:hint="cs"/>
          <w:rtl/>
        </w:rPr>
        <w:t>مناطق مرزی،</w:t>
      </w:r>
      <w:r w:rsidRPr="00535744">
        <w:rPr>
          <w:rFonts w:cs="B Nazanin" w:hint="cs"/>
          <w:rtl/>
        </w:rPr>
        <w:t xml:space="preserve"> ساماندهی.</w:t>
      </w:r>
    </w:p>
    <w:p w:rsidR="00EE1EC3" w:rsidRDefault="00EE1EC3" w:rsidP="00EE1EC3">
      <w:pPr>
        <w:jc w:val="lowKashida"/>
        <w:rPr>
          <w:rFonts w:cs="B Nazanin"/>
          <w:rtl/>
        </w:rPr>
      </w:pPr>
    </w:p>
    <w:p w:rsidR="00EE1EC3" w:rsidRDefault="00EE1EC3" w:rsidP="00EE1EC3">
      <w:pPr>
        <w:jc w:val="lowKashida"/>
        <w:rPr>
          <w:rFonts w:cs="B Nazanin"/>
          <w:rtl/>
        </w:rPr>
      </w:pPr>
    </w:p>
    <w:p w:rsidR="00EE1EC3" w:rsidRDefault="00EE1EC3" w:rsidP="00EE1EC3">
      <w:pPr>
        <w:jc w:val="lowKashida"/>
        <w:rPr>
          <w:rFonts w:cs="B Nazanin"/>
          <w:rtl/>
        </w:rPr>
      </w:pPr>
    </w:p>
    <w:p w:rsidR="00EE1EC3" w:rsidRPr="002E282E" w:rsidRDefault="00EE1EC3" w:rsidP="00EE1EC3">
      <w:pPr>
        <w:jc w:val="lowKashida"/>
        <w:rPr>
          <w:rFonts w:cs="B Nazanin"/>
          <w:rtl/>
        </w:rPr>
      </w:pPr>
    </w:p>
    <w:p w:rsidR="00EE1EC3" w:rsidRDefault="00EE1EC3" w:rsidP="00EE1EC3">
      <w:pPr>
        <w:jc w:val="lowKashida"/>
        <w:rPr>
          <w:rFonts w:cs="B Nazanin"/>
          <w:b/>
          <w:bCs/>
          <w:sz w:val="24"/>
          <w:szCs w:val="24"/>
          <w:rtl/>
        </w:rPr>
      </w:pPr>
      <w:r>
        <w:rPr>
          <w:rFonts w:cs="B Nazanin" w:hint="cs"/>
          <w:b/>
          <w:bCs/>
          <w:sz w:val="24"/>
          <w:szCs w:val="24"/>
          <w:rtl/>
        </w:rPr>
        <w:t>1- مقدمه</w:t>
      </w:r>
    </w:p>
    <w:p w:rsidR="00EE1EC3" w:rsidRDefault="00EE1EC3" w:rsidP="00EE1EC3">
      <w:pPr>
        <w:jc w:val="lowKashida"/>
        <w:rPr>
          <w:rFonts w:cs="B Nazanin"/>
          <w:sz w:val="24"/>
          <w:szCs w:val="24"/>
          <w:rtl/>
        </w:rPr>
      </w:pPr>
      <w:r>
        <w:rPr>
          <w:rFonts w:cs="B Nazanin" w:hint="cs"/>
          <w:sz w:val="24"/>
          <w:szCs w:val="24"/>
          <w:rtl/>
        </w:rPr>
        <w:t>تولید نیروی محرکه هر اقتصادی است و بدون آن چرخ اقتصاد دیر یا زود لنگ خواهد ماند، زیرا تکیه بر هر منبع دیگری غیر از تولید همیشگی نخواهد بود و سرانجام روزی آن منبع به انتها خواهد رسید. بنابراین مهمترین اصل در اقتصاد توجه به تولید داخل است که خود نیازمند تأمل، تعقل و تدبیر و داشتن فرهنگ تولید است. کسب و کار و سرمایه گذاری در هر کشور مستلزم فراهم بودن محیط نهادی مناسب و امنیت بخش در آن است. صاحبان سرمایه، سرمایه</w:t>
      </w:r>
      <w:r>
        <w:rPr>
          <w:rFonts w:cs="B Nazanin"/>
          <w:sz w:val="24"/>
          <w:szCs w:val="24"/>
          <w:rtl/>
        </w:rPr>
        <w:softHyphen/>
      </w:r>
      <w:r>
        <w:rPr>
          <w:rFonts w:cs="B Nazanin" w:hint="cs"/>
          <w:sz w:val="24"/>
          <w:szCs w:val="24"/>
          <w:rtl/>
        </w:rPr>
        <w:t>های خود را در جایی به کار خواهند انداخت که علائم و نشانه های امنیت اقتصادی به خوبی در آن قابل مشاهده باشد. سیاست گذاران و برنامه</w:t>
      </w:r>
      <w:r>
        <w:rPr>
          <w:rFonts w:cs="B Nazanin"/>
          <w:sz w:val="24"/>
          <w:szCs w:val="24"/>
          <w:rtl/>
        </w:rPr>
        <w:softHyphen/>
      </w:r>
      <w:r>
        <w:rPr>
          <w:rFonts w:cs="B Nazanin" w:hint="cs"/>
          <w:sz w:val="24"/>
          <w:szCs w:val="24"/>
          <w:rtl/>
        </w:rPr>
        <w:t>ریزان هر کشور باید به طور مستمر وضعیت امنیت اقتصادی و سرمایه</w:t>
      </w:r>
      <w:r>
        <w:rPr>
          <w:rFonts w:cs="B Nazanin"/>
          <w:sz w:val="24"/>
          <w:szCs w:val="24"/>
          <w:rtl/>
        </w:rPr>
        <w:softHyphen/>
      </w:r>
      <w:r>
        <w:rPr>
          <w:rFonts w:cs="B Nazanin" w:hint="cs"/>
          <w:sz w:val="24"/>
          <w:szCs w:val="24"/>
          <w:rtl/>
        </w:rPr>
        <w:t>گذاری در آن کشور را اندازه گیری و کنترل نمایند و بر اساس نتایج حاصل از این اندازه گیری</w:t>
      </w:r>
      <w:r>
        <w:rPr>
          <w:rFonts w:cs="B Nazanin"/>
          <w:sz w:val="24"/>
          <w:szCs w:val="24"/>
          <w:rtl/>
        </w:rPr>
        <w:softHyphen/>
      </w:r>
      <w:r>
        <w:rPr>
          <w:rFonts w:cs="B Nazanin" w:hint="cs"/>
          <w:sz w:val="24"/>
          <w:szCs w:val="24"/>
          <w:rtl/>
        </w:rPr>
        <w:t>ها، تمهیدات لازم را برای جذب سرمایه</w:t>
      </w:r>
      <w:r>
        <w:rPr>
          <w:rFonts w:cs="B Nazanin"/>
          <w:sz w:val="24"/>
          <w:szCs w:val="24"/>
          <w:rtl/>
        </w:rPr>
        <w:softHyphen/>
      </w:r>
      <w:r>
        <w:rPr>
          <w:rFonts w:cs="B Nazanin" w:hint="cs"/>
          <w:sz w:val="24"/>
          <w:szCs w:val="24"/>
          <w:rtl/>
        </w:rPr>
        <w:t>های خارجی و جلوگیری از فرار سرمایه</w:t>
      </w:r>
      <w:r>
        <w:rPr>
          <w:rFonts w:cs="B Nazanin"/>
          <w:sz w:val="24"/>
          <w:szCs w:val="24"/>
          <w:rtl/>
        </w:rPr>
        <w:softHyphen/>
      </w:r>
      <w:r>
        <w:rPr>
          <w:rFonts w:cs="B Nazanin" w:hint="cs"/>
          <w:sz w:val="24"/>
          <w:szCs w:val="24"/>
          <w:rtl/>
        </w:rPr>
        <w:t>های داخلی به عمل آورند. حذف و یا اصلاح برخی قوانین دست و پاگیر که سم مُهلک و ضربه آخر به بدنه تولید است، تسریع و تسهیل نحوه تزریق اعتبارات و تسهیلات به بخش</w:t>
      </w:r>
      <w:r>
        <w:rPr>
          <w:rFonts w:cs="B Nazanin"/>
          <w:sz w:val="24"/>
          <w:szCs w:val="24"/>
          <w:rtl/>
        </w:rPr>
        <w:softHyphen/>
      </w:r>
      <w:r>
        <w:rPr>
          <w:rFonts w:cs="B Nazanin" w:hint="cs"/>
          <w:sz w:val="24"/>
          <w:szCs w:val="24"/>
          <w:rtl/>
        </w:rPr>
        <w:t>های تولیدی، کاهش بروکراسی</w:t>
      </w:r>
      <w:r>
        <w:rPr>
          <w:rFonts w:cs="B Nazanin"/>
          <w:sz w:val="24"/>
          <w:szCs w:val="24"/>
          <w:rtl/>
        </w:rPr>
        <w:softHyphen/>
      </w:r>
      <w:r>
        <w:rPr>
          <w:rFonts w:cs="B Nazanin" w:hint="cs"/>
          <w:sz w:val="24"/>
          <w:szCs w:val="24"/>
          <w:rtl/>
        </w:rPr>
        <w:t>های اداری و اصلاح نظام مدیریتی ناکارآمد که در بسیاری مواقع بیشتر از تحریم</w:t>
      </w:r>
      <w:r>
        <w:rPr>
          <w:rFonts w:cs="B Nazanin"/>
          <w:sz w:val="24"/>
          <w:szCs w:val="24"/>
          <w:rtl/>
        </w:rPr>
        <w:softHyphen/>
      </w:r>
      <w:r>
        <w:rPr>
          <w:rFonts w:cs="B Nazanin" w:hint="cs"/>
          <w:sz w:val="24"/>
          <w:szCs w:val="24"/>
          <w:rtl/>
        </w:rPr>
        <w:t>های خارجی برای تولید خطرناک است، از جمله اقداماتی است که باید در این راستا صورت گیرد.</w:t>
      </w:r>
    </w:p>
    <w:p w:rsidR="00EE1EC3" w:rsidRDefault="00EE1EC3" w:rsidP="00EE1EC3">
      <w:pPr>
        <w:jc w:val="lowKashida"/>
        <w:rPr>
          <w:rFonts w:cs="B Nazanin"/>
          <w:sz w:val="24"/>
          <w:szCs w:val="24"/>
          <w:rtl/>
        </w:rPr>
      </w:pPr>
      <w:r>
        <w:rPr>
          <w:rFonts w:cs="B Nazanin" w:hint="cs"/>
          <w:sz w:val="24"/>
          <w:szCs w:val="24"/>
          <w:rtl/>
        </w:rPr>
        <w:t>تأثیر فضای کسب و کار مساعد، بر افزایش جذب سرمایه گذاری داخلی و خارجی، ایجاد اشتغال و رشد تولید ناخالص داخلی مشهود است. اصلاح فضای کسب و کار و بهبود شاخص</w:t>
      </w:r>
      <w:r>
        <w:rPr>
          <w:rFonts w:cs="B Nazanin"/>
          <w:sz w:val="24"/>
          <w:szCs w:val="24"/>
          <w:rtl/>
        </w:rPr>
        <w:softHyphen/>
      </w:r>
      <w:r>
        <w:rPr>
          <w:rFonts w:cs="B Nazanin" w:hint="cs"/>
          <w:sz w:val="24"/>
          <w:szCs w:val="24"/>
          <w:rtl/>
        </w:rPr>
        <w:t>های مزبور در عرصه جهانی نه تنها گامی مثبت و اساسی در جهت تقویت جنبه مشارکت بخش خصوصی در عرصه اقتصادی و ارتقاء سطح اشتغال و تولید در کشور محسوب می</w:t>
      </w:r>
      <w:r>
        <w:rPr>
          <w:rFonts w:cs="B Nazanin"/>
          <w:sz w:val="24"/>
          <w:szCs w:val="24"/>
          <w:rtl/>
        </w:rPr>
        <w:softHyphen/>
      </w:r>
      <w:r>
        <w:rPr>
          <w:rFonts w:cs="B Nazanin" w:hint="cs"/>
          <w:sz w:val="24"/>
          <w:szCs w:val="24"/>
          <w:rtl/>
        </w:rPr>
        <w:t>شود، بلکه به طور قطع از منظر سرمایه</w:t>
      </w:r>
      <w:r>
        <w:rPr>
          <w:rFonts w:cs="B Nazanin"/>
          <w:sz w:val="24"/>
          <w:szCs w:val="24"/>
          <w:rtl/>
        </w:rPr>
        <w:softHyphen/>
      </w:r>
      <w:r>
        <w:rPr>
          <w:rFonts w:cs="B Nazanin" w:hint="cs"/>
          <w:sz w:val="24"/>
          <w:szCs w:val="24"/>
          <w:rtl/>
        </w:rPr>
        <w:t>گذاران خارجی از جمله مهمترین نماگرها برای ورود به کشور میزبان و شرط لازم برای ارتقا و تسهیل جریان ورود فناوری به کشور می</w:t>
      </w:r>
      <w:r>
        <w:rPr>
          <w:rFonts w:cs="B Nazanin"/>
          <w:sz w:val="24"/>
          <w:szCs w:val="24"/>
          <w:rtl/>
        </w:rPr>
        <w:softHyphen/>
      </w:r>
      <w:r>
        <w:rPr>
          <w:rFonts w:cs="B Nazanin" w:hint="cs"/>
          <w:sz w:val="24"/>
          <w:szCs w:val="24"/>
          <w:rtl/>
        </w:rPr>
        <w:t>باشد. آسان سازی فضای کسب و کار از جمله الزامات و پیش زمینه</w:t>
      </w:r>
      <w:r>
        <w:rPr>
          <w:rFonts w:cs="B Nazanin"/>
          <w:sz w:val="24"/>
          <w:szCs w:val="24"/>
          <w:rtl/>
        </w:rPr>
        <w:softHyphen/>
      </w:r>
      <w:r>
        <w:rPr>
          <w:rFonts w:cs="B Nazanin" w:hint="cs"/>
          <w:sz w:val="24"/>
          <w:szCs w:val="24"/>
          <w:rtl/>
        </w:rPr>
        <w:t>های رشد اقتصادی است. در هر کشوری که مقررات کسب و کار بنگاه ها، پرهزینه و درد سرساز است، بنگاه ها تمایل بیشتری به فعالیت در بخش غیر رسمی دارند. با توجه به آن که امکان سرمایه</w:t>
      </w:r>
      <w:r>
        <w:rPr>
          <w:rFonts w:cs="B Nazanin"/>
          <w:sz w:val="24"/>
          <w:szCs w:val="24"/>
          <w:rtl/>
        </w:rPr>
        <w:softHyphen/>
      </w:r>
      <w:r>
        <w:rPr>
          <w:rFonts w:cs="B Nazanin" w:hint="cs"/>
          <w:sz w:val="24"/>
          <w:szCs w:val="24"/>
          <w:rtl/>
        </w:rPr>
        <w:t>گذاری های بزرگ و گسترش فعالیت</w:t>
      </w:r>
      <w:r>
        <w:rPr>
          <w:rFonts w:cs="B Nazanin"/>
          <w:sz w:val="24"/>
          <w:szCs w:val="24"/>
          <w:rtl/>
        </w:rPr>
        <w:softHyphen/>
      </w:r>
      <w:r>
        <w:rPr>
          <w:rFonts w:cs="B Nazanin" w:hint="cs"/>
          <w:sz w:val="24"/>
          <w:szCs w:val="24"/>
          <w:rtl/>
        </w:rPr>
        <w:t>های بنگاه</w:t>
      </w:r>
      <w:r>
        <w:rPr>
          <w:rFonts w:cs="B Nazanin"/>
          <w:sz w:val="24"/>
          <w:szCs w:val="24"/>
          <w:rtl/>
        </w:rPr>
        <w:softHyphen/>
      </w:r>
      <w:r>
        <w:rPr>
          <w:rFonts w:cs="B Nazanin" w:hint="cs"/>
          <w:sz w:val="24"/>
          <w:szCs w:val="24"/>
          <w:rtl/>
        </w:rPr>
        <w:t>ها در بخش غیر رسمی میسر نیست، مقیاس این بنگاه</w:t>
      </w:r>
      <w:r>
        <w:rPr>
          <w:rFonts w:cs="B Nazanin"/>
          <w:sz w:val="24"/>
          <w:szCs w:val="24"/>
          <w:rtl/>
        </w:rPr>
        <w:softHyphen/>
      </w:r>
      <w:r>
        <w:rPr>
          <w:rFonts w:cs="B Nazanin" w:hint="cs"/>
          <w:sz w:val="24"/>
          <w:szCs w:val="24"/>
          <w:rtl/>
        </w:rPr>
        <w:t>ها معمولاً کوچک باقی می</w:t>
      </w:r>
      <w:r>
        <w:rPr>
          <w:rFonts w:cs="B Nazanin"/>
          <w:sz w:val="24"/>
          <w:szCs w:val="24"/>
          <w:rtl/>
        </w:rPr>
        <w:softHyphen/>
      </w:r>
      <w:r>
        <w:rPr>
          <w:rFonts w:cs="B Nazanin" w:hint="cs"/>
          <w:sz w:val="24"/>
          <w:szCs w:val="24"/>
          <w:rtl/>
        </w:rPr>
        <w:t xml:space="preserve">ماند و آنها به شرایط تولید انبوه و بازدهی نسبت به مقیاس </w:t>
      </w:r>
      <w:r>
        <w:rPr>
          <w:rFonts w:cs="B Nazanin" w:hint="cs"/>
          <w:sz w:val="24"/>
          <w:szCs w:val="24"/>
          <w:rtl/>
        </w:rPr>
        <w:lastRenderedPageBreak/>
        <w:t>نخواهند رسید و در نتیجه رشد اقتصادی اندکی را به وجود می</w:t>
      </w:r>
      <w:r>
        <w:rPr>
          <w:rFonts w:cs="B Nazanin"/>
          <w:sz w:val="24"/>
          <w:szCs w:val="24"/>
          <w:rtl/>
        </w:rPr>
        <w:softHyphen/>
      </w:r>
      <w:r>
        <w:rPr>
          <w:rFonts w:cs="B Nazanin" w:hint="cs"/>
          <w:sz w:val="24"/>
          <w:szCs w:val="24"/>
          <w:rtl/>
        </w:rPr>
        <w:t>آورند و مشاغل کمتری تولید می</w:t>
      </w:r>
      <w:r>
        <w:rPr>
          <w:rFonts w:cs="B Nazanin"/>
          <w:sz w:val="24"/>
          <w:szCs w:val="24"/>
          <w:rtl/>
        </w:rPr>
        <w:softHyphen/>
      </w:r>
      <w:r>
        <w:rPr>
          <w:rFonts w:cs="B Nazanin" w:hint="cs"/>
          <w:sz w:val="24"/>
          <w:szCs w:val="24"/>
          <w:rtl/>
        </w:rPr>
        <w:t>کنند. با آسان سازی انجام کسب و کار، مشاغل بیشتری ایجاد می</w:t>
      </w:r>
      <w:r>
        <w:rPr>
          <w:rFonts w:cs="B Nazanin"/>
          <w:sz w:val="24"/>
          <w:szCs w:val="24"/>
          <w:rtl/>
        </w:rPr>
        <w:softHyphen/>
      </w:r>
      <w:r>
        <w:rPr>
          <w:rFonts w:cs="B Nazanin" w:hint="cs"/>
          <w:sz w:val="24"/>
          <w:szCs w:val="24"/>
          <w:rtl/>
        </w:rPr>
        <w:t>شود و نرخ رشد اقتصادی نیز افزایش می</w:t>
      </w:r>
      <w:r>
        <w:rPr>
          <w:rFonts w:cs="B Nazanin"/>
          <w:sz w:val="24"/>
          <w:szCs w:val="24"/>
          <w:rtl/>
        </w:rPr>
        <w:softHyphen/>
      </w:r>
      <w:r>
        <w:rPr>
          <w:rFonts w:cs="B Nazanin" w:hint="cs"/>
          <w:sz w:val="24"/>
          <w:szCs w:val="24"/>
          <w:rtl/>
        </w:rPr>
        <w:t>یابد. کشورهایی که بهترین شرایط را در آسان سازی انجام کسب و کار دارند، با بیکاری بسیار محدودی مواجه هستند. کشورهایی که به اصلاح فضای کسب و کار و بهبود شرایط تجاری، اعتباری، قضایی، قراردادها و مانند این</w:t>
      </w:r>
      <w:r>
        <w:rPr>
          <w:rFonts w:cs="B Nazanin"/>
          <w:sz w:val="24"/>
          <w:szCs w:val="24"/>
          <w:rtl/>
        </w:rPr>
        <w:softHyphen/>
      </w:r>
      <w:r>
        <w:rPr>
          <w:rFonts w:cs="B Nazanin" w:hint="cs"/>
          <w:sz w:val="24"/>
          <w:szCs w:val="24"/>
          <w:rtl/>
        </w:rPr>
        <w:t>ها پرداخته</w:t>
      </w:r>
      <w:r>
        <w:rPr>
          <w:rFonts w:cs="B Nazanin"/>
          <w:sz w:val="24"/>
          <w:szCs w:val="24"/>
          <w:rtl/>
        </w:rPr>
        <w:softHyphen/>
      </w:r>
      <w:r>
        <w:rPr>
          <w:rFonts w:cs="B Nazanin" w:hint="cs"/>
          <w:sz w:val="24"/>
          <w:szCs w:val="24"/>
          <w:rtl/>
        </w:rPr>
        <w:t>اند نیز به رشد اقتصادی بالاتری در قیاس با قبل دست می</w:t>
      </w:r>
      <w:r>
        <w:rPr>
          <w:rFonts w:cs="B Nazanin"/>
          <w:sz w:val="24"/>
          <w:szCs w:val="24"/>
          <w:rtl/>
        </w:rPr>
        <w:softHyphen/>
      </w:r>
      <w:r>
        <w:rPr>
          <w:rFonts w:cs="B Nazanin" w:hint="cs"/>
          <w:sz w:val="24"/>
          <w:szCs w:val="24"/>
          <w:rtl/>
        </w:rPr>
        <w:t>یابند(مختاری هشی و همکاران، 1395: 75).</w:t>
      </w:r>
    </w:p>
    <w:p w:rsidR="00EE1EC3" w:rsidRDefault="00EE1EC3" w:rsidP="00EE1EC3">
      <w:pPr>
        <w:jc w:val="lowKashida"/>
        <w:rPr>
          <w:rFonts w:cs="B Nazanin"/>
          <w:sz w:val="24"/>
          <w:szCs w:val="24"/>
          <w:rtl/>
        </w:rPr>
      </w:pPr>
      <w:r>
        <w:rPr>
          <w:rFonts w:cs="B Nazanin" w:hint="cs"/>
          <w:sz w:val="24"/>
          <w:szCs w:val="24"/>
          <w:rtl/>
        </w:rPr>
        <w:t>بهبود فضای کسب و کار در کل کشور زمینه ساز عدالت جغرافیایی و فضایی در کشور بوده و تقریباً شرایط فعالیت بنگاههای اقتصادی و تولید اشتغال را از جنبه</w:t>
      </w:r>
      <w:r>
        <w:rPr>
          <w:rFonts w:cs="B Nazanin"/>
          <w:sz w:val="24"/>
          <w:szCs w:val="24"/>
          <w:rtl/>
        </w:rPr>
        <w:softHyphen/>
      </w:r>
      <w:r>
        <w:rPr>
          <w:rFonts w:cs="B Nazanin" w:hint="cs"/>
          <w:sz w:val="24"/>
          <w:szCs w:val="24"/>
          <w:rtl/>
        </w:rPr>
        <w:t>های زیادی برابر می</w:t>
      </w:r>
      <w:r>
        <w:rPr>
          <w:rFonts w:cs="B Nazanin"/>
          <w:sz w:val="24"/>
          <w:szCs w:val="24"/>
          <w:rtl/>
        </w:rPr>
        <w:softHyphen/>
      </w:r>
      <w:r>
        <w:rPr>
          <w:rFonts w:cs="B Nazanin" w:hint="cs"/>
          <w:sz w:val="24"/>
          <w:szCs w:val="24"/>
          <w:rtl/>
        </w:rPr>
        <w:t>کند. در صورت عدم تلاش کافی در بهبود فضای کسب و کار کشور، سرمایه</w:t>
      </w:r>
      <w:r>
        <w:rPr>
          <w:rFonts w:cs="B Nazanin"/>
          <w:sz w:val="24"/>
          <w:szCs w:val="24"/>
          <w:rtl/>
        </w:rPr>
        <w:softHyphen/>
      </w:r>
      <w:r>
        <w:rPr>
          <w:rFonts w:cs="B Nazanin" w:hint="cs"/>
          <w:sz w:val="24"/>
          <w:szCs w:val="24"/>
          <w:rtl/>
        </w:rPr>
        <w:t>ها عمدتاً به سمت نقاطی که به دلایل گوناگون بازه سرمایه در آنها بیشتر است سوق پیدا می</w:t>
      </w:r>
      <w:r>
        <w:rPr>
          <w:rFonts w:cs="B Nazanin"/>
          <w:sz w:val="24"/>
          <w:szCs w:val="24"/>
          <w:rtl/>
        </w:rPr>
        <w:softHyphen/>
      </w:r>
      <w:r>
        <w:rPr>
          <w:rFonts w:cs="B Nazanin" w:hint="cs"/>
          <w:sz w:val="24"/>
          <w:szCs w:val="24"/>
          <w:rtl/>
        </w:rPr>
        <w:t>کنند و بخش</w:t>
      </w:r>
      <w:r>
        <w:rPr>
          <w:rFonts w:cs="B Nazanin"/>
          <w:sz w:val="24"/>
          <w:szCs w:val="24"/>
          <w:rtl/>
        </w:rPr>
        <w:softHyphen/>
      </w:r>
      <w:r>
        <w:rPr>
          <w:rFonts w:cs="B Nazanin" w:hint="cs"/>
          <w:sz w:val="24"/>
          <w:szCs w:val="24"/>
          <w:rtl/>
        </w:rPr>
        <w:t>های عظیمی از کشور از این سرمایه</w:t>
      </w:r>
      <w:r>
        <w:rPr>
          <w:rFonts w:cs="B Nazanin"/>
          <w:sz w:val="24"/>
          <w:szCs w:val="24"/>
          <w:rtl/>
        </w:rPr>
        <w:softHyphen/>
      </w:r>
      <w:r>
        <w:rPr>
          <w:rFonts w:cs="B Nazanin" w:hint="cs"/>
          <w:sz w:val="24"/>
          <w:szCs w:val="24"/>
          <w:rtl/>
        </w:rPr>
        <w:t>های توسعه بخش محروم می</w:t>
      </w:r>
      <w:r>
        <w:rPr>
          <w:rFonts w:cs="B Nazanin"/>
          <w:sz w:val="24"/>
          <w:szCs w:val="24"/>
          <w:rtl/>
        </w:rPr>
        <w:softHyphen/>
      </w:r>
      <w:r>
        <w:rPr>
          <w:rFonts w:cs="B Nazanin" w:hint="cs"/>
          <w:sz w:val="24"/>
          <w:szCs w:val="24"/>
          <w:rtl/>
        </w:rPr>
        <w:t>مانند و به ناچار نیروی کار نیز به دنبال سرمایه به نقاط محدودی تغییر مکان  می</w:t>
      </w:r>
      <w:r>
        <w:rPr>
          <w:rFonts w:cs="B Nazanin"/>
          <w:sz w:val="24"/>
          <w:szCs w:val="24"/>
          <w:rtl/>
        </w:rPr>
        <w:softHyphen/>
      </w:r>
      <w:r>
        <w:rPr>
          <w:rFonts w:cs="B Nazanin" w:hint="cs"/>
          <w:sz w:val="24"/>
          <w:szCs w:val="24"/>
          <w:rtl/>
        </w:rPr>
        <w:t>دهد که این امر موجب انباشت نیروی کار در برخی نقاط و تخلیه از نقاط دیگر می</w:t>
      </w:r>
      <w:r>
        <w:rPr>
          <w:rFonts w:cs="B Nazanin"/>
          <w:sz w:val="24"/>
          <w:szCs w:val="24"/>
          <w:rtl/>
        </w:rPr>
        <w:softHyphen/>
      </w:r>
      <w:r>
        <w:rPr>
          <w:rFonts w:cs="B Nazanin" w:hint="cs"/>
          <w:sz w:val="24"/>
          <w:szCs w:val="24"/>
          <w:rtl/>
        </w:rPr>
        <w:t>باشد. تداوم این امر به مهاجرت دائم نیروی کار خواهد انجامید که این امر نیز به نوبه خود مشکلات فراوانی در مناطق مرزی را به وجود می آورد. پژوهش حاضر به بررسی نقش بهبود فضای کسب و کار در کشور و نیز شکل گیری فعالیت های اقتصادی و اشتغال به صورت متوازن در مناطق مرزی کشور برای جلوگیری از مهاجر فرستی این مناطق می پردازد.</w:t>
      </w:r>
    </w:p>
    <w:p w:rsidR="00EE1EC3" w:rsidRPr="00913A1C" w:rsidRDefault="00EE1EC3" w:rsidP="00EE1EC3">
      <w:pPr>
        <w:jc w:val="lowKashida"/>
        <w:rPr>
          <w:rFonts w:cs="B Nazanin"/>
          <w:sz w:val="24"/>
          <w:szCs w:val="24"/>
          <w:rtl/>
        </w:rPr>
      </w:pPr>
    </w:p>
    <w:p w:rsidR="00EE1EC3" w:rsidRDefault="00EE1EC3" w:rsidP="00EE1EC3">
      <w:pPr>
        <w:jc w:val="lowKashida"/>
        <w:rPr>
          <w:rFonts w:cs="B Nazanin"/>
          <w:b/>
          <w:bCs/>
          <w:sz w:val="24"/>
          <w:szCs w:val="24"/>
        </w:rPr>
      </w:pPr>
      <w:r>
        <w:rPr>
          <w:rFonts w:cs="B Nazanin" w:hint="cs"/>
          <w:b/>
          <w:bCs/>
          <w:sz w:val="24"/>
          <w:szCs w:val="24"/>
          <w:rtl/>
        </w:rPr>
        <w:t>2- روش تحقیق</w:t>
      </w:r>
    </w:p>
    <w:p w:rsidR="00EE1EC3" w:rsidRPr="00891213" w:rsidRDefault="00EE1EC3" w:rsidP="00EE1EC3">
      <w:pPr>
        <w:jc w:val="lowKashida"/>
        <w:rPr>
          <w:rFonts w:cs="B Nazanin"/>
          <w:sz w:val="24"/>
          <w:szCs w:val="24"/>
          <w:rtl/>
        </w:rPr>
      </w:pPr>
      <w:r w:rsidRPr="00891213">
        <w:rPr>
          <w:rFonts w:cs="B Nazanin" w:hint="cs"/>
          <w:sz w:val="24"/>
          <w:szCs w:val="24"/>
          <w:rtl/>
        </w:rPr>
        <w:t>روش تحقیق پژوهش حاضر از نوع توصیفی تحلیلی بوده و گردآو</w:t>
      </w:r>
      <w:r>
        <w:rPr>
          <w:rFonts w:cs="B Nazanin" w:hint="cs"/>
          <w:sz w:val="24"/>
          <w:szCs w:val="24"/>
          <w:rtl/>
        </w:rPr>
        <w:t>ری اطلاعات نیز به شیوه کتابخانه</w:t>
      </w:r>
      <w:r>
        <w:rPr>
          <w:rFonts w:cs="B Nazanin"/>
          <w:sz w:val="24"/>
          <w:szCs w:val="24"/>
          <w:rtl/>
        </w:rPr>
        <w:softHyphen/>
      </w:r>
      <w:r w:rsidRPr="00891213">
        <w:rPr>
          <w:rFonts w:cs="B Nazanin" w:hint="cs"/>
          <w:sz w:val="24"/>
          <w:szCs w:val="24"/>
          <w:rtl/>
        </w:rPr>
        <w:t>ای و اسنادی صورت گ</w:t>
      </w:r>
      <w:r>
        <w:rPr>
          <w:rFonts w:cs="B Nazanin" w:hint="cs"/>
          <w:sz w:val="24"/>
          <w:szCs w:val="24"/>
          <w:rtl/>
        </w:rPr>
        <w:t>رفته است. تحلیل اطلاعات و یافته</w:t>
      </w:r>
      <w:r>
        <w:rPr>
          <w:rFonts w:cs="B Nazanin"/>
          <w:sz w:val="24"/>
          <w:szCs w:val="24"/>
          <w:rtl/>
        </w:rPr>
        <w:softHyphen/>
      </w:r>
      <w:r w:rsidRPr="00891213">
        <w:rPr>
          <w:rFonts w:cs="B Nazanin" w:hint="cs"/>
          <w:sz w:val="24"/>
          <w:szCs w:val="24"/>
          <w:rtl/>
        </w:rPr>
        <w:t>های پژوهش نیز به صورت کیفی انجام شده است.</w:t>
      </w:r>
    </w:p>
    <w:p w:rsidR="00EE1EC3" w:rsidRDefault="00EE1EC3" w:rsidP="00EE1EC3">
      <w:pPr>
        <w:jc w:val="lowKashida"/>
        <w:rPr>
          <w:rFonts w:cs="B Nazanin"/>
          <w:b/>
          <w:bCs/>
          <w:sz w:val="24"/>
          <w:szCs w:val="24"/>
          <w:rtl/>
        </w:rPr>
      </w:pPr>
      <w:r>
        <w:rPr>
          <w:rFonts w:cs="B Nazanin" w:hint="cs"/>
          <w:b/>
          <w:bCs/>
          <w:sz w:val="24"/>
          <w:szCs w:val="24"/>
          <w:rtl/>
        </w:rPr>
        <w:t>3-مبانی نظری</w:t>
      </w:r>
    </w:p>
    <w:p w:rsidR="00EE1EC3" w:rsidRDefault="00EE1EC3" w:rsidP="00EE1EC3">
      <w:pPr>
        <w:jc w:val="lowKashida"/>
        <w:rPr>
          <w:rFonts w:cs="B Nazanin"/>
          <w:b/>
          <w:bCs/>
          <w:sz w:val="24"/>
          <w:szCs w:val="24"/>
          <w:rtl/>
        </w:rPr>
      </w:pPr>
      <w:r>
        <w:rPr>
          <w:rFonts w:cs="B Nazanin" w:hint="cs"/>
          <w:b/>
          <w:bCs/>
          <w:sz w:val="24"/>
          <w:szCs w:val="24"/>
          <w:rtl/>
        </w:rPr>
        <w:t>3-1 مناطق مرزی و ویژگی های آن</w:t>
      </w:r>
    </w:p>
    <w:p w:rsidR="00EE1EC3" w:rsidRDefault="00EE1EC3" w:rsidP="00EE1EC3">
      <w:pPr>
        <w:jc w:val="lowKashida"/>
        <w:rPr>
          <w:rFonts w:cs="B Nazanin"/>
          <w:sz w:val="24"/>
          <w:szCs w:val="24"/>
          <w:rtl/>
        </w:rPr>
      </w:pPr>
      <w:r>
        <w:rPr>
          <w:rFonts w:cs="B Nazanin" w:hint="cs"/>
          <w:sz w:val="24"/>
          <w:szCs w:val="24"/>
          <w:rtl/>
        </w:rPr>
        <w:t>منظور</w:t>
      </w:r>
      <w:r w:rsidRPr="00A87996">
        <w:rPr>
          <w:rFonts w:cs="B Nazanin" w:hint="cs"/>
          <w:sz w:val="24"/>
          <w:szCs w:val="24"/>
          <w:rtl/>
        </w:rPr>
        <w:t xml:space="preserve"> از مناطق مرزی، نواحی جغرافیایی مجاور مرز است که شهرها، و روستاه</w:t>
      </w:r>
      <w:r>
        <w:rPr>
          <w:rFonts w:cs="B Nazanin" w:hint="cs"/>
          <w:sz w:val="24"/>
          <w:szCs w:val="24"/>
          <w:rtl/>
        </w:rPr>
        <w:t>ا و اجتماعات انسانی را در بر می</w:t>
      </w:r>
      <w:r>
        <w:rPr>
          <w:rFonts w:cs="B Nazanin"/>
          <w:sz w:val="24"/>
          <w:szCs w:val="24"/>
          <w:rtl/>
        </w:rPr>
        <w:softHyphen/>
      </w:r>
      <w:r w:rsidRPr="00A87996">
        <w:rPr>
          <w:rFonts w:cs="B Nazanin" w:hint="cs"/>
          <w:sz w:val="24"/>
          <w:szCs w:val="24"/>
          <w:rtl/>
        </w:rPr>
        <w:t xml:space="preserve">گیرد. نظر به اینکه مناطق مرزی، دورترین مناطق کشور از مناطق مرکزی هستند، بیشتر این مناطق در زمره </w:t>
      </w:r>
      <w:r>
        <w:rPr>
          <w:rFonts w:cs="B Nazanin" w:hint="cs"/>
          <w:sz w:val="24"/>
          <w:szCs w:val="24"/>
          <w:rtl/>
        </w:rPr>
        <w:t>عقب افتاده ترین و محرومترین     بخش</w:t>
      </w:r>
      <w:r>
        <w:rPr>
          <w:rFonts w:cs="B Nazanin"/>
          <w:sz w:val="24"/>
          <w:szCs w:val="24"/>
          <w:rtl/>
        </w:rPr>
        <w:softHyphen/>
      </w:r>
      <w:r w:rsidRPr="00A87996">
        <w:rPr>
          <w:rFonts w:cs="B Nazanin" w:hint="cs"/>
          <w:sz w:val="24"/>
          <w:szCs w:val="24"/>
          <w:rtl/>
        </w:rPr>
        <w:t>های کشور هستند(گریگوری، 2003: 53).</w:t>
      </w:r>
      <w:r>
        <w:rPr>
          <w:rFonts w:cs="B Nazanin" w:hint="cs"/>
          <w:sz w:val="24"/>
          <w:szCs w:val="24"/>
          <w:rtl/>
        </w:rPr>
        <w:t xml:space="preserve"> ادبیات سیاسی جهان هرچند گرایش به یکپارچگی سیاسی در قالب اتحادیه و انجمن</w:t>
      </w:r>
      <w:r>
        <w:rPr>
          <w:rFonts w:cs="B Nazanin"/>
          <w:sz w:val="24"/>
          <w:szCs w:val="24"/>
          <w:rtl/>
        </w:rPr>
        <w:softHyphen/>
      </w:r>
      <w:r>
        <w:rPr>
          <w:rFonts w:cs="B Nazanin" w:hint="cs"/>
          <w:sz w:val="24"/>
          <w:szCs w:val="24"/>
          <w:rtl/>
        </w:rPr>
        <w:t>های منطقه</w:t>
      </w:r>
      <w:r>
        <w:rPr>
          <w:rFonts w:cs="B Nazanin"/>
          <w:sz w:val="24"/>
          <w:szCs w:val="24"/>
          <w:rtl/>
        </w:rPr>
        <w:softHyphen/>
      </w:r>
      <w:r>
        <w:rPr>
          <w:rFonts w:cs="B Nazanin" w:hint="cs"/>
          <w:sz w:val="24"/>
          <w:szCs w:val="24"/>
          <w:rtl/>
        </w:rPr>
        <w:t>ای و جهانی و به عبارتی دیگر، جهانی شدن روندهای تصمیم</w:t>
      </w:r>
      <w:r>
        <w:rPr>
          <w:rFonts w:cs="B Nazanin"/>
          <w:sz w:val="24"/>
          <w:szCs w:val="24"/>
          <w:rtl/>
        </w:rPr>
        <w:softHyphen/>
      </w:r>
      <w:r>
        <w:rPr>
          <w:rFonts w:cs="B Nazanin" w:hint="cs"/>
          <w:sz w:val="24"/>
          <w:szCs w:val="24"/>
          <w:rtl/>
        </w:rPr>
        <w:t>گیری و تصمیم سازی، در حال افزایش است، لیکن هنوز مرزهای سیاسی اصلی</w:t>
      </w:r>
      <w:r>
        <w:rPr>
          <w:rFonts w:cs="B Nazanin"/>
          <w:sz w:val="24"/>
          <w:szCs w:val="24"/>
          <w:rtl/>
        </w:rPr>
        <w:softHyphen/>
      </w:r>
      <w:r>
        <w:rPr>
          <w:rFonts w:cs="B Nazanin" w:hint="cs"/>
          <w:sz w:val="24"/>
          <w:szCs w:val="24"/>
          <w:rtl/>
        </w:rPr>
        <w:t>ترین عامل تشخیص و جدایی یک واحد متشکل سیاسی از واحدهای دیگر به شمار می</w:t>
      </w:r>
      <w:r>
        <w:rPr>
          <w:rFonts w:cs="B Nazanin"/>
          <w:sz w:val="24"/>
          <w:szCs w:val="24"/>
          <w:rtl/>
        </w:rPr>
        <w:softHyphen/>
      </w:r>
      <w:r>
        <w:rPr>
          <w:rFonts w:cs="B Nazanin" w:hint="cs"/>
          <w:sz w:val="24"/>
          <w:szCs w:val="24"/>
          <w:rtl/>
        </w:rPr>
        <w:t>آیند. در ادامه به ویژگی</w:t>
      </w:r>
      <w:r>
        <w:rPr>
          <w:rFonts w:cs="B Nazanin"/>
          <w:sz w:val="24"/>
          <w:szCs w:val="24"/>
          <w:rtl/>
        </w:rPr>
        <w:softHyphen/>
      </w:r>
      <w:r>
        <w:rPr>
          <w:rFonts w:cs="B Nazanin" w:hint="cs"/>
          <w:sz w:val="24"/>
          <w:szCs w:val="24"/>
          <w:rtl/>
        </w:rPr>
        <w:t>های مناطق مرزی پرداخته می شود:</w:t>
      </w:r>
    </w:p>
    <w:p w:rsidR="00EE1EC3" w:rsidRPr="00F80CA1" w:rsidRDefault="00EE1EC3" w:rsidP="00EE1EC3">
      <w:pPr>
        <w:rPr>
          <w:rFonts w:cs="B Nazanin"/>
          <w:b/>
          <w:bCs/>
          <w:sz w:val="24"/>
          <w:szCs w:val="24"/>
          <w:rtl/>
        </w:rPr>
      </w:pPr>
      <w:r w:rsidRPr="00F80CA1">
        <w:rPr>
          <w:rFonts w:cs="B Nazanin" w:hint="cs"/>
          <w:b/>
          <w:bCs/>
          <w:sz w:val="24"/>
          <w:szCs w:val="24"/>
          <w:rtl/>
        </w:rPr>
        <w:t>جدول(1)ویژگی</w:t>
      </w:r>
      <w:r w:rsidRPr="00F80CA1">
        <w:rPr>
          <w:rFonts w:cs="B Nazanin"/>
          <w:b/>
          <w:bCs/>
          <w:sz w:val="24"/>
          <w:szCs w:val="24"/>
          <w:rtl/>
        </w:rPr>
        <w:softHyphen/>
      </w:r>
      <w:r w:rsidRPr="00F80CA1">
        <w:rPr>
          <w:rFonts w:cs="B Nazanin" w:hint="cs"/>
          <w:b/>
          <w:bCs/>
          <w:sz w:val="24"/>
          <w:szCs w:val="24"/>
          <w:rtl/>
        </w:rPr>
        <w:t>های مناطق مرزی</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EE1EC3" w:rsidRPr="00684784" w:rsidTr="000A00C2">
        <w:tc>
          <w:tcPr>
            <w:tcW w:w="9350" w:type="dxa"/>
            <w:shd w:val="clear" w:color="auto" w:fill="auto"/>
          </w:tcPr>
          <w:p w:rsidR="00EE1EC3" w:rsidRPr="002573F0" w:rsidRDefault="00EE1EC3" w:rsidP="000A00C2">
            <w:pPr>
              <w:rPr>
                <w:rFonts w:cs="B Nazanin"/>
                <w:sz w:val="24"/>
                <w:szCs w:val="24"/>
                <w:rtl/>
              </w:rPr>
            </w:pPr>
            <w:r w:rsidRPr="002573F0">
              <w:rPr>
                <w:rFonts w:cs="B Nazanin" w:hint="cs"/>
                <w:sz w:val="24"/>
                <w:szCs w:val="24"/>
                <w:rtl/>
              </w:rPr>
              <w:t>دوری از مرکز: بیانگر فاصله مکانی- جغرافیایی مناطق مرزی از سرزمین اصلی است.</w:t>
            </w:r>
          </w:p>
        </w:tc>
      </w:tr>
      <w:tr w:rsidR="00EE1EC3" w:rsidRPr="00684784" w:rsidTr="000A00C2">
        <w:tc>
          <w:tcPr>
            <w:tcW w:w="9350" w:type="dxa"/>
            <w:shd w:val="clear" w:color="auto" w:fill="auto"/>
          </w:tcPr>
          <w:p w:rsidR="00EE1EC3" w:rsidRPr="002573F0" w:rsidRDefault="00EE1EC3" w:rsidP="000A00C2">
            <w:pPr>
              <w:jc w:val="lowKashida"/>
              <w:rPr>
                <w:rFonts w:cs="B Nazanin"/>
                <w:sz w:val="24"/>
                <w:szCs w:val="24"/>
                <w:rtl/>
              </w:rPr>
            </w:pPr>
            <w:r w:rsidRPr="002573F0">
              <w:rPr>
                <w:rFonts w:cs="B Nazanin" w:hint="cs"/>
                <w:sz w:val="24"/>
                <w:szCs w:val="24"/>
                <w:rtl/>
              </w:rPr>
              <w:t>انزوا و حاشیه</w:t>
            </w:r>
            <w:r w:rsidRPr="002573F0">
              <w:rPr>
                <w:rFonts w:cs="B Nazanin"/>
                <w:sz w:val="24"/>
                <w:szCs w:val="24"/>
                <w:rtl/>
              </w:rPr>
              <w:softHyphen/>
            </w:r>
            <w:r w:rsidRPr="002573F0">
              <w:rPr>
                <w:rFonts w:cs="B Nazanin" w:hint="cs"/>
                <w:sz w:val="24"/>
                <w:szCs w:val="24"/>
                <w:rtl/>
              </w:rPr>
              <w:t>ای بودن: مناطق مرزی، بویژه در کشورهای در حال توسعه و توسعه نیافته، بیانگر تفاوت ها ی عمیق عملکردی-</w:t>
            </w:r>
            <w:r w:rsidRPr="002573F0">
              <w:rPr>
                <w:rFonts w:cs="B Nazanin" w:hint="cs"/>
                <w:sz w:val="24"/>
                <w:szCs w:val="24"/>
                <w:rtl/>
              </w:rPr>
              <w:lastRenderedPageBreak/>
              <w:t>ساختاری هستند.</w:t>
            </w:r>
          </w:p>
        </w:tc>
      </w:tr>
      <w:tr w:rsidR="00EE1EC3" w:rsidRPr="00684784" w:rsidTr="000A00C2">
        <w:tc>
          <w:tcPr>
            <w:tcW w:w="9350" w:type="dxa"/>
            <w:shd w:val="clear" w:color="auto" w:fill="auto"/>
          </w:tcPr>
          <w:p w:rsidR="00EE1EC3" w:rsidRPr="002573F0" w:rsidRDefault="00EE1EC3" w:rsidP="000A00C2">
            <w:pPr>
              <w:jc w:val="lowKashida"/>
              <w:rPr>
                <w:rFonts w:cs="B Nazanin"/>
                <w:sz w:val="24"/>
                <w:szCs w:val="24"/>
                <w:rtl/>
              </w:rPr>
            </w:pPr>
            <w:r w:rsidRPr="002573F0">
              <w:rPr>
                <w:rFonts w:cs="B Nazanin" w:hint="cs"/>
                <w:sz w:val="24"/>
                <w:szCs w:val="24"/>
                <w:rtl/>
              </w:rPr>
              <w:lastRenderedPageBreak/>
              <w:t>ناپایداری الگوی اسکان و سکونت: به دلیل شرایط جغرافیایی مناطق مرزی، که عموماً مناطق با طبیعت خشن و صعب العبور هستند.</w:t>
            </w:r>
          </w:p>
        </w:tc>
      </w:tr>
      <w:tr w:rsidR="00EE1EC3" w:rsidRPr="00684784" w:rsidTr="000A00C2">
        <w:tc>
          <w:tcPr>
            <w:tcW w:w="9350" w:type="dxa"/>
            <w:shd w:val="clear" w:color="auto" w:fill="auto"/>
          </w:tcPr>
          <w:p w:rsidR="00EE1EC3" w:rsidRPr="002573F0" w:rsidRDefault="00EE1EC3" w:rsidP="000A00C2">
            <w:pPr>
              <w:jc w:val="lowKashida"/>
              <w:rPr>
                <w:rFonts w:cs="B Nazanin"/>
                <w:sz w:val="24"/>
                <w:szCs w:val="24"/>
                <w:rtl/>
              </w:rPr>
            </w:pPr>
            <w:r w:rsidRPr="002573F0">
              <w:rPr>
                <w:rFonts w:cs="B Nazanin" w:hint="cs"/>
                <w:sz w:val="24"/>
                <w:szCs w:val="24"/>
                <w:rtl/>
              </w:rPr>
              <w:t>نظام و الگوی مراودات و تبادلات: مناطق مرزی، با توجه به موقعیت مراوده ای خود در مرز حایل سیاسی بین دو کشور، از فرصت و ظرفیت لازم برای تقویت کنش های اقتصادی ویژه برخوردارند.</w:t>
            </w:r>
          </w:p>
        </w:tc>
      </w:tr>
      <w:tr w:rsidR="00EE1EC3" w:rsidRPr="00684784" w:rsidTr="000A00C2">
        <w:tc>
          <w:tcPr>
            <w:tcW w:w="9350" w:type="dxa"/>
            <w:shd w:val="clear" w:color="auto" w:fill="auto"/>
          </w:tcPr>
          <w:p w:rsidR="00EE1EC3" w:rsidRPr="002573F0" w:rsidRDefault="00EE1EC3" w:rsidP="000A00C2">
            <w:pPr>
              <w:jc w:val="lowKashida"/>
              <w:rPr>
                <w:rFonts w:cs="B Nazanin"/>
                <w:sz w:val="24"/>
                <w:szCs w:val="24"/>
                <w:rtl/>
              </w:rPr>
            </w:pPr>
            <w:r w:rsidRPr="002573F0">
              <w:rPr>
                <w:rFonts w:cs="B Nazanin" w:hint="cs"/>
                <w:sz w:val="24"/>
                <w:szCs w:val="24"/>
                <w:rtl/>
              </w:rPr>
              <w:t>تفاوت</w:t>
            </w:r>
            <w:r w:rsidRPr="002573F0">
              <w:rPr>
                <w:rFonts w:cs="B Nazanin"/>
                <w:sz w:val="24"/>
                <w:szCs w:val="24"/>
                <w:rtl/>
              </w:rPr>
              <w:softHyphen/>
            </w:r>
            <w:r w:rsidRPr="002573F0">
              <w:rPr>
                <w:rFonts w:cs="B Nazanin" w:hint="cs"/>
                <w:sz w:val="24"/>
                <w:szCs w:val="24"/>
                <w:rtl/>
              </w:rPr>
              <w:t xml:space="preserve">های قومی </w:t>
            </w:r>
            <w:r w:rsidRPr="002573F0">
              <w:rPr>
                <w:rFonts w:ascii="Sakkal Majalla" w:hAnsi="Sakkal Majalla" w:cs="Sakkal Majalla" w:hint="cs"/>
                <w:sz w:val="24"/>
                <w:szCs w:val="24"/>
                <w:rtl/>
              </w:rPr>
              <w:t>–</w:t>
            </w:r>
            <w:r w:rsidRPr="002573F0">
              <w:rPr>
                <w:rFonts w:cs="B Nazanin" w:hint="cs"/>
                <w:sz w:val="24"/>
                <w:szCs w:val="24"/>
                <w:rtl/>
              </w:rPr>
              <w:t xml:space="preserve"> فرهنگی و نژادی: معمولاً و در بسیاری از کشورهایی که خطوط مرزی گسترده ای دارند و تنوع قومیت ها در آن شدید است، مسأله تفاوت</w:t>
            </w:r>
            <w:r w:rsidRPr="002573F0">
              <w:rPr>
                <w:rFonts w:cs="B Nazanin"/>
                <w:sz w:val="24"/>
                <w:szCs w:val="24"/>
                <w:rtl/>
              </w:rPr>
              <w:softHyphen/>
            </w:r>
            <w:r w:rsidRPr="002573F0">
              <w:rPr>
                <w:rFonts w:cs="B Nazanin" w:hint="cs"/>
                <w:sz w:val="24"/>
                <w:szCs w:val="24"/>
                <w:rtl/>
              </w:rPr>
              <w:t>های فرهنگی و قومی بین نواحی مرکزی حالت شدید تری به خود می</w:t>
            </w:r>
            <w:r w:rsidRPr="002573F0">
              <w:rPr>
                <w:rFonts w:cs="B Nazanin"/>
                <w:sz w:val="24"/>
                <w:szCs w:val="24"/>
                <w:rtl/>
              </w:rPr>
              <w:softHyphen/>
            </w:r>
            <w:r w:rsidRPr="002573F0">
              <w:rPr>
                <w:rFonts w:cs="B Nazanin" w:hint="cs"/>
                <w:sz w:val="24"/>
                <w:szCs w:val="24"/>
                <w:rtl/>
              </w:rPr>
              <w:t>گیرد.</w:t>
            </w:r>
          </w:p>
        </w:tc>
      </w:tr>
      <w:tr w:rsidR="00EE1EC3" w:rsidRPr="00684784" w:rsidTr="000A00C2">
        <w:tc>
          <w:tcPr>
            <w:tcW w:w="9350" w:type="dxa"/>
            <w:shd w:val="clear" w:color="auto" w:fill="auto"/>
          </w:tcPr>
          <w:p w:rsidR="00EE1EC3" w:rsidRPr="002573F0" w:rsidRDefault="00EE1EC3" w:rsidP="000A00C2">
            <w:pPr>
              <w:jc w:val="lowKashida"/>
              <w:rPr>
                <w:rFonts w:cs="B Nazanin"/>
                <w:sz w:val="24"/>
                <w:szCs w:val="24"/>
                <w:rtl/>
              </w:rPr>
            </w:pPr>
            <w:r w:rsidRPr="002573F0">
              <w:rPr>
                <w:rFonts w:cs="B Nazanin" w:hint="cs"/>
                <w:sz w:val="24"/>
                <w:szCs w:val="24"/>
                <w:rtl/>
              </w:rPr>
              <w:t>تهدیدات خارجی: مناطق مرزی به دلیل اتصال به کشورهای همجوار، که ممکن است با تعارضات سیاسی نیز همراه باشد.</w:t>
            </w:r>
          </w:p>
        </w:tc>
      </w:tr>
      <w:tr w:rsidR="00EE1EC3" w:rsidRPr="00684784" w:rsidTr="000A00C2">
        <w:tc>
          <w:tcPr>
            <w:tcW w:w="9350" w:type="dxa"/>
            <w:shd w:val="clear" w:color="auto" w:fill="auto"/>
          </w:tcPr>
          <w:p w:rsidR="00EE1EC3" w:rsidRPr="002573F0" w:rsidRDefault="00EE1EC3" w:rsidP="000A00C2">
            <w:pPr>
              <w:jc w:val="lowKashida"/>
              <w:rPr>
                <w:rFonts w:cs="B Nazanin"/>
                <w:sz w:val="24"/>
                <w:szCs w:val="24"/>
                <w:rtl/>
              </w:rPr>
            </w:pPr>
            <w:r w:rsidRPr="002573F0">
              <w:rPr>
                <w:rFonts w:cs="B Nazanin" w:hint="cs"/>
                <w:sz w:val="24"/>
                <w:szCs w:val="24"/>
                <w:rtl/>
              </w:rPr>
              <w:t>ساختار دوگانه و دوگانگی سیستمی: در نگرش سیستمی به عناصر سرزمین ملی مشاهده می</w:t>
            </w:r>
            <w:r w:rsidRPr="002573F0">
              <w:rPr>
                <w:rFonts w:cs="B Nazanin"/>
                <w:sz w:val="24"/>
                <w:szCs w:val="24"/>
                <w:rtl/>
              </w:rPr>
              <w:softHyphen/>
            </w:r>
            <w:r w:rsidRPr="002573F0">
              <w:rPr>
                <w:rFonts w:cs="B Nazanin" w:hint="cs"/>
                <w:sz w:val="24"/>
                <w:szCs w:val="24"/>
                <w:rtl/>
              </w:rPr>
              <w:t>شود که عموماً مناطق مرزی از ساختاری دوگانه برخوردارند که این امر موجب تضعیف و بروز تعارضات توسعه ای در کشور می</w:t>
            </w:r>
            <w:r w:rsidRPr="002573F0">
              <w:rPr>
                <w:rFonts w:cs="B Nazanin"/>
                <w:sz w:val="24"/>
                <w:szCs w:val="24"/>
                <w:rtl/>
              </w:rPr>
              <w:softHyphen/>
            </w:r>
            <w:r w:rsidRPr="002573F0">
              <w:rPr>
                <w:rFonts w:cs="B Nazanin" w:hint="cs"/>
                <w:sz w:val="24"/>
                <w:szCs w:val="24"/>
                <w:rtl/>
              </w:rPr>
              <w:t>شود.</w:t>
            </w:r>
          </w:p>
        </w:tc>
      </w:tr>
    </w:tbl>
    <w:p w:rsidR="00EE1EC3" w:rsidRDefault="00EE1EC3" w:rsidP="00EE1EC3">
      <w:pPr>
        <w:rPr>
          <w:rFonts w:cs="B Nazanin"/>
          <w:sz w:val="24"/>
          <w:szCs w:val="24"/>
          <w:rtl/>
        </w:rPr>
      </w:pPr>
      <w:r>
        <w:rPr>
          <w:rFonts w:cs="B Nazanin" w:hint="cs"/>
          <w:sz w:val="24"/>
          <w:szCs w:val="24"/>
          <w:rtl/>
        </w:rPr>
        <w:t>مأخذ: عندلیب، 1379</w:t>
      </w:r>
    </w:p>
    <w:p w:rsidR="00EE1EC3" w:rsidRDefault="00EE1EC3" w:rsidP="00EE1EC3">
      <w:pPr>
        <w:jc w:val="lowKashida"/>
        <w:rPr>
          <w:rFonts w:cs="B Nazanin"/>
          <w:sz w:val="24"/>
          <w:szCs w:val="24"/>
          <w:rtl/>
        </w:rPr>
      </w:pPr>
    </w:p>
    <w:p w:rsidR="00EE1EC3" w:rsidRDefault="00EE1EC3" w:rsidP="00EE1EC3">
      <w:pPr>
        <w:jc w:val="lowKashida"/>
        <w:rPr>
          <w:rFonts w:cs="B Nazanin"/>
          <w:sz w:val="24"/>
          <w:szCs w:val="24"/>
          <w:rtl/>
        </w:rPr>
      </w:pPr>
      <w:r>
        <w:rPr>
          <w:rFonts w:cs="B Nazanin" w:hint="cs"/>
          <w:sz w:val="24"/>
          <w:szCs w:val="24"/>
          <w:rtl/>
        </w:rPr>
        <w:t xml:space="preserve">توجه بیشتر به مناطق مرزی با توجه به محرومیت زیاد آن مناطق، از اهمیت ویژه ای برخوردار است. شکل گیری رابطه           مرکز </w:t>
      </w:r>
      <w:r>
        <w:rPr>
          <w:rFonts w:ascii="Sakkal Majalla" w:hAnsi="Sakkal Majalla" w:cs="Sakkal Majalla" w:hint="cs"/>
          <w:sz w:val="24"/>
          <w:szCs w:val="24"/>
          <w:rtl/>
        </w:rPr>
        <w:t>–</w:t>
      </w:r>
      <w:r>
        <w:rPr>
          <w:rFonts w:cs="B Nazanin" w:hint="cs"/>
          <w:sz w:val="24"/>
          <w:szCs w:val="24"/>
          <w:rtl/>
        </w:rPr>
        <w:t xml:space="preserve"> پیرامون در داخل کشور، شرایط جدیدی را رقم می</w:t>
      </w:r>
      <w:r>
        <w:rPr>
          <w:rFonts w:cs="B Nazanin"/>
          <w:sz w:val="24"/>
          <w:szCs w:val="24"/>
          <w:rtl/>
        </w:rPr>
        <w:softHyphen/>
      </w:r>
      <w:r>
        <w:rPr>
          <w:rFonts w:cs="B Nazanin" w:hint="cs"/>
          <w:sz w:val="24"/>
          <w:szCs w:val="24"/>
          <w:rtl/>
        </w:rPr>
        <w:t>زند که این شرایط جدید مراکز را به تجدید نظر در روابط خود با پیرامون وادار می سازد. این رابطه نوین بین مرکز و پیرامون کاملاً با شرایط قبل متفاوت است و به ایجاد همگرایی بین آنها منجر شده که در صورت توفیق، نگاه جمعیت مرز نشین به سمت درون و همگرایی معطوف می</w:t>
      </w:r>
      <w:r>
        <w:rPr>
          <w:rFonts w:cs="B Nazanin"/>
          <w:sz w:val="24"/>
          <w:szCs w:val="24"/>
          <w:rtl/>
        </w:rPr>
        <w:softHyphen/>
      </w:r>
      <w:r>
        <w:rPr>
          <w:rFonts w:cs="B Nazanin" w:hint="cs"/>
          <w:sz w:val="24"/>
          <w:szCs w:val="24"/>
          <w:rtl/>
        </w:rPr>
        <w:t>شود، که خود باعث توسعه فضایی مناطق مرزی می</w:t>
      </w:r>
      <w:r>
        <w:rPr>
          <w:rFonts w:cs="B Nazanin"/>
          <w:sz w:val="24"/>
          <w:szCs w:val="24"/>
          <w:rtl/>
        </w:rPr>
        <w:softHyphen/>
      </w:r>
      <w:r>
        <w:rPr>
          <w:rFonts w:cs="B Nazanin" w:hint="cs"/>
          <w:sz w:val="24"/>
          <w:szCs w:val="24"/>
          <w:rtl/>
        </w:rPr>
        <w:t>شود(عندلیب، 1380: 35). اقتصاد مناطق مرزی می</w:t>
      </w:r>
      <w:r>
        <w:rPr>
          <w:rFonts w:cs="B Nazanin"/>
          <w:sz w:val="24"/>
          <w:szCs w:val="24"/>
          <w:rtl/>
        </w:rPr>
        <w:softHyphen/>
      </w:r>
      <w:r>
        <w:rPr>
          <w:rFonts w:cs="B Nazanin" w:hint="cs"/>
          <w:sz w:val="24"/>
          <w:szCs w:val="24"/>
          <w:rtl/>
        </w:rPr>
        <w:t>تواند نقش اساسی در ترقی و پیشرفت و توسعه اقتصادی نواحی مرزی، بهبود استانداردهای زندگی مردم، کاهش فقر، توزیع مناسب درآمد، ایجاد روابط دوستی و آشنایی بیشتر و تسریع   همکاری</w:t>
      </w:r>
      <w:r>
        <w:rPr>
          <w:rFonts w:cs="B Nazanin"/>
          <w:sz w:val="24"/>
          <w:szCs w:val="24"/>
          <w:rtl/>
        </w:rPr>
        <w:softHyphen/>
      </w:r>
      <w:r>
        <w:rPr>
          <w:rFonts w:cs="B Nazanin" w:hint="cs"/>
          <w:sz w:val="24"/>
          <w:szCs w:val="24"/>
          <w:rtl/>
        </w:rPr>
        <w:t>های بیشتر بین نواحی مرزی ایفا کند(چاندویت و همکاران، 2004: 145).</w:t>
      </w:r>
    </w:p>
    <w:p w:rsidR="00EE1EC3" w:rsidRPr="00A87996" w:rsidRDefault="00EE1EC3" w:rsidP="00EE1EC3">
      <w:pPr>
        <w:jc w:val="lowKashida"/>
        <w:rPr>
          <w:rFonts w:cs="B Nazanin"/>
          <w:sz w:val="24"/>
          <w:szCs w:val="24"/>
          <w:rtl/>
        </w:rPr>
      </w:pPr>
    </w:p>
    <w:p w:rsidR="00EE1EC3" w:rsidRDefault="00EE1EC3" w:rsidP="00EE1EC3">
      <w:pPr>
        <w:jc w:val="lowKashida"/>
        <w:rPr>
          <w:rFonts w:cs="B Nazanin"/>
          <w:b/>
          <w:bCs/>
          <w:sz w:val="24"/>
          <w:szCs w:val="24"/>
        </w:rPr>
      </w:pPr>
      <w:r>
        <w:rPr>
          <w:rFonts w:cs="B Nazanin" w:hint="cs"/>
          <w:b/>
          <w:bCs/>
          <w:sz w:val="24"/>
          <w:szCs w:val="24"/>
          <w:rtl/>
        </w:rPr>
        <w:t>3-2 فضای کسب و کار و شاخص</w:t>
      </w:r>
      <w:r>
        <w:rPr>
          <w:rFonts w:cs="B Nazanin"/>
          <w:b/>
          <w:bCs/>
          <w:sz w:val="24"/>
          <w:szCs w:val="24"/>
          <w:rtl/>
        </w:rPr>
        <w:softHyphen/>
      </w:r>
      <w:r>
        <w:rPr>
          <w:rFonts w:cs="B Nazanin" w:hint="cs"/>
          <w:b/>
          <w:bCs/>
          <w:sz w:val="24"/>
          <w:szCs w:val="24"/>
          <w:rtl/>
        </w:rPr>
        <w:t>های آن</w:t>
      </w:r>
    </w:p>
    <w:p w:rsidR="00EE1EC3" w:rsidRDefault="00EE1EC3" w:rsidP="00EE1EC3">
      <w:pPr>
        <w:jc w:val="lowKashida"/>
        <w:rPr>
          <w:rFonts w:cs="B Nazanin"/>
          <w:sz w:val="24"/>
          <w:szCs w:val="24"/>
          <w:rtl/>
        </w:rPr>
      </w:pPr>
      <w:r>
        <w:rPr>
          <w:rFonts w:cs="B Nazanin" w:hint="cs"/>
          <w:sz w:val="24"/>
          <w:szCs w:val="24"/>
          <w:rtl/>
        </w:rPr>
        <w:t>فضای کسب و کار به آن دسته از عوامل موثر بر عملکرد بنگاه های اقتصادی گفته می</w:t>
      </w:r>
      <w:r>
        <w:rPr>
          <w:rFonts w:cs="B Nazanin"/>
          <w:sz w:val="24"/>
          <w:szCs w:val="24"/>
          <w:rtl/>
        </w:rPr>
        <w:softHyphen/>
      </w:r>
      <w:r>
        <w:rPr>
          <w:rFonts w:cs="B Nazanin" w:hint="cs"/>
          <w:sz w:val="24"/>
          <w:szCs w:val="24"/>
          <w:rtl/>
        </w:rPr>
        <w:t>شود که مدیران بنگاه ها نمی توانند آن را تغییر داده یا بهبود بخشند. آزاد بودن و شفافیت قیمت</w:t>
      </w:r>
      <w:r>
        <w:rPr>
          <w:rFonts w:cs="B Nazanin"/>
          <w:sz w:val="24"/>
          <w:szCs w:val="24"/>
          <w:rtl/>
        </w:rPr>
        <w:softHyphen/>
      </w:r>
      <w:r>
        <w:rPr>
          <w:rFonts w:cs="B Nazanin" w:hint="cs"/>
          <w:sz w:val="24"/>
          <w:szCs w:val="24"/>
          <w:rtl/>
        </w:rPr>
        <w:t>ها، رقابتی بودن بازار و حفظ حقوق مالکیت سه شرط لازم برای فعالیت اقتصادی بخش خصوصی و کارا بودن اقتصاد است. و نقش دولت در بهبود این فضا و فراهم آوردن شرایط مناسب جهت جذب فعالیت بخش خصوصی بسیار مهم است. تجربه جهان نشان می</w:t>
      </w:r>
      <w:r>
        <w:rPr>
          <w:rFonts w:cs="B Nazanin"/>
          <w:sz w:val="24"/>
          <w:szCs w:val="24"/>
          <w:rtl/>
        </w:rPr>
        <w:softHyphen/>
      </w:r>
      <w:r>
        <w:rPr>
          <w:rFonts w:cs="B Nazanin" w:hint="cs"/>
          <w:sz w:val="24"/>
          <w:szCs w:val="24"/>
          <w:rtl/>
        </w:rPr>
        <w:t>دهد تنها در شرایط مساعد کسب و کار، یک بنگاه می</w:t>
      </w:r>
      <w:r>
        <w:rPr>
          <w:rFonts w:cs="B Nazanin"/>
          <w:sz w:val="24"/>
          <w:szCs w:val="24"/>
          <w:rtl/>
        </w:rPr>
        <w:softHyphen/>
      </w:r>
      <w:r>
        <w:rPr>
          <w:rFonts w:cs="B Nazanin" w:hint="cs"/>
          <w:sz w:val="24"/>
          <w:szCs w:val="24"/>
          <w:rtl/>
        </w:rPr>
        <w:t>تواند به صورت کارا و بهینه عمل کند.</w:t>
      </w:r>
    </w:p>
    <w:p w:rsidR="00EE1EC3" w:rsidRDefault="00EE1EC3" w:rsidP="00EE1EC3">
      <w:pPr>
        <w:jc w:val="lowKashida"/>
        <w:rPr>
          <w:rFonts w:cs="B Nazanin"/>
          <w:sz w:val="24"/>
          <w:szCs w:val="24"/>
          <w:rtl/>
        </w:rPr>
      </w:pPr>
      <w:r>
        <w:rPr>
          <w:rFonts w:cs="B Nazanin" w:hint="cs"/>
          <w:sz w:val="24"/>
          <w:szCs w:val="24"/>
          <w:rtl/>
        </w:rPr>
        <w:t>در یک بیان ساده و صریح، می</w:t>
      </w:r>
      <w:r>
        <w:rPr>
          <w:rFonts w:cs="B Nazanin"/>
          <w:sz w:val="24"/>
          <w:szCs w:val="24"/>
          <w:rtl/>
        </w:rPr>
        <w:softHyphen/>
      </w:r>
      <w:r>
        <w:rPr>
          <w:rFonts w:cs="B Nazanin" w:hint="cs"/>
          <w:sz w:val="24"/>
          <w:szCs w:val="24"/>
          <w:rtl/>
        </w:rPr>
        <w:t>توان اذعان داشت که بخش قابل توجهی از مقتضیات رشد اقتصادی هر کشور در گرو فضای کسب و کار مناسب در آن کشور است. تأثیر فضای کسب و کار بر سرمایه گذاری را می</w:t>
      </w:r>
      <w:r>
        <w:rPr>
          <w:rFonts w:cs="B Nazanin"/>
          <w:sz w:val="24"/>
          <w:szCs w:val="24"/>
          <w:rtl/>
        </w:rPr>
        <w:softHyphen/>
      </w:r>
      <w:r>
        <w:rPr>
          <w:rFonts w:cs="B Nazanin" w:hint="cs"/>
          <w:sz w:val="24"/>
          <w:szCs w:val="24"/>
          <w:rtl/>
        </w:rPr>
        <w:t>توان از حوزه</w:t>
      </w:r>
      <w:r>
        <w:rPr>
          <w:rFonts w:cs="B Nazanin"/>
          <w:sz w:val="24"/>
          <w:szCs w:val="24"/>
          <w:rtl/>
        </w:rPr>
        <w:softHyphen/>
      </w:r>
      <w:r>
        <w:rPr>
          <w:rFonts w:cs="B Nazanin" w:hint="cs"/>
          <w:sz w:val="24"/>
          <w:szCs w:val="24"/>
          <w:rtl/>
        </w:rPr>
        <w:t xml:space="preserve">های استراتژیک توسعه </w:t>
      </w:r>
      <w:r>
        <w:rPr>
          <w:rFonts w:cs="B Nazanin" w:hint="cs"/>
          <w:sz w:val="24"/>
          <w:szCs w:val="24"/>
          <w:rtl/>
        </w:rPr>
        <w:lastRenderedPageBreak/>
        <w:t>صنعتی تلقی کرد که عمدتاً ناشی از عواملی چون بهره وری و اشتغال نیروی کار، سرمایه گذاری، آزادی</w:t>
      </w:r>
      <w:r>
        <w:rPr>
          <w:rFonts w:cs="B Nazanin"/>
          <w:sz w:val="24"/>
          <w:szCs w:val="24"/>
          <w:rtl/>
        </w:rPr>
        <w:softHyphen/>
      </w:r>
      <w:r>
        <w:rPr>
          <w:rFonts w:cs="B Nazanin" w:hint="cs"/>
          <w:sz w:val="24"/>
          <w:szCs w:val="24"/>
          <w:rtl/>
        </w:rPr>
        <w:t>های اقتصادی تولید کنندگان و   ظرفیت</w:t>
      </w:r>
      <w:r>
        <w:rPr>
          <w:rFonts w:cs="B Nazanin"/>
          <w:sz w:val="24"/>
          <w:szCs w:val="24"/>
          <w:rtl/>
        </w:rPr>
        <w:softHyphen/>
      </w:r>
      <w:r>
        <w:rPr>
          <w:rFonts w:cs="B Nazanin" w:hint="cs"/>
          <w:sz w:val="24"/>
          <w:szCs w:val="24"/>
          <w:rtl/>
        </w:rPr>
        <w:t>های تولیدی است. از طرف دیگر، توسعه اقتصادی بر پایه رقابت</w:t>
      </w:r>
      <w:r>
        <w:rPr>
          <w:rFonts w:cs="B Nazanin"/>
          <w:sz w:val="24"/>
          <w:szCs w:val="24"/>
          <w:rtl/>
        </w:rPr>
        <w:softHyphen/>
      </w:r>
      <w:r>
        <w:rPr>
          <w:rFonts w:cs="B Nazanin" w:hint="cs"/>
          <w:sz w:val="24"/>
          <w:szCs w:val="24"/>
          <w:rtl/>
        </w:rPr>
        <w:t>پذیری کشورها استوار است و سلامت محیط کسب و کار از عوامل موثر بر رقابت</w:t>
      </w:r>
      <w:r>
        <w:rPr>
          <w:rFonts w:cs="B Nazanin"/>
          <w:sz w:val="24"/>
          <w:szCs w:val="24"/>
          <w:rtl/>
        </w:rPr>
        <w:softHyphen/>
      </w:r>
      <w:r>
        <w:rPr>
          <w:rFonts w:cs="B Nazanin" w:hint="cs"/>
          <w:sz w:val="24"/>
          <w:szCs w:val="24"/>
          <w:rtl/>
        </w:rPr>
        <w:t>پذیری کشورها در اقتصاد جهانی می</w:t>
      </w:r>
      <w:r>
        <w:rPr>
          <w:rFonts w:cs="B Nazanin"/>
          <w:sz w:val="24"/>
          <w:szCs w:val="24"/>
          <w:rtl/>
        </w:rPr>
        <w:softHyphen/>
      </w:r>
      <w:r>
        <w:rPr>
          <w:rFonts w:cs="B Nazanin" w:hint="cs"/>
          <w:sz w:val="24"/>
          <w:szCs w:val="24"/>
          <w:rtl/>
        </w:rPr>
        <w:t>باشد.</w:t>
      </w:r>
    </w:p>
    <w:p w:rsidR="00EE1EC3" w:rsidRDefault="00EE1EC3" w:rsidP="00EE1EC3">
      <w:pPr>
        <w:jc w:val="lowKashida"/>
        <w:rPr>
          <w:rFonts w:cs="B Nazanin"/>
          <w:sz w:val="24"/>
          <w:szCs w:val="24"/>
          <w:rtl/>
        </w:rPr>
      </w:pPr>
      <w:r>
        <w:rPr>
          <w:rFonts w:cs="B Nazanin" w:hint="cs"/>
          <w:sz w:val="24"/>
          <w:szCs w:val="24"/>
          <w:rtl/>
        </w:rPr>
        <w:t>بهبود شرایط و شاخص</w:t>
      </w:r>
      <w:r>
        <w:rPr>
          <w:rFonts w:cs="B Nazanin"/>
          <w:sz w:val="24"/>
          <w:szCs w:val="24"/>
          <w:rtl/>
        </w:rPr>
        <w:softHyphen/>
      </w:r>
      <w:r>
        <w:rPr>
          <w:rFonts w:cs="B Nazanin" w:hint="cs"/>
          <w:sz w:val="24"/>
          <w:szCs w:val="24"/>
          <w:rtl/>
        </w:rPr>
        <w:t>های فضای کسب و کار از جمله توسعه نظام بانکی و کاهش زمان لازم برای اخذ مجوز، زمینه ساز رشد و پویایی در هر کشوری را فراهم می</w:t>
      </w:r>
      <w:r>
        <w:rPr>
          <w:rFonts w:cs="B Nazanin"/>
          <w:sz w:val="24"/>
          <w:szCs w:val="24"/>
          <w:rtl/>
        </w:rPr>
        <w:softHyphen/>
      </w:r>
      <w:r>
        <w:rPr>
          <w:rFonts w:cs="B Nazanin" w:hint="cs"/>
          <w:sz w:val="24"/>
          <w:szCs w:val="24"/>
          <w:rtl/>
        </w:rPr>
        <w:t>آورد به گونه</w:t>
      </w:r>
      <w:r>
        <w:rPr>
          <w:rFonts w:cs="B Nazanin"/>
          <w:sz w:val="24"/>
          <w:szCs w:val="24"/>
          <w:rtl/>
        </w:rPr>
        <w:softHyphen/>
      </w:r>
      <w:r>
        <w:rPr>
          <w:rFonts w:cs="B Nazanin" w:hint="cs"/>
          <w:sz w:val="24"/>
          <w:szCs w:val="24"/>
          <w:rtl/>
        </w:rPr>
        <w:t>ای که با افزایش اعتبارات و دارایی های بانکی به عنوان پشتوانه و تأمین کننده اصلی مالی در اکثر کشورها مطرح می</w:t>
      </w:r>
      <w:r>
        <w:rPr>
          <w:rFonts w:cs="B Nazanin"/>
          <w:sz w:val="24"/>
          <w:szCs w:val="24"/>
          <w:rtl/>
        </w:rPr>
        <w:softHyphen/>
      </w:r>
      <w:r>
        <w:rPr>
          <w:rFonts w:cs="B Nazanin" w:hint="cs"/>
          <w:sz w:val="24"/>
          <w:szCs w:val="24"/>
          <w:rtl/>
        </w:rPr>
        <w:t>باشد، باعث بهبود فضای کسب و کار و تولیدی کشور می</w:t>
      </w:r>
      <w:r>
        <w:rPr>
          <w:rFonts w:cs="B Nazanin"/>
          <w:sz w:val="24"/>
          <w:szCs w:val="24"/>
          <w:rtl/>
        </w:rPr>
        <w:softHyphen/>
      </w:r>
      <w:r>
        <w:rPr>
          <w:rFonts w:cs="B Nazanin" w:hint="cs"/>
          <w:sz w:val="24"/>
          <w:szCs w:val="24"/>
          <w:rtl/>
        </w:rPr>
        <w:t>شود(بختیاری و شایسته، 1391: 178- 177). هر چند واژه فضای کسب و کار در دهه</w:t>
      </w:r>
      <w:r>
        <w:rPr>
          <w:rFonts w:cs="B Nazanin"/>
          <w:sz w:val="24"/>
          <w:szCs w:val="24"/>
          <w:rtl/>
        </w:rPr>
        <w:softHyphen/>
      </w:r>
      <w:r>
        <w:rPr>
          <w:rFonts w:cs="B Nazanin" w:hint="cs"/>
          <w:sz w:val="24"/>
          <w:szCs w:val="24"/>
          <w:rtl/>
        </w:rPr>
        <w:t>های اخیر به عنوان یکی از کلید واژه</w:t>
      </w:r>
      <w:r>
        <w:rPr>
          <w:rFonts w:cs="B Nazanin"/>
          <w:sz w:val="24"/>
          <w:szCs w:val="24"/>
          <w:rtl/>
        </w:rPr>
        <w:softHyphen/>
      </w:r>
      <w:r>
        <w:rPr>
          <w:rFonts w:cs="B Nazanin" w:hint="cs"/>
          <w:sz w:val="24"/>
          <w:szCs w:val="24"/>
          <w:rtl/>
        </w:rPr>
        <w:t>های مهم در مباحث اقتصاد کلان مطرح شده است، با تأملی در مباحث انجام شده پیرامون توسعه اقتصادی و پیش نیازهای یک اقتصاد شکوفا و رو به رشد خواهیم دید که این مفهوم همواره مورد توجه صاحب نظران و اندیشمندان بوده است. در سال های اخیر این مفهوم با دقت و ظرافت بیشتری مورد توجه اقتصاد دانان قرار گرفته است و صاحب نظران کوشیده</w:t>
      </w:r>
      <w:r>
        <w:rPr>
          <w:rFonts w:cs="B Nazanin"/>
          <w:sz w:val="24"/>
          <w:szCs w:val="24"/>
          <w:rtl/>
        </w:rPr>
        <w:softHyphen/>
      </w:r>
      <w:r>
        <w:rPr>
          <w:rFonts w:cs="B Nazanin" w:hint="cs"/>
          <w:sz w:val="24"/>
          <w:szCs w:val="24"/>
          <w:rtl/>
        </w:rPr>
        <w:t xml:space="preserve">اند این مفهوم را با دقت و حساسیت بیشتری مورد توجه قرار دهند(میدری و قودجانی، 1387). </w:t>
      </w:r>
    </w:p>
    <w:p w:rsidR="00EE1EC3" w:rsidRDefault="00EE1EC3" w:rsidP="00EE1EC3">
      <w:pPr>
        <w:jc w:val="lowKashida"/>
        <w:rPr>
          <w:rFonts w:cs="B Nazanin"/>
          <w:sz w:val="24"/>
          <w:szCs w:val="24"/>
          <w:rtl/>
        </w:rPr>
      </w:pPr>
      <w:r>
        <w:rPr>
          <w:rFonts w:cs="B Nazanin" w:hint="cs"/>
          <w:sz w:val="24"/>
          <w:szCs w:val="24"/>
          <w:rtl/>
        </w:rPr>
        <w:t>به عبارت دیگر فضای کسب و کار متغیرهای موثر بر کسب و کار بنگاههای اقتصادی است که خارج از تسلط و قدرت آن بنگاه</w:t>
      </w:r>
      <w:r>
        <w:rPr>
          <w:rFonts w:cs="B Nazanin"/>
          <w:sz w:val="24"/>
          <w:szCs w:val="24"/>
          <w:rtl/>
        </w:rPr>
        <w:softHyphen/>
      </w:r>
      <w:r>
        <w:rPr>
          <w:rFonts w:cs="B Nazanin" w:hint="cs"/>
          <w:sz w:val="24"/>
          <w:szCs w:val="24"/>
          <w:rtl/>
        </w:rPr>
        <w:t>ها است اما بر نتیجه تلاش آنها بسیار موثر است. یک بنگاه برای کسب و حفظ مزیت رقابتی همواره می</w:t>
      </w:r>
      <w:r>
        <w:rPr>
          <w:rFonts w:cs="B Nazanin"/>
          <w:sz w:val="24"/>
          <w:szCs w:val="24"/>
          <w:rtl/>
        </w:rPr>
        <w:softHyphen/>
      </w:r>
      <w:r>
        <w:rPr>
          <w:rFonts w:cs="B Nazanin" w:hint="cs"/>
          <w:sz w:val="24"/>
          <w:szCs w:val="24"/>
          <w:rtl/>
        </w:rPr>
        <w:t>بایست نسبت به تغییرات فضای کسب و کار هوشیار بوده و آن را رسد نماید تا بتواند استراتژی</w:t>
      </w:r>
      <w:r>
        <w:rPr>
          <w:rFonts w:cs="B Nazanin"/>
          <w:sz w:val="24"/>
          <w:szCs w:val="24"/>
          <w:rtl/>
        </w:rPr>
        <w:softHyphen/>
      </w:r>
      <w:r>
        <w:rPr>
          <w:rFonts w:cs="B Nazanin" w:hint="cs"/>
          <w:sz w:val="24"/>
          <w:szCs w:val="24"/>
          <w:rtl/>
        </w:rPr>
        <w:t>های خود را به درستی تغییر داده و در صورت لزوم      برنامه</w:t>
      </w:r>
      <w:r>
        <w:rPr>
          <w:rFonts w:cs="B Nazanin"/>
          <w:sz w:val="24"/>
          <w:szCs w:val="24"/>
          <w:rtl/>
        </w:rPr>
        <w:softHyphen/>
      </w:r>
      <w:r>
        <w:rPr>
          <w:rFonts w:cs="B Nazanin" w:hint="cs"/>
          <w:sz w:val="24"/>
          <w:szCs w:val="24"/>
          <w:rtl/>
        </w:rPr>
        <w:t>ریزی جدید انجام دهد و در این راستا روش</w:t>
      </w:r>
      <w:r>
        <w:rPr>
          <w:rFonts w:cs="B Nazanin"/>
          <w:sz w:val="24"/>
          <w:szCs w:val="24"/>
          <w:rtl/>
        </w:rPr>
        <w:softHyphen/>
      </w:r>
      <w:r>
        <w:rPr>
          <w:rFonts w:cs="B Nazanin" w:hint="cs"/>
          <w:sz w:val="24"/>
          <w:szCs w:val="24"/>
          <w:rtl/>
        </w:rPr>
        <w:t>هایی برای بررسی فضای کسب و کار توسط بنگاه وجود دارد(سالاری، 1390). بنابراین شاخص فضای کسب و کار، مهمترین شاخص اقتصادی در رشد و شکل گیری بخش خصوصی و افزایش رشد اقتصادی جامعه است. در ادامه شاخص</w:t>
      </w:r>
      <w:r>
        <w:rPr>
          <w:rFonts w:cs="B Nazanin"/>
          <w:sz w:val="24"/>
          <w:szCs w:val="24"/>
          <w:rtl/>
        </w:rPr>
        <w:softHyphen/>
      </w:r>
      <w:r>
        <w:rPr>
          <w:rFonts w:cs="B Nazanin" w:hint="cs"/>
          <w:sz w:val="24"/>
          <w:szCs w:val="24"/>
          <w:rtl/>
        </w:rPr>
        <w:t>های فضای کسب و کار در قالب جدول زیر ارائه گردیده است.</w:t>
      </w:r>
    </w:p>
    <w:p w:rsidR="00EE1EC3" w:rsidRDefault="00EE1EC3" w:rsidP="00EE1EC3">
      <w:pPr>
        <w:jc w:val="lowKashida"/>
        <w:rPr>
          <w:rFonts w:cs="B Nazanin"/>
          <w:sz w:val="24"/>
          <w:szCs w:val="24"/>
          <w:rtl/>
        </w:rPr>
      </w:pPr>
    </w:p>
    <w:p w:rsidR="00EE1EC3" w:rsidRDefault="00EE1EC3" w:rsidP="00EE1EC3">
      <w:pPr>
        <w:jc w:val="lowKashida"/>
        <w:rPr>
          <w:rFonts w:cs="B Nazanin"/>
          <w:sz w:val="24"/>
          <w:szCs w:val="24"/>
          <w:rtl/>
        </w:rPr>
      </w:pPr>
    </w:p>
    <w:p w:rsidR="00EE1EC3" w:rsidRDefault="00EE1EC3" w:rsidP="00EE1EC3">
      <w:pPr>
        <w:jc w:val="lowKashida"/>
        <w:rPr>
          <w:rFonts w:cs="B Nazanin"/>
          <w:sz w:val="24"/>
          <w:szCs w:val="24"/>
          <w:rtl/>
        </w:rPr>
      </w:pPr>
    </w:p>
    <w:p w:rsidR="00EE1EC3" w:rsidRPr="00DF1D58" w:rsidRDefault="00EE1EC3" w:rsidP="00EE1EC3">
      <w:pPr>
        <w:rPr>
          <w:rFonts w:cs="B Nazanin"/>
          <w:b/>
          <w:bCs/>
          <w:sz w:val="24"/>
          <w:szCs w:val="24"/>
          <w:rtl/>
        </w:rPr>
      </w:pPr>
      <w:r w:rsidRPr="00DF1D58">
        <w:rPr>
          <w:rFonts w:cs="B Nazanin" w:hint="cs"/>
          <w:b/>
          <w:bCs/>
          <w:sz w:val="24"/>
          <w:szCs w:val="24"/>
          <w:rtl/>
        </w:rPr>
        <w:t>جدول(</w:t>
      </w:r>
      <w:r>
        <w:rPr>
          <w:rFonts w:cs="B Nazanin" w:hint="cs"/>
          <w:b/>
          <w:bCs/>
          <w:sz w:val="24"/>
          <w:szCs w:val="24"/>
          <w:rtl/>
        </w:rPr>
        <w:t>2) شاخص</w:t>
      </w:r>
      <w:r>
        <w:rPr>
          <w:rFonts w:cs="B Nazanin"/>
          <w:b/>
          <w:bCs/>
          <w:sz w:val="24"/>
          <w:szCs w:val="24"/>
          <w:rtl/>
        </w:rPr>
        <w:softHyphen/>
      </w:r>
      <w:r w:rsidRPr="00DF1D58">
        <w:rPr>
          <w:rFonts w:cs="B Nazanin" w:hint="cs"/>
          <w:b/>
          <w:bCs/>
          <w:sz w:val="24"/>
          <w:szCs w:val="24"/>
          <w:rtl/>
        </w:rPr>
        <w:t>های فضای کسب و کار</w:t>
      </w:r>
    </w:p>
    <w:tbl>
      <w:tblPr>
        <w:bidiVisu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265"/>
        <w:gridCol w:w="3496"/>
        <w:gridCol w:w="2237"/>
        <w:gridCol w:w="2244"/>
      </w:tblGrid>
      <w:tr w:rsidR="00EE1EC3" w:rsidTr="000A00C2">
        <w:tc>
          <w:tcPr>
            <w:tcW w:w="1273" w:type="dxa"/>
            <w:tcBorders>
              <w:top w:val="single" w:sz="8" w:space="0" w:color="000000"/>
              <w:left w:val="single" w:sz="8" w:space="0" w:color="000000"/>
              <w:bottom w:val="single" w:sz="18" w:space="0" w:color="000000"/>
              <w:right w:val="single" w:sz="8" w:space="0" w:color="000000"/>
            </w:tcBorders>
            <w:shd w:val="clear" w:color="auto" w:fill="auto"/>
          </w:tcPr>
          <w:p w:rsidR="00EE1EC3" w:rsidRPr="002573F0" w:rsidRDefault="00EE1EC3" w:rsidP="000A00C2">
            <w:pPr>
              <w:rPr>
                <w:rFonts w:ascii="Calibri Light" w:hAnsi="Calibri Light" w:cs="B Nazanin"/>
                <w:b/>
                <w:bCs/>
                <w:rtl/>
              </w:rPr>
            </w:pPr>
            <w:r w:rsidRPr="002573F0">
              <w:rPr>
                <w:rFonts w:ascii="Calibri Light" w:hAnsi="Calibri Light" w:cs="B Nazanin" w:hint="cs"/>
                <w:b/>
                <w:bCs/>
                <w:rtl/>
              </w:rPr>
              <w:t>مولفه های فضای کسب و کار</w:t>
            </w:r>
          </w:p>
        </w:tc>
        <w:tc>
          <w:tcPr>
            <w:tcW w:w="3544" w:type="dxa"/>
            <w:tcBorders>
              <w:top w:val="single" w:sz="8" w:space="0" w:color="000000"/>
              <w:left w:val="single" w:sz="8" w:space="0" w:color="000000"/>
              <w:bottom w:val="single" w:sz="18" w:space="0" w:color="000000"/>
              <w:right w:val="single" w:sz="8" w:space="0" w:color="000000"/>
            </w:tcBorders>
            <w:shd w:val="clear" w:color="auto" w:fill="auto"/>
          </w:tcPr>
          <w:p w:rsidR="00EE1EC3" w:rsidRPr="002573F0" w:rsidRDefault="00EE1EC3" w:rsidP="000A00C2">
            <w:pPr>
              <w:rPr>
                <w:rFonts w:ascii="Calibri Light" w:hAnsi="Calibri Light" w:cs="B Nazanin"/>
                <w:b/>
                <w:bCs/>
                <w:rtl/>
              </w:rPr>
            </w:pPr>
            <w:r w:rsidRPr="002573F0">
              <w:rPr>
                <w:rFonts w:ascii="Calibri Light" w:hAnsi="Calibri Light" w:cs="B Nazanin" w:hint="cs"/>
                <w:b/>
                <w:bCs/>
                <w:rtl/>
              </w:rPr>
              <w:t>شاخص های سنجش</w:t>
            </w:r>
          </w:p>
        </w:tc>
        <w:tc>
          <w:tcPr>
            <w:tcW w:w="2268" w:type="dxa"/>
            <w:tcBorders>
              <w:top w:val="single" w:sz="8" w:space="0" w:color="000000"/>
              <w:left w:val="single" w:sz="8" w:space="0" w:color="000000"/>
              <w:bottom w:val="single" w:sz="18" w:space="0" w:color="000000"/>
              <w:right w:val="single" w:sz="8" w:space="0" w:color="000000"/>
            </w:tcBorders>
            <w:shd w:val="clear" w:color="auto" w:fill="auto"/>
          </w:tcPr>
          <w:p w:rsidR="00EE1EC3" w:rsidRPr="002573F0" w:rsidRDefault="00EE1EC3" w:rsidP="000A00C2">
            <w:pPr>
              <w:rPr>
                <w:rFonts w:ascii="Calibri Light" w:hAnsi="Calibri Light" w:cs="B Nazanin"/>
                <w:b/>
                <w:bCs/>
                <w:rtl/>
              </w:rPr>
            </w:pPr>
            <w:r w:rsidRPr="002573F0">
              <w:rPr>
                <w:rFonts w:ascii="Calibri Light" w:hAnsi="Calibri Light" w:cs="B Nazanin" w:hint="cs"/>
                <w:b/>
                <w:bCs/>
                <w:rtl/>
              </w:rPr>
              <w:t>فرایند</w:t>
            </w:r>
          </w:p>
        </w:tc>
        <w:tc>
          <w:tcPr>
            <w:tcW w:w="2265" w:type="dxa"/>
            <w:tcBorders>
              <w:top w:val="single" w:sz="8" w:space="0" w:color="000000"/>
              <w:left w:val="single" w:sz="8" w:space="0" w:color="000000"/>
              <w:bottom w:val="single" w:sz="18" w:space="0" w:color="000000"/>
              <w:right w:val="single" w:sz="8" w:space="0" w:color="000000"/>
            </w:tcBorders>
            <w:shd w:val="clear" w:color="auto" w:fill="auto"/>
          </w:tcPr>
          <w:p w:rsidR="00EE1EC3" w:rsidRPr="002573F0" w:rsidRDefault="00EE1EC3" w:rsidP="000A00C2">
            <w:pPr>
              <w:rPr>
                <w:rFonts w:ascii="Calibri Light" w:hAnsi="Calibri Light" w:cs="B Nazanin"/>
                <w:b/>
                <w:bCs/>
                <w:rtl/>
              </w:rPr>
            </w:pPr>
            <w:r w:rsidRPr="002573F0">
              <w:rPr>
                <w:rFonts w:ascii="Calibri Light" w:hAnsi="Calibri Light" w:cs="B Nazanin" w:hint="cs"/>
                <w:b/>
                <w:bCs/>
                <w:rtl/>
              </w:rPr>
              <w:t>نهاد زیربط</w:t>
            </w:r>
          </w:p>
        </w:tc>
      </w:tr>
      <w:tr w:rsidR="00EE1EC3" w:rsidTr="000A00C2">
        <w:tc>
          <w:tcPr>
            <w:tcW w:w="1273" w:type="dxa"/>
            <w:tcBorders>
              <w:top w:val="single" w:sz="8" w:space="0" w:color="000000"/>
              <w:left w:val="single" w:sz="8" w:space="0" w:color="000000"/>
              <w:bottom w:val="single" w:sz="8" w:space="0" w:color="000000"/>
              <w:right w:val="single" w:sz="8" w:space="0" w:color="000000"/>
            </w:tcBorders>
            <w:shd w:val="clear" w:color="auto" w:fill="C0C0C0"/>
          </w:tcPr>
          <w:p w:rsidR="00EE1EC3" w:rsidRPr="002573F0" w:rsidRDefault="00EE1EC3" w:rsidP="000A00C2">
            <w:pPr>
              <w:rPr>
                <w:rFonts w:ascii="Calibri Light" w:hAnsi="Calibri Light" w:cs="B Nazanin"/>
                <w:b/>
                <w:bCs/>
                <w:rtl/>
              </w:rPr>
            </w:pPr>
            <w:r w:rsidRPr="002573F0">
              <w:rPr>
                <w:rFonts w:ascii="Calibri Light" w:hAnsi="Calibri Light" w:cs="B Nazanin" w:hint="cs"/>
                <w:b/>
                <w:bCs/>
                <w:rtl/>
              </w:rPr>
              <w:t>شروع کسب و کار</w:t>
            </w:r>
          </w:p>
        </w:tc>
        <w:tc>
          <w:tcPr>
            <w:tcW w:w="3544" w:type="dxa"/>
            <w:tcBorders>
              <w:top w:val="single" w:sz="8" w:space="0" w:color="000000"/>
              <w:left w:val="single" w:sz="8" w:space="0" w:color="000000"/>
              <w:bottom w:val="single" w:sz="8" w:space="0" w:color="000000"/>
              <w:right w:val="single" w:sz="8" w:space="0" w:color="000000"/>
            </w:tcBorders>
            <w:shd w:val="clear" w:color="auto" w:fill="C0C0C0"/>
          </w:tcPr>
          <w:p w:rsidR="00EE1EC3" w:rsidRPr="002573F0" w:rsidRDefault="00EE1EC3" w:rsidP="000A00C2">
            <w:pPr>
              <w:rPr>
                <w:rFonts w:ascii="Calibri" w:eastAsia="Calibri" w:hAnsi="Calibri" w:cs="B Nazanin"/>
                <w:rtl/>
              </w:rPr>
            </w:pPr>
            <w:r w:rsidRPr="002573F0">
              <w:rPr>
                <w:rFonts w:ascii="Calibri" w:eastAsia="Calibri" w:hAnsi="Calibri" w:cs="B Nazanin" w:hint="cs"/>
                <w:rtl/>
              </w:rPr>
              <w:t>شامل تعداد مراحل، زمان مورد نیاز، هزینه(درصد از درآمد سرانه) مورد نیاز</w:t>
            </w:r>
          </w:p>
        </w:tc>
        <w:tc>
          <w:tcPr>
            <w:tcW w:w="2268" w:type="dxa"/>
            <w:tcBorders>
              <w:top w:val="single" w:sz="8" w:space="0" w:color="000000"/>
              <w:left w:val="single" w:sz="8" w:space="0" w:color="000000"/>
              <w:bottom w:val="single" w:sz="8" w:space="0" w:color="000000"/>
              <w:right w:val="single" w:sz="8" w:space="0" w:color="000000"/>
            </w:tcBorders>
            <w:shd w:val="clear" w:color="auto" w:fill="C0C0C0"/>
          </w:tcPr>
          <w:p w:rsidR="00EE1EC3" w:rsidRPr="002573F0" w:rsidRDefault="00EE1EC3" w:rsidP="000A00C2">
            <w:pPr>
              <w:rPr>
                <w:rFonts w:ascii="Calibri" w:eastAsia="Calibri" w:hAnsi="Calibri" w:cs="B Nazanin"/>
                <w:rtl/>
              </w:rPr>
            </w:pPr>
            <w:r w:rsidRPr="002573F0">
              <w:rPr>
                <w:rFonts w:ascii="Calibri" w:eastAsia="Calibri" w:hAnsi="Calibri" w:cs="B Nazanin" w:hint="cs"/>
                <w:rtl/>
              </w:rPr>
              <w:t>ثبت شرکت</w:t>
            </w:r>
          </w:p>
        </w:tc>
        <w:tc>
          <w:tcPr>
            <w:tcW w:w="2265" w:type="dxa"/>
            <w:tcBorders>
              <w:top w:val="single" w:sz="8" w:space="0" w:color="000000"/>
              <w:left w:val="single" w:sz="8" w:space="0" w:color="000000"/>
              <w:bottom w:val="single" w:sz="8" w:space="0" w:color="000000"/>
              <w:right w:val="single" w:sz="8" w:space="0" w:color="000000"/>
            </w:tcBorders>
            <w:shd w:val="clear" w:color="auto" w:fill="C0C0C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قوه قضاییه(اداره ثبت شرکت ها، سازمان ثبت اسناد و املاک کشور) و سازمان بورس و اوراق بهادار</w:t>
            </w:r>
          </w:p>
        </w:tc>
      </w:tr>
      <w:tr w:rsidR="00EE1EC3" w:rsidTr="000A00C2">
        <w:tc>
          <w:tcPr>
            <w:tcW w:w="1273" w:type="dxa"/>
            <w:tcBorders>
              <w:top w:val="single" w:sz="8" w:space="0" w:color="000000"/>
              <w:left w:val="single" w:sz="8" w:space="0" w:color="000000"/>
              <w:bottom w:val="single" w:sz="8" w:space="0" w:color="000000"/>
              <w:right w:val="single" w:sz="8" w:space="0" w:color="000000"/>
            </w:tcBorders>
            <w:shd w:val="clear" w:color="auto" w:fill="auto"/>
          </w:tcPr>
          <w:p w:rsidR="00EE1EC3" w:rsidRPr="002573F0" w:rsidRDefault="00EE1EC3" w:rsidP="000A00C2">
            <w:pPr>
              <w:rPr>
                <w:rFonts w:ascii="Calibri Light" w:hAnsi="Calibri Light" w:cs="B Nazanin"/>
                <w:b/>
                <w:bCs/>
                <w:rtl/>
              </w:rPr>
            </w:pPr>
            <w:r w:rsidRPr="002573F0">
              <w:rPr>
                <w:rFonts w:ascii="Calibri Light" w:hAnsi="Calibri Light" w:cs="B Nazanin" w:hint="cs"/>
                <w:b/>
                <w:bCs/>
                <w:rtl/>
              </w:rPr>
              <w:t xml:space="preserve">سهولت اخذ </w:t>
            </w:r>
            <w:r w:rsidRPr="002573F0">
              <w:rPr>
                <w:rFonts w:ascii="Calibri Light" w:hAnsi="Calibri Light" w:cs="B Nazanin" w:hint="cs"/>
                <w:b/>
                <w:bCs/>
                <w:rtl/>
              </w:rPr>
              <w:lastRenderedPageBreak/>
              <w:t>مجوز</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EE1EC3" w:rsidRPr="002573F0" w:rsidRDefault="00EE1EC3" w:rsidP="000A00C2">
            <w:pPr>
              <w:rPr>
                <w:rFonts w:ascii="Calibri" w:eastAsia="Calibri" w:hAnsi="Calibri" w:cs="B Nazanin"/>
                <w:rtl/>
              </w:rPr>
            </w:pPr>
            <w:r w:rsidRPr="002573F0">
              <w:rPr>
                <w:rFonts w:ascii="Calibri" w:eastAsia="Calibri" w:hAnsi="Calibri" w:cs="B Nazanin" w:hint="cs"/>
                <w:rtl/>
              </w:rPr>
              <w:lastRenderedPageBreak/>
              <w:t xml:space="preserve">شامل تعداد مراحل، زمان مورد نیاز و </w:t>
            </w:r>
            <w:r w:rsidRPr="002573F0">
              <w:rPr>
                <w:rFonts w:ascii="Calibri" w:eastAsia="Calibri" w:hAnsi="Calibri" w:cs="B Nazanin" w:hint="cs"/>
                <w:rtl/>
              </w:rPr>
              <w:lastRenderedPageBreak/>
              <w:t>هزینه(درصد از درآمد سرانه) کسب مجوز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EE1EC3" w:rsidRPr="002573F0" w:rsidRDefault="00EE1EC3" w:rsidP="000A00C2">
            <w:pPr>
              <w:rPr>
                <w:rFonts w:ascii="Calibri" w:eastAsia="Calibri" w:hAnsi="Calibri" w:cs="B Nazanin"/>
                <w:rtl/>
              </w:rPr>
            </w:pPr>
            <w:r w:rsidRPr="002573F0">
              <w:rPr>
                <w:rFonts w:ascii="Calibri" w:eastAsia="Calibri" w:hAnsi="Calibri" w:cs="B Nazanin" w:hint="cs"/>
                <w:rtl/>
              </w:rPr>
              <w:lastRenderedPageBreak/>
              <w:t xml:space="preserve">فرایند لازم الرعایه از اخذ </w:t>
            </w:r>
            <w:r w:rsidRPr="002573F0">
              <w:rPr>
                <w:rFonts w:ascii="Calibri" w:eastAsia="Calibri" w:hAnsi="Calibri" w:cs="B Nazanin" w:hint="cs"/>
                <w:rtl/>
              </w:rPr>
              <w:lastRenderedPageBreak/>
              <w:t>مجوز تا تأسیس و راه اندازی یک کارگاه</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lastRenderedPageBreak/>
              <w:t xml:space="preserve">وزارت صنایع، وزارت بهداشت، </w:t>
            </w:r>
            <w:r w:rsidRPr="002573F0">
              <w:rPr>
                <w:rFonts w:ascii="Calibri" w:eastAsia="Calibri" w:hAnsi="Calibri" w:cs="B Nazanin" w:hint="cs"/>
                <w:rtl/>
              </w:rPr>
              <w:lastRenderedPageBreak/>
              <w:t>شهرداری ها و اصناف و اتحادیه</w:t>
            </w:r>
            <w:r w:rsidRPr="002573F0">
              <w:rPr>
                <w:rFonts w:ascii="Calibri" w:eastAsia="Calibri" w:hAnsi="Calibri" w:cs="B Nazanin"/>
              </w:rPr>
              <w:softHyphen/>
            </w:r>
            <w:r w:rsidRPr="002573F0">
              <w:rPr>
                <w:rFonts w:ascii="Calibri" w:eastAsia="Calibri" w:hAnsi="Calibri" w:cs="B Nazanin" w:hint="cs"/>
                <w:rtl/>
              </w:rPr>
              <w:t>ها و ...</w:t>
            </w:r>
          </w:p>
        </w:tc>
      </w:tr>
      <w:tr w:rsidR="00EE1EC3" w:rsidTr="000A00C2">
        <w:tc>
          <w:tcPr>
            <w:tcW w:w="1273" w:type="dxa"/>
            <w:tcBorders>
              <w:top w:val="single" w:sz="8" w:space="0" w:color="000000"/>
              <w:left w:val="single" w:sz="8" w:space="0" w:color="000000"/>
              <w:bottom w:val="single" w:sz="8" w:space="0" w:color="000000"/>
              <w:right w:val="single" w:sz="8" w:space="0" w:color="000000"/>
            </w:tcBorders>
            <w:shd w:val="clear" w:color="auto" w:fill="C0C0C0"/>
          </w:tcPr>
          <w:p w:rsidR="00EE1EC3" w:rsidRPr="002573F0" w:rsidRDefault="00EE1EC3" w:rsidP="000A00C2">
            <w:pPr>
              <w:rPr>
                <w:rFonts w:ascii="Calibri Light" w:hAnsi="Calibri Light" w:cs="B Nazanin"/>
                <w:b/>
                <w:bCs/>
                <w:rtl/>
              </w:rPr>
            </w:pPr>
            <w:r w:rsidRPr="002573F0">
              <w:rPr>
                <w:rFonts w:ascii="Calibri Light" w:hAnsi="Calibri Light" w:cs="B Nazanin" w:hint="cs"/>
                <w:b/>
                <w:bCs/>
                <w:rtl/>
              </w:rPr>
              <w:lastRenderedPageBreak/>
              <w:t>اشتغال نیروی کار</w:t>
            </w:r>
          </w:p>
        </w:tc>
        <w:tc>
          <w:tcPr>
            <w:tcW w:w="3544" w:type="dxa"/>
            <w:tcBorders>
              <w:top w:val="single" w:sz="8" w:space="0" w:color="000000"/>
              <w:left w:val="single" w:sz="8" w:space="0" w:color="000000"/>
              <w:bottom w:val="single" w:sz="8" w:space="0" w:color="000000"/>
              <w:right w:val="single" w:sz="8" w:space="0" w:color="000000"/>
            </w:tcBorders>
            <w:shd w:val="clear" w:color="auto" w:fill="C0C0C0"/>
          </w:tcPr>
          <w:p w:rsidR="00EE1EC3" w:rsidRPr="002573F0" w:rsidRDefault="00EE1EC3" w:rsidP="000A00C2">
            <w:pPr>
              <w:rPr>
                <w:rFonts w:ascii="Calibri" w:eastAsia="Calibri" w:hAnsi="Calibri" w:cs="B Nazanin"/>
                <w:rtl/>
              </w:rPr>
            </w:pPr>
            <w:r w:rsidRPr="002573F0">
              <w:rPr>
                <w:rFonts w:ascii="Calibri" w:eastAsia="Calibri" w:hAnsi="Calibri" w:cs="B Nazanin" w:hint="cs"/>
                <w:rtl/>
              </w:rPr>
              <w:t>شامل شاخص سختی استخدام(100-1)، عدم انعطاف ساعات کاری(100-1)، شاخص سختی اخراج(100-1)، عدم انعطاف اشتغال(100-1)، هزینه استخدام(درصد از حقوق) و هزینه اخراج(درصد از حقوق)</w:t>
            </w:r>
          </w:p>
        </w:tc>
        <w:tc>
          <w:tcPr>
            <w:tcW w:w="2268" w:type="dxa"/>
            <w:tcBorders>
              <w:top w:val="single" w:sz="8" w:space="0" w:color="000000"/>
              <w:left w:val="single" w:sz="8" w:space="0" w:color="000000"/>
              <w:bottom w:val="single" w:sz="8" w:space="0" w:color="000000"/>
              <w:right w:val="single" w:sz="8" w:space="0" w:color="000000"/>
            </w:tcBorders>
            <w:shd w:val="clear" w:color="auto" w:fill="C0C0C0"/>
          </w:tcPr>
          <w:p w:rsidR="00EE1EC3" w:rsidRPr="002573F0" w:rsidRDefault="00EE1EC3" w:rsidP="000A00C2">
            <w:pPr>
              <w:rPr>
                <w:rFonts w:ascii="Calibri" w:eastAsia="Calibri" w:hAnsi="Calibri" w:cs="B Nazanin"/>
                <w:rtl/>
              </w:rPr>
            </w:pPr>
            <w:r w:rsidRPr="002573F0">
              <w:rPr>
                <w:rFonts w:ascii="Calibri" w:eastAsia="Calibri" w:hAnsi="Calibri" w:cs="B Nazanin" w:hint="cs"/>
                <w:rtl/>
              </w:rPr>
              <w:t>آگهی دعوت به کار</w:t>
            </w:r>
          </w:p>
        </w:tc>
        <w:tc>
          <w:tcPr>
            <w:tcW w:w="2265" w:type="dxa"/>
            <w:tcBorders>
              <w:top w:val="single" w:sz="8" w:space="0" w:color="000000"/>
              <w:left w:val="single" w:sz="8" w:space="0" w:color="000000"/>
              <w:bottom w:val="single" w:sz="8" w:space="0" w:color="000000"/>
              <w:right w:val="single" w:sz="8" w:space="0" w:color="000000"/>
            </w:tcBorders>
            <w:shd w:val="clear" w:color="auto" w:fill="C0C0C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سازمان تأمین اجتماعی و وزارت کار</w:t>
            </w:r>
          </w:p>
        </w:tc>
      </w:tr>
      <w:tr w:rsidR="00EE1EC3" w:rsidTr="000A00C2">
        <w:tc>
          <w:tcPr>
            <w:tcW w:w="1273" w:type="dxa"/>
            <w:tcBorders>
              <w:top w:val="single" w:sz="8" w:space="0" w:color="000000"/>
              <w:left w:val="single" w:sz="8" w:space="0" w:color="000000"/>
              <w:bottom w:val="single" w:sz="8" w:space="0" w:color="000000"/>
              <w:right w:val="single" w:sz="8" w:space="0" w:color="000000"/>
            </w:tcBorders>
            <w:shd w:val="clear" w:color="auto" w:fill="auto"/>
          </w:tcPr>
          <w:p w:rsidR="00EE1EC3" w:rsidRPr="002573F0" w:rsidRDefault="00EE1EC3" w:rsidP="000A00C2">
            <w:pPr>
              <w:rPr>
                <w:rFonts w:ascii="Calibri Light" w:hAnsi="Calibri Light" w:cs="B Nazanin"/>
                <w:b/>
                <w:bCs/>
                <w:rtl/>
              </w:rPr>
            </w:pPr>
            <w:r w:rsidRPr="002573F0">
              <w:rPr>
                <w:rFonts w:ascii="Calibri Light" w:hAnsi="Calibri Light" w:cs="B Nazanin" w:hint="cs"/>
                <w:b/>
                <w:bCs/>
                <w:rtl/>
              </w:rPr>
              <w:t>ثبت مالکیت</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EE1EC3" w:rsidRPr="002573F0" w:rsidRDefault="00EE1EC3" w:rsidP="000A00C2">
            <w:pPr>
              <w:rPr>
                <w:rFonts w:ascii="Calibri" w:eastAsia="Calibri" w:hAnsi="Calibri" w:cs="B Nazanin"/>
                <w:rtl/>
              </w:rPr>
            </w:pPr>
            <w:r w:rsidRPr="002573F0">
              <w:rPr>
                <w:rFonts w:ascii="Calibri" w:eastAsia="Calibri" w:hAnsi="Calibri" w:cs="B Nazanin" w:hint="cs"/>
                <w:rtl/>
              </w:rPr>
              <w:t>شامل تعداد مراحل، زمان مورد نیاز، هزینه(درصد از درآمد سرانه) ثبت اموال</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EE1EC3" w:rsidRPr="002573F0" w:rsidRDefault="00EE1EC3" w:rsidP="000A00C2">
            <w:pPr>
              <w:rPr>
                <w:rFonts w:ascii="Calibri" w:eastAsia="Calibri" w:hAnsi="Calibri" w:cs="B Nazanin"/>
                <w:rtl/>
              </w:rPr>
            </w:pPr>
            <w:r w:rsidRPr="002573F0">
              <w:rPr>
                <w:rFonts w:ascii="Calibri" w:eastAsia="Calibri" w:hAnsi="Calibri" w:cs="B Nazanin" w:hint="cs"/>
                <w:rtl/>
              </w:rPr>
              <w:t>فرایند لازم جهت ثبت دارایی در دفتر اسناد رسمی</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سازمان ثبت اسناد و املاک کشور</w:t>
            </w:r>
          </w:p>
        </w:tc>
      </w:tr>
      <w:tr w:rsidR="00EE1EC3" w:rsidTr="000A00C2">
        <w:tc>
          <w:tcPr>
            <w:tcW w:w="1273" w:type="dxa"/>
            <w:tcBorders>
              <w:top w:val="single" w:sz="8" w:space="0" w:color="000000"/>
              <w:left w:val="single" w:sz="8" w:space="0" w:color="000000"/>
              <w:bottom w:val="single" w:sz="8" w:space="0" w:color="000000"/>
              <w:right w:val="single" w:sz="8" w:space="0" w:color="000000"/>
            </w:tcBorders>
            <w:shd w:val="clear" w:color="auto" w:fill="C0C0C0"/>
          </w:tcPr>
          <w:p w:rsidR="00EE1EC3" w:rsidRPr="002573F0" w:rsidRDefault="00EE1EC3" w:rsidP="000A00C2">
            <w:pPr>
              <w:rPr>
                <w:rFonts w:ascii="Calibri Light" w:hAnsi="Calibri Light" w:cs="B Nazanin"/>
                <w:b/>
                <w:bCs/>
                <w:sz w:val="18"/>
                <w:szCs w:val="18"/>
                <w:rtl/>
              </w:rPr>
            </w:pPr>
            <w:r w:rsidRPr="002573F0">
              <w:rPr>
                <w:rFonts w:ascii="Calibri Light" w:hAnsi="Calibri Light" w:cs="B Nazanin" w:hint="cs"/>
                <w:b/>
                <w:bCs/>
                <w:sz w:val="18"/>
                <w:szCs w:val="18"/>
                <w:rtl/>
              </w:rPr>
              <w:t>اخذ اعتبارات</w:t>
            </w:r>
          </w:p>
        </w:tc>
        <w:tc>
          <w:tcPr>
            <w:tcW w:w="3544" w:type="dxa"/>
            <w:tcBorders>
              <w:top w:val="single" w:sz="8" w:space="0" w:color="000000"/>
              <w:left w:val="single" w:sz="8" w:space="0" w:color="000000"/>
              <w:bottom w:val="single" w:sz="8" w:space="0" w:color="000000"/>
              <w:right w:val="single" w:sz="8" w:space="0" w:color="000000"/>
            </w:tcBorders>
            <w:shd w:val="clear" w:color="auto" w:fill="C0C0C0"/>
          </w:tcPr>
          <w:p w:rsidR="00EE1EC3" w:rsidRPr="002573F0" w:rsidRDefault="00EE1EC3" w:rsidP="000A00C2">
            <w:pPr>
              <w:rPr>
                <w:rFonts w:ascii="Calibri" w:eastAsia="Calibri" w:hAnsi="Calibri" w:cs="B Nazanin"/>
                <w:sz w:val="18"/>
                <w:szCs w:val="18"/>
                <w:rtl/>
              </w:rPr>
            </w:pPr>
            <w:r w:rsidRPr="002573F0">
              <w:rPr>
                <w:rFonts w:ascii="Calibri" w:eastAsia="Calibri" w:hAnsi="Calibri" w:cs="B Nazanin" w:hint="cs"/>
                <w:sz w:val="18"/>
                <w:szCs w:val="18"/>
                <w:rtl/>
              </w:rPr>
              <w:t>شامل شاخص توانمندی قانون(1-10)، شاخص اطلاعات اعتباری(0-6)، پوشش اطلاعات اعتبار سنجی در بخش دولتی(درصد) و پوشش اطلاعات اعتبار سنجی در بخش خصوصی(درصد)</w:t>
            </w:r>
          </w:p>
        </w:tc>
        <w:tc>
          <w:tcPr>
            <w:tcW w:w="2268" w:type="dxa"/>
            <w:tcBorders>
              <w:top w:val="single" w:sz="8" w:space="0" w:color="000000"/>
              <w:left w:val="single" w:sz="8" w:space="0" w:color="000000"/>
              <w:bottom w:val="single" w:sz="8" w:space="0" w:color="000000"/>
              <w:right w:val="single" w:sz="8" w:space="0" w:color="000000"/>
            </w:tcBorders>
            <w:shd w:val="clear" w:color="auto" w:fill="C0C0C0"/>
          </w:tcPr>
          <w:p w:rsidR="00EE1EC3" w:rsidRPr="002573F0" w:rsidRDefault="00EE1EC3" w:rsidP="000A00C2">
            <w:pPr>
              <w:rPr>
                <w:rFonts w:ascii="Calibri" w:eastAsia="Calibri" w:hAnsi="Calibri" w:cs="B Nazanin"/>
                <w:sz w:val="18"/>
                <w:szCs w:val="18"/>
                <w:rtl/>
              </w:rPr>
            </w:pPr>
            <w:r w:rsidRPr="002573F0">
              <w:rPr>
                <w:rFonts w:ascii="Calibri" w:eastAsia="Calibri" w:hAnsi="Calibri" w:cs="B Nazanin" w:hint="cs"/>
                <w:sz w:val="18"/>
                <w:szCs w:val="18"/>
                <w:rtl/>
              </w:rPr>
              <w:t>فرایند لازم برای تأمین مالی</w:t>
            </w:r>
          </w:p>
        </w:tc>
        <w:tc>
          <w:tcPr>
            <w:tcW w:w="2265" w:type="dxa"/>
            <w:tcBorders>
              <w:top w:val="single" w:sz="8" w:space="0" w:color="000000"/>
              <w:left w:val="single" w:sz="8" w:space="0" w:color="000000"/>
              <w:bottom w:val="single" w:sz="8" w:space="0" w:color="000000"/>
              <w:right w:val="single" w:sz="8" w:space="0" w:color="000000"/>
            </w:tcBorders>
            <w:shd w:val="clear" w:color="auto" w:fill="C0C0C0"/>
          </w:tcPr>
          <w:p w:rsidR="00EE1EC3" w:rsidRPr="002573F0" w:rsidRDefault="00EE1EC3" w:rsidP="000A00C2">
            <w:pPr>
              <w:rPr>
                <w:rFonts w:ascii="Calibri" w:eastAsia="Calibri" w:hAnsi="Calibri" w:cs="B Nazanin"/>
                <w:sz w:val="18"/>
                <w:szCs w:val="18"/>
                <w:rtl/>
              </w:rPr>
            </w:pPr>
            <w:r w:rsidRPr="002573F0">
              <w:rPr>
                <w:rFonts w:ascii="Calibri" w:eastAsia="Calibri" w:hAnsi="Calibri" w:cs="B Nazanin" w:hint="cs"/>
                <w:sz w:val="18"/>
                <w:szCs w:val="18"/>
                <w:rtl/>
              </w:rPr>
              <w:t>بانک ها</w:t>
            </w:r>
          </w:p>
        </w:tc>
      </w:tr>
      <w:tr w:rsidR="00EE1EC3" w:rsidTr="000A00C2">
        <w:tc>
          <w:tcPr>
            <w:tcW w:w="1273" w:type="dxa"/>
            <w:tcBorders>
              <w:top w:val="single" w:sz="8" w:space="0" w:color="000000"/>
              <w:left w:val="single" w:sz="8" w:space="0" w:color="000000"/>
              <w:bottom w:val="single" w:sz="8" w:space="0" w:color="000000"/>
              <w:right w:val="single" w:sz="8" w:space="0" w:color="000000"/>
            </w:tcBorders>
            <w:shd w:val="clear" w:color="auto" w:fill="auto"/>
          </w:tcPr>
          <w:p w:rsidR="00EE1EC3" w:rsidRPr="002573F0" w:rsidRDefault="00EE1EC3" w:rsidP="000A00C2">
            <w:pPr>
              <w:rPr>
                <w:rFonts w:ascii="Calibri Light" w:hAnsi="Calibri Light" w:cs="B Nazanin"/>
                <w:b/>
                <w:bCs/>
                <w:rtl/>
              </w:rPr>
            </w:pPr>
            <w:r w:rsidRPr="002573F0">
              <w:rPr>
                <w:rFonts w:ascii="Calibri Light" w:hAnsi="Calibri Light" w:cs="B Nazanin" w:hint="cs"/>
                <w:b/>
                <w:bCs/>
                <w:rtl/>
              </w:rPr>
              <w:t>حمایت از سرمایه گذاران</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EE1EC3" w:rsidRPr="002573F0" w:rsidRDefault="00EE1EC3" w:rsidP="000A00C2">
            <w:pPr>
              <w:rPr>
                <w:rFonts w:ascii="Calibri" w:eastAsia="Calibri" w:hAnsi="Calibri" w:cs="B Nazanin"/>
                <w:rtl/>
              </w:rPr>
            </w:pPr>
            <w:r w:rsidRPr="002573F0">
              <w:rPr>
                <w:rFonts w:ascii="Calibri" w:eastAsia="Calibri" w:hAnsi="Calibri" w:cs="B Nazanin" w:hint="cs"/>
                <w:rtl/>
              </w:rPr>
              <w:t>شامل سطح افشاگری، اندازه مسئولیت مدیران(1-10)، پوشش آسان اطلاعات مورد نیاز سهامداران(1-10)، توانایی حمایت از سرمایه گذاران(1-10).</w:t>
            </w:r>
          </w:p>
          <w:p w:rsidR="00EE1EC3" w:rsidRPr="002573F0" w:rsidRDefault="00EE1EC3" w:rsidP="000A00C2">
            <w:pPr>
              <w:rPr>
                <w:rFonts w:ascii="Calibri" w:eastAsia="Calibri" w:hAnsi="Calibri" w:cs="B Nazanin"/>
                <w:rtl/>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EE1EC3" w:rsidRPr="002573F0" w:rsidRDefault="00EE1EC3" w:rsidP="000A00C2">
            <w:pPr>
              <w:rPr>
                <w:rFonts w:ascii="Calibri" w:eastAsia="Calibri" w:hAnsi="Calibri" w:cs="B Nazanin"/>
                <w:rtl/>
              </w:rPr>
            </w:pPr>
            <w:r w:rsidRPr="002573F0">
              <w:rPr>
                <w:rFonts w:ascii="Calibri" w:eastAsia="Calibri" w:hAnsi="Calibri" w:cs="B Nazanin" w:hint="cs"/>
                <w:rtl/>
              </w:rPr>
              <w:t>فرایندی که فراهم آورندگان نیازهای مالی و فنی طرح، از حفظ حقوق خود اطمینان حاصل نمایند</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نهاد ناظر سرمایه(سازمان بورس و اوراق بهادار با مشارکت نهادهای جزایی و کیفری قوه قضاییه</w:t>
            </w:r>
          </w:p>
        </w:tc>
      </w:tr>
      <w:tr w:rsidR="00EE1EC3" w:rsidTr="000A00C2">
        <w:tc>
          <w:tcPr>
            <w:tcW w:w="1273" w:type="dxa"/>
            <w:tcBorders>
              <w:top w:val="single" w:sz="8" w:space="0" w:color="000000"/>
              <w:left w:val="single" w:sz="8" w:space="0" w:color="000000"/>
              <w:bottom w:val="single" w:sz="8" w:space="0" w:color="000000"/>
              <w:right w:val="single" w:sz="8" w:space="0" w:color="000000"/>
            </w:tcBorders>
            <w:shd w:val="clear" w:color="auto" w:fill="C0C0C0"/>
          </w:tcPr>
          <w:p w:rsidR="00EE1EC3" w:rsidRPr="002573F0" w:rsidRDefault="00EE1EC3" w:rsidP="000A00C2">
            <w:pPr>
              <w:rPr>
                <w:rFonts w:ascii="Calibri Light" w:hAnsi="Calibri Light" w:cs="B Nazanin"/>
                <w:b/>
                <w:bCs/>
                <w:rtl/>
              </w:rPr>
            </w:pPr>
            <w:r w:rsidRPr="002573F0">
              <w:rPr>
                <w:rFonts w:ascii="Calibri Light" w:hAnsi="Calibri Light" w:cs="B Nazanin" w:hint="cs"/>
                <w:b/>
                <w:bCs/>
                <w:rtl/>
              </w:rPr>
              <w:t>تجارت فرامرزی</w:t>
            </w:r>
          </w:p>
        </w:tc>
        <w:tc>
          <w:tcPr>
            <w:tcW w:w="3544" w:type="dxa"/>
            <w:tcBorders>
              <w:top w:val="single" w:sz="8" w:space="0" w:color="000000"/>
              <w:left w:val="single" w:sz="8" w:space="0" w:color="000000"/>
              <w:bottom w:val="single" w:sz="8" w:space="0" w:color="000000"/>
              <w:right w:val="single" w:sz="8" w:space="0" w:color="000000"/>
            </w:tcBorders>
            <w:shd w:val="clear" w:color="auto" w:fill="C0C0C0"/>
          </w:tcPr>
          <w:p w:rsidR="00EE1EC3" w:rsidRPr="002573F0" w:rsidRDefault="00EE1EC3" w:rsidP="000A00C2">
            <w:pPr>
              <w:rPr>
                <w:rFonts w:ascii="Calibri" w:eastAsia="Calibri" w:hAnsi="Calibri" w:cs="B Nazanin"/>
                <w:rtl/>
              </w:rPr>
            </w:pPr>
            <w:r w:rsidRPr="002573F0">
              <w:rPr>
                <w:rFonts w:ascii="Calibri" w:eastAsia="Calibri" w:hAnsi="Calibri" w:cs="B Nazanin" w:hint="cs"/>
                <w:rtl/>
              </w:rPr>
              <w:t>شامل تعداد اسناد موردنیاز برای صادرات، زمان مورد نیاز برای صادرات(روز)، هزینه صادرات(دلار)، تعداد اسناد مورد نیاز برای واردات، زمان مورد نیاز برای واردات(روز) و هزینه واردات(دلار)</w:t>
            </w:r>
          </w:p>
        </w:tc>
        <w:tc>
          <w:tcPr>
            <w:tcW w:w="2268" w:type="dxa"/>
            <w:tcBorders>
              <w:top w:val="single" w:sz="8" w:space="0" w:color="000000"/>
              <w:left w:val="single" w:sz="8" w:space="0" w:color="000000"/>
              <w:bottom w:val="single" w:sz="8" w:space="0" w:color="000000"/>
              <w:right w:val="single" w:sz="8" w:space="0" w:color="000000"/>
            </w:tcBorders>
            <w:shd w:val="clear" w:color="auto" w:fill="C0C0C0"/>
          </w:tcPr>
          <w:p w:rsidR="00EE1EC3" w:rsidRPr="002573F0" w:rsidRDefault="00EE1EC3" w:rsidP="000A00C2">
            <w:pPr>
              <w:rPr>
                <w:rFonts w:ascii="Calibri" w:eastAsia="Calibri" w:hAnsi="Calibri" w:cs="B Nazanin"/>
                <w:rtl/>
              </w:rPr>
            </w:pPr>
            <w:r w:rsidRPr="002573F0">
              <w:rPr>
                <w:rFonts w:ascii="Calibri" w:eastAsia="Calibri" w:hAnsi="Calibri" w:cs="B Nazanin" w:hint="cs"/>
                <w:rtl/>
              </w:rPr>
              <w:t>مقررات و تسهیلاتی که در صورت نیاز به واردات یا صادرات محصول تولیدی به آن اتکا می</w:t>
            </w:r>
            <w:r w:rsidRPr="002573F0">
              <w:rPr>
                <w:rFonts w:ascii="Calibri" w:eastAsia="Calibri" w:hAnsi="Calibri" w:cs="B Nazanin"/>
                <w:rtl/>
              </w:rPr>
              <w:softHyphen/>
            </w:r>
            <w:r w:rsidRPr="002573F0">
              <w:rPr>
                <w:rFonts w:ascii="Calibri" w:eastAsia="Calibri" w:hAnsi="Calibri" w:cs="B Nazanin" w:hint="cs"/>
                <w:rtl/>
              </w:rPr>
              <w:t>شود.</w:t>
            </w:r>
          </w:p>
        </w:tc>
        <w:tc>
          <w:tcPr>
            <w:tcW w:w="2265" w:type="dxa"/>
            <w:tcBorders>
              <w:top w:val="single" w:sz="8" w:space="0" w:color="000000"/>
              <w:left w:val="single" w:sz="8" w:space="0" w:color="000000"/>
              <w:bottom w:val="single" w:sz="8" w:space="0" w:color="000000"/>
              <w:right w:val="single" w:sz="8" w:space="0" w:color="000000"/>
            </w:tcBorders>
            <w:shd w:val="clear" w:color="auto" w:fill="C0C0C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وزارت بازرگانی به ویژه گمرک</w:t>
            </w:r>
          </w:p>
        </w:tc>
      </w:tr>
      <w:tr w:rsidR="00EE1EC3" w:rsidTr="000A00C2">
        <w:tc>
          <w:tcPr>
            <w:tcW w:w="1273" w:type="dxa"/>
            <w:tcBorders>
              <w:top w:val="single" w:sz="8" w:space="0" w:color="000000"/>
              <w:left w:val="single" w:sz="8" w:space="0" w:color="000000"/>
              <w:bottom w:val="single" w:sz="8" w:space="0" w:color="000000"/>
              <w:right w:val="single" w:sz="8" w:space="0" w:color="000000"/>
            </w:tcBorders>
            <w:shd w:val="clear" w:color="auto" w:fill="auto"/>
          </w:tcPr>
          <w:p w:rsidR="00EE1EC3" w:rsidRPr="002573F0" w:rsidRDefault="00EE1EC3" w:rsidP="000A00C2">
            <w:pPr>
              <w:rPr>
                <w:rFonts w:ascii="Calibri Light" w:hAnsi="Calibri Light" w:cs="B Nazanin"/>
                <w:b/>
                <w:bCs/>
                <w:rtl/>
              </w:rPr>
            </w:pPr>
            <w:r w:rsidRPr="002573F0">
              <w:rPr>
                <w:rFonts w:ascii="Calibri Light" w:hAnsi="Calibri Light" w:cs="B Nazanin" w:hint="cs"/>
                <w:b/>
                <w:bCs/>
                <w:rtl/>
              </w:rPr>
              <w:t>سهولت اجرای قراردادها</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EE1EC3" w:rsidRPr="002573F0" w:rsidRDefault="00EE1EC3" w:rsidP="000A00C2">
            <w:pPr>
              <w:rPr>
                <w:rFonts w:ascii="Calibri" w:eastAsia="Calibri" w:hAnsi="Calibri" w:cs="B Nazanin"/>
                <w:rtl/>
              </w:rPr>
            </w:pPr>
            <w:r w:rsidRPr="002573F0">
              <w:rPr>
                <w:rFonts w:ascii="Calibri" w:eastAsia="Calibri" w:hAnsi="Calibri" w:cs="B Nazanin" w:hint="cs"/>
                <w:rtl/>
              </w:rPr>
              <w:t>شامل تعداد مراحل، زمان مورد نیاز و هزینه(درصد از بدهی)</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EE1EC3" w:rsidRPr="002573F0" w:rsidRDefault="00EE1EC3" w:rsidP="000A00C2">
            <w:pPr>
              <w:rPr>
                <w:rFonts w:ascii="Calibri" w:eastAsia="Calibri" w:hAnsi="Calibri" w:cs="B Nazanin"/>
                <w:rtl/>
              </w:rPr>
            </w:pPr>
            <w:r w:rsidRPr="002573F0">
              <w:rPr>
                <w:rFonts w:ascii="Calibri" w:eastAsia="Calibri" w:hAnsi="Calibri" w:cs="B Nazanin" w:hint="cs"/>
                <w:rtl/>
              </w:rPr>
              <w:t>شناسایی بنگاه به عنوان یک شخصیت حقوقی و دارای شناسه فعالیت در بازارها که مقررات موجود در اقتصاد بر آنها نیز مصداق یابد.</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قوه قضاییه، قوه مقننه،(اصلاحات پویا در قوانین و مقررات موجود در کشور از جمله قوانین تجارت کار و مالیات که مرتبط با سیستم اقتصادی کشور هستند.</w:t>
            </w:r>
          </w:p>
        </w:tc>
      </w:tr>
      <w:tr w:rsidR="00EE1EC3" w:rsidTr="000A00C2">
        <w:tc>
          <w:tcPr>
            <w:tcW w:w="1273" w:type="dxa"/>
            <w:tcBorders>
              <w:top w:val="single" w:sz="8" w:space="0" w:color="000000"/>
              <w:left w:val="single" w:sz="8" w:space="0" w:color="000000"/>
              <w:bottom w:val="single" w:sz="8" w:space="0" w:color="000000"/>
              <w:right w:val="single" w:sz="8" w:space="0" w:color="000000"/>
            </w:tcBorders>
            <w:shd w:val="clear" w:color="auto" w:fill="C0C0C0"/>
          </w:tcPr>
          <w:p w:rsidR="00EE1EC3" w:rsidRPr="002573F0" w:rsidRDefault="00EE1EC3" w:rsidP="000A00C2">
            <w:pPr>
              <w:rPr>
                <w:rFonts w:ascii="Calibri Light" w:hAnsi="Calibri Light" w:cs="B Nazanin"/>
                <w:b/>
                <w:bCs/>
                <w:rtl/>
              </w:rPr>
            </w:pPr>
            <w:r w:rsidRPr="002573F0">
              <w:rPr>
                <w:rFonts w:ascii="Calibri Light" w:hAnsi="Calibri Light" w:cs="B Nazanin" w:hint="cs"/>
                <w:b/>
                <w:bCs/>
                <w:rtl/>
              </w:rPr>
              <w:t xml:space="preserve">سهولت پرداخت </w:t>
            </w:r>
            <w:r w:rsidRPr="002573F0">
              <w:rPr>
                <w:rFonts w:ascii="Calibri Light" w:hAnsi="Calibri Light" w:cs="B Nazanin" w:hint="cs"/>
                <w:b/>
                <w:bCs/>
                <w:rtl/>
              </w:rPr>
              <w:lastRenderedPageBreak/>
              <w:t>مالیات</w:t>
            </w:r>
          </w:p>
        </w:tc>
        <w:tc>
          <w:tcPr>
            <w:tcW w:w="3544" w:type="dxa"/>
            <w:tcBorders>
              <w:top w:val="single" w:sz="8" w:space="0" w:color="000000"/>
              <w:left w:val="single" w:sz="8" w:space="0" w:color="000000"/>
              <w:bottom w:val="single" w:sz="8" w:space="0" w:color="000000"/>
              <w:right w:val="single" w:sz="8" w:space="0" w:color="000000"/>
            </w:tcBorders>
            <w:shd w:val="clear" w:color="auto" w:fill="C0C0C0"/>
          </w:tcPr>
          <w:p w:rsidR="00EE1EC3" w:rsidRPr="002573F0" w:rsidRDefault="00EE1EC3" w:rsidP="000A00C2">
            <w:pPr>
              <w:rPr>
                <w:rFonts w:ascii="Calibri" w:eastAsia="Calibri" w:hAnsi="Calibri" w:cs="B Nazanin"/>
                <w:rtl/>
              </w:rPr>
            </w:pPr>
            <w:r w:rsidRPr="002573F0">
              <w:rPr>
                <w:rFonts w:ascii="Calibri" w:eastAsia="Calibri" w:hAnsi="Calibri" w:cs="B Nazanin" w:hint="cs"/>
                <w:rtl/>
              </w:rPr>
              <w:lastRenderedPageBreak/>
              <w:t xml:space="preserve">شامل تعداد مراحل، زمان مورد نیاز، مالیات بر سود(درصد)، مالیات بر حقوق و دستمزد(درصد)، </w:t>
            </w:r>
            <w:r w:rsidRPr="002573F0">
              <w:rPr>
                <w:rFonts w:ascii="Calibri" w:eastAsia="Calibri" w:hAnsi="Calibri" w:cs="B Nazanin" w:hint="cs"/>
                <w:rtl/>
              </w:rPr>
              <w:lastRenderedPageBreak/>
              <w:t>نرخ کل مالیات(درصد)</w:t>
            </w:r>
          </w:p>
        </w:tc>
        <w:tc>
          <w:tcPr>
            <w:tcW w:w="2268" w:type="dxa"/>
            <w:tcBorders>
              <w:top w:val="single" w:sz="8" w:space="0" w:color="000000"/>
              <w:left w:val="single" w:sz="8" w:space="0" w:color="000000"/>
              <w:bottom w:val="single" w:sz="8" w:space="0" w:color="000000"/>
              <w:right w:val="single" w:sz="8" w:space="0" w:color="000000"/>
            </w:tcBorders>
            <w:shd w:val="clear" w:color="auto" w:fill="C0C0C0"/>
          </w:tcPr>
          <w:p w:rsidR="00EE1EC3" w:rsidRPr="002573F0" w:rsidRDefault="00EE1EC3" w:rsidP="000A00C2">
            <w:pPr>
              <w:rPr>
                <w:rFonts w:ascii="Calibri" w:eastAsia="Calibri" w:hAnsi="Calibri" w:cs="B Nazanin"/>
                <w:rtl/>
              </w:rPr>
            </w:pPr>
            <w:r w:rsidRPr="002573F0">
              <w:rPr>
                <w:rFonts w:ascii="Calibri" w:eastAsia="Calibri" w:hAnsi="Calibri" w:cs="B Nazanin" w:hint="cs"/>
                <w:rtl/>
              </w:rPr>
              <w:lastRenderedPageBreak/>
              <w:t xml:space="preserve">فرایندی که پرداخت عوارض و حقوق دولتی بر آن اساس </w:t>
            </w:r>
            <w:r w:rsidRPr="002573F0">
              <w:rPr>
                <w:rFonts w:ascii="Calibri" w:eastAsia="Calibri" w:hAnsi="Calibri" w:cs="B Nazanin" w:hint="cs"/>
                <w:rtl/>
              </w:rPr>
              <w:lastRenderedPageBreak/>
              <w:t>صورت می گیرد</w:t>
            </w:r>
          </w:p>
        </w:tc>
        <w:tc>
          <w:tcPr>
            <w:tcW w:w="2265" w:type="dxa"/>
            <w:tcBorders>
              <w:top w:val="single" w:sz="8" w:space="0" w:color="000000"/>
              <w:left w:val="single" w:sz="8" w:space="0" w:color="000000"/>
              <w:bottom w:val="single" w:sz="8" w:space="0" w:color="000000"/>
              <w:right w:val="single" w:sz="8" w:space="0" w:color="000000"/>
            </w:tcBorders>
            <w:shd w:val="clear" w:color="auto" w:fill="C0C0C0"/>
          </w:tcPr>
          <w:p w:rsidR="00EE1EC3" w:rsidRPr="002573F0" w:rsidRDefault="00EE1EC3" w:rsidP="000A00C2">
            <w:pPr>
              <w:rPr>
                <w:rFonts w:ascii="Calibri" w:eastAsia="Calibri" w:hAnsi="Calibri" w:cs="B Nazanin"/>
                <w:rtl/>
              </w:rPr>
            </w:pPr>
            <w:r w:rsidRPr="002573F0">
              <w:rPr>
                <w:rFonts w:ascii="Calibri" w:eastAsia="Calibri" w:hAnsi="Calibri" w:cs="B Nazanin" w:hint="cs"/>
                <w:rtl/>
              </w:rPr>
              <w:lastRenderedPageBreak/>
              <w:t>سازمان مالیاتی</w:t>
            </w:r>
          </w:p>
        </w:tc>
      </w:tr>
      <w:tr w:rsidR="00EE1EC3" w:rsidTr="000A00C2">
        <w:tc>
          <w:tcPr>
            <w:tcW w:w="1273" w:type="dxa"/>
            <w:tcBorders>
              <w:top w:val="single" w:sz="8" w:space="0" w:color="000000"/>
              <w:left w:val="single" w:sz="8" w:space="0" w:color="000000"/>
              <w:bottom w:val="single" w:sz="8" w:space="0" w:color="000000"/>
              <w:right w:val="single" w:sz="8" w:space="0" w:color="000000"/>
            </w:tcBorders>
            <w:shd w:val="clear" w:color="auto" w:fill="auto"/>
          </w:tcPr>
          <w:p w:rsidR="00EE1EC3" w:rsidRPr="002573F0" w:rsidRDefault="00EE1EC3" w:rsidP="000A00C2">
            <w:pPr>
              <w:rPr>
                <w:rFonts w:ascii="Calibri Light" w:hAnsi="Calibri Light" w:cs="B Nazanin"/>
                <w:b/>
                <w:bCs/>
                <w:sz w:val="18"/>
                <w:szCs w:val="18"/>
                <w:rtl/>
              </w:rPr>
            </w:pPr>
            <w:r w:rsidRPr="002573F0">
              <w:rPr>
                <w:rFonts w:ascii="Calibri Light" w:hAnsi="Calibri Light" w:cs="B Nazanin" w:hint="cs"/>
                <w:b/>
                <w:bCs/>
                <w:sz w:val="18"/>
                <w:szCs w:val="18"/>
                <w:rtl/>
              </w:rPr>
              <w:lastRenderedPageBreak/>
              <w:t>خاتمه کسب وکار</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EE1EC3" w:rsidRPr="002573F0" w:rsidRDefault="00EE1EC3" w:rsidP="000A00C2">
            <w:pPr>
              <w:rPr>
                <w:rFonts w:ascii="Calibri" w:eastAsia="Calibri" w:hAnsi="Calibri" w:cs="B Nazanin"/>
                <w:sz w:val="18"/>
                <w:szCs w:val="18"/>
                <w:rtl/>
              </w:rPr>
            </w:pPr>
            <w:r w:rsidRPr="002573F0">
              <w:rPr>
                <w:rFonts w:ascii="Calibri" w:eastAsia="Calibri" w:hAnsi="Calibri" w:cs="B Nazanin" w:hint="cs"/>
                <w:sz w:val="18"/>
                <w:szCs w:val="18"/>
                <w:rtl/>
              </w:rPr>
              <w:t>شامل زمان(سال)، هزینه(درصد دارایی) و نرخ وصول</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EE1EC3" w:rsidRPr="002573F0" w:rsidRDefault="00EE1EC3" w:rsidP="000A00C2">
            <w:pPr>
              <w:rPr>
                <w:rFonts w:ascii="Calibri" w:eastAsia="Calibri" w:hAnsi="Calibri" w:cs="B Nazanin"/>
                <w:sz w:val="18"/>
                <w:szCs w:val="18"/>
                <w:rtl/>
              </w:rPr>
            </w:pPr>
            <w:r w:rsidRPr="002573F0">
              <w:rPr>
                <w:rFonts w:ascii="Calibri" w:eastAsia="Calibri" w:hAnsi="Calibri" w:cs="B Nazanin" w:hint="cs"/>
                <w:sz w:val="18"/>
                <w:szCs w:val="18"/>
                <w:rtl/>
              </w:rPr>
              <w:t>ضوابطی که در صورت ورشکستگی یا قبضه شرکت توسط شرکت دیگر و با تغییر موضع فعالیت بنگاه یا شرکت باید رعایت شود.</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rsidR="00EE1EC3" w:rsidRPr="002573F0" w:rsidRDefault="00EE1EC3" w:rsidP="000A00C2">
            <w:pPr>
              <w:jc w:val="lowKashida"/>
              <w:rPr>
                <w:rFonts w:ascii="Calibri" w:eastAsia="Calibri" w:hAnsi="Calibri" w:cs="B Nazanin"/>
                <w:sz w:val="18"/>
                <w:szCs w:val="18"/>
                <w:rtl/>
              </w:rPr>
            </w:pPr>
            <w:r w:rsidRPr="002573F0">
              <w:rPr>
                <w:rFonts w:ascii="Calibri" w:eastAsia="Calibri" w:hAnsi="Calibri" w:cs="B Nazanin" w:hint="cs"/>
                <w:sz w:val="18"/>
                <w:szCs w:val="18"/>
                <w:rtl/>
              </w:rPr>
              <w:t>اداره ثبت شرکت</w:t>
            </w:r>
            <w:r w:rsidRPr="002573F0">
              <w:rPr>
                <w:rFonts w:ascii="Calibri" w:eastAsia="Calibri" w:hAnsi="Calibri" w:cs="B Nazanin"/>
                <w:sz w:val="18"/>
                <w:szCs w:val="18"/>
                <w:rtl/>
              </w:rPr>
              <w:softHyphen/>
            </w:r>
            <w:r w:rsidRPr="002573F0">
              <w:rPr>
                <w:rFonts w:ascii="Calibri" w:eastAsia="Calibri" w:hAnsi="Calibri" w:cs="B Nazanin" w:hint="cs"/>
                <w:sz w:val="18"/>
                <w:szCs w:val="18"/>
                <w:rtl/>
              </w:rPr>
              <w:t>ها(سازمان ثبت اسناد) و سازمان امور مالیاتی</w:t>
            </w:r>
          </w:p>
        </w:tc>
      </w:tr>
    </w:tbl>
    <w:p w:rsidR="00EE1EC3" w:rsidRDefault="00EE1EC3" w:rsidP="00EE1EC3">
      <w:pPr>
        <w:rPr>
          <w:rFonts w:cs="B Nazanin"/>
          <w:sz w:val="24"/>
          <w:szCs w:val="24"/>
        </w:rPr>
      </w:pPr>
      <w:r>
        <w:rPr>
          <w:rFonts w:cs="B Nazanin" w:hint="cs"/>
          <w:sz w:val="24"/>
          <w:szCs w:val="24"/>
          <w:rtl/>
        </w:rPr>
        <w:t>مأخذ: (بانک جهانی، صالح آبادی، 1388).</w:t>
      </w:r>
    </w:p>
    <w:p w:rsidR="00EE1EC3" w:rsidRDefault="00EE1EC3" w:rsidP="00EE1EC3">
      <w:pPr>
        <w:jc w:val="lowKashida"/>
        <w:rPr>
          <w:rFonts w:cs="B Nazanin"/>
          <w:sz w:val="24"/>
          <w:szCs w:val="24"/>
          <w:rtl/>
        </w:rPr>
      </w:pPr>
    </w:p>
    <w:p w:rsidR="00EE1EC3" w:rsidRDefault="00EE1EC3" w:rsidP="00EE1EC3">
      <w:pPr>
        <w:jc w:val="lowKashida"/>
        <w:rPr>
          <w:rFonts w:cs="B Nazanin"/>
          <w:sz w:val="24"/>
          <w:szCs w:val="24"/>
          <w:rtl/>
        </w:rPr>
      </w:pPr>
      <w:r>
        <w:rPr>
          <w:rFonts w:cs="B Nazanin" w:hint="cs"/>
          <w:sz w:val="24"/>
          <w:szCs w:val="24"/>
          <w:rtl/>
        </w:rPr>
        <w:t>مهمترین عوامل موثر بر فضای کسب و کار به شرح زیر است:</w:t>
      </w:r>
    </w:p>
    <w:p w:rsidR="00EE1EC3" w:rsidRDefault="00EE1EC3" w:rsidP="00EE1EC3">
      <w:pPr>
        <w:jc w:val="lowKashida"/>
        <w:rPr>
          <w:rFonts w:cs="B Nazanin"/>
          <w:sz w:val="24"/>
          <w:szCs w:val="24"/>
          <w:rtl/>
        </w:rPr>
      </w:pPr>
      <w:r w:rsidRPr="009E01CB">
        <w:rPr>
          <w:rFonts w:cs="B Nazanin" w:hint="cs"/>
          <w:b/>
          <w:bCs/>
          <w:sz w:val="24"/>
          <w:szCs w:val="24"/>
          <w:rtl/>
        </w:rPr>
        <w:t>دولت</w:t>
      </w:r>
      <w:r>
        <w:rPr>
          <w:rFonts w:cs="B Nazanin" w:hint="cs"/>
          <w:sz w:val="24"/>
          <w:szCs w:val="24"/>
          <w:rtl/>
        </w:rPr>
        <w:t>: دولت نقش مهمی در حمایت از حقوق مالکیت، فراهم کردن زیرساخت</w:t>
      </w:r>
      <w:r>
        <w:rPr>
          <w:rFonts w:cs="B Nazanin"/>
          <w:sz w:val="24"/>
          <w:szCs w:val="24"/>
          <w:rtl/>
        </w:rPr>
        <w:softHyphen/>
      </w:r>
      <w:r>
        <w:rPr>
          <w:rFonts w:cs="B Nazanin" w:hint="cs"/>
          <w:sz w:val="24"/>
          <w:szCs w:val="24"/>
          <w:rtl/>
        </w:rPr>
        <w:t>ها، عملکرد بازارهای پولی، مالی و نیروی انسانی، نظارت بر فعالیت</w:t>
      </w:r>
      <w:r>
        <w:rPr>
          <w:rFonts w:cs="B Nazanin"/>
          <w:sz w:val="24"/>
          <w:szCs w:val="24"/>
          <w:rtl/>
        </w:rPr>
        <w:softHyphen/>
      </w:r>
      <w:r>
        <w:rPr>
          <w:rFonts w:cs="B Nazanin" w:hint="cs"/>
          <w:sz w:val="24"/>
          <w:szCs w:val="24"/>
          <w:rtl/>
        </w:rPr>
        <w:t>های اقتصادی و کنترل فساد دارند. کمک</w:t>
      </w:r>
      <w:r>
        <w:rPr>
          <w:rFonts w:cs="B Nazanin"/>
          <w:sz w:val="24"/>
          <w:szCs w:val="24"/>
          <w:rtl/>
        </w:rPr>
        <w:softHyphen/>
      </w:r>
      <w:r>
        <w:rPr>
          <w:rFonts w:cs="B Nazanin" w:hint="cs"/>
          <w:sz w:val="24"/>
          <w:szCs w:val="24"/>
          <w:rtl/>
        </w:rPr>
        <w:t>های بنگاه ها به اقتصاد نیز تحت تأثیر فضای آزاد رقابتی و شفاف سرمایه</w:t>
      </w:r>
      <w:r>
        <w:rPr>
          <w:rFonts w:cs="B Nazanin"/>
          <w:sz w:val="24"/>
          <w:szCs w:val="24"/>
          <w:rtl/>
        </w:rPr>
        <w:softHyphen/>
      </w:r>
      <w:r>
        <w:rPr>
          <w:rFonts w:cs="B Nazanin" w:hint="cs"/>
          <w:sz w:val="24"/>
          <w:szCs w:val="24"/>
          <w:rtl/>
        </w:rPr>
        <w:t>گذاری است که دولت در شکل</w:t>
      </w:r>
      <w:r>
        <w:rPr>
          <w:rFonts w:cs="B Nazanin"/>
          <w:sz w:val="24"/>
          <w:szCs w:val="24"/>
          <w:rtl/>
        </w:rPr>
        <w:softHyphen/>
      </w:r>
      <w:r>
        <w:rPr>
          <w:rFonts w:cs="B Nazanin" w:hint="cs"/>
          <w:sz w:val="24"/>
          <w:szCs w:val="24"/>
          <w:rtl/>
        </w:rPr>
        <w:t>گیری و بهبود آن نقش عمده</w:t>
      </w:r>
      <w:r>
        <w:rPr>
          <w:rFonts w:cs="B Nazanin"/>
          <w:sz w:val="24"/>
          <w:szCs w:val="24"/>
          <w:rtl/>
        </w:rPr>
        <w:softHyphen/>
      </w:r>
      <w:r>
        <w:rPr>
          <w:rFonts w:cs="B Nazanin" w:hint="cs"/>
          <w:sz w:val="24"/>
          <w:szCs w:val="24"/>
          <w:rtl/>
        </w:rPr>
        <w:t>ای دارد(خلیلی و همکاران، 1394: 71).</w:t>
      </w:r>
    </w:p>
    <w:p w:rsidR="00EE1EC3" w:rsidRDefault="00EE1EC3" w:rsidP="00EE1EC3">
      <w:pPr>
        <w:jc w:val="lowKashida"/>
        <w:rPr>
          <w:rFonts w:cs="B Nazanin"/>
          <w:sz w:val="24"/>
          <w:szCs w:val="24"/>
          <w:rtl/>
        </w:rPr>
      </w:pPr>
      <w:r>
        <w:rPr>
          <w:rFonts w:cs="B Nazanin" w:hint="cs"/>
          <w:sz w:val="24"/>
          <w:szCs w:val="24"/>
          <w:rtl/>
        </w:rPr>
        <w:t>نهادهای اقتصادی: عدم وجود نهاد</w:t>
      </w:r>
      <w:r>
        <w:rPr>
          <w:rFonts w:cs="B Nazanin"/>
          <w:sz w:val="24"/>
          <w:szCs w:val="24"/>
          <w:rtl/>
        </w:rPr>
        <w:softHyphen/>
      </w:r>
      <w:r>
        <w:rPr>
          <w:rFonts w:cs="B Nazanin" w:hint="cs"/>
          <w:sz w:val="24"/>
          <w:szCs w:val="24"/>
          <w:rtl/>
        </w:rPr>
        <w:t>های اقتصادی مناسب که پشتیبان فعالیت</w:t>
      </w:r>
      <w:r>
        <w:rPr>
          <w:rFonts w:cs="B Nazanin"/>
          <w:sz w:val="24"/>
          <w:szCs w:val="24"/>
          <w:rtl/>
        </w:rPr>
        <w:softHyphen/>
      </w:r>
      <w:r>
        <w:rPr>
          <w:rFonts w:cs="B Nazanin" w:hint="cs"/>
          <w:sz w:val="24"/>
          <w:szCs w:val="24"/>
          <w:rtl/>
        </w:rPr>
        <w:t>های اقتصادی سالم است و شکل گیری محیط نامناسب کسب و کار، هزینه های بیشتری بر کسب و کارهای کوچک تحمیل می کند. این در حالی است که کسب و کارهای بزرگ قدرت بیشتری در تأثیر گذاری بر محیط پیرامون خود دارند.</w:t>
      </w:r>
    </w:p>
    <w:p w:rsidR="00EE1EC3" w:rsidRDefault="00EE1EC3" w:rsidP="00EE1EC3">
      <w:pPr>
        <w:jc w:val="lowKashida"/>
        <w:rPr>
          <w:rFonts w:cs="B Nazanin"/>
          <w:sz w:val="24"/>
          <w:szCs w:val="24"/>
          <w:rtl/>
        </w:rPr>
      </w:pPr>
      <w:r w:rsidRPr="009E01CB">
        <w:rPr>
          <w:rFonts w:cs="B Nazanin" w:hint="cs"/>
          <w:b/>
          <w:bCs/>
          <w:sz w:val="24"/>
          <w:szCs w:val="24"/>
          <w:rtl/>
        </w:rPr>
        <w:t>نظام حقوقی</w:t>
      </w:r>
      <w:r>
        <w:rPr>
          <w:rFonts w:cs="B Nazanin" w:hint="cs"/>
          <w:sz w:val="24"/>
          <w:szCs w:val="24"/>
          <w:rtl/>
        </w:rPr>
        <w:t>: یکی از فرضیات سازمان انجام کسب و کار این است که آن گروه از فعالیت های اقتصادی مورد حمایت قوانین مناسب هستند که در آن حقوق مالکیت شفاف، هزینه و زمان رسیدگی به حل اختلاف پایین، تعاملات اقتصادی قابل پیش بینی و طرفین قرارداد از سوء استفاده و تجاوز متجاوزین محفوظ باشند.</w:t>
      </w:r>
    </w:p>
    <w:p w:rsidR="00EE1EC3" w:rsidRDefault="00EE1EC3" w:rsidP="00EE1EC3">
      <w:pPr>
        <w:jc w:val="lowKashida"/>
        <w:rPr>
          <w:rFonts w:cs="B Nazanin"/>
          <w:sz w:val="24"/>
          <w:szCs w:val="24"/>
          <w:rtl/>
        </w:rPr>
      </w:pPr>
      <w:r w:rsidRPr="009E01CB">
        <w:rPr>
          <w:rFonts w:cs="B Nazanin" w:hint="cs"/>
          <w:b/>
          <w:bCs/>
          <w:sz w:val="24"/>
          <w:szCs w:val="24"/>
          <w:rtl/>
        </w:rPr>
        <w:t>عوامل محیطی</w:t>
      </w:r>
      <w:r>
        <w:rPr>
          <w:rFonts w:cs="B Nazanin" w:hint="cs"/>
          <w:sz w:val="24"/>
          <w:szCs w:val="24"/>
          <w:rtl/>
        </w:rPr>
        <w:t>: عوامل محیطی تشکیل دهنده فضای کسب و کار هم می توانند موجب فرصت های مناسبی برای فعالیت بنگاه ها باشند و هم می توانند حاکی از وجود تهدیدهایی برای فعالیت بنگاه باشند.</w:t>
      </w:r>
    </w:p>
    <w:p w:rsidR="00EE1EC3" w:rsidRDefault="00EE1EC3" w:rsidP="00EE1EC3">
      <w:pPr>
        <w:jc w:val="lowKashida"/>
        <w:rPr>
          <w:rFonts w:cs="B Nazanin"/>
          <w:sz w:val="24"/>
          <w:szCs w:val="24"/>
          <w:rtl/>
        </w:rPr>
      </w:pPr>
      <w:r w:rsidRPr="009E01CB">
        <w:rPr>
          <w:rFonts w:cs="B Nazanin" w:hint="cs"/>
          <w:b/>
          <w:bCs/>
          <w:sz w:val="24"/>
          <w:szCs w:val="24"/>
          <w:rtl/>
        </w:rPr>
        <w:t>جمعیتی</w:t>
      </w:r>
      <w:r>
        <w:rPr>
          <w:rFonts w:cs="B Nazanin" w:hint="cs"/>
          <w:sz w:val="24"/>
          <w:szCs w:val="24"/>
          <w:rtl/>
        </w:rPr>
        <w:t>: در این زمینه از جمله می توان به عرضه نیروی کار، مراکز جمعیتی و تقاضای کالا و خدمات اشاره کرد.</w:t>
      </w:r>
    </w:p>
    <w:p w:rsidR="00EE1EC3" w:rsidRDefault="00EE1EC3" w:rsidP="00EE1EC3">
      <w:pPr>
        <w:jc w:val="lowKashida"/>
        <w:rPr>
          <w:rFonts w:cs="B Nazanin"/>
          <w:sz w:val="24"/>
          <w:szCs w:val="24"/>
          <w:rtl/>
        </w:rPr>
      </w:pPr>
      <w:r w:rsidRPr="009E01CB">
        <w:rPr>
          <w:rFonts w:cs="B Nazanin" w:hint="cs"/>
          <w:b/>
          <w:bCs/>
          <w:sz w:val="24"/>
          <w:szCs w:val="24"/>
          <w:rtl/>
        </w:rPr>
        <w:t>جغرافیایی و اکولوژیکی</w:t>
      </w:r>
      <w:r>
        <w:rPr>
          <w:rFonts w:cs="B Nazanin" w:hint="cs"/>
          <w:sz w:val="24"/>
          <w:szCs w:val="24"/>
          <w:rtl/>
        </w:rPr>
        <w:t>: اقلیم جغرافیایی مشترک موجب شکل گیری نیازهای یکسان و الگوی ترجیحات مصرفی مشابه      می</w:t>
      </w:r>
      <w:r>
        <w:rPr>
          <w:rFonts w:cs="B Nazanin"/>
          <w:sz w:val="24"/>
          <w:szCs w:val="24"/>
          <w:rtl/>
        </w:rPr>
        <w:softHyphen/>
      </w:r>
      <w:r>
        <w:rPr>
          <w:rFonts w:cs="B Nazanin" w:hint="cs"/>
          <w:sz w:val="24"/>
          <w:szCs w:val="24"/>
          <w:rtl/>
        </w:rPr>
        <w:t>گردد.</w:t>
      </w:r>
    </w:p>
    <w:p w:rsidR="00EE1EC3" w:rsidRDefault="00EE1EC3" w:rsidP="00EE1EC3">
      <w:pPr>
        <w:jc w:val="lowKashida"/>
        <w:rPr>
          <w:rFonts w:cs="B Nazanin"/>
          <w:sz w:val="24"/>
          <w:szCs w:val="24"/>
          <w:rtl/>
        </w:rPr>
      </w:pPr>
    </w:p>
    <w:p w:rsidR="00EE1EC3" w:rsidRPr="00945E53" w:rsidRDefault="00EE1EC3" w:rsidP="00EE1EC3">
      <w:pPr>
        <w:jc w:val="lowKashida"/>
        <w:rPr>
          <w:rFonts w:cs="B Nazanin"/>
          <w:sz w:val="24"/>
          <w:szCs w:val="24"/>
        </w:rPr>
      </w:pPr>
      <w:r>
        <w:rPr>
          <w:rFonts w:cs="B Nazanin" w:hint="cs"/>
          <w:b/>
          <w:bCs/>
          <w:sz w:val="24"/>
          <w:szCs w:val="24"/>
          <w:rtl/>
        </w:rPr>
        <w:t>3-3 نقش بهبود فضای کسب و کار در رونق اقتصادی و تولید</w:t>
      </w:r>
    </w:p>
    <w:p w:rsidR="00EE1EC3" w:rsidRDefault="00EE1EC3" w:rsidP="00EE1EC3">
      <w:pPr>
        <w:jc w:val="lowKashida"/>
        <w:rPr>
          <w:rFonts w:cs="B Nazanin"/>
          <w:sz w:val="24"/>
          <w:szCs w:val="24"/>
          <w:rtl/>
        </w:rPr>
      </w:pPr>
      <w:r>
        <w:rPr>
          <w:rFonts w:cs="B Nazanin" w:hint="cs"/>
          <w:sz w:val="24"/>
          <w:szCs w:val="24"/>
          <w:rtl/>
        </w:rPr>
        <w:t>محیط کسب و کار شامل نهادها، مقررات و رویه های اداری مندرج در محیط فعالیت</w:t>
      </w:r>
      <w:r>
        <w:rPr>
          <w:rFonts w:cs="B Nazanin"/>
          <w:sz w:val="24"/>
          <w:szCs w:val="24"/>
          <w:rtl/>
        </w:rPr>
        <w:softHyphen/>
      </w:r>
      <w:r>
        <w:rPr>
          <w:rFonts w:cs="B Nazanin" w:hint="cs"/>
          <w:sz w:val="24"/>
          <w:szCs w:val="24"/>
          <w:rtl/>
        </w:rPr>
        <w:t>های اقتصادی است و به نوعی هزینه</w:t>
      </w:r>
      <w:r>
        <w:rPr>
          <w:rFonts w:cs="B Nazanin"/>
          <w:sz w:val="24"/>
          <w:szCs w:val="24"/>
          <w:rtl/>
        </w:rPr>
        <w:softHyphen/>
      </w:r>
      <w:r>
        <w:rPr>
          <w:rFonts w:cs="B Nazanin" w:hint="cs"/>
          <w:sz w:val="24"/>
          <w:szCs w:val="24"/>
          <w:rtl/>
        </w:rPr>
        <w:t>های غیر فنی فعالیت اقتصادی را را تعیین می</w:t>
      </w:r>
      <w:r>
        <w:rPr>
          <w:rFonts w:cs="B Nazanin"/>
          <w:sz w:val="24"/>
          <w:szCs w:val="24"/>
          <w:rtl/>
        </w:rPr>
        <w:softHyphen/>
      </w:r>
      <w:r>
        <w:rPr>
          <w:rFonts w:cs="B Nazanin" w:hint="cs"/>
          <w:sz w:val="24"/>
          <w:szCs w:val="24"/>
          <w:rtl/>
        </w:rPr>
        <w:t>کند. هرچه مراحل، هزینه</w:t>
      </w:r>
      <w:r>
        <w:rPr>
          <w:rFonts w:cs="B Nazanin"/>
          <w:sz w:val="24"/>
          <w:szCs w:val="24"/>
          <w:rtl/>
        </w:rPr>
        <w:softHyphen/>
      </w:r>
      <w:r>
        <w:rPr>
          <w:rFonts w:cs="B Nazanin" w:hint="cs"/>
          <w:sz w:val="24"/>
          <w:szCs w:val="24"/>
          <w:rtl/>
        </w:rPr>
        <w:t xml:space="preserve">ها و زمان انجام مراحل ثبت شرکت، اخذ مجوز از شهرداری و سایر دستگاههای مرتبط برای تأسیس محل فعالیت، دریافت انشعاب برق، استخدام و اخراج کارکنان، ثبت دارایی در ثبت املاک، اخذ تسهیلات و اعتبارات، حمایت از حقوق سهامداران جزء، پرداخت مالیات، تجارت خارجی، صدور حکم در نظام </w:t>
      </w:r>
      <w:r>
        <w:rPr>
          <w:rFonts w:cs="B Nazanin" w:hint="cs"/>
          <w:sz w:val="24"/>
          <w:szCs w:val="24"/>
          <w:rtl/>
        </w:rPr>
        <w:lastRenderedPageBreak/>
        <w:t>قضایی و اعلام ورشکستگی و خاتمه بخشیدن به کسب و کار کمتر باشد هزینه</w:t>
      </w:r>
      <w:r>
        <w:rPr>
          <w:rFonts w:cs="B Nazanin"/>
          <w:sz w:val="24"/>
          <w:szCs w:val="24"/>
          <w:rtl/>
        </w:rPr>
        <w:softHyphen/>
      </w:r>
      <w:r>
        <w:rPr>
          <w:rFonts w:cs="B Nazanin" w:hint="cs"/>
          <w:sz w:val="24"/>
          <w:szCs w:val="24"/>
          <w:rtl/>
        </w:rPr>
        <w:t>های شروع و تداوم فعالیت اقتصادی کاهش و احتمال شکل</w:t>
      </w:r>
      <w:r>
        <w:rPr>
          <w:rFonts w:cs="B Nazanin"/>
          <w:sz w:val="24"/>
          <w:szCs w:val="24"/>
          <w:rtl/>
        </w:rPr>
        <w:softHyphen/>
      </w:r>
      <w:r>
        <w:rPr>
          <w:rFonts w:cs="B Nazanin" w:hint="cs"/>
          <w:sz w:val="24"/>
          <w:szCs w:val="24"/>
          <w:rtl/>
        </w:rPr>
        <w:t>گیری کسب و کارها افزایش می</w:t>
      </w:r>
      <w:r>
        <w:rPr>
          <w:rFonts w:cs="B Nazanin"/>
          <w:sz w:val="24"/>
          <w:szCs w:val="24"/>
          <w:rtl/>
        </w:rPr>
        <w:softHyphen/>
      </w:r>
      <w:r>
        <w:rPr>
          <w:rFonts w:cs="B Nazanin" w:hint="cs"/>
          <w:sz w:val="24"/>
          <w:szCs w:val="24"/>
          <w:rtl/>
        </w:rPr>
        <w:t>یابد(طیبی و همکاران، 1394: 468- 467).</w:t>
      </w:r>
    </w:p>
    <w:p w:rsidR="00EE1EC3" w:rsidRDefault="00EE1EC3" w:rsidP="00EE1EC3">
      <w:pPr>
        <w:jc w:val="lowKashida"/>
        <w:rPr>
          <w:rFonts w:cs="B Nazanin"/>
          <w:sz w:val="24"/>
          <w:szCs w:val="24"/>
          <w:rtl/>
        </w:rPr>
      </w:pPr>
      <w:r>
        <w:rPr>
          <w:rFonts w:cs="B Nazanin" w:hint="cs"/>
          <w:sz w:val="24"/>
          <w:szCs w:val="24"/>
          <w:rtl/>
        </w:rPr>
        <w:t>محیط کسب و کار در ایجاد رشد اقتصادی نقش عمده</w:t>
      </w:r>
      <w:r>
        <w:rPr>
          <w:rFonts w:cs="B Nazanin"/>
          <w:sz w:val="24"/>
          <w:szCs w:val="24"/>
          <w:rtl/>
        </w:rPr>
        <w:softHyphen/>
      </w:r>
      <w:r>
        <w:rPr>
          <w:rFonts w:cs="B Nazanin" w:hint="cs"/>
          <w:sz w:val="24"/>
          <w:szCs w:val="24"/>
          <w:rtl/>
        </w:rPr>
        <w:t>ای بر عهده دارد زیرا اولاً: محیط کسب و کار نامناسب هزینه</w:t>
      </w:r>
      <w:r>
        <w:rPr>
          <w:rFonts w:cs="B Nazanin"/>
          <w:sz w:val="24"/>
          <w:szCs w:val="24"/>
          <w:rtl/>
        </w:rPr>
        <w:softHyphen/>
      </w:r>
      <w:r>
        <w:rPr>
          <w:rFonts w:cs="B Nazanin" w:hint="cs"/>
          <w:sz w:val="24"/>
          <w:szCs w:val="24"/>
          <w:rtl/>
        </w:rPr>
        <w:t>های تولید را بالا می برد، زیرا بنگاه ها با دو نوع هزینه روبرو هستند: یکی هزینه ای که بنگاه پرداخت می</w:t>
      </w:r>
      <w:r>
        <w:rPr>
          <w:rFonts w:cs="B Nazanin"/>
          <w:sz w:val="24"/>
          <w:szCs w:val="24"/>
          <w:rtl/>
        </w:rPr>
        <w:softHyphen/>
      </w:r>
      <w:r>
        <w:rPr>
          <w:rFonts w:cs="B Nazanin" w:hint="cs"/>
          <w:sz w:val="24"/>
          <w:szCs w:val="24"/>
          <w:rtl/>
        </w:rPr>
        <w:t>کند و دیگری هزینه</w:t>
      </w:r>
      <w:r>
        <w:rPr>
          <w:rFonts w:cs="B Nazanin"/>
          <w:sz w:val="24"/>
          <w:szCs w:val="24"/>
          <w:rtl/>
        </w:rPr>
        <w:softHyphen/>
      </w:r>
      <w:r>
        <w:rPr>
          <w:rFonts w:cs="B Nazanin" w:hint="cs"/>
          <w:sz w:val="24"/>
          <w:szCs w:val="24"/>
          <w:rtl/>
        </w:rPr>
        <w:t>ای که محیط تحمیل می</w:t>
      </w:r>
      <w:r>
        <w:rPr>
          <w:rFonts w:cs="B Nazanin"/>
          <w:sz w:val="24"/>
          <w:szCs w:val="24"/>
          <w:rtl/>
        </w:rPr>
        <w:softHyphen/>
      </w:r>
      <w:r>
        <w:rPr>
          <w:rFonts w:cs="B Nazanin" w:hint="cs"/>
          <w:sz w:val="24"/>
          <w:szCs w:val="24"/>
          <w:rtl/>
        </w:rPr>
        <w:t>کند. مشکل بعدی این است که محیط کسب و کار نامناسب یا شرکت</w:t>
      </w:r>
      <w:r>
        <w:rPr>
          <w:rFonts w:cs="B Nazanin"/>
          <w:sz w:val="24"/>
          <w:szCs w:val="24"/>
          <w:rtl/>
        </w:rPr>
        <w:softHyphen/>
      </w:r>
      <w:r>
        <w:rPr>
          <w:rFonts w:cs="B Nazanin" w:hint="cs"/>
          <w:sz w:val="24"/>
          <w:szCs w:val="24"/>
          <w:rtl/>
        </w:rPr>
        <w:t>ها را بیش از اندازه بزرگ یا بیش از اندازه کوچک می</w:t>
      </w:r>
      <w:r>
        <w:rPr>
          <w:rFonts w:cs="B Nazanin"/>
          <w:sz w:val="24"/>
          <w:szCs w:val="24"/>
          <w:rtl/>
        </w:rPr>
        <w:softHyphen/>
      </w:r>
      <w:r>
        <w:rPr>
          <w:rFonts w:cs="B Nazanin" w:hint="cs"/>
          <w:sz w:val="24"/>
          <w:szCs w:val="24"/>
          <w:rtl/>
        </w:rPr>
        <w:t>کند و امکان تعامل بین شرکت</w:t>
      </w:r>
      <w:r>
        <w:rPr>
          <w:rFonts w:cs="B Nazanin"/>
          <w:sz w:val="24"/>
          <w:szCs w:val="24"/>
          <w:rtl/>
        </w:rPr>
        <w:softHyphen/>
      </w:r>
      <w:r>
        <w:rPr>
          <w:rFonts w:cs="B Nazanin" w:hint="cs"/>
          <w:sz w:val="24"/>
          <w:szCs w:val="24"/>
          <w:rtl/>
        </w:rPr>
        <w:t>های کوچک و بزرگ را از بین می</w:t>
      </w:r>
      <w:r>
        <w:rPr>
          <w:rFonts w:cs="B Nazanin"/>
          <w:sz w:val="24"/>
          <w:szCs w:val="24"/>
          <w:rtl/>
        </w:rPr>
        <w:softHyphen/>
      </w:r>
      <w:r>
        <w:rPr>
          <w:rFonts w:cs="B Nazanin" w:hint="cs"/>
          <w:sz w:val="24"/>
          <w:szCs w:val="24"/>
          <w:rtl/>
        </w:rPr>
        <w:t>برد زیرا از یک سو بزرگ شدگی نامناسب شرکت</w:t>
      </w:r>
      <w:r>
        <w:rPr>
          <w:rFonts w:cs="B Nazanin"/>
          <w:sz w:val="24"/>
          <w:szCs w:val="24"/>
          <w:rtl/>
        </w:rPr>
        <w:softHyphen/>
      </w:r>
      <w:r>
        <w:rPr>
          <w:rFonts w:cs="B Nazanin" w:hint="cs"/>
          <w:sz w:val="24"/>
          <w:szCs w:val="24"/>
          <w:rtl/>
        </w:rPr>
        <w:t>ها وجود دارد که که ناشی از این است که مسئولین بنگاه حس می</w:t>
      </w:r>
      <w:r>
        <w:rPr>
          <w:rFonts w:cs="B Nazanin"/>
          <w:sz w:val="24"/>
          <w:szCs w:val="24"/>
          <w:rtl/>
        </w:rPr>
        <w:softHyphen/>
      </w:r>
      <w:r>
        <w:rPr>
          <w:rFonts w:cs="B Nazanin" w:hint="cs"/>
          <w:sz w:val="24"/>
          <w:szCs w:val="24"/>
          <w:rtl/>
        </w:rPr>
        <w:t>کنند اگر کار را به دیگری بسپارند مشکلات غیر قابل کنترلی ایجاد می</w:t>
      </w:r>
      <w:r>
        <w:rPr>
          <w:rFonts w:cs="B Nazanin"/>
          <w:sz w:val="24"/>
          <w:szCs w:val="24"/>
          <w:rtl/>
        </w:rPr>
        <w:softHyphen/>
      </w:r>
      <w:r>
        <w:rPr>
          <w:rFonts w:cs="B Nazanin" w:hint="cs"/>
          <w:sz w:val="24"/>
          <w:szCs w:val="24"/>
          <w:rtl/>
        </w:rPr>
        <w:t>شود.  بنابراین واحدهایی را ایجاد می</w:t>
      </w:r>
      <w:r>
        <w:rPr>
          <w:rFonts w:cs="B Nazanin"/>
          <w:sz w:val="24"/>
          <w:szCs w:val="24"/>
          <w:rtl/>
        </w:rPr>
        <w:softHyphen/>
      </w:r>
      <w:r>
        <w:rPr>
          <w:rFonts w:cs="B Nazanin" w:hint="cs"/>
          <w:sz w:val="24"/>
          <w:szCs w:val="24"/>
          <w:rtl/>
        </w:rPr>
        <w:t>کنند که در آنها تخصص ندارند و از این رو متحمل هزینه</w:t>
      </w:r>
      <w:r>
        <w:rPr>
          <w:rFonts w:cs="B Nazanin"/>
          <w:sz w:val="24"/>
          <w:szCs w:val="24"/>
          <w:rtl/>
        </w:rPr>
        <w:softHyphen/>
      </w:r>
      <w:r>
        <w:rPr>
          <w:rFonts w:cs="B Nazanin" w:hint="cs"/>
          <w:sz w:val="24"/>
          <w:szCs w:val="24"/>
          <w:rtl/>
        </w:rPr>
        <w:t>های اضافی می</w:t>
      </w:r>
      <w:r>
        <w:rPr>
          <w:rFonts w:cs="B Nazanin"/>
          <w:sz w:val="24"/>
          <w:szCs w:val="24"/>
          <w:rtl/>
        </w:rPr>
        <w:softHyphen/>
      </w:r>
      <w:r>
        <w:rPr>
          <w:rFonts w:cs="B Nazanin" w:hint="cs"/>
          <w:sz w:val="24"/>
          <w:szCs w:val="24"/>
          <w:rtl/>
        </w:rPr>
        <w:t>شوند. همچنین محیط کسب و کار نامناسب، امکان مشارکت</w:t>
      </w:r>
      <w:r>
        <w:rPr>
          <w:rFonts w:cs="B Nazanin"/>
          <w:sz w:val="24"/>
          <w:szCs w:val="24"/>
          <w:rtl/>
        </w:rPr>
        <w:softHyphen/>
      </w:r>
      <w:r>
        <w:rPr>
          <w:rFonts w:cs="B Nazanin" w:hint="cs"/>
          <w:sz w:val="24"/>
          <w:szCs w:val="24"/>
          <w:rtl/>
        </w:rPr>
        <w:t>های مالی را کاهش می</w:t>
      </w:r>
      <w:r>
        <w:rPr>
          <w:rFonts w:cs="B Nazanin"/>
          <w:sz w:val="24"/>
          <w:szCs w:val="24"/>
          <w:rtl/>
        </w:rPr>
        <w:softHyphen/>
      </w:r>
      <w:r>
        <w:rPr>
          <w:rFonts w:cs="B Nazanin" w:hint="cs"/>
          <w:sz w:val="24"/>
          <w:szCs w:val="24"/>
          <w:rtl/>
        </w:rPr>
        <w:t>دهد و وقتی هم سیستم قضایی نامناسب باشد یا امنیت به درستی تعریف نشده باشد، امکان مشارکت مالی در اقتصاد پایین می</w:t>
      </w:r>
      <w:r>
        <w:rPr>
          <w:rFonts w:cs="B Nazanin"/>
          <w:sz w:val="24"/>
          <w:szCs w:val="24"/>
          <w:rtl/>
        </w:rPr>
        <w:softHyphen/>
      </w:r>
      <w:r>
        <w:rPr>
          <w:rFonts w:cs="B Nazanin" w:hint="cs"/>
          <w:sz w:val="24"/>
          <w:szCs w:val="24"/>
          <w:rtl/>
        </w:rPr>
        <w:t>آید. مشکل دیگر محیط کسب و کار نامناسب این است که بنگاه</w:t>
      </w:r>
      <w:r>
        <w:rPr>
          <w:rFonts w:cs="B Nazanin"/>
          <w:sz w:val="24"/>
          <w:szCs w:val="24"/>
          <w:rtl/>
        </w:rPr>
        <w:softHyphen/>
      </w:r>
      <w:r>
        <w:rPr>
          <w:rFonts w:cs="B Nazanin" w:hint="cs"/>
          <w:sz w:val="24"/>
          <w:szCs w:val="24"/>
          <w:rtl/>
        </w:rPr>
        <w:t>های بزرگ و کوچک قادر به ایجاد شبکه نیستند، این در حالی است که در کشورهای با سیستم قضایی و حقوقی یکپارچه و روان شبکه سازی بسیار آسان است.</w:t>
      </w:r>
    </w:p>
    <w:p w:rsidR="00EE1EC3" w:rsidRDefault="00EE1EC3" w:rsidP="00EE1EC3">
      <w:pPr>
        <w:jc w:val="lowKashida"/>
        <w:rPr>
          <w:rFonts w:cs="B Nazanin"/>
          <w:sz w:val="24"/>
          <w:szCs w:val="24"/>
          <w:rtl/>
        </w:rPr>
      </w:pPr>
      <w:r>
        <w:rPr>
          <w:rFonts w:cs="B Nazanin" w:hint="cs"/>
          <w:sz w:val="24"/>
          <w:szCs w:val="24"/>
          <w:rtl/>
        </w:rPr>
        <w:t xml:space="preserve"> امروزه این شبکه ها هستند که با یکدیگر در رقابت هستند، یعنی یک بنگاه منفرد نیست، و اهمیت تولید شبکه</w:t>
      </w:r>
      <w:r>
        <w:rPr>
          <w:rFonts w:cs="B Nazanin"/>
          <w:sz w:val="24"/>
          <w:szCs w:val="24"/>
          <w:rtl/>
        </w:rPr>
        <w:softHyphen/>
      </w:r>
      <w:r>
        <w:rPr>
          <w:rFonts w:cs="B Nazanin" w:hint="cs"/>
          <w:sz w:val="24"/>
          <w:szCs w:val="24"/>
          <w:rtl/>
        </w:rPr>
        <w:t>ای در ایجاد   بهره</w:t>
      </w:r>
      <w:r>
        <w:rPr>
          <w:rFonts w:cs="B Nazanin"/>
          <w:sz w:val="24"/>
          <w:szCs w:val="24"/>
          <w:rtl/>
        </w:rPr>
        <w:softHyphen/>
      </w:r>
      <w:r>
        <w:rPr>
          <w:rFonts w:cs="B Nazanin" w:hint="cs"/>
          <w:sz w:val="24"/>
          <w:szCs w:val="24"/>
          <w:rtl/>
        </w:rPr>
        <w:t>وری و قدرت رقابت پذیری است. نتیجه دیگر محیط نامناسب کسب و کار، حرکت بنگاه به سمت اقتصاد غیر رسمی است، به طوری که تولید کننده از پرداخت مالیات فرار می کند، اما در اثر آن نمی</w:t>
      </w:r>
      <w:r>
        <w:rPr>
          <w:rFonts w:cs="B Nazanin"/>
          <w:sz w:val="24"/>
          <w:szCs w:val="24"/>
          <w:rtl/>
        </w:rPr>
        <w:softHyphen/>
      </w:r>
      <w:r>
        <w:rPr>
          <w:rFonts w:cs="B Nazanin" w:hint="cs"/>
          <w:sz w:val="24"/>
          <w:szCs w:val="24"/>
          <w:rtl/>
        </w:rPr>
        <w:t>تواند وام بگیرد و رشد نماید، یعنی اقتصاد غیر رسمی، مؤید کوچک ماندن بنگاه</w:t>
      </w:r>
      <w:r>
        <w:rPr>
          <w:rFonts w:cs="B Nazanin"/>
          <w:sz w:val="24"/>
          <w:szCs w:val="24"/>
          <w:rtl/>
        </w:rPr>
        <w:softHyphen/>
      </w:r>
      <w:r>
        <w:rPr>
          <w:rFonts w:cs="B Nazanin" w:hint="cs"/>
          <w:sz w:val="24"/>
          <w:szCs w:val="24"/>
          <w:rtl/>
        </w:rPr>
        <w:t>هاست. بنابراین یکی از الزامات و پیش نیازهای رشد اقتصادی، آسان سازی محیط کسب و کار است. زمانی که مقررات کسب و کار بنگاه ها پرهزینه و دردسر ساز باشد، آنها به فعالیت در بخش غیر رسمی متمایل می شوند. از آنجا که امکان سرمایه گذاری های بزرگ و گسترش فعالیت</w:t>
      </w:r>
      <w:r>
        <w:rPr>
          <w:rFonts w:cs="B Nazanin"/>
          <w:sz w:val="24"/>
          <w:szCs w:val="24"/>
          <w:rtl/>
        </w:rPr>
        <w:softHyphen/>
      </w:r>
      <w:r>
        <w:rPr>
          <w:rFonts w:cs="B Nazanin" w:hint="cs"/>
          <w:sz w:val="24"/>
          <w:szCs w:val="24"/>
          <w:rtl/>
        </w:rPr>
        <w:t>های بنگاه در بخش غیر رسمی میسر نیست، مقیاس این بنگا</w:t>
      </w:r>
      <w:r>
        <w:rPr>
          <w:rFonts w:cs="B Nazanin"/>
          <w:sz w:val="24"/>
          <w:szCs w:val="24"/>
          <w:rtl/>
        </w:rPr>
        <w:softHyphen/>
      </w:r>
      <w:r>
        <w:rPr>
          <w:rFonts w:cs="B Nazanin" w:hint="cs"/>
          <w:sz w:val="24"/>
          <w:szCs w:val="24"/>
          <w:rtl/>
        </w:rPr>
        <w:t>هها کوچک مانده و به شرایط صرفه</w:t>
      </w:r>
      <w:r>
        <w:rPr>
          <w:rFonts w:cs="B Nazanin"/>
          <w:sz w:val="24"/>
          <w:szCs w:val="24"/>
          <w:rtl/>
        </w:rPr>
        <w:softHyphen/>
      </w:r>
      <w:r>
        <w:rPr>
          <w:rFonts w:cs="B Nazanin" w:hint="cs"/>
          <w:sz w:val="24"/>
          <w:szCs w:val="24"/>
          <w:rtl/>
        </w:rPr>
        <w:t>های ناشی از مقیاس نمی</w:t>
      </w:r>
      <w:r>
        <w:rPr>
          <w:rFonts w:cs="B Nazanin"/>
          <w:sz w:val="24"/>
          <w:szCs w:val="24"/>
          <w:rtl/>
        </w:rPr>
        <w:softHyphen/>
      </w:r>
      <w:r>
        <w:rPr>
          <w:rFonts w:cs="B Nazanin" w:hint="cs"/>
          <w:sz w:val="24"/>
          <w:szCs w:val="24"/>
          <w:rtl/>
        </w:rPr>
        <w:t>رسند و در نتیجه، رشد اقتصادی و اشتغال کمتری ایجاد می</w:t>
      </w:r>
      <w:r>
        <w:rPr>
          <w:rFonts w:cs="B Nazanin"/>
          <w:sz w:val="24"/>
          <w:szCs w:val="24"/>
          <w:rtl/>
        </w:rPr>
        <w:softHyphen/>
      </w:r>
      <w:r>
        <w:rPr>
          <w:rFonts w:cs="B Nazanin" w:hint="cs"/>
          <w:sz w:val="24"/>
          <w:szCs w:val="24"/>
          <w:rtl/>
        </w:rPr>
        <w:t>شود(شهنازی و دهقانی شبانی، 1388).</w:t>
      </w:r>
    </w:p>
    <w:p w:rsidR="00EE1EC3" w:rsidRPr="00947BCC" w:rsidRDefault="00EE1EC3" w:rsidP="00EE1EC3">
      <w:pPr>
        <w:jc w:val="lowKashida"/>
        <w:rPr>
          <w:rFonts w:cs="B Nazanin"/>
          <w:sz w:val="24"/>
          <w:szCs w:val="24"/>
          <w:rtl/>
        </w:rPr>
      </w:pPr>
    </w:p>
    <w:p w:rsidR="00EE1EC3" w:rsidRDefault="00EE1EC3" w:rsidP="00EE1EC3">
      <w:pPr>
        <w:jc w:val="lowKashida"/>
        <w:rPr>
          <w:rFonts w:cs="B Nazanin"/>
          <w:b/>
          <w:bCs/>
          <w:sz w:val="24"/>
          <w:szCs w:val="24"/>
          <w:rtl/>
        </w:rPr>
      </w:pPr>
      <w:r>
        <w:rPr>
          <w:rFonts w:cs="B Nazanin" w:hint="cs"/>
          <w:b/>
          <w:bCs/>
          <w:sz w:val="24"/>
          <w:szCs w:val="24"/>
          <w:rtl/>
        </w:rPr>
        <w:t>3-4 شکل گیری اقتصاد واسطه گری و غیر مولد در شرایط عدم رونق اقتصادی</w:t>
      </w:r>
    </w:p>
    <w:p w:rsidR="00EE1EC3" w:rsidRDefault="00EE1EC3" w:rsidP="00EE1EC3">
      <w:pPr>
        <w:jc w:val="lowKashida"/>
        <w:rPr>
          <w:rFonts w:cs="B Nazanin"/>
          <w:sz w:val="24"/>
          <w:szCs w:val="24"/>
          <w:rtl/>
        </w:rPr>
      </w:pPr>
      <w:r>
        <w:rPr>
          <w:rFonts w:cs="B Nazanin" w:hint="cs"/>
          <w:sz w:val="24"/>
          <w:szCs w:val="24"/>
          <w:rtl/>
        </w:rPr>
        <w:t>شرایط نامناسب حاکم بر فضای کسب و کار اقتصاد، زمینه فساد اقتصادی، توسعه بخش غیر رسمی و اقتصاد پنهان و همچنین کوچک و محدود شدن فعالیت بنگاه های اقتصادی در بخش رسمی که گسترش و ادامه این روند اقتصاد کشورها را با معضلاتی جدی مواجه می</w:t>
      </w:r>
      <w:r>
        <w:rPr>
          <w:rFonts w:cs="B Nazanin"/>
          <w:sz w:val="24"/>
          <w:szCs w:val="24"/>
          <w:rtl/>
        </w:rPr>
        <w:softHyphen/>
      </w:r>
      <w:r>
        <w:rPr>
          <w:rFonts w:cs="B Nazanin" w:hint="cs"/>
          <w:sz w:val="24"/>
          <w:szCs w:val="24"/>
          <w:rtl/>
        </w:rPr>
        <w:t>سازد و به نقش دولت در جامعه آسیب می</w:t>
      </w:r>
      <w:r>
        <w:rPr>
          <w:rFonts w:cs="B Nazanin"/>
          <w:sz w:val="24"/>
          <w:szCs w:val="24"/>
          <w:rtl/>
        </w:rPr>
        <w:softHyphen/>
      </w:r>
      <w:r>
        <w:rPr>
          <w:rFonts w:cs="B Nazanin" w:hint="cs"/>
          <w:sz w:val="24"/>
          <w:szCs w:val="24"/>
          <w:rtl/>
        </w:rPr>
        <w:t>زند، قدرت و برنامه</w:t>
      </w:r>
      <w:r>
        <w:rPr>
          <w:rFonts w:cs="B Nazanin"/>
          <w:sz w:val="24"/>
          <w:szCs w:val="24"/>
          <w:rtl/>
        </w:rPr>
        <w:softHyphen/>
      </w:r>
      <w:r>
        <w:rPr>
          <w:rFonts w:cs="B Nazanin" w:hint="cs"/>
          <w:sz w:val="24"/>
          <w:szCs w:val="24"/>
          <w:rtl/>
        </w:rPr>
        <w:t>ریزی و پیش بینی را از جامعه می</w:t>
      </w:r>
      <w:r>
        <w:rPr>
          <w:rFonts w:cs="B Nazanin"/>
          <w:sz w:val="24"/>
          <w:szCs w:val="24"/>
          <w:rtl/>
        </w:rPr>
        <w:softHyphen/>
      </w:r>
      <w:r>
        <w:rPr>
          <w:rFonts w:cs="B Nazanin" w:hint="cs"/>
          <w:sz w:val="24"/>
          <w:szCs w:val="24"/>
          <w:rtl/>
        </w:rPr>
        <w:t>گیرد و با بسط محدودیت بر بخش</w:t>
      </w:r>
      <w:r>
        <w:rPr>
          <w:rFonts w:cs="B Nazanin"/>
          <w:sz w:val="24"/>
          <w:szCs w:val="24"/>
          <w:rtl/>
        </w:rPr>
        <w:softHyphen/>
      </w:r>
      <w:r>
        <w:rPr>
          <w:rFonts w:cs="B Nazanin" w:hint="cs"/>
          <w:sz w:val="24"/>
          <w:szCs w:val="24"/>
          <w:rtl/>
        </w:rPr>
        <w:t>های مختلف، رشد اقتصادی کشور را محدود می</w:t>
      </w:r>
      <w:r>
        <w:rPr>
          <w:rFonts w:cs="B Nazanin"/>
          <w:sz w:val="24"/>
          <w:szCs w:val="24"/>
          <w:rtl/>
        </w:rPr>
        <w:softHyphen/>
      </w:r>
      <w:r>
        <w:rPr>
          <w:rFonts w:cs="B Nazanin" w:hint="cs"/>
          <w:sz w:val="24"/>
          <w:szCs w:val="24"/>
          <w:rtl/>
        </w:rPr>
        <w:t>کند. این پدیده را می</w:t>
      </w:r>
      <w:r>
        <w:rPr>
          <w:rFonts w:cs="B Nazanin"/>
          <w:sz w:val="24"/>
          <w:szCs w:val="24"/>
          <w:rtl/>
        </w:rPr>
        <w:softHyphen/>
      </w:r>
      <w:r>
        <w:rPr>
          <w:rFonts w:cs="B Nazanin" w:hint="cs"/>
          <w:sz w:val="24"/>
          <w:szCs w:val="24"/>
          <w:rtl/>
        </w:rPr>
        <w:t>توان علت و معلول شرایط نامناسب حاکم بر فضای کسب و کار و بنگاه های اقتصادی دانست زیرا در فضایی که فعالیت بنگاه ها در بخش رسمی، دربردارنده مراحل اداری پیچیده و دست و پا گیر باشد، انجام این مراحل هزینه</w:t>
      </w:r>
      <w:r>
        <w:rPr>
          <w:rFonts w:cs="B Nazanin"/>
          <w:sz w:val="24"/>
          <w:szCs w:val="24"/>
          <w:rtl/>
        </w:rPr>
        <w:softHyphen/>
      </w:r>
      <w:r>
        <w:rPr>
          <w:rFonts w:cs="B Nazanin" w:hint="cs"/>
          <w:sz w:val="24"/>
          <w:szCs w:val="24"/>
          <w:rtl/>
        </w:rPr>
        <w:t>های فراوانی را به بنگاه تحمیل می</w:t>
      </w:r>
      <w:r>
        <w:rPr>
          <w:rFonts w:cs="B Nazanin"/>
          <w:sz w:val="24"/>
          <w:szCs w:val="24"/>
          <w:rtl/>
        </w:rPr>
        <w:softHyphen/>
      </w:r>
      <w:r>
        <w:rPr>
          <w:rFonts w:cs="B Nazanin" w:hint="cs"/>
          <w:sz w:val="24"/>
          <w:szCs w:val="24"/>
          <w:rtl/>
        </w:rPr>
        <w:t>کند و زمانی طولانی برای پیمودن آن تلف می</w:t>
      </w:r>
      <w:r>
        <w:rPr>
          <w:rFonts w:cs="B Nazanin"/>
          <w:sz w:val="24"/>
          <w:szCs w:val="24"/>
          <w:rtl/>
        </w:rPr>
        <w:softHyphen/>
      </w:r>
      <w:r>
        <w:rPr>
          <w:rFonts w:cs="B Nazanin" w:hint="cs"/>
          <w:sz w:val="24"/>
          <w:szCs w:val="24"/>
          <w:rtl/>
        </w:rPr>
        <w:t>شود. تشدید این شرایط بنگاه را از بخش رسمی خارج می</w:t>
      </w:r>
      <w:r>
        <w:rPr>
          <w:rFonts w:cs="B Nazanin"/>
          <w:sz w:val="24"/>
          <w:szCs w:val="24"/>
          <w:rtl/>
        </w:rPr>
        <w:softHyphen/>
      </w:r>
      <w:r>
        <w:rPr>
          <w:rFonts w:cs="B Nazanin" w:hint="cs"/>
          <w:sz w:val="24"/>
          <w:szCs w:val="24"/>
          <w:rtl/>
        </w:rPr>
        <w:t>سازد و بنگاه ترجیح می</w:t>
      </w:r>
      <w:r>
        <w:rPr>
          <w:rFonts w:cs="B Nazanin"/>
          <w:sz w:val="24"/>
          <w:szCs w:val="24"/>
          <w:rtl/>
        </w:rPr>
        <w:softHyphen/>
      </w:r>
      <w:r>
        <w:rPr>
          <w:rFonts w:cs="B Nazanin" w:hint="cs"/>
          <w:sz w:val="24"/>
          <w:szCs w:val="24"/>
          <w:rtl/>
        </w:rPr>
        <w:t>دهد که فعالیت خود را در بخش غیر رسمی ادامه دهد. اصلاح فضای نامساعد تحمیلی به بنگاه</w:t>
      </w:r>
      <w:r>
        <w:rPr>
          <w:rFonts w:cs="B Nazanin"/>
          <w:sz w:val="24"/>
          <w:szCs w:val="24"/>
          <w:rtl/>
        </w:rPr>
        <w:softHyphen/>
      </w:r>
      <w:r>
        <w:rPr>
          <w:rFonts w:cs="B Nazanin" w:hint="cs"/>
          <w:sz w:val="24"/>
          <w:szCs w:val="24"/>
          <w:rtl/>
        </w:rPr>
        <w:t>های اقتصادی در قالب اصلاح شاخص</w:t>
      </w:r>
      <w:r>
        <w:rPr>
          <w:rFonts w:cs="B Nazanin"/>
          <w:sz w:val="24"/>
          <w:szCs w:val="24"/>
          <w:rtl/>
        </w:rPr>
        <w:softHyphen/>
      </w:r>
      <w:r>
        <w:rPr>
          <w:rFonts w:cs="B Nazanin" w:hint="cs"/>
          <w:sz w:val="24"/>
          <w:szCs w:val="24"/>
          <w:rtl/>
        </w:rPr>
        <w:t>های کسب و کار می</w:t>
      </w:r>
      <w:r>
        <w:rPr>
          <w:rFonts w:cs="B Nazanin"/>
          <w:sz w:val="24"/>
          <w:szCs w:val="24"/>
          <w:rtl/>
        </w:rPr>
        <w:softHyphen/>
      </w:r>
      <w:r>
        <w:rPr>
          <w:rFonts w:cs="B Nazanin" w:hint="cs"/>
          <w:sz w:val="24"/>
          <w:szCs w:val="24"/>
          <w:rtl/>
        </w:rPr>
        <w:t xml:space="preserve">تواند موجب ایجاد مزیت برای فعالیت در بخش رسمی شود و در کاهش اقتصاد پنهان و بخش غیر رسمی </w:t>
      </w:r>
      <w:r>
        <w:rPr>
          <w:rFonts w:cs="B Nazanin" w:hint="cs"/>
          <w:sz w:val="24"/>
          <w:szCs w:val="24"/>
          <w:rtl/>
        </w:rPr>
        <w:lastRenderedPageBreak/>
        <w:t>در اقتصاد موثر باشد. یکی از راهکارهای تأثیرگذار در گسترش بخش رسمی اقتصاد و جلوگیری از فساد، آسب شناسی فضای انجام کسب و کار در بخش</w:t>
      </w:r>
      <w:r>
        <w:rPr>
          <w:rFonts w:cs="B Nazanin"/>
          <w:sz w:val="24"/>
          <w:szCs w:val="24"/>
          <w:rtl/>
        </w:rPr>
        <w:softHyphen/>
      </w:r>
      <w:r>
        <w:rPr>
          <w:rFonts w:cs="B Nazanin" w:hint="cs"/>
          <w:sz w:val="24"/>
          <w:szCs w:val="24"/>
          <w:rtl/>
        </w:rPr>
        <w:t>های مختلف کشور است. اقتصاد پنهان به طور کلی به بخشی از فعالیت</w:t>
      </w:r>
      <w:r>
        <w:rPr>
          <w:rFonts w:cs="B Nazanin"/>
          <w:sz w:val="24"/>
          <w:szCs w:val="24"/>
          <w:rtl/>
        </w:rPr>
        <w:softHyphen/>
      </w:r>
      <w:r>
        <w:rPr>
          <w:rFonts w:cs="B Nazanin" w:hint="cs"/>
          <w:sz w:val="24"/>
          <w:szCs w:val="24"/>
          <w:rtl/>
        </w:rPr>
        <w:t>های اقتصادی اطلاق می</w:t>
      </w:r>
      <w:r>
        <w:rPr>
          <w:rFonts w:cs="B Nazanin"/>
          <w:sz w:val="24"/>
          <w:szCs w:val="24"/>
          <w:rtl/>
        </w:rPr>
        <w:softHyphen/>
      </w:r>
      <w:r>
        <w:rPr>
          <w:rFonts w:cs="B Nazanin" w:hint="cs"/>
          <w:sz w:val="24"/>
          <w:szCs w:val="24"/>
          <w:rtl/>
        </w:rPr>
        <w:t>شود که یا به دلیل فقدان اطلاعات کافی محاسبه شدنی نیست، یا اینکه به دلیل غیر قانونی بودن در حساب های ملی در نظر گرفته نمی</w:t>
      </w:r>
      <w:r>
        <w:rPr>
          <w:rFonts w:cs="B Nazanin"/>
          <w:sz w:val="24"/>
          <w:szCs w:val="24"/>
          <w:rtl/>
        </w:rPr>
        <w:softHyphen/>
      </w:r>
      <w:r>
        <w:rPr>
          <w:rFonts w:cs="B Nazanin" w:hint="cs"/>
          <w:sz w:val="24"/>
          <w:szCs w:val="24"/>
          <w:rtl/>
        </w:rPr>
        <w:t>شود. بنابراین می</w:t>
      </w:r>
      <w:r>
        <w:rPr>
          <w:rFonts w:cs="B Nazanin"/>
          <w:sz w:val="24"/>
          <w:szCs w:val="24"/>
          <w:rtl/>
        </w:rPr>
        <w:softHyphen/>
      </w:r>
      <w:r>
        <w:rPr>
          <w:rFonts w:cs="B Nazanin" w:hint="cs"/>
          <w:sz w:val="24"/>
          <w:szCs w:val="24"/>
          <w:rtl/>
        </w:rPr>
        <w:t>توان  فعالیت</w:t>
      </w:r>
      <w:r>
        <w:rPr>
          <w:rFonts w:cs="B Nazanin"/>
          <w:sz w:val="24"/>
          <w:szCs w:val="24"/>
          <w:rtl/>
        </w:rPr>
        <w:softHyphen/>
      </w:r>
      <w:r>
        <w:rPr>
          <w:rFonts w:cs="B Nazanin" w:hint="cs"/>
          <w:sz w:val="24"/>
          <w:szCs w:val="24"/>
          <w:rtl/>
        </w:rPr>
        <w:t>های اقتصادی خارج از اقتصاد رسمی را در زمره اقتصاد زیر زمینی یا اقتصاد پنهان به شمار آورد. فعالیت</w:t>
      </w:r>
      <w:r>
        <w:rPr>
          <w:rFonts w:cs="B Nazanin"/>
          <w:sz w:val="24"/>
          <w:szCs w:val="24"/>
          <w:rtl/>
        </w:rPr>
        <w:softHyphen/>
      </w:r>
      <w:r>
        <w:rPr>
          <w:rFonts w:cs="B Nazanin" w:hint="cs"/>
          <w:sz w:val="24"/>
          <w:szCs w:val="24"/>
          <w:rtl/>
        </w:rPr>
        <w:t>های مخفیانه اقتصادی، یا به دلیل غیر قانونی بودن موضوع فعالیت است که به طور مستقیم در زمره فساد قانونی قرار می</w:t>
      </w:r>
      <w:r>
        <w:rPr>
          <w:rFonts w:cs="B Nazanin"/>
          <w:sz w:val="24"/>
          <w:szCs w:val="24"/>
          <w:rtl/>
        </w:rPr>
        <w:softHyphen/>
      </w:r>
      <w:r>
        <w:rPr>
          <w:rFonts w:cs="B Nazanin" w:hint="cs"/>
          <w:sz w:val="24"/>
          <w:szCs w:val="24"/>
          <w:rtl/>
        </w:rPr>
        <w:t>گیرد و یا به دلیل اجتناب تنظیمی و فرار از قوانین و مقررات اقتصادی حاکم بر بخش رسمی است که فساد اقتصادی قلمداد می</w:t>
      </w:r>
      <w:r>
        <w:rPr>
          <w:rFonts w:cs="B Nazanin"/>
          <w:sz w:val="24"/>
          <w:szCs w:val="24"/>
          <w:rtl/>
        </w:rPr>
        <w:softHyphen/>
      </w:r>
      <w:r>
        <w:rPr>
          <w:rFonts w:cs="B Nazanin" w:hint="cs"/>
          <w:sz w:val="24"/>
          <w:szCs w:val="24"/>
          <w:rtl/>
        </w:rPr>
        <w:t>شود. یکی از بخش</w:t>
      </w:r>
      <w:r>
        <w:rPr>
          <w:rFonts w:cs="B Nazanin"/>
          <w:sz w:val="24"/>
          <w:szCs w:val="24"/>
          <w:rtl/>
        </w:rPr>
        <w:softHyphen/>
      </w:r>
      <w:r>
        <w:rPr>
          <w:rFonts w:cs="B Nazanin" w:hint="cs"/>
          <w:sz w:val="24"/>
          <w:szCs w:val="24"/>
          <w:rtl/>
        </w:rPr>
        <w:t>های مهم اقتصاد پنهان و بخش زیرزمینی اقتصاد، تجارت و بازرگانی و داد و ستد کالا در بخش غیر رسمی است که به آن قاچاق کالا می</w:t>
      </w:r>
      <w:r>
        <w:rPr>
          <w:rFonts w:cs="B Nazanin"/>
          <w:sz w:val="24"/>
          <w:szCs w:val="24"/>
          <w:rtl/>
        </w:rPr>
        <w:softHyphen/>
      </w:r>
      <w:r>
        <w:rPr>
          <w:rFonts w:cs="B Nazanin" w:hint="cs"/>
          <w:sz w:val="24"/>
          <w:szCs w:val="24"/>
          <w:rtl/>
        </w:rPr>
        <w:t>گویند. بوروکراسی بالا و مقررات دست و پا گیر گمرکی و مشکلات مرتبط با سیاست های تجاری از قبیل موانع تعرفه</w:t>
      </w:r>
      <w:r>
        <w:rPr>
          <w:rFonts w:cs="B Nazanin"/>
          <w:sz w:val="24"/>
          <w:szCs w:val="24"/>
          <w:rtl/>
        </w:rPr>
        <w:softHyphen/>
      </w:r>
      <w:r>
        <w:rPr>
          <w:rFonts w:cs="B Nazanin" w:hint="cs"/>
          <w:sz w:val="24"/>
          <w:szCs w:val="24"/>
          <w:rtl/>
        </w:rPr>
        <w:t>ای و غیر تعرفه</w:t>
      </w:r>
      <w:r>
        <w:rPr>
          <w:rFonts w:cs="B Nazanin"/>
          <w:sz w:val="24"/>
          <w:szCs w:val="24"/>
          <w:rtl/>
        </w:rPr>
        <w:softHyphen/>
      </w:r>
      <w:r>
        <w:rPr>
          <w:rFonts w:cs="B Nazanin" w:hint="cs"/>
          <w:sz w:val="24"/>
          <w:szCs w:val="24"/>
          <w:rtl/>
        </w:rPr>
        <w:t>ای موجب شده است در بخشی از تجارت کشور در صادرات و واردات، از مبادی غیر رسمی استفاده شود و یا کالا از مبادی رسمی و به صورت غیر قانونی عبور داده شود. در هر کشوری که مقررات کسب و کار بنگاه پر هزینه و دردسر ساز است، بنگاه</w:t>
      </w:r>
      <w:r>
        <w:rPr>
          <w:rFonts w:cs="B Nazanin"/>
          <w:sz w:val="24"/>
          <w:szCs w:val="24"/>
          <w:rtl/>
        </w:rPr>
        <w:softHyphen/>
      </w:r>
      <w:r>
        <w:rPr>
          <w:rFonts w:cs="B Nazanin" w:hint="cs"/>
          <w:sz w:val="24"/>
          <w:szCs w:val="24"/>
          <w:rtl/>
        </w:rPr>
        <w:t>ها تمایل بیشتری به فعالیت در بخش غیر رسمی دارند. با توجه به آنکه امکان سرمایه گذاری</w:t>
      </w:r>
      <w:r>
        <w:rPr>
          <w:rFonts w:cs="B Nazanin"/>
          <w:sz w:val="24"/>
          <w:szCs w:val="24"/>
          <w:rtl/>
        </w:rPr>
        <w:softHyphen/>
      </w:r>
      <w:r>
        <w:rPr>
          <w:rFonts w:cs="B Nazanin" w:hint="cs"/>
          <w:sz w:val="24"/>
          <w:szCs w:val="24"/>
          <w:rtl/>
        </w:rPr>
        <w:t>های بزرگ و گسترش فعالیت</w:t>
      </w:r>
      <w:r>
        <w:rPr>
          <w:rFonts w:cs="B Nazanin"/>
          <w:sz w:val="24"/>
          <w:szCs w:val="24"/>
          <w:rtl/>
        </w:rPr>
        <w:softHyphen/>
      </w:r>
      <w:r>
        <w:rPr>
          <w:rFonts w:cs="B Nazanin" w:hint="cs"/>
          <w:sz w:val="24"/>
          <w:szCs w:val="24"/>
          <w:rtl/>
        </w:rPr>
        <w:t>های بنگاه ها در بخش غیر رسمی میسر نیست، مقیاس این بنگاه</w:t>
      </w:r>
      <w:r>
        <w:rPr>
          <w:rFonts w:cs="B Nazanin"/>
          <w:sz w:val="24"/>
          <w:szCs w:val="24"/>
          <w:rtl/>
        </w:rPr>
        <w:softHyphen/>
      </w:r>
      <w:r>
        <w:rPr>
          <w:rFonts w:cs="B Nazanin" w:hint="cs"/>
          <w:sz w:val="24"/>
          <w:szCs w:val="24"/>
          <w:rtl/>
        </w:rPr>
        <w:t>ها معمولاً کوچک باقی می</w:t>
      </w:r>
      <w:r>
        <w:rPr>
          <w:rFonts w:cs="B Nazanin"/>
          <w:sz w:val="24"/>
          <w:szCs w:val="24"/>
          <w:rtl/>
        </w:rPr>
        <w:softHyphen/>
      </w:r>
      <w:r>
        <w:rPr>
          <w:rFonts w:cs="B Nazanin" w:hint="cs"/>
          <w:sz w:val="24"/>
          <w:szCs w:val="24"/>
          <w:rtl/>
        </w:rPr>
        <w:t>ماند و آنها به شرایط تولید انبوه و بازدهی نسبت به مقیاس نخواهند رسید و در نتیجه رشد اقتصادی اندکی را به وجود می آورند و مشاغل کمتری را تولید می</w:t>
      </w:r>
      <w:r>
        <w:rPr>
          <w:rFonts w:cs="B Nazanin"/>
          <w:sz w:val="24"/>
          <w:szCs w:val="24"/>
          <w:rtl/>
        </w:rPr>
        <w:softHyphen/>
      </w:r>
      <w:r>
        <w:rPr>
          <w:rFonts w:cs="B Nazanin" w:hint="cs"/>
          <w:sz w:val="24"/>
          <w:szCs w:val="24"/>
          <w:rtl/>
        </w:rPr>
        <w:t>کنند. اصلاح فضای کسب و کار و اعمال محدودیت برای اقتصاد پنهان به طور مستقیم با کاهش ریشه</w:t>
      </w:r>
      <w:r>
        <w:rPr>
          <w:rFonts w:cs="B Nazanin"/>
          <w:sz w:val="24"/>
          <w:szCs w:val="24"/>
          <w:rtl/>
        </w:rPr>
        <w:softHyphen/>
      </w:r>
      <w:r>
        <w:rPr>
          <w:rFonts w:cs="B Nazanin" w:hint="cs"/>
          <w:sz w:val="24"/>
          <w:szCs w:val="24"/>
          <w:rtl/>
        </w:rPr>
        <w:t>ای و پایدار مفاسد اقتصادی رابطه دارد، زیرا کلیه فعالیت</w:t>
      </w:r>
      <w:r>
        <w:rPr>
          <w:rFonts w:cs="B Nazanin"/>
          <w:sz w:val="24"/>
          <w:szCs w:val="24"/>
          <w:rtl/>
        </w:rPr>
        <w:softHyphen/>
      </w:r>
      <w:r>
        <w:rPr>
          <w:rFonts w:cs="B Nazanin" w:hint="cs"/>
          <w:sz w:val="24"/>
          <w:szCs w:val="24"/>
          <w:rtl/>
        </w:rPr>
        <w:t>های غیر قانونی و مجرمانه به دلیل تمایل به مخفی ماندن از نظارت ضابطان قضایی، در بخش اقتصاد پنهان فعالیت می</w:t>
      </w:r>
      <w:r>
        <w:rPr>
          <w:rFonts w:cs="B Nazanin"/>
          <w:sz w:val="24"/>
          <w:szCs w:val="24"/>
          <w:rtl/>
        </w:rPr>
        <w:softHyphen/>
      </w:r>
      <w:r>
        <w:rPr>
          <w:rFonts w:cs="B Nazanin" w:hint="cs"/>
          <w:sz w:val="24"/>
          <w:szCs w:val="24"/>
          <w:rtl/>
        </w:rPr>
        <w:t>کنند. بسیاری دیگر از فعالان اقتصادی نیز به دلایل مختلف مانند فرار مالیاتی، استفاده غیر مجاز از نیروی کار، عدم دریافت مجوزهای قانونی، و نظایر اینها به بخش غیر رسمی می</w:t>
      </w:r>
      <w:r>
        <w:rPr>
          <w:rFonts w:cs="B Nazanin"/>
          <w:sz w:val="24"/>
          <w:szCs w:val="24"/>
          <w:rtl/>
        </w:rPr>
        <w:softHyphen/>
      </w:r>
      <w:r>
        <w:rPr>
          <w:rFonts w:cs="B Nazanin" w:hint="cs"/>
          <w:sz w:val="24"/>
          <w:szCs w:val="24"/>
          <w:rtl/>
        </w:rPr>
        <w:t>پردازند. بنابراین انجام هرگونه اصلاحاتی در فضای کسب و کار که برای فعالیت در بخش رسمی مطلوبیت ایجاد می</w:t>
      </w:r>
      <w:r>
        <w:rPr>
          <w:rFonts w:cs="B Nazanin"/>
          <w:sz w:val="24"/>
          <w:szCs w:val="24"/>
          <w:rtl/>
        </w:rPr>
        <w:softHyphen/>
      </w:r>
      <w:r>
        <w:rPr>
          <w:rFonts w:cs="B Nazanin" w:hint="cs"/>
          <w:sz w:val="24"/>
          <w:szCs w:val="24"/>
          <w:rtl/>
        </w:rPr>
        <w:t>کند و باعث محدودیت فعالیت در اقتصاد پنهان شود، به کاهش مفاسد اقتصادی می انجامد(تاری و غلامی باغی، 1388).</w:t>
      </w:r>
    </w:p>
    <w:p w:rsidR="00EE1EC3" w:rsidRPr="009C6976" w:rsidRDefault="00EE1EC3" w:rsidP="00EE1EC3">
      <w:pPr>
        <w:jc w:val="lowKashida"/>
        <w:rPr>
          <w:rFonts w:cs="B Nazanin"/>
          <w:sz w:val="24"/>
          <w:szCs w:val="24"/>
          <w:rtl/>
        </w:rPr>
      </w:pPr>
    </w:p>
    <w:p w:rsidR="00EE1EC3" w:rsidRDefault="00EE1EC3" w:rsidP="00EE1EC3">
      <w:pPr>
        <w:jc w:val="lowKashida"/>
        <w:rPr>
          <w:rFonts w:cs="B Nazanin"/>
          <w:b/>
          <w:bCs/>
          <w:sz w:val="24"/>
          <w:szCs w:val="24"/>
          <w:rtl/>
        </w:rPr>
      </w:pPr>
      <w:r>
        <w:rPr>
          <w:rFonts w:cs="B Nazanin" w:hint="cs"/>
          <w:b/>
          <w:bCs/>
          <w:sz w:val="24"/>
          <w:szCs w:val="24"/>
          <w:rtl/>
        </w:rPr>
        <w:t>4- یافته</w:t>
      </w:r>
      <w:r>
        <w:rPr>
          <w:rFonts w:cs="B Nazanin"/>
          <w:b/>
          <w:bCs/>
          <w:sz w:val="24"/>
          <w:szCs w:val="24"/>
          <w:rtl/>
        </w:rPr>
        <w:softHyphen/>
      </w:r>
      <w:r>
        <w:rPr>
          <w:rFonts w:cs="B Nazanin" w:hint="cs"/>
          <w:b/>
          <w:bCs/>
          <w:sz w:val="24"/>
          <w:szCs w:val="24"/>
          <w:rtl/>
        </w:rPr>
        <w:t>های تحقیق</w:t>
      </w:r>
    </w:p>
    <w:p w:rsidR="00EE1EC3" w:rsidRDefault="00EE1EC3" w:rsidP="00EE1EC3">
      <w:pPr>
        <w:jc w:val="lowKashida"/>
        <w:rPr>
          <w:rFonts w:cs="B Nazanin"/>
          <w:b/>
          <w:bCs/>
          <w:sz w:val="24"/>
          <w:szCs w:val="24"/>
          <w:rtl/>
        </w:rPr>
      </w:pPr>
      <w:r>
        <w:rPr>
          <w:rFonts w:cs="B Nazanin" w:hint="cs"/>
          <w:b/>
          <w:bCs/>
          <w:sz w:val="24"/>
          <w:szCs w:val="24"/>
          <w:rtl/>
        </w:rPr>
        <w:t>4-1 وضعیت فضای کسب و کار در ایران</w:t>
      </w:r>
    </w:p>
    <w:p w:rsidR="00EE1EC3" w:rsidRDefault="00EE1EC3" w:rsidP="00EE1EC3">
      <w:pPr>
        <w:jc w:val="lowKashida"/>
        <w:rPr>
          <w:rFonts w:cs="B Nazanin"/>
          <w:sz w:val="24"/>
          <w:szCs w:val="24"/>
          <w:rtl/>
        </w:rPr>
      </w:pPr>
      <w:r>
        <w:rPr>
          <w:rFonts w:cs="B Nazanin" w:hint="cs"/>
          <w:sz w:val="24"/>
          <w:szCs w:val="24"/>
          <w:rtl/>
        </w:rPr>
        <w:t>در گزارش سال 2018 بانک جهانی درباره وضعیت فضای کسب و کار ایران با چهار رتبه تنزل نسبت به گزارش سال 2017، در رتبه 124 از میان 190 کشور قرار گرفته است. تنها اصلاح ثبت شده در گزارش سال 2018 برای ایران، بهبود دسترسی به اطلاعات برای اخذ اعتبار است که به بهبود رتبه ایران در یکی از نماگرهای شاخص انجام کسب و کار، یعنی نماگر«اخذ اعتبار» از 101 به 90 و بهبود سنجه «فاصله پیشرو»</w:t>
      </w:r>
      <w:r>
        <w:rPr>
          <w:rStyle w:val="FootnoteReference"/>
          <w:rFonts w:cs="B Nazanin"/>
          <w:sz w:val="24"/>
          <w:szCs w:val="24"/>
          <w:rtl/>
        </w:rPr>
        <w:footnoteReference w:id="2"/>
      </w:r>
      <w:r>
        <w:rPr>
          <w:rFonts w:cs="B Nazanin" w:hint="cs"/>
          <w:sz w:val="24"/>
          <w:szCs w:val="24"/>
          <w:rtl/>
        </w:rPr>
        <w:t xml:space="preserve"> برای ایران از 56.22 در سال 2017 به 56.48 در سال 2018 منجر شده است. اما در مجموع، با توجه به پیشرفت سایر کشورها و کندی اصلاحات در ایران، رتبه نامطلوب تری نسبت به سال گذشته برای کشور رقم خورده است(گزارش مرکز پژوهش</w:t>
      </w:r>
      <w:r>
        <w:rPr>
          <w:rFonts w:cs="B Nazanin"/>
          <w:sz w:val="24"/>
          <w:szCs w:val="24"/>
          <w:rtl/>
        </w:rPr>
        <w:softHyphen/>
      </w:r>
      <w:r>
        <w:rPr>
          <w:rFonts w:cs="B Nazanin" w:hint="cs"/>
          <w:sz w:val="24"/>
          <w:szCs w:val="24"/>
          <w:rtl/>
        </w:rPr>
        <w:t>های مجلس شورای اسلامی، 1396: 3-2).</w:t>
      </w:r>
    </w:p>
    <w:p w:rsidR="00EE1EC3" w:rsidRDefault="00EE1EC3" w:rsidP="00EE1EC3">
      <w:pPr>
        <w:jc w:val="lowKashida"/>
        <w:rPr>
          <w:rFonts w:cs="B Nazanin"/>
          <w:sz w:val="24"/>
          <w:szCs w:val="24"/>
          <w:rtl/>
        </w:rPr>
      </w:pPr>
    </w:p>
    <w:p w:rsidR="00EE1EC3" w:rsidRPr="00AA12F3" w:rsidRDefault="00EE1EC3" w:rsidP="00EE1EC3">
      <w:pPr>
        <w:rPr>
          <w:rFonts w:cs="B Nazanin"/>
          <w:b/>
          <w:bCs/>
          <w:sz w:val="24"/>
          <w:szCs w:val="24"/>
          <w:rtl/>
        </w:rPr>
      </w:pPr>
      <w:r w:rsidRPr="00AA12F3">
        <w:rPr>
          <w:rFonts w:cs="B Nazanin" w:hint="cs"/>
          <w:b/>
          <w:bCs/>
          <w:sz w:val="24"/>
          <w:szCs w:val="24"/>
          <w:rtl/>
        </w:rPr>
        <w:t>شکل(</w:t>
      </w:r>
      <w:r>
        <w:rPr>
          <w:rFonts w:cs="B Nazanin" w:hint="cs"/>
          <w:b/>
          <w:bCs/>
          <w:sz w:val="24"/>
          <w:szCs w:val="24"/>
          <w:rtl/>
        </w:rPr>
        <w:t>1</w:t>
      </w:r>
      <w:r w:rsidRPr="00AA12F3">
        <w:rPr>
          <w:rFonts w:cs="B Nazanin" w:hint="cs"/>
          <w:b/>
          <w:bCs/>
          <w:sz w:val="24"/>
          <w:szCs w:val="24"/>
          <w:rtl/>
        </w:rPr>
        <w:t>) رتبه ایران در گزارش انجام کسب و کار بانک</w:t>
      </w:r>
    </w:p>
    <w:p w:rsidR="00EE1EC3" w:rsidRPr="00AA12F3" w:rsidRDefault="00EE1EC3" w:rsidP="00EE1EC3">
      <w:pPr>
        <w:rPr>
          <w:rFonts w:cs="B Nazanin"/>
          <w:b/>
          <w:bCs/>
          <w:sz w:val="24"/>
          <w:szCs w:val="24"/>
          <w:rtl/>
        </w:rPr>
      </w:pPr>
      <w:r w:rsidRPr="00AA12F3">
        <w:rPr>
          <w:rFonts w:cs="B Nazanin" w:hint="cs"/>
          <w:b/>
          <w:bCs/>
          <w:sz w:val="24"/>
          <w:szCs w:val="24"/>
          <w:rtl/>
        </w:rPr>
        <w:t xml:space="preserve"> جهانی، سال های 2011- 2018</w:t>
      </w:r>
    </w:p>
    <w:p w:rsidR="00EE1EC3" w:rsidRDefault="00EE1EC3" w:rsidP="00EE1EC3">
      <w:pPr>
        <w:rPr>
          <w:rFonts w:cs="B Nazanin"/>
          <w:sz w:val="24"/>
          <w:szCs w:val="24"/>
          <w:rtl/>
        </w:rPr>
      </w:pPr>
      <w:r>
        <w:rPr>
          <w:rFonts w:cs="B Nazanin"/>
          <w:noProof/>
          <w:sz w:val="24"/>
          <w:szCs w:val="24"/>
        </w:rPr>
        <w:drawing>
          <wp:inline distT="0" distB="0" distL="0" distR="0">
            <wp:extent cx="4749165" cy="2333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749165" cy="2333625"/>
                    </a:xfrm>
                    <a:prstGeom prst="rect">
                      <a:avLst/>
                    </a:prstGeom>
                    <a:noFill/>
                    <a:ln w="9525">
                      <a:noFill/>
                      <a:miter lim="800000"/>
                      <a:headEnd/>
                      <a:tailEnd/>
                    </a:ln>
                  </pic:spPr>
                </pic:pic>
              </a:graphicData>
            </a:graphic>
          </wp:inline>
        </w:drawing>
      </w:r>
    </w:p>
    <w:p w:rsidR="00EE1EC3" w:rsidRPr="00E86A73" w:rsidRDefault="00EE1EC3" w:rsidP="00EE1EC3">
      <w:r w:rsidRPr="00E86A73">
        <w:t>Source:www.doingbusiness.org</w:t>
      </w:r>
    </w:p>
    <w:p w:rsidR="00EE1EC3" w:rsidRDefault="00EE1EC3" w:rsidP="00EE1EC3">
      <w:pPr>
        <w:jc w:val="lowKashida"/>
        <w:rPr>
          <w:rFonts w:cs="B Nazanin"/>
          <w:sz w:val="24"/>
          <w:szCs w:val="24"/>
          <w:rtl/>
        </w:rPr>
      </w:pPr>
    </w:p>
    <w:p w:rsidR="00EE1EC3" w:rsidRDefault="00EE1EC3" w:rsidP="00EE1EC3">
      <w:pPr>
        <w:jc w:val="lowKashida"/>
        <w:rPr>
          <w:rFonts w:cs="B Nazanin"/>
          <w:sz w:val="24"/>
          <w:szCs w:val="24"/>
        </w:rPr>
      </w:pPr>
      <w:r>
        <w:rPr>
          <w:rFonts w:cs="B Nazanin" w:hint="cs"/>
          <w:sz w:val="24"/>
          <w:szCs w:val="24"/>
          <w:rtl/>
        </w:rPr>
        <w:t>نمودار(1) رتبه ایران را در گزارش انجام کسب و کار با نک جهانی در سالهای 2011 تا 2018 نشان می</w:t>
      </w:r>
      <w:r>
        <w:rPr>
          <w:rFonts w:cs="B Nazanin"/>
          <w:sz w:val="24"/>
          <w:szCs w:val="24"/>
          <w:rtl/>
        </w:rPr>
        <w:softHyphen/>
      </w:r>
      <w:r>
        <w:rPr>
          <w:rFonts w:cs="B Nazanin" w:hint="cs"/>
          <w:sz w:val="24"/>
          <w:szCs w:val="24"/>
          <w:rtl/>
        </w:rPr>
        <w:t>دهد. همانگونه که در نمودار قابل مشاهده است از سال 2015 روند رو به بهبودی در رتبه ایران در گزارش انجام کسب و کار آغاز شده بود به نحوی که جمهوری اسلامی ایران از رتبه 152 در سال 2014 به 118 در سال 2016 رسید. بررسی گزارش</w:t>
      </w:r>
      <w:r>
        <w:rPr>
          <w:rFonts w:cs="B Nazanin"/>
          <w:sz w:val="24"/>
          <w:szCs w:val="24"/>
          <w:rtl/>
        </w:rPr>
        <w:softHyphen/>
      </w:r>
      <w:r>
        <w:rPr>
          <w:rFonts w:cs="B Nazanin" w:hint="cs"/>
          <w:sz w:val="24"/>
          <w:szCs w:val="24"/>
          <w:rtl/>
        </w:rPr>
        <w:t>های سالهای 2016 تا 2014 بانک جهانی نشان می</w:t>
      </w:r>
      <w:r>
        <w:rPr>
          <w:rFonts w:cs="B Nazanin"/>
          <w:sz w:val="24"/>
          <w:szCs w:val="24"/>
          <w:rtl/>
        </w:rPr>
        <w:softHyphen/>
      </w:r>
      <w:r>
        <w:rPr>
          <w:rFonts w:cs="B Nazanin" w:hint="cs"/>
          <w:sz w:val="24"/>
          <w:szCs w:val="24"/>
          <w:rtl/>
        </w:rPr>
        <w:t>دهد در این دوره تنها دو مورد اصلاح در گزارش</w:t>
      </w:r>
      <w:r>
        <w:rPr>
          <w:rFonts w:cs="B Nazanin"/>
          <w:sz w:val="24"/>
          <w:szCs w:val="24"/>
          <w:rtl/>
        </w:rPr>
        <w:softHyphen/>
      </w:r>
      <w:r>
        <w:rPr>
          <w:rFonts w:cs="B Nazanin" w:hint="cs"/>
          <w:sz w:val="24"/>
          <w:szCs w:val="24"/>
          <w:rtl/>
        </w:rPr>
        <w:t>های انجام کسب و کار برای ایران ثبت شده و بخش عمده تغییر رتبه ایران در این سالها به دلیل بازنگری بانک جهانی در داده</w:t>
      </w:r>
      <w:r>
        <w:rPr>
          <w:rFonts w:cs="B Nazanin"/>
          <w:sz w:val="24"/>
          <w:szCs w:val="24"/>
          <w:rtl/>
        </w:rPr>
        <w:softHyphen/>
      </w:r>
      <w:r>
        <w:rPr>
          <w:rFonts w:cs="B Nazanin" w:hint="cs"/>
          <w:sz w:val="24"/>
          <w:szCs w:val="24"/>
          <w:rtl/>
        </w:rPr>
        <w:t>ها اتفاق افتاده است.در گزارش سال های 2017 و 2018 مجدداً روند رو به تنزل در رتبه ایران آغاز شده است که عمده ترین دلیل آن این است که اصلاحات محیط حقوقی و اداری کسب و کار در ایران به کندی پیش می</w:t>
      </w:r>
      <w:r>
        <w:rPr>
          <w:rFonts w:cs="B Nazanin"/>
          <w:sz w:val="24"/>
          <w:szCs w:val="24"/>
          <w:rtl/>
        </w:rPr>
        <w:softHyphen/>
      </w:r>
      <w:r>
        <w:rPr>
          <w:rFonts w:cs="B Nazanin" w:hint="cs"/>
          <w:sz w:val="24"/>
          <w:szCs w:val="24"/>
          <w:rtl/>
        </w:rPr>
        <w:t>رود(</w:t>
      </w:r>
      <w:r w:rsidRPr="00E86A73">
        <w:t>www.doingbusiness.org</w:t>
      </w:r>
      <w:r>
        <w:rPr>
          <w:rFonts w:cs="B Nazanin" w:hint="cs"/>
          <w:sz w:val="24"/>
          <w:szCs w:val="24"/>
          <w:rtl/>
        </w:rPr>
        <w:t>).</w:t>
      </w:r>
    </w:p>
    <w:p w:rsidR="00EE1EC3" w:rsidRDefault="00EE1EC3" w:rsidP="00EE1EC3">
      <w:pPr>
        <w:jc w:val="lowKashida"/>
        <w:rPr>
          <w:rFonts w:cs="B Nazanin"/>
          <w:sz w:val="24"/>
          <w:szCs w:val="24"/>
          <w:rtl/>
        </w:rPr>
      </w:pPr>
      <w:r>
        <w:rPr>
          <w:rFonts w:cs="B Nazanin" w:hint="cs"/>
          <w:sz w:val="24"/>
          <w:szCs w:val="24"/>
          <w:rtl/>
        </w:rPr>
        <w:t>گزارش سال 2019 سهوات کسب و کار بانک جهانی نشان می</w:t>
      </w:r>
      <w:r>
        <w:rPr>
          <w:rFonts w:cs="B Nazanin"/>
          <w:sz w:val="24"/>
          <w:szCs w:val="24"/>
          <w:rtl/>
        </w:rPr>
        <w:softHyphen/>
      </w:r>
      <w:r>
        <w:rPr>
          <w:rFonts w:cs="B Nazanin" w:hint="cs"/>
          <w:sz w:val="24"/>
          <w:szCs w:val="24"/>
          <w:rtl/>
        </w:rPr>
        <w:t>دهد ایران با 4 پله تنزل نسبت به سال 2018، در رتبه 128 از میان 190 کشور و در مقایسه با کشورهای سند چشم انداز، با یک رتبه تنزل نسبت به سال قبل در جایگاه نوزدهم از 25 کشور قرار گرفته است. این درحالی است که دولت طبق ماده(22) قانون برنامه پنج ساله ششم توسعه، مکلف شده در هر سال رتبه کشور را در شاخص انجام کسب و کار 10 رتبه ارتقا دهد تا به کمتر از 70 در پایان اجرای قانون برنامه ششم(1400) برسد.</w:t>
      </w:r>
    </w:p>
    <w:p w:rsidR="00EE1EC3" w:rsidRDefault="00EE1EC3" w:rsidP="00EE1EC3">
      <w:pPr>
        <w:jc w:val="lowKashida"/>
        <w:rPr>
          <w:rFonts w:cs="B Nazanin"/>
          <w:sz w:val="24"/>
          <w:szCs w:val="24"/>
          <w:rtl/>
        </w:rPr>
      </w:pPr>
      <w:r>
        <w:rPr>
          <w:rFonts w:cs="B Nazanin" w:hint="cs"/>
          <w:sz w:val="24"/>
          <w:szCs w:val="24"/>
          <w:rtl/>
        </w:rPr>
        <w:t>طبق گزارش سال 2019، در نماگرهای«ثبت مالکیت»، «اخذ اعتبار حمایت از سهامداران خُرد»، «اجرای قراردادهام و «حل و فصل ورشکستگی» هیچ تغییری در امتیازات ایران ایجاد نشده و به تبع آن، تغییری در سنجه «فاصله از پیشرو» نیز مشاهده نمی</w:t>
      </w:r>
      <w:r>
        <w:rPr>
          <w:rFonts w:cs="B Nazanin"/>
          <w:sz w:val="24"/>
          <w:szCs w:val="24"/>
          <w:rtl/>
        </w:rPr>
        <w:softHyphen/>
      </w:r>
      <w:r>
        <w:rPr>
          <w:rFonts w:cs="B Nazanin" w:hint="cs"/>
          <w:sz w:val="24"/>
          <w:szCs w:val="24"/>
          <w:rtl/>
        </w:rPr>
        <w:t xml:space="preserve">شود بهبود جزئی در امتیاز نماگرهای«شروع یکی کسب و کار»،«اخذ مجوزهای ساخت و ساز» و «دسترسی به برق» نیز </w:t>
      </w:r>
      <w:r>
        <w:rPr>
          <w:rFonts w:cs="B Nazanin" w:hint="cs"/>
          <w:sz w:val="24"/>
          <w:szCs w:val="24"/>
          <w:rtl/>
        </w:rPr>
        <w:lastRenderedPageBreak/>
        <w:t>به دلیل کاهش جزئی در هزینه</w:t>
      </w:r>
      <w:r>
        <w:rPr>
          <w:rFonts w:cs="B Nazanin"/>
          <w:sz w:val="24"/>
          <w:szCs w:val="24"/>
          <w:rtl/>
        </w:rPr>
        <w:softHyphen/>
      </w:r>
      <w:r>
        <w:rPr>
          <w:rFonts w:cs="B Nazanin" w:hint="cs"/>
          <w:sz w:val="24"/>
          <w:szCs w:val="24"/>
          <w:rtl/>
        </w:rPr>
        <w:t xml:space="preserve">های نسبی بوده است. افزایش امتیاز نماگرهای«پرداخت مالیات» و «تجارت فرامرزی» نیز به دلیل اصلاحات دولت در این حوزه ها بوده است(تجارت نیوز، 1397). </w:t>
      </w:r>
    </w:p>
    <w:p w:rsidR="00EE1EC3" w:rsidRDefault="00EE1EC3" w:rsidP="00EE1EC3">
      <w:pPr>
        <w:jc w:val="lowKashida"/>
        <w:rPr>
          <w:rFonts w:cs="B Nazanin"/>
          <w:sz w:val="24"/>
          <w:szCs w:val="24"/>
        </w:rPr>
      </w:pPr>
    </w:p>
    <w:p w:rsidR="00EE1EC3" w:rsidRPr="001D1A97" w:rsidRDefault="00EE1EC3" w:rsidP="00EE1EC3">
      <w:pPr>
        <w:rPr>
          <w:rFonts w:cs="B Nazanin"/>
          <w:b/>
          <w:bCs/>
          <w:sz w:val="24"/>
          <w:szCs w:val="24"/>
          <w:rtl/>
        </w:rPr>
      </w:pPr>
      <w:r w:rsidRPr="001D1A97">
        <w:rPr>
          <w:rFonts w:cs="B Nazanin" w:hint="cs"/>
          <w:b/>
          <w:bCs/>
          <w:sz w:val="24"/>
          <w:szCs w:val="24"/>
          <w:rtl/>
        </w:rPr>
        <w:t>جدول(</w:t>
      </w:r>
      <w:r>
        <w:rPr>
          <w:rFonts w:cs="B Nazanin" w:hint="cs"/>
          <w:b/>
          <w:bCs/>
          <w:sz w:val="24"/>
          <w:szCs w:val="24"/>
          <w:rtl/>
        </w:rPr>
        <w:t>3</w:t>
      </w:r>
      <w:r w:rsidRPr="001D1A97">
        <w:rPr>
          <w:rFonts w:cs="B Nazanin" w:hint="cs"/>
          <w:b/>
          <w:bCs/>
          <w:sz w:val="24"/>
          <w:szCs w:val="24"/>
          <w:rtl/>
        </w:rPr>
        <w:t>) وضعیت سه شاخص رتبه فضای کسب و کار، رشد اقتصادی و نرخ بیکاری</w:t>
      </w:r>
    </w:p>
    <w:p w:rsidR="00EE1EC3" w:rsidRPr="001D1A97" w:rsidRDefault="00EE1EC3" w:rsidP="00EE1EC3">
      <w:pPr>
        <w:rPr>
          <w:rFonts w:cs="B Nazanin"/>
          <w:b/>
          <w:bCs/>
          <w:sz w:val="24"/>
          <w:szCs w:val="24"/>
          <w:rtl/>
        </w:rPr>
      </w:pPr>
      <w:r w:rsidRPr="001D1A97">
        <w:rPr>
          <w:rFonts w:cs="B Nazanin" w:hint="cs"/>
          <w:b/>
          <w:bCs/>
          <w:sz w:val="24"/>
          <w:szCs w:val="24"/>
          <w:rtl/>
        </w:rPr>
        <w:t>در کشور در فاصله سالهای 2010 تا 2019</w:t>
      </w:r>
    </w:p>
    <w:tbl>
      <w:tblPr>
        <w:bidiVisual/>
        <w:tblW w:w="0" w:type="auto"/>
        <w:jc w:val="cente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tblPr>
      <w:tblGrid>
        <w:gridCol w:w="666"/>
        <w:gridCol w:w="1648"/>
        <w:gridCol w:w="1701"/>
        <w:gridCol w:w="1835"/>
      </w:tblGrid>
      <w:tr w:rsidR="00EE1EC3" w:rsidRPr="001D1A97" w:rsidTr="000A00C2">
        <w:trPr>
          <w:jc w:val="center"/>
        </w:trPr>
        <w:tc>
          <w:tcPr>
            <w:tcW w:w="666" w:type="dxa"/>
            <w:shd w:val="clear" w:color="auto" w:fill="C0C0C0"/>
          </w:tcPr>
          <w:p w:rsidR="00EE1EC3" w:rsidRPr="002573F0" w:rsidRDefault="00EE1EC3" w:rsidP="000A00C2">
            <w:pPr>
              <w:jc w:val="lowKashida"/>
              <w:rPr>
                <w:rFonts w:ascii="Calibri" w:eastAsia="Calibri" w:hAnsi="Calibri" w:cs="B Nazanin"/>
                <w:b/>
                <w:bCs/>
                <w:rtl/>
              </w:rPr>
            </w:pPr>
            <w:r w:rsidRPr="002573F0">
              <w:rPr>
                <w:rFonts w:ascii="Calibri" w:eastAsia="Calibri" w:hAnsi="Calibri" w:cs="B Nazanin" w:hint="cs"/>
                <w:b/>
                <w:bCs/>
                <w:rtl/>
              </w:rPr>
              <w:t>سال</w:t>
            </w:r>
          </w:p>
        </w:tc>
        <w:tc>
          <w:tcPr>
            <w:tcW w:w="1648" w:type="dxa"/>
            <w:shd w:val="clear" w:color="auto" w:fill="C0C0C0"/>
          </w:tcPr>
          <w:p w:rsidR="00EE1EC3" w:rsidRPr="002573F0" w:rsidRDefault="00EE1EC3" w:rsidP="000A00C2">
            <w:pPr>
              <w:jc w:val="lowKashida"/>
              <w:rPr>
                <w:rFonts w:ascii="Calibri" w:eastAsia="Calibri" w:hAnsi="Calibri" w:cs="B Nazanin"/>
                <w:b/>
                <w:bCs/>
                <w:rtl/>
              </w:rPr>
            </w:pPr>
            <w:r w:rsidRPr="002573F0">
              <w:rPr>
                <w:rFonts w:ascii="Calibri" w:eastAsia="Calibri" w:hAnsi="Calibri" w:cs="B Nazanin" w:hint="cs"/>
                <w:b/>
                <w:bCs/>
                <w:rtl/>
              </w:rPr>
              <w:t>رتبه جهانی فضای کسب و کار</w:t>
            </w:r>
          </w:p>
        </w:tc>
        <w:tc>
          <w:tcPr>
            <w:tcW w:w="1701" w:type="dxa"/>
            <w:shd w:val="clear" w:color="auto" w:fill="C0C0C0"/>
          </w:tcPr>
          <w:p w:rsidR="00EE1EC3" w:rsidRPr="002573F0" w:rsidRDefault="00EE1EC3" w:rsidP="000A00C2">
            <w:pPr>
              <w:jc w:val="lowKashida"/>
              <w:rPr>
                <w:rFonts w:ascii="Calibri" w:eastAsia="Calibri" w:hAnsi="Calibri" w:cs="B Nazanin"/>
                <w:b/>
                <w:bCs/>
                <w:rtl/>
              </w:rPr>
            </w:pPr>
            <w:r w:rsidRPr="002573F0">
              <w:rPr>
                <w:rFonts w:ascii="Calibri" w:eastAsia="Calibri" w:hAnsi="Calibri" w:cs="B Nazanin" w:hint="cs"/>
                <w:b/>
                <w:bCs/>
                <w:rtl/>
              </w:rPr>
              <w:t>رشد اقتصادی  کشور</w:t>
            </w:r>
          </w:p>
        </w:tc>
        <w:tc>
          <w:tcPr>
            <w:tcW w:w="1835" w:type="dxa"/>
            <w:shd w:val="clear" w:color="auto" w:fill="C0C0C0"/>
          </w:tcPr>
          <w:p w:rsidR="00EE1EC3" w:rsidRPr="002573F0" w:rsidRDefault="00EE1EC3" w:rsidP="000A00C2">
            <w:pPr>
              <w:jc w:val="lowKashida"/>
              <w:rPr>
                <w:rFonts w:ascii="Calibri" w:eastAsia="Calibri" w:hAnsi="Calibri" w:cs="B Nazanin"/>
                <w:b/>
                <w:bCs/>
                <w:rtl/>
              </w:rPr>
            </w:pPr>
            <w:r w:rsidRPr="002573F0">
              <w:rPr>
                <w:rFonts w:ascii="Calibri" w:eastAsia="Calibri" w:hAnsi="Calibri" w:cs="B Nazanin" w:hint="cs"/>
                <w:b/>
                <w:bCs/>
                <w:rtl/>
              </w:rPr>
              <w:t>نرخ بیکاری کشور</w:t>
            </w:r>
          </w:p>
        </w:tc>
      </w:tr>
      <w:tr w:rsidR="00EE1EC3" w:rsidRPr="001D1A97" w:rsidTr="000A00C2">
        <w:trPr>
          <w:jc w:val="center"/>
        </w:trPr>
        <w:tc>
          <w:tcPr>
            <w:tcW w:w="666" w:type="dxa"/>
            <w:shd w:val="clear" w:color="auto" w:fill="808080"/>
          </w:tcPr>
          <w:p w:rsidR="00EE1EC3" w:rsidRPr="002573F0" w:rsidRDefault="00EE1EC3" w:rsidP="000A00C2">
            <w:pPr>
              <w:jc w:val="lowKashida"/>
              <w:rPr>
                <w:rFonts w:ascii="Calibri" w:eastAsia="Calibri" w:hAnsi="Calibri" w:cs="B Nazanin"/>
                <w:b/>
                <w:bCs/>
                <w:rtl/>
              </w:rPr>
            </w:pPr>
            <w:r w:rsidRPr="002573F0">
              <w:rPr>
                <w:rFonts w:ascii="Calibri" w:eastAsia="Calibri" w:hAnsi="Calibri" w:cs="B Nazanin" w:hint="cs"/>
                <w:b/>
                <w:bCs/>
                <w:rtl/>
              </w:rPr>
              <w:t>2010</w:t>
            </w:r>
          </w:p>
        </w:tc>
        <w:tc>
          <w:tcPr>
            <w:tcW w:w="1648" w:type="dxa"/>
            <w:shd w:val="clear" w:color="auto" w:fill="80808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131</w:t>
            </w:r>
          </w:p>
        </w:tc>
        <w:tc>
          <w:tcPr>
            <w:tcW w:w="1701" w:type="dxa"/>
            <w:shd w:val="clear" w:color="auto" w:fill="80808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6.5</w:t>
            </w:r>
          </w:p>
        </w:tc>
        <w:tc>
          <w:tcPr>
            <w:tcW w:w="1835" w:type="dxa"/>
            <w:shd w:val="clear" w:color="auto" w:fill="80808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13.5</w:t>
            </w:r>
          </w:p>
        </w:tc>
      </w:tr>
      <w:tr w:rsidR="00EE1EC3" w:rsidRPr="001D1A97" w:rsidTr="000A00C2">
        <w:trPr>
          <w:jc w:val="center"/>
        </w:trPr>
        <w:tc>
          <w:tcPr>
            <w:tcW w:w="666" w:type="dxa"/>
            <w:shd w:val="clear" w:color="auto" w:fill="C0C0C0"/>
          </w:tcPr>
          <w:p w:rsidR="00EE1EC3" w:rsidRPr="002573F0" w:rsidRDefault="00EE1EC3" w:rsidP="000A00C2">
            <w:pPr>
              <w:jc w:val="lowKashida"/>
              <w:rPr>
                <w:rFonts w:ascii="Calibri" w:eastAsia="Calibri" w:hAnsi="Calibri" w:cs="B Nazanin"/>
                <w:b/>
                <w:bCs/>
                <w:rtl/>
              </w:rPr>
            </w:pPr>
            <w:r w:rsidRPr="002573F0">
              <w:rPr>
                <w:rFonts w:ascii="Calibri" w:eastAsia="Calibri" w:hAnsi="Calibri" w:cs="B Nazanin" w:hint="cs"/>
                <w:b/>
                <w:bCs/>
                <w:rtl/>
              </w:rPr>
              <w:t>2011</w:t>
            </w:r>
          </w:p>
        </w:tc>
        <w:tc>
          <w:tcPr>
            <w:tcW w:w="1648" w:type="dxa"/>
            <w:shd w:val="clear" w:color="auto" w:fill="C0C0C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129</w:t>
            </w:r>
          </w:p>
        </w:tc>
        <w:tc>
          <w:tcPr>
            <w:tcW w:w="1701" w:type="dxa"/>
            <w:shd w:val="clear" w:color="auto" w:fill="C0C0C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4.3</w:t>
            </w:r>
          </w:p>
        </w:tc>
        <w:tc>
          <w:tcPr>
            <w:tcW w:w="1835" w:type="dxa"/>
            <w:shd w:val="clear" w:color="auto" w:fill="C0C0C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12.3</w:t>
            </w:r>
          </w:p>
        </w:tc>
      </w:tr>
      <w:tr w:rsidR="00EE1EC3" w:rsidRPr="001D1A97" w:rsidTr="000A00C2">
        <w:trPr>
          <w:jc w:val="center"/>
        </w:trPr>
        <w:tc>
          <w:tcPr>
            <w:tcW w:w="666" w:type="dxa"/>
            <w:shd w:val="clear" w:color="auto" w:fill="808080"/>
          </w:tcPr>
          <w:p w:rsidR="00EE1EC3" w:rsidRPr="002573F0" w:rsidRDefault="00EE1EC3" w:rsidP="000A00C2">
            <w:pPr>
              <w:jc w:val="lowKashida"/>
              <w:rPr>
                <w:rFonts w:ascii="Calibri" w:eastAsia="Calibri" w:hAnsi="Calibri" w:cs="B Nazanin"/>
                <w:b/>
                <w:bCs/>
                <w:rtl/>
              </w:rPr>
            </w:pPr>
            <w:r w:rsidRPr="002573F0">
              <w:rPr>
                <w:rFonts w:ascii="Calibri" w:eastAsia="Calibri" w:hAnsi="Calibri" w:cs="B Nazanin" w:hint="cs"/>
                <w:b/>
                <w:bCs/>
                <w:rtl/>
              </w:rPr>
              <w:t>2012</w:t>
            </w:r>
          </w:p>
        </w:tc>
        <w:tc>
          <w:tcPr>
            <w:tcW w:w="1648" w:type="dxa"/>
            <w:shd w:val="clear" w:color="auto" w:fill="80808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144</w:t>
            </w:r>
          </w:p>
        </w:tc>
        <w:tc>
          <w:tcPr>
            <w:tcW w:w="1701" w:type="dxa"/>
            <w:shd w:val="clear" w:color="auto" w:fill="80808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6.8-</w:t>
            </w:r>
          </w:p>
        </w:tc>
        <w:tc>
          <w:tcPr>
            <w:tcW w:w="1835" w:type="dxa"/>
            <w:shd w:val="clear" w:color="auto" w:fill="80808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12.2</w:t>
            </w:r>
          </w:p>
        </w:tc>
      </w:tr>
      <w:tr w:rsidR="00EE1EC3" w:rsidRPr="001D1A97" w:rsidTr="000A00C2">
        <w:trPr>
          <w:jc w:val="center"/>
        </w:trPr>
        <w:tc>
          <w:tcPr>
            <w:tcW w:w="666" w:type="dxa"/>
            <w:shd w:val="clear" w:color="auto" w:fill="C0C0C0"/>
          </w:tcPr>
          <w:p w:rsidR="00EE1EC3" w:rsidRPr="002573F0" w:rsidRDefault="00EE1EC3" w:rsidP="000A00C2">
            <w:pPr>
              <w:jc w:val="lowKashida"/>
              <w:rPr>
                <w:rFonts w:ascii="Calibri" w:eastAsia="Calibri" w:hAnsi="Calibri" w:cs="B Nazanin"/>
                <w:b/>
                <w:bCs/>
                <w:rtl/>
              </w:rPr>
            </w:pPr>
            <w:r w:rsidRPr="002573F0">
              <w:rPr>
                <w:rFonts w:ascii="Calibri" w:eastAsia="Calibri" w:hAnsi="Calibri" w:cs="B Nazanin" w:hint="cs"/>
                <w:b/>
                <w:bCs/>
                <w:rtl/>
              </w:rPr>
              <w:t>2013</w:t>
            </w:r>
          </w:p>
        </w:tc>
        <w:tc>
          <w:tcPr>
            <w:tcW w:w="1648" w:type="dxa"/>
            <w:shd w:val="clear" w:color="auto" w:fill="C0C0C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132</w:t>
            </w:r>
          </w:p>
        </w:tc>
        <w:tc>
          <w:tcPr>
            <w:tcW w:w="1701" w:type="dxa"/>
            <w:shd w:val="clear" w:color="auto" w:fill="C0C0C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1.9-</w:t>
            </w:r>
          </w:p>
        </w:tc>
        <w:tc>
          <w:tcPr>
            <w:tcW w:w="1835" w:type="dxa"/>
            <w:shd w:val="clear" w:color="auto" w:fill="C0C0C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11.7</w:t>
            </w:r>
          </w:p>
        </w:tc>
      </w:tr>
      <w:tr w:rsidR="00EE1EC3" w:rsidRPr="001D1A97" w:rsidTr="000A00C2">
        <w:trPr>
          <w:jc w:val="center"/>
        </w:trPr>
        <w:tc>
          <w:tcPr>
            <w:tcW w:w="666" w:type="dxa"/>
            <w:shd w:val="clear" w:color="auto" w:fill="808080"/>
          </w:tcPr>
          <w:p w:rsidR="00EE1EC3" w:rsidRPr="002573F0" w:rsidRDefault="00EE1EC3" w:rsidP="000A00C2">
            <w:pPr>
              <w:jc w:val="lowKashida"/>
              <w:rPr>
                <w:rFonts w:ascii="Calibri" w:eastAsia="Calibri" w:hAnsi="Calibri" w:cs="B Nazanin"/>
                <w:b/>
                <w:bCs/>
                <w:rtl/>
              </w:rPr>
            </w:pPr>
            <w:r w:rsidRPr="002573F0">
              <w:rPr>
                <w:rFonts w:ascii="Calibri" w:eastAsia="Calibri" w:hAnsi="Calibri" w:cs="B Nazanin" w:hint="cs"/>
                <w:b/>
                <w:bCs/>
                <w:rtl/>
              </w:rPr>
              <w:t>2014</w:t>
            </w:r>
          </w:p>
        </w:tc>
        <w:tc>
          <w:tcPr>
            <w:tcW w:w="1648" w:type="dxa"/>
            <w:shd w:val="clear" w:color="auto" w:fill="80808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130</w:t>
            </w:r>
          </w:p>
        </w:tc>
        <w:tc>
          <w:tcPr>
            <w:tcW w:w="1701" w:type="dxa"/>
            <w:shd w:val="clear" w:color="auto" w:fill="80808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10.6</w:t>
            </w:r>
          </w:p>
        </w:tc>
        <w:tc>
          <w:tcPr>
            <w:tcW w:w="1835" w:type="dxa"/>
            <w:shd w:val="clear" w:color="auto" w:fill="80808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10.6</w:t>
            </w:r>
          </w:p>
        </w:tc>
      </w:tr>
      <w:tr w:rsidR="00EE1EC3" w:rsidRPr="001D1A97" w:rsidTr="000A00C2">
        <w:trPr>
          <w:jc w:val="center"/>
        </w:trPr>
        <w:tc>
          <w:tcPr>
            <w:tcW w:w="666" w:type="dxa"/>
            <w:shd w:val="clear" w:color="auto" w:fill="C0C0C0"/>
          </w:tcPr>
          <w:p w:rsidR="00EE1EC3" w:rsidRPr="002573F0" w:rsidRDefault="00EE1EC3" w:rsidP="000A00C2">
            <w:pPr>
              <w:jc w:val="lowKashida"/>
              <w:rPr>
                <w:rFonts w:ascii="Calibri" w:eastAsia="Calibri" w:hAnsi="Calibri" w:cs="B Nazanin"/>
                <w:b/>
                <w:bCs/>
                <w:rtl/>
              </w:rPr>
            </w:pPr>
            <w:r w:rsidRPr="002573F0">
              <w:rPr>
                <w:rFonts w:ascii="Calibri" w:eastAsia="Calibri" w:hAnsi="Calibri" w:cs="B Nazanin" w:hint="cs"/>
                <w:b/>
                <w:bCs/>
                <w:rtl/>
              </w:rPr>
              <w:t>2015</w:t>
            </w:r>
          </w:p>
        </w:tc>
        <w:tc>
          <w:tcPr>
            <w:tcW w:w="1648" w:type="dxa"/>
            <w:shd w:val="clear" w:color="auto" w:fill="C0C0C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119</w:t>
            </w:r>
          </w:p>
        </w:tc>
        <w:tc>
          <w:tcPr>
            <w:tcW w:w="1701" w:type="dxa"/>
            <w:shd w:val="clear" w:color="auto" w:fill="C0C0C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10.4</w:t>
            </w:r>
          </w:p>
        </w:tc>
        <w:tc>
          <w:tcPr>
            <w:tcW w:w="1835" w:type="dxa"/>
            <w:shd w:val="clear" w:color="auto" w:fill="C0C0C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10.4</w:t>
            </w:r>
          </w:p>
        </w:tc>
      </w:tr>
      <w:tr w:rsidR="00EE1EC3" w:rsidRPr="001D1A97" w:rsidTr="000A00C2">
        <w:trPr>
          <w:jc w:val="center"/>
        </w:trPr>
        <w:tc>
          <w:tcPr>
            <w:tcW w:w="666" w:type="dxa"/>
            <w:shd w:val="clear" w:color="auto" w:fill="808080"/>
          </w:tcPr>
          <w:p w:rsidR="00EE1EC3" w:rsidRPr="002573F0" w:rsidRDefault="00EE1EC3" w:rsidP="000A00C2">
            <w:pPr>
              <w:jc w:val="lowKashida"/>
              <w:rPr>
                <w:rFonts w:ascii="Calibri" w:eastAsia="Calibri" w:hAnsi="Calibri" w:cs="B Nazanin"/>
                <w:b/>
                <w:bCs/>
                <w:rtl/>
              </w:rPr>
            </w:pPr>
            <w:r w:rsidRPr="002573F0">
              <w:rPr>
                <w:rFonts w:ascii="Calibri" w:eastAsia="Calibri" w:hAnsi="Calibri" w:cs="B Nazanin" w:hint="cs"/>
                <w:b/>
                <w:bCs/>
                <w:rtl/>
              </w:rPr>
              <w:t>2016</w:t>
            </w:r>
          </w:p>
        </w:tc>
        <w:tc>
          <w:tcPr>
            <w:tcW w:w="1648" w:type="dxa"/>
            <w:shd w:val="clear" w:color="auto" w:fill="80808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118</w:t>
            </w:r>
          </w:p>
        </w:tc>
        <w:tc>
          <w:tcPr>
            <w:tcW w:w="1701" w:type="dxa"/>
            <w:shd w:val="clear" w:color="auto" w:fill="80808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4.6</w:t>
            </w:r>
          </w:p>
        </w:tc>
        <w:tc>
          <w:tcPr>
            <w:tcW w:w="1835" w:type="dxa"/>
            <w:shd w:val="clear" w:color="auto" w:fill="80808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12.4</w:t>
            </w:r>
          </w:p>
        </w:tc>
      </w:tr>
      <w:tr w:rsidR="00EE1EC3" w:rsidRPr="001D1A97" w:rsidTr="000A00C2">
        <w:trPr>
          <w:jc w:val="center"/>
        </w:trPr>
        <w:tc>
          <w:tcPr>
            <w:tcW w:w="666" w:type="dxa"/>
            <w:shd w:val="clear" w:color="auto" w:fill="C0C0C0"/>
          </w:tcPr>
          <w:p w:rsidR="00EE1EC3" w:rsidRPr="002573F0" w:rsidRDefault="00EE1EC3" w:rsidP="000A00C2">
            <w:pPr>
              <w:jc w:val="lowKashida"/>
              <w:rPr>
                <w:rFonts w:ascii="Calibri" w:eastAsia="Calibri" w:hAnsi="Calibri" w:cs="B Nazanin"/>
                <w:b/>
                <w:bCs/>
                <w:rtl/>
              </w:rPr>
            </w:pPr>
            <w:r w:rsidRPr="002573F0">
              <w:rPr>
                <w:rFonts w:ascii="Calibri" w:eastAsia="Calibri" w:hAnsi="Calibri" w:cs="B Nazanin" w:hint="cs"/>
                <w:b/>
                <w:bCs/>
                <w:rtl/>
              </w:rPr>
              <w:t>2017</w:t>
            </w:r>
          </w:p>
        </w:tc>
        <w:tc>
          <w:tcPr>
            <w:tcW w:w="1648" w:type="dxa"/>
            <w:shd w:val="clear" w:color="auto" w:fill="C0C0C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120</w:t>
            </w:r>
          </w:p>
        </w:tc>
        <w:tc>
          <w:tcPr>
            <w:tcW w:w="1701" w:type="dxa"/>
            <w:shd w:val="clear" w:color="auto" w:fill="C0C0C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3.8</w:t>
            </w:r>
          </w:p>
        </w:tc>
        <w:tc>
          <w:tcPr>
            <w:tcW w:w="1835" w:type="dxa"/>
            <w:shd w:val="clear" w:color="auto" w:fill="C0C0C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12.1</w:t>
            </w:r>
          </w:p>
        </w:tc>
      </w:tr>
      <w:tr w:rsidR="00EE1EC3" w:rsidRPr="001D1A97" w:rsidTr="000A00C2">
        <w:trPr>
          <w:jc w:val="center"/>
        </w:trPr>
        <w:tc>
          <w:tcPr>
            <w:tcW w:w="666" w:type="dxa"/>
            <w:shd w:val="clear" w:color="auto" w:fill="808080"/>
          </w:tcPr>
          <w:p w:rsidR="00EE1EC3" w:rsidRPr="002573F0" w:rsidRDefault="00EE1EC3" w:rsidP="000A00C2">
            <w:pPr>
              <w:jc w:val="lowKashida"/>
              <w:rPr>
                <w:rFonts w:ascii="Calibri" w:eastAsia="Calibri" w:hAnsi="Calibri" w:cs="B Nazanin"/>
                <w:b/>
                <w:bCs/>
                <w:rtl/>
              </w:rPr>
            </w:pPr>
            <w:r w:rsidRPr="002573F0">
              <w:rPr>
                <w:rFonts w:ascii="Calibri" w:eastAsia="Calibri" w:hAnsi="Calibri" w:cs="B Nazanin" w:hint="cs"/>
                <w:b/>
                <w:bCs/>
                <w:rtl/>
              </w:rPr>
              <w:t>2018</w:t>
            </w:r>
          </w:p>
        </w:tc>
        <w:tc>
          <w:tcPr>
            <w:tcW w:w="1648" w:type="dxa"/>
            <w:shd w:val="clear" w:color="auto" w:fill="80808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124</w:t>
            </w:r>
          </w:p>
        </w:tc>
        <w:tc>
          <w:tcPr>
            <w:tcW w:w="1701" w:type="dxa"/>
            <w:shd w:val="clear" w:color="auto" w:fill="80808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4.7-</w:t>
            </w:r>
          </w:p>
        </w:tc>
        <w:tc>
          <w:tcPr>
            <w:tcW w:w="1835" w:type="dxa"/>
            <w:shd w:val="clear" w:color="auto" w:fill="80808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12</w:t>
            </w:r>
          </w:p>
        </w:tc>
      </w:tr>
      <w:tr w:rsidR="00EE1EC3" w:rsidRPr="001D1A97" w:rsidTr="000A00C2">
        <w:trPr>
          <w:jc w:val="center"/>
        </w:trPr>
        <w:tc>
          <w:tcPr>
            <w:tcW w:w="666" w:type="dxa"/>
            <w:shd w:val="clear" w:color="auto" w:fill="C0C0C0"/>
          </w:tcPr>
          <w:p w:rsidR="00EE1EC3" w:rsidRPr="002573F0" w:rsidRDefault="00EE1EC3" w:rsidP="000A00C2">
            <w:pPr>
              <w:jc w:val="lowKashida"/>
              <w:rPr>
                <w:rFonts w:ascii="Calibri" w:eastAsia="Calibri" w:hAnsi="Calibri" w:cs="B Nazanin"/>
                <w:b/>
                <w:bCs/>
                <w:rtl/>
              </w:rPr>
            </w:pPr>
            <w:r w:rsidRPr="002573F0">
              <w:rPr>
                <w:rFonts w:ascii="Calibri" w:eastAsia="Calibri" w:hAnsi="Calibri" w:cs="B Nazanin" w:hint="cs"/>
                <w:b/>
                <w:bCs/>
                <w:rtl/>
              </w:rPr>
              <w:t>2019</w:t>
            </w:r>
          </w:p>
        </w:tc>
        <w:tc>
          <w:tcPr>
            <w:tcW w:w="1648" w:type="dxa"/>
            <w:shd w:val="clear" w:color="auto" w:fill="C0C0C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128</w:t>
            </w:r>
          </w:p>
        </w:tc>
        <w:tc>
          <w:tcPr>
            <w:tcW w:w="1701" w:type="dxa"/>
            <w:shd w:val="clear" w:color="auto" w:fill="C0C0C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8.7-</w:t>
            </w:r>
          </w:p>
        </w:tc>
        <w:tc>
          <w:tcPr>
            <w:tcW w:w="1835" w:type="dxa"/>
            <w:shd w:val="clear" w:color="auto" w:fill="C0C0C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12.8</w:t>
            </w:r>
          </w:p>
        </w:tc>
      </w:tr>
    </w:tbl>
    <w:p w:rsidR="00EE1EC3" w:rsidRDefault="00EE1EC3" w:rsidP="00EE1EC3">
      <w:pPr>
        <w:rPr>
          <w:rFonts w:cs="B Nazanin"/>
          <w:sz w:val="24"/>
          <w:szCs w:val="24"/>
          <w:rtl/>
        </w:rPr>
      </w:pPr>
      <w:r>
        <w:rPr>
          <w:rFonts w:cs="B Nazanin" w:hint="cs"/>
          <w:sz w:val="24"/>
          <w:szCs w:val="24"/>
          <w:rtl/>
        </w:rPr>
        <w:t xml:space="preserve">منبع: مرکز آمار ایران ، </w:t>
      </w:r>
      <w:r w:rsidRPr="00E86A73">
        <w:t>www.doingbusiness.org</w:t>
      </w:r>
    </w:p>
    <w:p w:rsidR="00EE1EC3" w:rsidRPr="00BC324A" w:rsidRDefault="00EE1EC3" w:rsidP="00EE1EC3">
      <w:pPr>
        <w:jc w:val="lowKashida"/>
        <w:rPr>
          <w:rFonts w:cs="B Nazanin"/>
          <w:sz w:val="24"/>
          <w:szCs w:val="24"/>
          <w:rtl/>
        </w:rPr>
      </w:pPr>
    </w:p>
    <w:p w:rsidR="00EE1EC3" w:rsidRDefault="00EE1EC3" w:rsidP="00EE1EC3">
      <w:pPr>
        <w:jc w:val="lowKashida"/>
        <w:rPr>
          <w:rFonts w:cs="B Nazanin"/>
          <w:b/>
          <w:bCs/>
          <w:sz w:val="24"/>
          <w:szCs w:val="24"/>
        </w:rPr>
      </w:pPr>
      <w:r>
        <w:rPr>
          <w:rFonts w:cs="B Nazanin" w:hint="cs"/>
          <w:b/>
          <w:bCs/>
          <w:sz w:val="24"/>
          <w:szCs w:val="24"/>
          <w:rtl/>
        </w:rPr>
        <w:t>4-2 ارتباط فضای کسب و کار در کشور با شاخص های اقتصادی و پدیده مهاجر فرستی مناطق مرزی</w:t>
      </w:r>
    </w:p>
    <w:p w:rsidR="00EE1EC3" w:rsidRDefault="00EE1EC3" w:rsidP="00EE1EC3">
      <w:pPr>
        <w:jc w:val="lowKashida"/>
        <w:rPr>
          <w:rFonts w:cs="B Nazanin"/>
          <w:sz w:val="24"/>
          <w:szCs w:val="24"/>
          <w:rtl/>
        </w:rPr>
      </w:pPr>
      <w:r>
        <w:rPr>
          <w:rFonts w:cs="B Nazanin" w:hint="cs"/>
          <w:sz w:val="24"/>
          <w:szCs w:val="24"/>
          <w:rtl/>
        </w:rPr>
        <w:t>وضعیت فضای کسب و کار در سال های مختلف بر روی شاخص</w:t>
      </w:r>
      <w:r>
        <w:rPr>
          <w:rFonts w:cs="B Nazanin"/>
          <w:sz w:val="24"/>
          <w:szCs w:val="24"/>
          <w:rtl/>
        </w:rPr>
        <w:softHyphen/>
      </w:r>
      <w:r>
        <w:rPr>
          <w:rFonts w:cs="B Nazanin" w:hint="cs"/>
          <w:sz w:val="24"/>
          <w:szCs w:val="24"/>
          <w:rtl/>
        </w:rPr>
        <w:t>های اقتصادی کشور تأثیر دارد و با بهبود این شاخص همچنانکه در نمودارهای 1 تا 3 مشخص می</w:t>
      </w:r>
      <w:r>
        <w:rPr>
          <w:rFonts w:cs="B Nazanin"/>
          <w:sz w:val="24"/>
          <w:szCs w:val="24"/>
          <w:rtl/>
        </w:rPr>
        <w:softHyphen/>
      </w:r>
      <w:r>
        <w:rPr>
          <w:rFonts w:cs="B Nazanin" w:hint="cs"/>
          <w:sz w:val="24"/>
          <w:szCs w:val="24"/>
          <w:rtl/>
        </w:rPr>
        <w:t>باشد، رشد اقتصادی نیز بیشتر می شود و حتی اثر آن بر بیکاری تقریباً محسوس می</w:t>
      </w:r>
      <w:r>
        <w:rPr>
          <w:rFonts w:cs="B Nazanin"/>
          <w:sz w:val="24"/>
          <w:szCs w:val="24"/>
          <w:rtl/>
        </w:rPr>
        <w:softHyphen/>
      </w:r>
      <w:r>
        <w:rPr>
          <w:rFonts w:cs="B Nazanin" w:hint="cs"/>
          <w:sz w:val="24"/>
          <w:szCs w:val="24"/>
          <w:rtl/>
        </w:rPr>
        <w:t xml:space="preserve">باشد. به عنوان مثال با بدتر شدن رتبه شاخص فضای کسب و کار در کشور در سال 2012 که 144 می باشد. رشد اقتصادی نیز در آن به م 6.8 </w:t>
      </w:r>
      <w:r>
        <w:rPr>
          <w:rFonts w:ascii="Sakkal Majalla" w:hAnsi="Sakkal Majalla" w:cs="Sakkal Majalla" w:hint="cs"/>
          <w:sz w:val="24"/>
          <w:szCs w:val="24"/>
          <w:rtl/>
        </w:rPr>
        <w:t>–</w:t>
      </w:r>
      <w:r>
        <w:rPr>
          <w:rFonts w:cs="B Nazanin" w:hint="cs"/>
          <w:sz w:val="24"/>
          <w:szCs w:val="24"/>
          <w:rtl/>
        </w:rPr>
        <w:t>(منفی) می</w:t>
      </w:r>
      <w:r>
        <w:rPr>
          <w:rFonts w:cs="B Nazanin"/>
          <w:sz w:val="24"/>
          <w:szCs w:val="24"/>
          <w:rtl/>
        </w:rPr>
        <w:softHyphen/>
      </w:r>
      <w:r>
        <w:rPr>
          <w:rFonts w:cs="B Nazanin" w:hint="cs"/>
          <w:sz w:val="24"/>
          <w:szCs w:val="24"/>
          <w:rtl/>
        </w:rPr>
        <w:t>رسد. این مسأله نیز برای سال های 2018 و 2019 نیز صادق است که رشد اقتصادی به 4.7- و 8.7- (منفی) رسیده است و نیز نرخ بیکاری در این دوسال به ترتیب به 12 و 12.8 رسیده است.</w:t>
      </w:r>
    </w:p>
    <w:p w:rsidR="00EE1EC3" w:rsidRDefault="00EE1EC3" w:rsidP="00EE1EC3">
      <w:pPr>
        <w:jc w:val="lowKashida"/>
        <w:rPr>
          <w:rFonts w:cs="B Nazanin"/>
          <w:sz w:val="24"/>
          <w:szCs w:val="24"/>
        </w:rPr>
      </w:pPr>
      <w:r>
        <w:rPr>
          <w:rFonts w:cs="B Nazanin" w:hint="cs"/>
          <w:sz w:val="24"/>
          <w:szCs w:val="24"/>
          <w:rtl/>
        </w:rPr>
        <w:lastRenderedPageBreak/>
        <w:t>با توجه به نمودارهای 1 تا 3 که وضعیت شاخص</w:t>
      </w:r>
      <w:r>
        <w:rPr>
          <w:rFonts w:cs="B Nazanin"/>
          <w:sz w:val="24"/>
          <w:szCs w:val="24"/>
          <w:rtl/>
        </w:rPr>
        <w:softHyphen/>
      </w:r>
      <w:r>
        <w:rPr>
          <w:rFonts w:cs="B Nazanin" w:hint="cs"/>
          <w:sz w:val="24"/>
          <w:szCs w:val="24"/>
          <w:rtl/>
        </w:rPr>
        <w:t>های اقتصادی در کشور را نشان می</w:t>
      </w:r>
      <w:r>
        <w:rPr>
          <w:rFonts w:cs="B Nazanin"/>
          <w:sz w:val="24"/>
          <w:szCs w:val="24"/>
          <w:rtl/>
        </w:rPr>
        <w:softHyphen/>
      </w:r>
      <w:r>
        <w:rPr>
          <w:rFonts w:cs="B Nazanin" w:hint="cs"/>
          <w:sz w:val="24"/>
          <w:szCs w:val="24"/>
          <w:rtl/>
        </w:rPr>
        <w:t>دهند و با توجه به این مسأله که پدیده    مهاجر</w:t>
      </w:r>
      <w:r>
        <w:rPr>
          <w:rFonts w:cs="B Nazanin"/>
          <w:sz w:val="24"/>
          <w:szCs w:val="24"/>
          <w:rtl/>
        </w:rPr>
        <w:softHyphen/>
      </w:r>
      <w:r>
        <w:rPr>
          <w:rFonts w:cs="B Nazanin" w:hint="cs"/>
          <w:sz w:val="24"/>
          <w:szCs w:val="24"/>
          <w:rtl/>
        </w:rPr>
        <w:t>فرستی در مناطق مرزی می تواند معلول وضعیت اقتصادی نامناسبی می</w:t>
      </w:r>
      <w:r>
        <w:rPr>
          <w:rFonts w:cs="B Nazanin"/>
          <w:sz w:val="24"/>
          <w:szCs w:val="24"/>
          <w:rtl/>
        </w:rPr>
        <w:softHyphen/>
      </w:r>
      <w:r>
        <w:rPr>
          <w:rFonts w:cs="B Nazanin" w:hint="cs"/>
          <w:sz w:val="24"/>
          <w:szCs w:val="24"/>
          <w:rtl/>
        </w:rPr>
        <w:t>باشد که در کشور بوجود آمده است بنابراین می</w:t>
      </w:r>
      <w:r>
        <w:rPr>
          <w:rFonts w:cs="B Nazanin"/>
          <w:sz w:val="24"/>
          <w:szCs w:val="24"/>
          <w:rtl/>
        </w:rPr>
        <w:softHyphen/>
      </w:r>
      <w:r>
        <w:rPr>
          <w:rFonts w:cs="B Nazanin" w:hint="cs"/>
          <w:sz w:val="24"/>
          <w:szCs w:val="24"/>
          <w:rtl/>
        </w:rPr>
        <w:t>توان گفت مناطق مرزی دارای منابع بالقوه برای سرمایه</w:t>
      </w:r>
      <w:r>
        <w:rPr>
          <w:rFonts w:cs="B Nazanin"/>
          <w:sz w:val="24"/>
          <w:szCs w:val="24"/>
          <w:rtl/>
        </w:rPr>
        <w:softHyphen/>
      </w:r>
      <w:r>
        <w:rPr>
          <w:rFonts w:cs="B Nazanin" w:hint="cs"/>
          <w:sz w:val="24"/>
          <w:szCs w:val="24"/>
          <w:rtl/>
        </w:rPr>
        <w:t>گذاری هستند؛ به دلیل قوانین دست و پاگیر در زمینه کسب و کار نتوانسته</w:t>
      </w:r>
      <w:r>
        <w:rPr>
          <w:rFonts w:cs="B Nazanin"/>
          <w:sz w:val="24"/>
          <w:szCs w:val="24"/>
          <w:rtl/>
        </w:rPr>
        <w:softHyphen/>
      </w:r>
      <w:r>
        <w:rPr>
          <w:rFonts w:cs="B Nazanin" w:hint="cs"/>
          <w:sz w:val="24"/>
          <w:szCs w:val="24"/>
          <w:rtl/>
        </w:rPr>
        <w:t>اند جاذب سرمایه</w:t>
      </w:r>
      <w:r>
        <w:rPr>
          <w:rFonts w:cs="B Nazanin"/>
          <w:sz w:val="24"/>
          <w:szCs w:val="24"/>
          <w:rtl/>
        </w:rPr>
        <w:softHyphen/>
      </w:r>
      <w:r>
        <w:rPr>
          <w:rFonts w:cs="B Nazanin" w:hint="cs"/>
          <w:sz w:val="24"/>
          <w:szCs w:val="24"/>
          <w:rtl/>
        </w:rPr>
        <w:t>گذاران باشند بنابراین اگر شاخص</w:t>
      </w:r>
      <w:r>
        <w:rPr>
          <w:rFonts w:cs="B Nazanin"/>
          <w:sz w:val="24"/>
          <w:szCs w:val="24"/>
          <w:rtl/>
        </w:rPr>
        <w:softHyphen/>
      </w:r>
      <w:r>
        <w:rPr>
          <w:rFonts w:cs="B Nazanin" w:hint="cs"/>
          <w:sz w:val="24"/>
          <w:szCs w:val="24"/>
          <w:rtl/>
        </w:rPr>
        <w:t>های فضای کسب و کار در کشور بهتر باشد می</w:t>
      </w:r>
      <w:r>
        <w:rPr>
          <w:rFonts w:cs="B Nazanin"/>
          <w:sz w:val="24"/>
          <w:szCs w:val="24"/>
          <w:rtl/>
        </w:rPr>
        <w:softHyphen/>
      </w:r>
      <w:r>
        <w:rPr>
          <w:rFonts w:cs="B Nazanin" w:hint="cs"/>
          <w:sz w:val="24"/>
          <w:szCs w:val="24"/>
          <w:rtl/>
        </w:rPr>
        <w:t>توان گفت حجم زیادی از   مهاجرت</w:t>
      </w:r>
      <w:r>
        <w:rPr>
          <w:rFonts w:cs="B Nazanin"/>
          <w:sz w:val="24"/>
          <w:szCs w:val="24"/>
          <w:rtl/>
        </w:rPr>
        <w:softHyphen/>
      </w:r>
      <w:r>
        <w:rPr>
          <w:rFonts w:cs="B Nazanin" w:hint="cs"/>
          <w:sz w:val="24"/>
          <w:szCs w:val="24"/>
          <w:rtl/>
        </w:rPr>
        <w:t>های این مناطق که بیشتر از بیکاری نشأت می</w:t>
      </w:r>
      <w:r>
        <w:rPr>
          <w:rFonts w:cs="B Nazanin"/>
          <w:sz w:val="24"/>
          <w:szCs w:val="24"/>
          <w:rtl/>
        </w:rPr>
        <w:softHyphen/>
      </w:r>
      <w:r>
        <w:rPr>
          <w:rFonts w:cs="B Nazanin" w:hint="cs"/>
          <w:sz w:val="24"/>
          <w:szCs w:val="24"/>
          <w:rtl/>
        </w:rPr>
        <w:t>گیرد را با بهتر کردن شاخص</w:t>
      </w:r>
      <w:r>
        <w:rPr>
          <w:rFonts w:cs="B Nazanin"/>
          <w:sz w:val="24"/>
          <w:szCs w:val="24"/>
          <w:rtl/>
        </w:rPr>
        <w:softHyphen/>
      </w:r>
      <w:r>
        <w:rPr>
          <w:rFonts w:cs="B Nazanin" w:hint="cs"/>
          <w:sz w:val="24"/>
          <w:szCs w:val="24"/>
          <w:rtl/>
        </w:rPr>
        <w:t>های فضای کسب و کار مدیریت کرد. به طوریکه در نمودارها مشخص است با بهتر شدن رتبه فضای کسب و کار در کشور و رشد اقتصادی میزان بیکاری نیز تا حدودی کاهش پیدا کرده یا ثابت بوده است.</w:t>
      </w:r>
    </w:p>
    <w:p w:rsidR="00EE1EC3" w:rsidRDefault="00EE1EC3" w:rsidP="00EE1EC3">
      <w:pPr>
        <w:jc w:val="lowKashida"/>
        <w:rPr>
          <w:rFonts w:cs="B Nazanin"/>
          <w:sz w:val="24"/>
          <w:szCs w:val="24"/>
        </w:rPr>
      </w:pPr>
    </w:p>
    <w:p w:rsidR="00EE1EC3" w:rsidRPr="00860F9F" w:rsidRDefault="00EE1EC3" w:rsidP="00EE1EC3">
      <w:pPr>
        <w:rPr>
          <w:rFonts w:cs="B Nazanin"/>
          <w:b/>
          <w:bCs/>
          <w:sz w:val="24"/>
          <w:szCs w:val="24"/>
          <w:rtl/>
        </w:rPr>
      </w:pPr>
      <w:r>
        <w:rPr>
          <w:rFonts w:cs="B Nazanin" w:hint="cs"/>
          <w:b/>
          <w:bCs/>
          <w:sz w:val="24"/>
          <w:szCs w:val="24"/>
          <w:rtl/>
        </w:rPr>
        <w:t>شکل(2) رتبه فضای کسب و کار کشور</w:t>
      </w:r>
    </w:p>
    <w:p w:rsidR="00EE1EC3" w:rsidRDefault="00EE1EC3" w:rsidP="00EE1EC3">
      <w:pPr>
        <w:rPr>
          <w:rFonts w:cs="B Nazanin"/>
          <w:sz w:val="24"/>
          <w:szCs w:val="24"/>
          <w:rtl/>
        </w:rPr>
      </w:pPr>
      <w:r>
        <w:rPr>
          <w:noProof/>
        </w:rPr>
        <w:drawing>
          <wp:inline distT="0" distB="0" distL="0" distR="0">
            <wp:extent cx="4572000" cy="2068825"/>
            <wp:effectExtent l="0" t="0" r="0" b="572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E1EC3" w:rsidRDefault="00EE1EC3" w:rsidP="00EE1EC3">
      <w:pPr>
        <w:rPr>
          <w:rFonts w:cs="B Nazanin"/>
          <w:b/>
          <w:bCs/>
          <w:sz w:val="24"/>
          <w:szCs w:val="24"/>
          <w:rtl/>
        </w:rPr>
      </w:pPr>
    </w:p>
    <w:p w:rsidR="00EE1EC3" w:rsidRDefault="00EE1EC3" w:rsidP="00EE1EC3">
      <w:pPr>
        <w:rPr>
          <w:rFonts w:cs="B Nazanin"/>
          <w:b/>
          <w:bCs/>
          <w:sz w:val="24"/>
          <w:szCs w:val="24"/>
          <w:rtl/>
        </w:rPr>
      </w:pPr>
    </w:p>
    <w:p w:rsidR="00EE1EC3" w:rsidRDefault="00EE1EC3" w:rsidP="00EE1EC3">
      <w:pPr>
        <w:rPr>
          <w:rFonts w:cs="B Nazanin"/>
          <w:b/>
          <w:bCs/>
          <w:sz w:val="24"/>
          <w:szCs w:val="24"/>
          <w:rtl/>
        </w:rPr>
      </w:pPr>
    </w:p>
    <w:p w:rsidR="00EE1EC3" w:rsidRDefault="00EE1EC3" w:rsidP="00EE1EC3">
      <w:pPr>
        <w:rPr>
          <w:rFonts w:cs="B Nazanin"/>
          <w:b/>
          <w:bCs/>
          <w:sz w:val="24"/>
          <w:szCs w:val="24"/>
          <w:rtl/>
        </w:rPr>
      </w:pPr>
    </w:p>
    <w:p w:rsidR="00EE1EC3" w:rsidRDefault="00EE1EC3" w:rsidP="00EE1EC3">
      <w:pPr>
        <w:rPr>
          <w:rFonts w:cs="B Nazanin"/>
          <w:b/>
          <w:bCs/>
          <w:sz w:val="24"/>
          <w:szCs w:val="24"/>
          <w:rtl/>
        </w:rPr>
      </w:pPr>
    </w:p>
    <w:p w:rsidR="00EE1EC3" w:rsidRDefault="00EE1EC3" w:rsidP="00EE1EC3">
      <w:pPr>
        <w:rPr>
          <w:rFonts w:cs="B Nazanin"/>
          <w:b/>
          <w:bCs/>
          <w:sz w:val="24"/>
          <w:szCs w:val="24"/>
          <w:rtl/>
        </w:rPr>
      </w:pPr>
      <w:r>
        <w:rPr>
          <w:rFonts w:cs="B Nazanin" w:hint="cs"/>
          <w:b/>
          <w:bCs/>
          <w:sz w:val="24"/>
          <w:szCs w:val="24"/>
          <w:rtl/>
        </w:rPr>
        <w:t xml:space="preserve">شکل(3) </w:t>
      </w:r>
      <w:r w:rsidRPr="00860F9F">
        <w:rPr>
          <w:rFonts w:cs="B Nazanin" w:hint="cs"/>
          <w:b/>
          <w:bCs/>
          <w:sz w:val="24"/>
          <w:szCs w:val="24"/>
          <w:rtl/>
        </w:rPr>
        <w:t>نرخ رشد اقتصادی</w:t>
      </w:r>
      <w:r>
        <w:rPr>
          <w:rFonts w:cs="B Nazanin" w:hint="cs"/>
          <w:b/>
          <w:bCs/>
          <w:sz w:val="24"/>
          <w:szCs w:val="24"/>
          <w:rtl/>
        </w:rPr>
        <w:t xml:space="preserve"> کشور</w:t>
      </w:r>
    </w:p>
    <w:p w:rsidR="00EE1EC3" w:rsidRDefault="00EE1EC3" w:rsidP="00EE1EC3">
      <w:pPr>
        <w:rPr>
          <w:rFonts w:cs="B Nazanin"/>
          <w:b/>
          <w:bCs/>
          <w:sz w:val="24"/>
          <w:szCs w:val="24"/>
          <w:rtl/>
        </w:rPr>
      </w:pPr>
      <w:r>
        <w:rPr>
          <w:noProof/>
        </w:rPr>
        <w:lastRenderedPageBreak/>
        <w:drawing>
          <wp:inline distT="0" distB="0" distL="0" distR="0">
            <wp:extent cx="4540507" cy="2032125"/>
            <wp:effectExtent l="0" t="0" r="4188" b="1145"/>
            <wp:docPr id="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E1EC3" w:rsidRDefault="00EE1EC3" w:rsidP="00EE1EC3">
      <w:pPr>
        <w:rPr>
          <w:rFonts w:cs="B Nazanin"/>
          <w:b/>
          <w:bCs/>
          <w:sz w:val="24"/>
          <w:szCs w:val="24"/>
          <w:rtl/>
        </w:rPr>
      </w:pPr>
    </w:p>
    <w:p w:rsidR="00EE1EC3" w:rsidRDefault="00EE1EC3" w:rsidP="00EE1EC3">
      <w:pPr>
        <w:rPr>
          <w:rFonts w:cs="B Nazanin"/>
          <w:b/>
          <w:bCs/>
          <w:sz w:val="24"/>
          <w:szCs w:val="24"/>
          <w:rtl/>
        </w:rPr>
      </w:pPr>
      <w:r>
        <w:rPr>
          <w:rFonts w:cs="B Nazanin" w:hint="cs"/>
          <w:b/>
          <w:bCs/>
          <w:sz w:val="24"/>
          <w:szCs w:val="24"/>
          <w:rtl/>
        </w:rPr>
        <w:t>شکل(4)نرخ بیکاری در کشور</w:t>
      </w:r>
    </w:p>
    <w:p w:rsidR="00EE1EC3" w:rsidRPr="00860F9F" w:rsidRDefault="00EE1EC3" w:rsidP="00EE1EC3">
      <w:pPr>
        <w:rPr>
          <w:rFonts w:cs="B Nazanin"/>
          <w:b/>
          <w:bCs/>
          <w:sz w:val="24"/>
          <w:szCs w:val="24"/>
          <w:rtl/>
        </w:rPr>
      </w:pPr>
      <w:r>
        <w:rPr>
          <w:noProof/>
        </w:rPr>
        <w:drawing>
          <wp:inline distT="0" distB="0" distL="0" distR="0">
            <wp:extent cx="4404745" cy="1921767"/>
            <wp:effectExtent l="0" t="0" r="3425" b="2283"/>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E1EC3" w:rsidRDefault="00EE1EC3" w:rsidP="00EE1EC3">
      <w:pPr>
        <w:jc w:val="lowKashida"/>
        <w:rPr>
          <w:rFonts w:cs="B Nazanin"/>
          <w:b/>
          <w:bCs/>
          <w:sz w:val="24"/>
          <w:szCs w:val="24"/>
          <w:rtl/>
        </w:rPr>
      </w:pPr>
    </w:p>
    <w:p w:rsidR="00EE1EC3" w:rsidRDefault="00EE1EC3" w:rsidP="00EE1EC3">
      <w:pPr>
        <w:jc w:val="lowKashida"/>
        <w:rPr>
          <w:rFonts w:cs="B Nazanin"/>
          <w:b/>
          <w:bCs/>
          <w:sz w:val="24"/>
          <w:szCs w:val="24"/>
          <w:rtl/>
        </w:rPr>
      </w:pPr>
    </w:p>
    <w:p w:rsidR="00EE1EC3" w:rsidRDefault="00EE1EC3" w:rsidP="00EE1EC3">
      <w:pPr>
        <w:jc w:val="lowKashida"/>
        <w:rPr>
          <w:rFonts w:cs="B Nazanin"/>
          <w:b/>
          <w:bCs/>
          <w:sz w:val="24"/>
          <w:szCs w:val="24"/>
          <w:rtl/>
        </w:rPr>
      </w:pPr>
      <w:r>
        <w:rPr>
          <w:rFonts w:cs="B Nazanin" w:hint="cs"/>
          <w:b/>
          <w:bCs/>
          <w:sz w:val="24"/>
          <w:szCs w:val="24"/>
          <w:rtl/>
        </w:rPr>
        <w:t>4-3 تأثیر مولفه</w:t>
      </w:r>
      <w:r>
        <w:rPr>
          <w:rFonts w:cs="B Nazanin"/>
          <w:b/>
          <w:bCs/>
          <w:sz w:val="24"/>
          <w:szCs w:val="24"/>
          <w:rtl/>
        </w:rPr>
        <w:softHyphen/>
      </w:r>
      <w:r>
        <w:rPr>
          <w:rFonts w:cs="B Nazanin" w:hint="cs"/>
          <w:b/>
          <w:bCs/>
          <w:sz w:val="24"/>
          <w:szCs w:val="24"/>
          <w:rtl/>
        </w:rPr>
        <w:t>های کسب و کار بر مهاجر فرستی مناطق مرزی</w:t>
      </w:r>
    </w:p>
    <w:p w:rsidR="00EE1EC3" w:rsidRDefault="00EE1EC3" w:rsidP="00EE1EC3">
      <w:pPr>
        <w:jc w:val="lowKashida"/>
        <w:rPr>
          <w:rFonts w:cs="B Nazanin"/>
          <w:sz w:val="24"/>
          <w:szCs w:val="24"/>
          <w:rtl/>
        </w:rPr>
      </w:pPr>
      <w:r>
        <w:rPr>
          <w:rFonts w:cs="B Nazanin" w:hint="cs"/>
          <w:sz w:val="24"/>
          <w:szCs w:val="24"/>
          <w:rtl/>
        </w:rPr>
        <w:t>آسانتر شدن فرایندهای کسب و کار در همه نقاط کشور موجب سامان گرفتن فعالیت</w:t>
      </w:r>
      <w:r>
        <w:rPr>
          <w:rFonts w:cs="B Nazanin"/>
          <w:sz w:val="24"/>
          <w:szCs w:val="24"/>
          <w:rtl/>
        </w:rPr>
        <w:softHyphen/>
      </w:r>
      <w:r>
        <w:rPr>
          <w:rFonts w:cs="B Nazanin" w:hint="cs"/>
          <w:sz w:val="24"/>
          <w:szCs w:val="24"/>
          <w:rtl/>
        </w:rPr>
        <w:t>های تولید و اشتغال در کشور شده و از مهاجرت نیروی کار از مناطق مرزی به شهرهای بزرگ نظیر تهران و اشتغال به مشاغل کاذب تا حدود زیادی جلوگیری می</w:t>
      </w:r>
      <w:r>
        <w:rPr>
          <w:rFonts w:cs="B Nazanin"/>
          <w:sz w:val="24"/>
          <w:szCs w:val="24"/>
          <w:rtl/>
        </w:rPr>
        <w:softHyphen/>
      </w:r>
      <w:r>
        <w:rPr>
          <w:rFonts w:cs="B Nazanin" w:hint="cs"/>
          <w:sz w:val="24"/>
          <w:szCs w:val="24"/>
          <w:rtl/>
        </w:rPr>
        <w:t>کند. جدول شماره(4) چگونگی تأثیر مولفه</w:t>
      </w:r>
      <w:r>
        <w:rPr>
          <w:rFonts w:cs="B Nazanin"/>
          <w:sz w:val="24"/>
          <w:szCs w:val="24"/>
          <w:rtl/>
        </w:rPr>
        <w:softHyphen/>
      </w:r>
      <w:r>
        <w:rPr>
          <w:rFonts w:cs="B Nazanin" w:hint="cs"/>
          <w:sz w:val="24"/>
          <w:szCs w:val="24"/>
          <w:rtl/>
        </w:rPr>
        <w:t>های کسب و کار بر ساماندهی مناطق مرزی برای کاهش پدیده مهاجر فرستی مناطق مرزی را به صورت مصداقی نشان می</w:t>
      </w:r>
      <w:r>
        <w:rPr>
          <w:rFonts w:cs="B Nazanin"/>
          <w:sz w:val="24"/>
          <w:szCs w:val="24"/>
          <w:rtl/>
        </w:rPr>
        <w:softHyphen/>
      </w:r>
      <w:r>
        <w:rPr>
          <w:rFonts w:cs="B Nazanin" w:hint="cs"/>
          <w:sz w:val="24"/>
          <w:szCs w:val="24"/>
          <w:rtl/>
        </w:rPr>
        <w:t>دهد. بنابراین با بهتر شدن مولفه</w:t>
      </w:r>
      <w:r>
        <w:rPr>
          <w:rFonts w:cs="B Nazanin"/>
          <w:sz w:val="24"/>
          <w:szCs w:val="24"/>
          <w:rtl/>
        </w:rPr>
        <w:softHyphen/>
      </w:r>
      <w:r>
        <w:rPr>
          <w:rFonts w:cs="B Nazanin" w:hint="cs"/>
          <w:sz w:val="24"/>
          <w:szCs w:val="24"/>
          <w:rtl/>
        </w:rPr>
        <w:t>های فضای کسب و کار در کشور سرمایه</w:t>
      </w:r>
      <w:r>
        <w:rPr>
          <w:rFonts w:cs="B Nazanin"/>
          <w:sz w:val="24"/>
          <w:szCs w:val="24"/>
          <w:rtl/>
        </w:rPr>
        <w:softHyphen/>
      </w:r>
      <w:r>
        <w:rPr>
          <w:rFonts w:cs="B Nazanin" w:hint="cs"/>
          <w:sz w:val="24"/>
          <w:szCs w:val="24"/>
          <w:rtl/>
        </w:rPr>
        <w:t>گذاری</w:t>
      </w:r>
      <w:r>
        <w:rPr>
          <w:rFonts w:cs="B Nazanin"/>
          <w:sz w:val="24"/>
          <w:szCs w:val="24"/>
          <w:rtl/>
        </w:rPr>
        <w:softHyphen/>
      </w:r>
      <w:r>
        <w:rPr>
          <w:rFonts w:cs="B Nazanin" w:hint="cs"/>
          <w:sz w:val="24"/>
          <w:szCs w:val="24"/>
          <w:rtl/>
        </w:rPr>
        <w:t>ها به سمت مناطق مرزی سوق پیدا کرده و از مهاجرت نیروی کار این مناطق تا حدودی جلوگیری خواهد شد.</w:t>
      </w:r>
    </w:p>
    <w:p w:rsidR="00EE1EC3" w:rsidRDefault="00EE1EC3" w:rsidP="00EE1EC3">
      <w:pPr>
        <w:jc w:val="lowKashida"/>
        <w:rPr>
          <w:rFonts w:cs="B Nazanin"/>
          <w:sz w:val="24"/>
          <w:szCs w:val="24"/>
        </w:rPr>
      </w:pPr>
    </w:p>
    <w:p w:rsidR="00EE1EC3" w:rsidRDefault="00EE1EC3" w:rsidP="00EE1EC3">
      <w:pPr>
        <w:jc w:val="lowKashida"/>
        <w:rPr>
          <w:rFonts w:cs="B Nazanin"/>
          <w:sz w:val="24"/>
          <w:szCs w:val="24"/>
          <w:rtl/>
        </w:rPr>
      </w:pPr>
    </w:p>
    <w:p w:rsidR="00EE1EC3" w:rsidRPr="00AA12F3" w:rsidRDefault="00EE1EC3" w:rsidP="00EE1EC3">
      <w:pPr>
        <w:rPr>
          <w:rFonts w:cs="B Nazanin"/>
          <w:b/>
          <w:bCs/>
          <w:sz w:val="24"/>
          <w:szCs w:val="24"/>
          <w:rtl/>
        </w:rPr>
      </w:pPr>
      <w:r w:rsidRPr="00AA12F3">
        <w:rPr>
          <w:rFonts w:cs="B Nazanin" w:hint="cs"/>
          <w:b/>
          <w:bCs/>
          <w:sz w:val="24"/>
          <w:szCs w:val="24"/>
          <w:rtl/>
        </w:rPr>
        <w:t>جدول شماره(4)</w:t>
      </w:r>
      <w:r>
        <w:rPr>
          <w:rFonts w:cs="B Nazanin" w:hint="cs"/>
          <w:b/>
          <w:bCs/>
          <w:sz w:val="24"/>
          <w:szCs w:val="24"/>
          <w:rtl/>
        </w:rPr>
        <w:t xml:space="preserve"> چگونگی تأثیر مولفه</w:t>
      </w:r>
      <w:r>
        <w:rPr>
          <w:rFonts w:cs="B Nazanin"/>
          <w:b/>
          <w:bCs/>
          <w:sz w:val="24"/>
          <w:szCs w:val="24"/>
          <w:rtl/>
        </w:rPr>
        <w:softHyphen/>
      </w:r>
      <w:r w:rsidRPr="00AA12F3">
        <w:rPr>
          <w:rFonts w:cs="B Nazanin" w:hint="cs"/>
          <w:b/>
          <w:bCs/>
          <w:sz w:val="24"/>
          <w:szCs w:val="24"/>
          <w:rtl/>
        </w:rPr>
        <w:t>های کسب و کار بر ساماندهی مناطق مرزی</w:t>
      </w:r>
    </w:p>
    <w:tbl>
      <w:tblPr>
        <w:bidiVisu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824"/>
        <w:gridCol w:w="4336"/>
        <w:gridCol w:w="3082"/>
      </w:tblGrid>
      <w:tr w:rsidR="00EE1EC3" w:rsidTr="000A00C2">
        <w:tc>
          <w:tcPr>
            <w:tcW w:w="1840" w:type="dxa"/>
            <w:tcBorders>
              <w:top w:val="single" w:sz="8" w:space="0" w:color="000000"/>
              <w:left w:val="single" w:sz="8" w:space="0" w:color="000000"/>
              <w:bottom w:val="single" w:sz="18" w:space="0" w:color="000000"/>
              <w:right w:val="single" w:sz="8" w:space="0" w:color="000000"/>
            </w:tcBorders>
            <w:shd w:val="clear" w:color="auto" w:fill="auto"/>
          </w:tcPr>
          <w:p w:rsidR="00EE1EC3" w:rsidRPr="002573F0" w:rsidRDefault="00EE1EC3" w:rsidP="000A00C2">
            <w:pPr>
              <w:rPr>
                <w:rFonts w:ascii="Calibri Light" w:hAnsi="Calibri Light" w:cs="Cambria"/>
                <w:b/>
                <w:bCs/>
                <w:rtl/>
              </w:rPr>
            </w:pPr>
            <w:r w:rsidRPr="002573F0">
              <w:rPr>
                <w:rFonts w:ascii="Calibri Light" w:hAnsi="Calibri Light" w:cs="B Nazanin" w:hint="cs"/>
                <w:b/>
                <w:bCs/>
                <w:rtl/>
              </w:rPr>
              <w:lastRenderedPageBreak/>
              <w:t>مؤلفه های کسب و کار</w:t>
            </w:r>
          </w:p>
        </w:tc>
        <w:tc>
          <w:tcPr>
            <w:tcW w:w="4393" w:type="dxa"/>
            <w:tcBorders>
              <w:top w:val="single" w:sz="8" w:space="0" w:color="000000"/>
              <w:left w:val="single" w:sz="8" w:space="0" w:color="000000"/>
              <w:bottom w:val="single" w:sz="18" w:space="0" w:color="000000"/>
              <w:right w:val="single" w:sz="8" w:space="0" w:color="000000"/>
            </w:tcBorders>
            <w:shd w:val="clear" w:color="auto" w:fill="auto"/>
          </w:tcPr>
          <w:p w:rsidR="00EE1EC3" w:rsidRPr="002573F0" w:rsidRDefault="00EE1EC3" w:rsidP="000A00C2">
            <w:pPr>
              <w:rPr>
                <w:rFonts w:ascii="Calibri Light" w:hAnsi="Calibri Light" w:cs="B Nazanin"/>
                <w:b/>
                <w:bCs/>
                <w:rtl/>
              </w:rPr>
            </w:pPr>
            <w:r w:rsidRPr="002573F0">
              <w:rPr>
                <w:rFonts w:ascii="Calibri Light" w:hAnsi="Calibri Light" w:cs="B Nazanin" w:hint="cs"/>
                <w:b/>
                <w:bCs/>
                <w:rtl/>
              </w:rPr>
              <w:t>اثرات مؤلفه های کسب و کار</w:t>
            </w:r>
          </w:p>
        </w:tc>
        <w:tc>
          <w:tcPr>
            <w:tcW w:w="3117" w:type="dxa"/>
            <w:tcBorders>
              <w:top w:val="single" w:sz="8" w:space="0" w:color="000000"/>
              <w:left w:val="single" w:sz="8" w:space="0" w:color="000000"/>
              <w:bottom w:val="single" w:sz="18" w:space="0" w:color="000000"/>
              <w:right w:val="single" w:sz="8" w:space="0" w:color="000000"/>
            </w:tcBorders>
            <w:shd w:val="clear" w:color="auto" w:fill="auto"/>
          </w:tcPr>
          <w:p w:rsidR="00EE1EC3" w:rsidRPr="002573F0" w:rsidRDefault="00EE1EC3" w:rsidP="000A00C2">
            <w:pPr>
              <w:rPr>
                <w:rFonts w:ascii="Calibri Light" w:hAnsi="Calibri Light" w:cs="B Nazanin"/>
                <w:b/>
                <w:bCs/>
                <w:rtl/>
              </w:rPr>
            </w:pPr>
            <w:r w:rsidRPr="002573F0">
              <w:rPr>
                <w:rFonts w:ascii="Calibri Light" w:hAnsi="Calibri Light" w:cs="B Nazanin" w:hint="cs"/>
                <w:b/>
                <w:bCs/>
                <w:rtl/>
              </w:rPr>
              <w:t>مؤلفه های ساماندهی مناطق مرزی</w:t>
            </w:r>
          </w:p>
        </w:tc>
      </w:tr>
      <w:tr w:rsidR="00EE1EC3" w:rsidTr="000A00C2">
        <w:tc>
          <w:tcPr>
            <w:tcW w:w="1840" w:type="dxa"/>
            <w:tcBorders>
              <w:top w:val="single" w:sz="8" w:space="0" w:color="000000"/>
              <w:left w:val="single" w:sz="8" w:space="0" w:color="000000"/>
              <w:bottom w:val="single" w:sz="8" w:space="0" w:color="000000"/>
              <w:right w:val="single" w:sz="8" w:space="0" w:color="000000"/>
            </w:tcBorders>
            <w:shd w:val="clear" w:color="auto" w:fill="C0C0C0"/>
          </w:tcPr>
          <w:p w:rsidR="00EE1EC3" w:rsidRPr="002573F0" w:rsidRDefault="00EE1EC3" w:rsidP="000A00C2">
            <w:pPr>
              <w:jc w:val="lowKashida"/>
              <w:rPr>
                <w:rFonts w:ascii="Calibri Light" w:hAnsi="Calibri Light" w:cs="B Nazanin"/>
                <w:b/>
                <w:bCs/>
                <w:rtl/>
              </w:rPr>
            </w:pPr>
            <w:r w:rsidRPr="002573F0">
              <w:rPr>
                <w:rFonts w:ascii="Calibri Light" w:hAnsi="Calibri Light" w:cs="B Nazanin" w:hint="cs"/>
                <w:b/>
                <w:bCs/>
                <w:rtl/>
              </w:rPr>
              <w:t>شروع کسب و کار</w:t>
            </w:r>
          </w:p>
        </w:tc>
        <w:tc>
          <w:tcPr>
            <w:tcW w:w="4393" w:type="dxa"/>
            <w:tcBorders>
              <w:top w:val="single" w:sz="8" w:space="0" w:color="000000"/>
              <w:left w:val="single" w:sz="8" w:space="0" w:color="000000"/>
              <w:bottom w:val="single" w:sz="8" w:space="0" w:color="000000"/>
              <w:right w:val="single" w:sz="8" w:space="0" w:color="000000"/>
            </w:tcBorders>
            <w:shd w:val="clear" w:color="auto" w:fill="C0C0C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-افزایش تعداد بنگاه</w:t>
            </w:r>
            <w:r w:rsidRPr="002573F0">
              <w:rPr>
                <w:rFonts w:ascii="Calibri" w:eastAsia="Calibri" w:hAnsi="Calibri" w:cs="B Nazanin"/>
                <w:rtl/>
              </w:rPr>
              <w:softHyphen/>
            </w:r>
            <w:r w:rsidRPr="002573F0">
              <w:rPr>
                <w:rFonts w:ascii="Calibri" w:eastAsia="Calibri" w:hAnsi="Calibri" w:cs="B Nazanin" w:hint="cs"/>
                <w:rtl/>
              </w:rPr>
              <w:t>های تأسیس شده</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-افزایش سطح سرمایه گذاری در بنگاه های اقتصادی</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-ایجاد مشاغل جدید</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 xml:space="preserve">انتقال بنگاه از بخش غیر رسمی به رسمی </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 پایه مالیاتی دولت گسترش می</w:t>
            </w:r>
            <w:r w:rsidRPr="002573F0">
              <w:rPr>
                <w:rFonts w:ascii="Calibri" w:eastAsia="Calibri" w:hAnsi="Calibri" w:cs="B Nazanin"/>
                <w:rtl/>
              </w:rPr>
              <w:softHyphen/>
            </w:r>
            <w:r w:rsidRPr="002573F0">
              <w:rPr>
                <w:rFonts w:ascii="Calibri" w:eastAsia="Calibri" w:hAnsi="Calibri" w:cs="B Nazanin" w:hint="cs"/>
                <w:rtl/>
              </w:rPr>
              <w:t>یابد و دولت می تواند بار مالیاتی شرکت ها را کاهش دهد</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 انگیزه بخش خصوصی برای فعالیت اقتصادی</w:t>
            </w:r>
          </w:p>
        </w:tc>
        <w:tc>
          <w:tcPr>
            <w:tcW w:w="3117" w:type="dxa"/>
            <w:tcBorders>
              <w:top w:val="single" w:sz="8" w:space="0" w:color="000000"/>
              <w:left w:val="single" w:sz="8" w:space="0" w:color="000000"/>
              <w:bottom w:val="single" w:sz="8" w:space="0" w:color="000000"/>
              <w:right w:val="single" w:sz="8" w:space="0" w:color="000000"/>
            </w:tcBorders>
            <w:shd w:val="clear" w:color="auto" w:fill="C0C0C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شکستن انحصار قدرت اقتصادی، تمرکز ثروت، تمرکز امور تجاری، تمرکز بخش خصوصی در استان</w:t>
            </w:r>
            <w:r w:rsidRPr="002573F0">
              <w:rPr>
                <w:rFonts w:ascii="Calibri" w:eastAsia="Calibri" w:hAnsi="Calibri" w:cs="B Nazanin"/>
                <w:rtl/>
              </w:rPr>
              <w:softHyphen/>
            </w:r>
            <w:r w:rsidRPr="002573F0">
              <w:rPr>
                <w:rFonts w:ascii="Calibri" w:eastAsia="Calibri" w:hAnsi="Calibri" w:cs="B Nazanin" w:hint="cs"/>
                <w:rtl/>
              </w:rPr>
              <w:t>های مرکزی کشور به سود مناطق مرزی</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انتقال صنایع و کارگاه ها از استان</w:t>
            </w:r>
            <w:r w:rsidRPr="002573F0">
              <w:rPr>
                <w:rFonts w:ascii="Calibri" w:eastAsia="Calibri" w:hAnsi="Calibri" w:cs="B Nazanin"/>
                <w:rtl/>
              </w:rPr>
              <w:softHyphen/>
            </w:r>
            <w:r w:rsidRPr="002573F0">
              <w:rPr>
                <w:rFonts w:ascii="Calibri" w:eastAsia="Calibri" w:hAnsi="Calibri" w:cs="B Nazanin" w:hint="cs"/>
                <w:rtl/>
              </w:rPr>
              <w:t>های مرکزی به مناطق مرزی</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هدایت پتانسیل</w:t>
            </w:r>
            <w:r w:rsidRPr="002573F0">
              <w:rPr>
                <w:rFonts w:ascii="Calibri" w:eastAsia="Calibri" w:hAnsi="Calibri" w:cs="B Nazanin"/>
                <w:rtl/>
              </w:rPr>
              <w:softHyphen/>
            </w:r>
            <w:r w:rsidRPr="002573F0">
              <w:rPr>
                <w:rFonts w:ascii="Calibri" w:eastAsia="Calibri" w:hAnsi="Calibri" w:cs="B Nazanin" w:hint="cs"/>
                <w:rtl/>
              </w:rPr>
              <w:t>ها و ظرفیت</w:t>
            </w:r>
            <w:r w:rsidRPr="002573F0">
              <w:rPr>
                <w:rFonts w:ascii="Calibri" w:eastAsia="Calibri" w:hAnsi="Calibri" w:cs="B Nazanin"/>
                <w:rtl/>
              </w:rPr>
              <w:softHyphen/>
            </w:r>
            <w:r w:rsidRPr="002573F0">
              <w:rPr>
                <w:rFonts w:ascii="Calibri" w:eastAsia="Calibri" w:hAnsi="Calibri" w:cs="B Nazanin" w:hint="cs"/>
                <w:rtl/>
              </w:rPr>
              <w:t>های تولیدی به مناطق مرزی</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بهبود و فراهم آوری شرایط اقتصادی مطلوب در شهرهای کوچک روستاهای مناطق مرزی</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مشارکت دادن مردم مناطق مرزی در امور اقتصادی</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بهبود شرایط تولید و سرمایه گذاری در سایر نقاط کشور با هدف اشتغالزایی</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توجه به گسترش فعالیت</w:t>
            </w:r>
            <w:r w:rsidRPr="002573F0">
              <w:rPr>
                <w:rFonts w:ascii="Calibri" w:eastAsia="Calibri" w:hAnsi="Calibri" w:cs="B Nazanin"/>
                <w:rtl/>
              </w:rPr>
              <w:softHyphen/>
            </w:r>
            <w:r w:rsidRPr="002573F0">
              <w:rPr>
                <w:rFonts w:ascii="Calibri" w:eastAsia="Calibri" w:hAnsi="Calibri" w:cs="B Nazanin" w:hint="cs"/>
                <w:rtl/>
              </w:rPr>
              <w:t>های توسعه ملی و استانی</w:t>
            </w:r>
          </w:p>
          <w:p w:rsidR="00EE1EC3" w:rsidRPr="002573F0" w:rsidRDefault="00EE1EC3" w:rsidP="000A00C2">
            <w:pPr>
              <w:jc w:val="lowKashida"/>
              <w:rPr>
                <w:rFonts w:ascii="Calibri" w:eastAsia="Calibri" w:hAnsi="Calibri" w:cs="B Nazanin"/>
                <w:rtl/>
              </w:rPr>
            </w:pPr>
          </w:p>
        </w:tc>
      </w:tr>
      <w:tr w:rsidR="00EE1EC3" w:rsidTr="000A00C2">
        <w:tc>
          <w:tcPr>
            <w:tcW w:w="1840" w:type="dxa"/>
            <w:tcBorders>
              <w:top w:val="single" w:sz="8" w:space="0" w:color="000000"/>
              <w:left w:val="single" w:sz="8" w:space="0" w:color="000000"/>
              <w:bottom w:val="single" w:sz="8" w:space="0" w:color="000000"/>
              <w:right w:val="single" w:sz="8" w:space="0" w:color="000000"/>
            </w:tcBorders>
            <w:shd w:val="clear" w:color="auto" w:fill="auto"/>
          </w:tcPr>
          <w:p w:rsidR="00EE1EC3" w:rsidRPr="002573F0" w:rsidRDefault="00EE1EC3" w:rsidP="000A00C2">
            <w:pPr>
              <w:jc w:val="lowKashida"/>
              <w:rPr>
                <w:rFonts w:ascii="Calibri Light" w:hAnsi="Calibri Light" w:cs="B Nazanin"/>
                <w:b/>
                <w:bCs/>
                <w:rtl/>
              </w:rPr>
            </w:pPr>
            <w:r w:rsidRPr="002573F0">
              <w:rPr>
                <w:rFonts w:ascii="Calibri Light" w:hAnsi="Calibri Light" w:cs="B Nazanin" w:hint="cs"/>
                <w:b/>
                <w:bCs/>
                <w:rtl/>
              </w:rPr>
              <w:t>دریافت مجوز</w:t>
            </w:r>
          </w:p>
        </w:tc>
        <w:tc>
          <w:tcPr>
            <w:tcW w:w="4393" w:type="dxa"/>
            <w:tcBorders>
              <w:top w:val="single" w:sz="8" w:space="0" w:color="000000"/>
              <w:left w:val="single" w:sz="8" w:space="0" w:color="000000"/>
              <w:bottom w:val="single" w:sz="8" w:space="0" w:color="000000"/>
              <w:right w:val="single" w:sz="8" w:space="0" w:color="000000"/>
            </w:tcBorders>
            <w:shd w:val="clear" w:color="auto" w:fill="auto"/>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-گسترش فعالیت اقتصادی با ساده</w:t>
            </w:r>
            <w:r w:rsidRPr="002573F0">
              <w:rPr>
                <w:rFonts w:ascii="Calibri" w:eastAsia="Calibri" w:hAnsi="Calibri" w:cs="B Nazanin"/>
                <w:rtl/>
              </w:rPr>
              <w:softHyphen/>
            </w:r>
            <w:r w:rsidRPr="002573F0">
              <w:rPr>
                <w:rFonts w:ascii="Calibri" w:eastAsia="Calibri" w:hAnsi="Calibri" w:cs="B Nazanin" w:hint="cs"/>
                <w:rtl/>
              </w:rPr>
              <w:t>سازی و کاهش هزینه</w:t>
            </w:r>
            <w:r w:rsidRPr="002573F0">
              <w:rPr>
                <w:rFonts w:ascii="Calibri" w:eastAsia="Calibri" w:hAnsi="Calibri" w:cs="B Nazanin"/>
                <w:rtl/>
              </w:rPr>
              <w:softHyphen/>
            </w:r>
            <w:r w:rsidRPr="002573F0">
              <w:rPr>
                <w:rFonts w:ascii="Calibri" w:eastAsia="Calibri" w:hAnsi="Calibri" w:cs="B Nazanin" w:hint="cs"/>
                <w:rtl/>
              </w:rPr>
              <w:t>های اداری</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-کاهش قیمت تمام شده زیرساخت</w:t>
            </w:r>
            <w:r w:rsidRPr="002573F0">
              <w:rPr>
                <w:rFonts w:ascii="Calibri" w:eastAsia="Calibri" w:hAnsi="Calibri" w:cs="B Nazanin"/>
                <w:rtl/>
              </w:rPr>
              <w:softHyphen/>
            </w:r>
            <w:r w:rsidRPr="002573F0">
              <w:rPr>
                <w:rFonts w:ascii="Calibri" w:eastAsia="Calibri" w:hAnsi="Calibri" w:cs="B Nazanin" w:hint="cs"/>
                <w:rtl/>
              </w:rPr>
              <w:t>های مورد نیاز بنگاه</w:t>
            </w:r>
            <w:r w:rsidRPr="002573F0">
              <w:rPr>
                <w:rFonts w:ascii="Calibri" w:eastAsia="Calibri" w:hAnsi="Calibri" w:cs="B Nazanin"/>
                <w:rtl/>
              </w:rPr>
              <w:softHyphen/>
            </w:r>
            <w:r w:rsidRPr="002573F0">
              <w:rPr>
                <w:rFonts w:ascii="Calibri" w:eastAsia="Calibri" w:hAnsi="Calibri" w:cs="B Nazanin" w:hint="cs"/>
                <w:rtl/>
              </w:rPr>
              <w:t>های اقتصادی</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-گسترش اقتصاد رسمی</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-گسترش سطح ایمنی جامعه و صرفه جویی در هزینه دولت برای اعطای مجوزها و بازرسی محدودتر</w:t>
            </w:r>
          </w:p>
        </w:tc>
        <w:tc>
          <w:tcPr>
            <w:tcW w:w="3117" w:type="dxa"/>
            <w:tcBorders>
              <w:top w:val="single" w:sz="8" w:space="0" w:color="000000"/>
              <w:left w:val="single" w:sz="8" w:space="0" w:color="000000"/>
              <w:bottom w:val="single" w:sz="8" w:space="0" w:color="000000"/>
              <w:right w:val="single" w:sz="8" w:space="0" w:color="000000"/>
            </w:tcBorders>
            <w:shd w:val="clear" w:color="auto" w:fill="auto"/>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از بین بردن تمرکز اداری در استان های مرکزی(نظیر تهران)</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توجه به اصلاح و بازبینی قوانین و مقررات(به نفع مناطق مرزی)</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انتقال دفاتر و دستگاههای اجرایی مربوط به فعالیت اقتصادی از استانهای مرکزی به مناطق مرزی</w:t>
            </w:r>
          </w:p>
        </w:tc>
      </w:tr>
      <w:tr w:rsidR="00EE1EC3" w:rsidTr="000A00C2">
        <w:tc>
          <w:tcPr>
            <w:tcW w:w="1840" w:type="dxa"/>
            <w:tcBorders>
              <w:top w:val="single" w:sz="8" w:space="0" w:color="000000"/>
              <w:left w:val="single" w:sz="8" w:space="0" w:color="000000"/>
              <w:bottom w:val="single" w:sz="8" w:space="0" w:color="000000"/>
              <w:right w:val="single" w:sz="8" w:space="0" w:color="000000"/>
            </w:tcBorders>
            <w:shd w:val="clear" w:color="auto" w:fill="C0C0C0"/>
          </w:tcPr>
          <w:p w:rsidR="00EE1EC3" w:rsidRPr="002573F0" w:rsidRDefault="00EE1EC3" w:rsidP="000A00C2">
            <w:pPr>
              <w:jc w:val="lowKashida"/>
              <w:rPr>
                <w:rFonts w:ascii="Calibri Light" w:hAnsi="Calibri Light" w:cs="B Nazanin"/>
                <w:b/>
                <w:bCs/>
                <w:rtl/>
              </w:rPr>
            </w:pPr>
            <w:r w:rsidRPr="002573F0">
              <w:rPr>
                <w:rFonts w:ascii="Calibri Light" w:hAnsi="Calibri Light" w:cs="B Nazanin" w:hint="cs"/>
                <w:b/>
                <w:bCs/>
                <w:rtl/>
              </w:rPr>
              <w:t>استخدام نیروی کار</w:t>
            </w:r>
          </w:p>
        </w:tc>
        <w:tc>
          <w:tcPr>
            <w:tcW w:w="4393" w:type="dxa"/>
            <w:tcBorders>
              <w:top w:val="single" w:sz="8" w:space="0" w:color="000000"/>
              <w:left w:val="single" w:sz="8" w:space="0" w:color="000000"/>
              <w:bottom w:val="single" w:sz="8" w:space="0" w:color="000000"/>
              <w:right w:val="single" w:sz="8" w:space="0" w:color="000000"/>
            </w:tcBorders>
            <w:shd w:val="clear" w:color="auto" w:fill="C0C0C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رفع تبعیض</w:t>
            </w:r>
            <w:r w:rsidRPr="002573F0">
              <w:rPr>
                <w:rFonts w:ascii="Calibri" w:eastAsia="Calibri" w:hAnsi="Calibri" w:cs="B Nazanin"/>
                <w:rtl/>
              </w:rPr>
              <w:softHyphen/>
            </w:r>
            <w:r w:rsidRPr="002573F0">
              <w:rPr>
                <w:rFonts w:ascii="Calibri" w:eastAsia="Calibri" w:hAnsi="Calibri" w:cs="B Nazanin" w:hint="cs"/>
                <w:rtl/>
              </w:rPr>
              <w:t>های جنسیتی، نژادی و سنی</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 xml:space="preserve">برخورداری نیروی کار از مواهب بیمه تأمین اجتماعی، </w:t>
            </w:r>
            <w:r w:rsidRPr="002573F0">
              <w:rPr>
                <w:rFonts w:ascii="Calibri" w:eastAsia="Calibri" w:hAnsi="Calibri" w:cs="B Nazanin" w:hint="cs"/>
                <w:rtl/>
              </w:rPr>
              <w:lastRenderedPageBreak/>
              <w:t>مستمری بازنشستگی، بیمه درمان، بیمه کار و ...</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حمایت قضایی در مواقع سوء استفاده کارفرما</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تشدید مقررات بازار کار، به گسترش اشتغال در اقتصاد غیر رسمی و عدم بهره</w:t>
            </w:r>
            <w:r w:rsidRPr="002573F0">
              <w:rPr>
                <w:rFonts w:ascii="Calibri" w:eastAsia="Calibri" w:hAnsi="Calibri" w:cs="B Nazanin"/>
                <w:rtl/>
              </w:rPr>
              <w:softHyphen/>
            </w:r>
            <w:r w:rsidRPr="002573F0">
              <w:rPr>
                <w:rFonts w:ascii="Calibri" w:eastAsia="Calibri" w:hAnsi="Calibri" w:cs="B Nazanin" w:hint="cs"/>
                <w:rtl/>
              </w:rPr>
              <w:t>مندی از بیمه، مستمری و بازنشستگی حمایت قضایی و... می شود.</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عدم انعطاف در مقررات اشتغال باعث استفاده نیروی کار به صورت رسمی و جلوگیری از ورود به بخش غیر رسمی می</w:t>
            </w:r>
            <w:r w:rsidRPr="002573F0">
              <w:rPr>
                <w:rFonts w:ascii="Calibri" w:eastAsia="Calibri" w:hAnsi="Calibri" w:cs="B Nazanin"/>
                <w:rtl/>
              </w:rPr>
              <w:softHyphen/>
            </w:r>
            <w:r w:rsidRPr="002573F0">
              <w:rPr>
                <w:rFonts w:ascii="Calibri" w:eastAsia="Calibri" w:hAnsi="Calibri" w:cs="B Nazanin" w:hint="cs"/>
                <w:rtl/>
              </w:rPr>
              <w:t>شود.</w:t>
            </w:r>
          </w:p>
          <w:p w:rsidR="00EE1EC3" w:rsidRPr="002573F0" w:rsidRDefault="00EE1EC3" w:rsidP="000A00C2">
            <w:pPr>
              <w:jc w:val="lowKashida"/>
              <w:rPr>
                <w:rFonts w:ascii="Calibri" w:eastAsia="Calibri" w:hAnsi="Calibri" w:cs="B Nazanin"/>
                <w:rtl/>
              </w:rPr>
            </w:pPr>
          </w:p>
        </w:tc>
        <w:tc>
          <w:tcPr>
            <w:tcW w:w="3117" w:type="dxa"/>
            <w:tcBorders>
              <w:top w:val="single" w:sz="8" w:space="0" w:color="000000"/>
              <w:left w:val="single" w:sz="8" w:space="0" w:color="000000"/>
              <w:bottom w:val="single" w:sz="8" w:space="0" w:color="000000"/>
              <w:right w:val="single" w:sz="8" w:space="0" w:color="000000"/>
            </w:tcBorders>
            <w:shd w:val="clear" w:color="auto" w:fill="C0C0C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lastRenderedPageBreak/>
              <w:t>حمایت بیشتر از بخش خصوصی در فعالیت</w:t>
            </w:r>
            <w:r w:rsidRPr="002573F0">
              <w:rPr>
                <w:rFonts w:ascii="Calibri" w:eastAsia="Calibri" w:hAnsi="Calibri" w:cs="B Nazanin"/>
                <w:rtl/>
              </w:rPr>
              <w:softHyphen/>
            </w:r>
            <w:r w:rsidRPr="002573F0">
              <w:rPr>
                <w:rFonts w:ascii="Calibri" w:eastAsia="Calibri" w:hAnsi="Calibri" w:cs="B Nazanin" w:hint="cs"/>
                <w:rtl/>
              </w:rPr>
              <w:t>های اقتصادی</w:t>
            </w:r>
          </w:p>
        </w:tc>
      </w:tr>
      <w:tr w:rsidR="00EE1EC3" w:rsidTr="000A00C2">
        <w:tc>
          <w:tcPr>
            <w:tcW w:w="1840" w:type="dxa"/>
            <w:tcBorders>
              <w:top w:val="single" w:sz="8" w:space="0" w:color="000000"/>
              <w:left w:val="single" w:sz="8" w:space="0" w:color="000000"/>
              <w:bottom w:val="single" w:sz="8" w:space="0" w:color="000000"/>
              <w:right w:val="single" w:sz="8" w:space="0" w:color="000000"/>
            </w:tcBorders>
            <w:shd w:val="clear" w:color="auto" w:fill="auto"/>
          </w:tcPr>
          <w:p w:rsidR="00EE1EC3" w:rsidRPr="002573F0" w:rsidRDefault="00EE1EC3" w:rsidP="000A00C2">
            <w:pPr>
              <w:jc w:val="lowKashida"/>
              <w:rPr>
                <w:rFonts w:ascii="Calibri Light" w:hAnsi="Calibri Light" w:cs="B Nazanin"/>
                <w:b/>
                <w:bCs/>
                <w:rtl/>
              </w:rPr>
            </w:pPr>
            <w:r w:rsidRPr="002573F0">
              <w:rPr>
                <w:rFonts w:ascii="Calibri Light" w:hAnsi="Calibri Light" w:cs="B Nazanin" w:hint="cs"/>
                <w:b/>
                <w:bCs/>
                <w:rtl/>
              </w:rPr>
              <w:lastRenderedPageBreak/>
              <w:t>ثبت دارایی</w:t>
            </w:r>
          </w:p>
        </w:tc>
        <w:tc>
          <w:tcPr>
            <w:tcW w:w="4393" w:type="dxa"/>
            <w:tcBorders>
              <w:top w:val="single" w:sz="8" w:space="0" w:color="000000"/>
              <w:left w:val="single" w:sz="8" w:space="0" w:color="000000"/>
              <w:bottom w:val="single" w:sz="8" w:space="0" w:color="000000"/>
              <w:right w:val="single" w:sz="8" w:space="0" w:color="000000"/>
            </w:tcBorders>
            <w:shd w:val="clear" w:color="auto" w:fill="auto"/>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گسترش فرهنگ ورود به اقتصاد رسمی و در نتیجه گسترش فعالیت اقتصادی</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گسترش حقوق مالکیت</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بنگاه</w:t>
            </w:r>
            <w:r w:rsidRPr="002573F0">
              <w:rPr>
                <w:rFonts w:ascii="Calibri" w:eastAsia="Calibri" w:hAnsi="Calibri" w:cs="B Nazanin"/>
                <w:rtl/>
              </w:rPr>
              <w:softHyphen/>
            </w:r>
            <w:r w:rsidRPr="002573F0">
              <w:rPr>
                <w:rFonts w:ascii="Calibri" w:eastAsia="Calibri" w:hAnsi="Calibri" w:cs="B Nazanin" w:hint="cs"/>
                <w:rtl/>
              </w:rPr>
              <w:t>های اقتصادی که ثبت اموال و دارایی</w:t>
            </w:r>
            <w:r w:rsidRPr="002573F0">
              <w:rPr>
                <w:rFonts w:ascii="Calibri" w:eastAsia="Calibri" w:hAnsi="Calibri" w:cs="B Nazanin"/>
                <w:rtl/>
              </w:rPr>
              <w:softHyphen/>
            </w:r>
            <w:r w:rsidRPr="002573F0">
              <w:rPr>
                <w:rFonts w:ascii="Calibri" w:eastAsia="Calibri" w:hAnsi="Calibri" w:cs="B Nazanin" w:hint="cs"/>
                <w:rtl/>
              </w:rPr>
              <w:t>های خود را ثبت می</w:t>
            </w:r>
            <w:r w:rsidRPr="002573F0">
              <w:rPr>
                <w:rFonts w:ascii="Calibri" w:eastAsia="Calibri" w:hAnsi="Calibri" w:cs="B Nazanin"/>
                <w:rtl/>
              </w:rPr>
              <w:softHyphen/>
            </w:r>
            <w:r w:rsidRPr="002573F0">
              <w:rPr>
                <w:rFonts w:ascii="Calibri" w:eastAsia="Calibri" w:hAnsi="Calibri" w:cs="B Nazanin" w:hint="cs"/>
                <w:rtl/>
              </w:rPr>
              <w:t>کنند، دسترسی آسان تری به منابع و تسهیلات بانکی دارند.</w:t>
            </w:r>
          </w:p>
        </w:tc>
        <w:tc>
          <w:tcPr>
            <w:tcW w:w="3117" w:type="dxa"/>
            <w:tcBorders>
              <w:top w:val="single" w:sz="8" w:space="0" w:color="000000"/>
              <w:left w:val="single" w:sz="8" w:space="0" w:color="000000"/>
              <w:bottom w:val="single" w:sz="8" w:space="0" w:color="000000"/>
              <w:right w:val="single" w:sz="8" w:space="0" w:color="000000"/>
            </w:tcBorders>
            <w:shd w:val="clear" w:color="auto" w:fill="auto"/>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از بین بردن تمرکز اقتصادی در استان</w:t>
            </w:r>
            <w:r w:rsidRPr="002573F0">
              <w:rPr>
                <w:rFonts w:ascii="Calibri" w:eastAsia="Calibri" w:hAnsi="Calibri" w:cs="B Nazanin"/>
                <w:rtl/>
              </w:rPr>
              <w:softHyphen/>
            </w:r>
            <w:r w:rsidRPr="002573F0">
              <w:rPr>
                <w:rFonts w:ascii="Calibri" w:eastAsia="Calibri" w:hAnsi="Calibri" w:cs="B Nazanin" w:hint="cs"/>
                <w:rtl/>
              </w:rPr>
              <w:t>های مرکزی به نفع استانهای مرزی</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توجه به اصلاح و بازبینی مقررات</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بهبود روند اعطای تسهیلات بانکی و غیر بانکی به فعالان اقتصادی</w:t>
            </w:r>
          </w:p>
        </w:tc>
      </w:tr>
      <w:tr w:rsidR="00EE1EC3" w:rsidTr="000A00C2">
        <w:tc>
          <w:tcPr>
            <w:tcW w:w="1840" w:type="dxa"/>
            <w:tcBorders>
              <w:top w:val="single" w:sz="8" w:space="0" w:color="000000"/>
              <w:left w:val="single" w:sz="8" w:space="0" w:color="000000"/>
              <w:bottom w:val="single" w:sz="8" w:space="0" w:color="000000"/>
              <w:right w:val="single" w:sz="8" w:space="0" w:color="000000"/>
            </w:tcBorders>
            <w:shd w:val="clear" w:color="auto" w:fill="C0C0C0"/>
          </w:tcPr>
          <w:p w:rsidR="00EE1EC3" w:rsidRPr="002573F0" w:rsidRDefault="00EE1EC3" w:rsidP="000A00C2">
            <w:pPr>
              <w:jc w:val="lowKashida"/>
              <w:rPr>
                <w:rFonts w:ascii="Calibri Light" w:hAnsi="Calibri Light" w:cs="B Nazanin"/>
                <w:b/>
                <w:bCs/>
                <w:rtl/>
              </w:rPr>
            </w:pPr>
            <w:r w:rsidRPr="002573F0">
              <w:rPr>
                <w:rFonts w:ascii="Calibri Light" w:hAnsi="Calibri Light" w:cs="B Nazanin" w:hint="cs"/>
                <w:b/>
                <w:bCs/>
                <w:rtl/>
              </w:rPr>
              <w:t>دریافت تسهیلات بانکی</w:t>
            </w:r>
          </w:p>
        </w:tc>
        <w:tc>
          <w:tcPr>
            <w:tcW w:w="4393" w:type="dxa"/>
            <w:tcBorders>
              <w:top w:val="single" w:sz="8" w:space="0" w:color="000000"/>
              <w:left w:val="single" w:sz="8" w:space="0" w:color="000000"/>
              <w:bottom w:val="single" w:sz="8" w:space="0" w:color="000000"/>
              <w:right w:val="single" w:sz="8" w:space="0" w:color="000000"/>
            </w:tcBorders>
            <w:shd w:val="clear" w:color="auto" w:fill="C0C0C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توسعه گسترش فعالیت بنگاههای اقتصادی</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اصلاح نظام بانکی با هدف افزایش وام و کاهش تعداد درخواست</w:t>
            </w:r>
            <w:r w:rsidRPr="002573F0">
              <w:rPr>
                <w:rFonts w:ascii="Calibri" w:eastAsia="Calibri" w:hAnsi="Calibri" w:cs="B Nazanin"/>
                <w:rtl/>
              </w:rPr>
              <w:softHyphen/>
            </w:r>
            <w:r w:rsidRPr="002573F0">
              <w:rPr>
                <w:rFonts w:ascii="Calibri" w:eastAsia="Calibri" w:hAnsi="Calibri" w:cs="B Nazanin" w:hint="cs"/>
                <w:rtl/>
              </w:rPr>
              <w:t>های بدون پاسخ، باعث توسعه سرمایه گذاری بنگاه ها در بخش خصوصی و رشد اقتصادی می</w:t>
            </w:r>
            <w:r w:rsidRPr="002573F0">
              <w:rPr>
                <w:rFonts w:ascii="Calibri" w:eastAsia="Calibri" w:hAnsi="Calibri" w:cs="B Nazanin"/>
                <w:rtl/>
              </w:rPr>
              <w:softHyphen/>
            </w:r>
            <w:r w:rsidRPr="002573F0">
              <w:rPr>
                <w:rFonts w:ascii="Calibri" w:eastAsia="Calibri" w:hAnsi="Calibri" w:cs="B Nazanin" w:hint="cs"/>
                <w:rtl/>
              </w:rPr>
              <w:t>شود.</w:t>
            </w:r>
          </w:p>
        </w:tc>
        <w:tc>
          <w:tcPr>
            <w:tcW w:w="3117" w:type="dxa"/>
            <w:tcBorders>
              <w:top w:val="single" w:sz="8" w:space="0" w:color="000000"/>
              <w:left w:val="single" w:sz="8" w:space="0" w:color="000000"/>
              <w:bottom w:val="single" w:sz="8" w:space="0" w:color="000000"/>
              <w:right w:val="single" w:sz="8" w:space="0" w:color="000000"/>
            </w:tcBorders>
            <w:shd w:val="clear" w:color="auto" w:fill="C0C0C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بهبود روند تسهیلات بانکی به فعالان اقتصادی</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از بین بردن تمرکز قدرت اقتصادی و تمرکز امور تجاری در مرکز کشور</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توجه به اصلاح و بازبینی قوانین و مقررات</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تهیه ضوابط و مقررات تسهیل کننده برای سرمایه گذاری در مناطق مرزی</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کاهش سرمایه گذاری در استانهای مرکزی کشور</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مشارکت دادن مردم در امور اقتصادی در مناطق مرزی</w:t>
            </w:r>
          </w:p>
        </w:tc>
      </w:tr>
      <w:tr w:rsidR="00EE1EC3" w:rsidTr="000A00C2">
        <w:tc>
          <w:tcPr>
            <w:tcW w:w="1840" w:type="dxa"/>
            <w:tcBorders>
              <w:top w:val="single" w:sz="8" w:space="0" w:color="000000"/>
              <w:left w:val="single" w:sz="8" w:space="0" w:color="000000"/>
              <w:bottom w:val="single" w:sz="8" w:space="0" w:color="000000"/>
              <w:right w:val="single" w:sz="8" w:space="0" w:color="000000"/>
            </w:tcBorders>
            <w:shd w:val="clear" w:color="auto" w:fill="auto"/>
          </w:tcPr>
          <w:p w:rsidR="00EE1EC3" w:rsidRPr="002573F0" w:rsidRDefault="00EE1EC3" w:rsidP="000A00C2">
            <w:pPr>
              <w:jc w:val="lowKashida"/>
              <w:rPr>
                <w:rFonts w:ascii="Calibri Light" w:hAnsi="Calibri Light" w:cs="B Nazanin"/>
                <w:b/>
                <w:bCs/>
                <w:rtl/>
              </w:rPr>
            </w:pPr>
            <w:r w:rsidRPr="002573F0">
              <w:rPr>
                <w:rFonts w:ascii="Calibri Light" w:hAnsi="Calibri Light" w:cs="B Nazanin" w:hint="cs"/>
                <w:b/>
                <w:bCs/>
                <w:rtl/>
              </w:rPr>
              <w:t>حمایت از سرمایه گذاران</w:t>
            </w:r>
          </w:p>
        </w:tc>
        <w:tc>
          <w:tcPr>
            <w:tcW w:w="4393" w:type="dxa"/>
            <w:tcBorders>
              <w:top w:val="single" w:sz="8" w:space="0" w:color="000000"/>
              <w:left w:val="single" w:sz="8" w:space="0" w:color="000000"/>
              <w:bottom w:val="single" w:sz="8" w:space="0" w:color="000000"/>
              <w:right w:val="single" w:sz="8" w:space="0" w:color="000000"/>
            </w:tcBorders>
            <w:shd w:val="clear" w:color="auto" w:fill="auto"/>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افزایش حجم سرمایه</w:t>
            </w:r>
            <w:r w:rsidRPr="002573F0">
              <w:rPr>
                <w:rFonts w:ascii="Calibri" w:eastAsia="Calibri" w:hAnsi="Calibri" w:cs="B Nazanin"/>
                <w:rtl/>
              </w:rPr>
              <w:softHyphen/>
            </w:r>
            <w:r w:rsidRPr="002573F0">
              <w:rPr>
                <w:rFonts w:ascii="Calibri" w:eastAsia="Calibri" w:hAnsi="Calibri" w:cs="B Nazanin" w:hint="cs"/>
                <w:rtl/>
              </w:rPr>
              <w:t>گذاری</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نقدینگی لازم برای کارآفرینان</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lastRenderedPageBreak/>
              <w:t>افزایش رشد اقتصادی</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گسترش بازار سهام</w:t>
            </w:r>
          </w:p>
        </w:tc>
        <w:tc>
          <w:tcPr>
            <w:tcW w:w="3117" w:type="dxa"/>
            <w:tcBorders>
              <w:top w:val="single" w:sz="8" w:space="0" w:color="000000"/>
              <w:left w:val="single" w:sz="8" w:space="0" w:color="000000"/>
              <w:bottom w:val="single" w:sz="8" w:space="0" w:color="000000"/>
              <w:right w:val="single" w:sz="8" w:space="0" w:color="000000"/>
            </w:tcBorders>
            <w:shd w:val="clear" w:color="auto" w:fill="auto"/>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lastRenderedPageBreak/>
              <w:t>از بین بردن تمرکز اقتصادی</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از بین بردن تمرکز امور تجاری</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lastRenderedPageBreak/>
              <w:t>از بین بردن تمرکز بخش خصوصی</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بهبود شرایط تولید و سرمایه گذاری در سایر نقاط کشور با هدف اشتغال زایی</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توجه به گسترش فعالیت</w:t>
            </w:r>
            <w:r w:rsidRPr="002573F0">
              <w:rPr>
                <w:rFonts w:ascii="Calibri" w:eastAsia="Calibri" w:hAnsi="Calibri" w:cs="B Nazanin"/>
                <w:rtl/>
              </w:rPr>
              <w:softHyphen/>
            </w:r>
            <w:r w:rsidRPr="002573F0">
              <w:rPr>
                <w:rFonts w:ascii="Calibri" w:eastAsia="Calibri" w:hAnsi="Calibri" w:cs="B Nazanin" w:hint="cs"/>
                <w:rtl/>
              </w:rPr>
              <w:t>های توسعه ملی و استانی</w:t>
            </w:r>
          </w:p>
        </w:tc>
      </w:tr>
      <w:tr w:rsidR="00EE1EC3" w:rsidTr="000A00C2">
        <w:tc>
          <w:tcPr>
            <w:tcW w:w="1840" w:type="dxa"/>
            <w:tcBorders>
              <w:top w:val="single" w:sz="8" w:space="0" w:color="000000"/>
              <w:left w:val="single" w:sz="8" w:space="0" w:color="000000"/>
              <w:bottom w:val="single" w:sz="8" w:space="0" w:color="000000"/>
              <w:right w:val="single" w:sz="8" w:space="0" w:color="000000"/>
            </w:tcBorders>
            <w:shd w:val="clear" w:color="auto" w:fill="C0C0C0"/>
          </w:tcPr>
          <w:p w:rsidR="00EE1EC3" w:rsidRPr="002573F0" w:rsidRDefault="00EE1EC3" w:rsidP="000A00C2">
            <w:pPr>
              <w:jc w:val="lowKashida"/>
              <w:rPr>
                <w:rFonts w:ascii="Calibri Light" w:hAnsi="Calibri Light" w:cs="B Nazanin"/>
                <w:b/>
                <w:bCs/>
                <w:rtl/>
              </w:rPr>
            </w:pPr>
            <w:r w:rsidRPr="002573F0">
              <w:rPr>
                <w:rFonts w:ascii="Calibri Light" w:hAnsi="Calibri Light" w:cs="B Nazanin" w:hint="cs"/>
                <w:b/>
                <w:bCs/>
                <w:rtl/>
              </w:rPr>
              <w:lastRenderedPageBreak/>
              <w:t>پرداخت مالیات</w:t>
            </w:r>
          </w:p>
        </w:tc>
        <w:tc>
          <w:tcPr>
            <w:tcW w:w="4393" w:type="dxa"/>
            <w:tcBorders>
              <w:top w:val="single" w:sz="8" w:space="0" w:color="000000"/>
              <w:left w:val="single" w:sz="8" w:space="0" w:color="000000"/>
              <w:bottom w:val="single" w:sz="8" w:space="0" w:color="000000"/>
              <w:right w:val="single" w:sz="8" w:space="0" w:color="000000"/>
            </w:tcBorders>
            <w:shd w:val="clear" w:color="auto" w:fill="C0C0C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گسترش منافع بخش خصوصی و دولت</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کاهش بار مالیاتی بنگاه</w:t>
            </w:r>
            <w:r w:rsidRPr="002573F0">
              <w:rPr>
                <w:rFonts w:ascii="Calibri" w:eastAsia="Calibri" w:hAnsi="Calibri" w:cs="B Nazanin"/>
                <w:rtl/>
              </w:rPr>
              <w:softHyphen/>
            </w:r>
            <w:r w:rsidRPr="002573F0">
              <w:rPr>
                <w:rFonts w:ascii="Calibri" w:eastAsia="Calibri" w:hAnsi="Calibri" w:cs="B Nazanin" w:hint="cs"/>
                <w:rtl/>
              </w:rPr>
              <w:t>ها منجر به افزایش سرمایه گذاری و رشد اقتصادی می شود</w:t>
            </w:r>
          </w:p>
        </w:tc>
        <w:tc>
          <w:tcPr>
            <w:tcW w:w="3117" w:type="dxa"/>
            <w:tcBorders>
              <w:top w:val="single" w:sz="8" w:space="0" w:color="000000"/>
              <w:left w:val="single" w:sz="8" w:space="0" w:color="000000"/>
              <w:bottom w:val="single" w:sz="8" w:space="0" w:color="000000"/>
              <w:right w:val="single" w:sz="8" w:space="0" w:color="000000"/>
            </w:tcBorders>
            <w:shd w:val="clear" w:color="auto" w:fill="C0C0C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وضع مالیات</w:t>
            </w:r>
            <w:r w:rsidRPr="002573F0">
              <w:rPr>
                <w:rFonts w:ascii="Calibri" w:eastAsia="Calibri" w:hAnsi="Calibri" w:cs="B Nazanin"/>
                <w:rtl/>
              </w:rPr>
              <w:softHyphen/>
            </w:r>
            <w:r w:rsidRPr="002573F0">
              <w:rPr>
                <w:rFonts w:ascii="Calibri" w:eastAsia="Calibri" w:hAnsi="Calibri" w:cs="B Nazanin" w:hint="cs"/>
                <w:rtl/>
              </w:rPr>
              <w:t>های بیشتر بر احدها اقتصادی مستقر در شهرها و استان های مرکزی کشور</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معافیت مالیاتی در مناطق مرزی کشور</w:t>
            </w:r>
          </w:p>
        </w:tc>
      </w:tr>
      <w:tr w:rsidR="00EE1EC3" w:rsidTr="000A00C2">
        <w:tc>
          <w:tcPr>
            <w:tcW w:w="1840" w:type="dxa"/>
            <w:tcBorders>
              <w:top w:val="single" w:sz="8" w:space="0" w:color="000000"/>
              <w:left w:val="single" w:sz="8" w:space="0" w:color="000000"/>
              <w:bottom w:val="single" w:sz="8" w:space="0" w:color="000000"/>
              <w:right w:val="single" w:sz="8" w:space="0" w:color="000000"/>
            </w:tcBorders>
            <w:shd w:val="clear" w:color="auto" w:fill="auto"/>
          </w:tcPr>
          <w:p w:rsidR="00EE1EC3" w:rsidRPr="002573F0" w:rsidRDefault="00EE1EC3" w:rsidP="000A00C2">
            <w:pPr>
              <w:jc w:val="lowKashida"/>
              <w:rPr>
                <w:rFonts w:ascii="Calibri Light" w:hAnsi="Calibri Light" w:cs="B Nazanin"/>
                <w:b/>
                <w:bCs/>
                <w:rtl/>
              </w:rPr>
            </w:pPr>
            <w:r w:rsidRPr="002573F0">
              <w:rPr>
                <w:rFonts w:ascii="Calibri Light" w:hAnsi="Calibri Light" w:cs="B Nazanin" w:hint="cs"/>
                <w:b/>
                <w:bCs/>
                <w:rtl/>
              </w:rPr>
              <w:t>تجارت خارجی</w:t>
            </w:r>
          </w:p>
        </w:tc>
        <w:tc>
          <w:tcPr>
            <w:tcW w:w="4393" w:type="dxa"/>
            <w:tcBorders>
              <w:top w:val="single" w:sz="8" w:space="0" w:color="000000"/>
              <w:left w:val="single" w:sz="8" w:space="0" w:color="000000"/>
              <w:bottom w:val="single" w:sz="8" w:space="0" w:color="000000"/>
              <w:right w:val="single" w:sz="8" w:space="0" w:color="000000"/>
            </w:tcBorders>
            <w:shd w:val="clear" w:color="auto" w:fill="auto"/>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تنظیم بازار</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برقرای ارتباط با خارج از قلمرو گمرکی و استفاده از عرضه و تقاضا بازارهای خارجی منجر به بهبود زیرساخت</w:t>
            </w:r>
            <w:r w:rsidRPr="002573F0">
              <w:rPr>
                <w:rFonts w:ascii="Calibri" w:eastAsia="Calibri" w:hAnsi="Calibri" w:cs="B Nazanin"/>
                <w:rtl/>
              </w:rPr>
              <w:softHyphen/>
            </w:r>
            <w:r w:rsidRPr="002573F0">
              <w:rPr>
                <w:rFonts w:ascii="Calibri" w:eastAsia="Calibri" w:hAnsi="Calibri" w:cs="B Nazanin" w:hint="cs"/>
                <w:rtl/>
              </w:rPr>
              <w:t>های تجاری می</w:t>
            </w:r>
            <w:r w:rsidRPr="002573F0">
              <w:rPr>
                <w:rFonts w:ascii="Calibri" w:eastAsia="Calibri" w:hAnsi="Calibri" w:cs="B Nazanin"/>
                <w:rtl/>
              </w:rPr>
              <w:softHyphen/>
            </w:r>
            <w:r w:rsidRPr="002573F0">
              <w:rPr>
                <w:rFonts w:ascii="Calibri" w:eastAsia="Calibri" w:hAnsi="Calibri" w:cs="B Nazanin" w:hint="cs"/>
                <w:rtl/>
              </w:rPr>
              <w:t>شود</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تسهیل تشریفات گمرکی منجر به کاهش قاچاق می شود</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جلوگیری از قاچاق، درآمدهای پیش بینی شده از راه مالیات بر واردات نیز حاصل می شود.</w:t>
            </w:r>
          </w:p>
        </w:tc>
        <w:tc>
          <w:tcPr>
            <w:tcW w:w="3117" w:type="dxa"/>
            <w:tcBorders>
              <w:top w:val="single" w:sz="8" w:space="0" w:color="000000"/>
              <w:left w:val="single" w:sz="8" w:space="0" w:color="000000"/>
              <w:bottom w:val="single" w:sz="8" w:space="0" w:color="000000"/>
              <w:right w:val="single" w:sz="8" w:space="0" w:color="000000"/>
            </w:tcBorders>
            <w:shd w:val="clear" w:color="auto" w:fill="auto"/>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از بین بردن تمرکز قدرت اقتصادی</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از بین بردن تمرکز ثروت</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کاهش سرمایه گذاری در مناطق مرکزی</w:t>
            </w:r>
          </w:p>
        </w:tc>
      </w:tr>
      <w:tr w:rsidR="00EE1EC3" w:rsidTr="000A00C2">
        <w:tc>
          <w:tcPr>
            <w:tcW w:w="1840" w:type="dxa"/>
            <w:tcBorders>
              <w:top w:val="single" w:sz="8" w:space="0" w:color="000000"/>
              <w:left w:val="single" w:sz="8" w:space="0" w:color="000000"/>
              <w:bottom w:val="single" w:sz="8" w:space="0" w:color="000000"/>
              <w:right w:val="single" w:sz="8" w:space="0" w:color="000000"/>
            </w:tcBorders>
            <w:shd w:val="clear" w:color="auto" w:fill="C0C0C0"/>
          </w:tcPr>
          <w:p w:rsidR="00EE1EC3" w:rsidRPr="002573F0" w:rsidRDefault="00EE1EC3" w:rsidP="000A00C2">
            <w:pPr>
              <w:jc w:val="lowKashida"/>
              <w:rPr>
                <w:rFonts w:ascii="Calibri Light" w:hAnsi="Calibri Light" w:cs="B Nazanin"/>
                <w:b/>
                <w:bCs/>
                <w:rtl/>
              </w:rPr>
            </w:pPr>
            <w:r w:rsidRPr="002573F0">
              <w:rPr>
                <w:rFonts w:ascii="Calibri Light" w:hAnsi="Calibri Light" w:cs="B Nazanin" w:hint="cs"/>
                <w:b/>
                <w:bCs/>
                <w:rtl/>
              </w:rPr>
              <w:t>اجرای قراردادها</w:t>
            </w:r>
          </w:p>
        </w:tc>
        <w:tc>
          <w:tcPr>
            <w:tcW w:w="4393" w:type="dxa"/>
            <w:tcBorders>
              <w:top w:val="single" w:sz="8" w:space="0" w:color="000000"/>
              <w:left w:val="single" w:sz="8" w:space="0" w:color="000000"/>
              <w:bottom w:val="single" w:sz="8" w:space="0" w:color="000000"/>
              <w:right w:val="single" w:sz="8" w:space="0" w:color="000000"/>
            </w:tcBorders>
            <w:shd w:val="clear" w:color="auto" w:fill="C0C0C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کسب تسهیلات و اعتبارات از موسسات اعتباری</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ورود بنگاه</w:t>
            </w:r>
            <w:r w:rsidRPr="002573F0">
              <w:rPr>
                <w:rFonts w:ascii="Calibri" w:eastAsia="Calibri" w:hAnsi="Calibri" w:cs="B Nazanin"/>
                <w:rtl/>
              </w:rPr>
              <w:softHyphen/>
            </w:r>
            <w:r w:rsidRPr="002573F0">
              <w:rPr>
                <w:rFonts w:ascii="Calibri" w:eastAsia="Calibri" w:hAnsi="Calibri" w:cs="B Nazanin" w:hint="cs"/>
                <w:rtl/>
              </w:rPr>
              <w:t>های جدید به اقتصاد</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ایجاد فرصت های شغلی جدید</w:t>
            </w:r>
          </w:p>
        </w:tc>
        <w:tc>
          <w:tcPr>
            <w:tcW w:w="3117" w:type="dxa"/>
            <w:tcBorders>
              <w:top w:val="single" w:sz="8" w:space="0" w:color="000000"/>
              <w:left w:val="single" w:sz="8" w:space="0" w:color="000000"/>
              <w:bottom w:val="single" w:sz="8" w:space="0" w:color="000000"/>
              <w:right w:val="single" w:sz="8" w:space="0" w:color="000000"/>
            </w:tcBorders>
            <w:shd w:val="clear" w:color="auto" w:fill="C0C0C0"/>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مشارکت بخش خصوصی در عرصه فعالیت</w:t>
            </w:r>
            <w:r w:rsidRPr="002573F0">
              <w:rPr>
                <w:rFonts w:ascii="Calibri" w:eastAsia="Calibri" w:hAnsi="Calibri" w:cs="B Nazanin"/>
                <w:rtl/>
              </w:rPr>
              <w:softHyphen/>
            </w:r>
            <w:r w:rsidRPr="002573F0">
              <w:rPr>
                <w:rFonts w:ascii="Calibri" w:eastAsia="Calibri" w:hAnsi="Calibri" w:cs="B Nazanin" w:hint="cs"/>
                <w:rtl/>
              </w:rPr>
              <w:t>های اقتصادی</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بهبود شرایط تولید و سرمایه گذاری در مناطق مرزی کشور با هدف اشتغال زایی</w:t>
            </w:r>
          </w:p>
        </w:tc>
      </w:tr>
      <w:tr w:rsidR="00EE1EC3" w:rsidTr="000A00C2">
        <w:tc>
          <w:tcPr>
            <w:tcW w:w="1840" w:type="dxa"/>
            <w:tcBorders>
              <w:top w:val="single" w:sz="8" w:space="0" w:color="000000"/>
              <w:left w:val="single" w:sz="8" w:space="0" w:color="000000"/>
              <w:bottom w:val="single" w:sz="8" w:space="0" w:color="000000"/>
              <w:right w:val="single" w:sz="8" w:space="0" w:color="000000"/>
            </w:tcBorders>
            <w:shd w:val="clear" w:color="auto" w:fill="auto"/>
          </w:tcPr>
          <w:p w:rsidR="00EE1EC3" w:rsidRPr="002573F0" w:rsidRDefault="00EE1EC3" w:rsidP="000A00C2">
            <w:pPr>
              <w:jc w:val="lowKashida"/>
              <w:rPr>
                <w:rFonts w:ascii="Calibri Light" w:hAnsi="Calibri Light" w:cs="B Nazanin"/>
                <w:b/>
                <w:bCs/>
                <w:rtl/>
              </w:rPr>
            </w:pPr>
            <w:r w:rsidRPr="002573F0">
              <w:rPr>
                <w:rFonts w:ascii="Calibri Light" w:hAnsi="Calibri Light" w:cs="B Nazanin" w:hint="cs"/>
                <w:b/>
                <w:bCs/>
                <w:rtl/>
              </w:rPr>
              <w:t>پایان کسب و کار</w:t>
            </w:r>
          </w:p>
        </w:tc>
        <w:tc>
          <w:tcPr>
            <w:tcW w:w="4393" w:type="dxa"/>
            <w:tcBorders>
              <w:top w:val="single" w:sz="8" w:space="0" w:color="000000"/>
              <w:left w:val="single" w:sz="8" w:space="0" w:color="000000"/>
              <w:bottom w:val="single" w:sz="8" w:space="0" w:color="000000"/>
              <w:right w:val="single" w:sz="8" w:space="0" w:color="000000"/>
            </w:tcBorders>
            <w:shd w:val="clear" w:color="auto" w:fill="auto"/>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رفع مشکلات پایان کسب و کار منجر به افزایش انگیزه برای سرمایه گذاری و شروعی تازه می</w:t>
            </w:r>
            <w:r w:rsidRPr="002573F0">
              <w:rPr>
                <w:rFonts w:ascii="Calibri" w:eastAsia="Calibri" w:hAnsi="Calibri" w:cs="B Nazanin"/>
                <w:rtl/>
              </w:rPr>
              <w:softHyphen/>
            </w:r>
            <w:r w:rsidRPr="002573F0">
              <w:rPr>
                <w:rFonts w:ascii="Calibri" w:eastAsia="Calibri" w:hAnsi="Calibri" w:cs="B Nazanin" w:hint="cs"/>
                <w:rtl/>
              </w:rPr>
              <w:t>شود.</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مطالبات وصولی افزایش می</w:t>
            </w:r>
            <w:r w:rsidRPr="002573F0">
              <w:rPr>
                <w:rFonts w:ascii="Calibri" w:eastAsia="Calibri" w:hAnsi="Calibri" w:cs="B Nazanin"/>
                <w:rtl/>
              </w:rPr>
              <w:softHyphen/>
            </w:r>
            <w:r w:rsidRPr="002573F0">
              <w:rPr>
                <w:rFonts w:ascii="Calibri" w:eastAsia="Calibri" w:hAnsi="Calibri" w:cs="B Nazanin" w:hint="cs"/>
                <w:rtl/>
              </w:rPr>
              <w:t>یابد</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می</w:t>
            </w:r>
            <w:r w:rsidRPr="002573F0">
              <w:rPr>
                <w:rFonts w:ascii="Calibri" w:eastAsia="Calibri" w:hAnsi="Calibri" w:cs="B Nazanin"/>
                <w:rtl/>
              </w:rPr>
              <w:softHyphen/>
            </w:r>
            <w:r w:rsidRPr="002573F0">
              <w:rPr>
                <w:rFonts w:ascii="Calibri" w:eastAsia="Calibri" w:hAnsi="Calibri" w:cs="B Nazanin" w:hint="cs"/>
                <w:rtl/>
              </w:rPr>
              <w:t>توان سطح بهینه</w:t>
            </w:r>
            <w:r w:rsidRPr="002573F0">
              <w:rPr>
                <w:rFonts w:ascii="Calibri" w:eastAsia="Calibri" w:hAnsi="Calibri" w:cs="B Nazanin"/>
                <w:rtl/>
              </w:rPr>
              <w:softHyphen/>
            </w:r>
            <w:r w:rsidRPr="002573F0">
              <w:rPr>
                <w:rFonts w:ascii="Calibri" w:eastAsia="Calibri" w:hAnsi="Calibri" w:cs="B Nazanin" w:hint="cs"/>
                <w:rtl/>
              </w:rPr>
              <w:t>ای از اشتغال و سرمایه گذاری را ایجاد کرد.</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کاهش ریسک مالی</w:t>
            </w:r>
          </w:p>
        </w:tc>
        <w:tc>
          <w:tcPr>
            <w:tcW w:w="3117" w:type="dxa"/>
            <w:tcBorders>
              <w:top w:val="single" w:sz="8" w:space="0" w:color="000000"/>
              <w:left w:val="single" w:sz="8" w:space="0" w:color="000000"/>
              <w:bottom w:val="single" w:sz="8" w:space="0" w:color="000000"/>
              <w:right w:val="single" w:sz="8" w:space="0" w:color="000000"/>
            </w:tcBorders>
            <w:shd w:val="clear" w:color="auto" w:fill="auto"/>
          </w:tcPr>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از بین بردن تمرکز اقتصادی</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توجه به اصلاح و بازبینی قوانین و مقررات</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اعطای مشوق</w:t>
            </w:r>
            <w:r w:rsidRPr="002573F0">
              <w:rPr>
                <w:rFonts w:ascii="Calibri" w:eastAsia="Calibri" w:hAnsi="Calibri" w:cs="B Nazanin"/>
                <w:rtl/>
              </w:rPr>
              <w:softHyphen/>
            </w:r>
            <w:r w:rsidRPr="002573F0">
              <w:rPr>
                <w:rFonts w:ascii="Calibri" w:eastAsia="Calibri" w:hAnsi="Calibri" w:cs="B Nazanin" w:hint="cs"/>
                <w:rtl/>
              </w:rPr>
              <w:t>های به سرمایه گذاران در مناطق مرزی</w:t>
            </w:r>
          </w:p>
          <w:p w:rsidR="00EE1EC3" w:rsidRPr="002573F0" w:rsidRDefault="00EE1EC3" w:rsidP="000A00C2">
            <w:pPr>
              <w:jc w:val="lowKashida"/>
              <w:rPr>
                <w:rFonts w:ascii="Calibri" w:eastAsia="Calibri" w:hAnsi="Calibri" w:cs="B Nazanin"/>
                <w:rtl/>
              </w:rPr>
            </w:pPr>
            <w:r w:rsidRPr="002573F0">
              <w:rPr>
                <w:rFonts w:ascii="Calibri" w:eastAsia="Calibri" w:hAnsi="Calibri" w:cs="B Nazanin" w:hint="cs"/>
                <w:rtl/>
              </w:rPr>
              <w:t>پرهیز از طولانی شدن فرایند اعلام ورشکستگی کسب و کار</w:t>
            </w:r>
          </w:p>
        </w:tc>
      </w:tr>
    </w:tbl>
    <w:p w:rsidR="00EE1EC3" w:rsidRDefault="00EE1EC3" w:rsidP="00EE1EC3">
      <w:pPr>
        <w:jc w:val="lowKashida"/>
        <w:rPr>
          <w:rFonts w:cs="B Nazanin"/>
          <w:sz w:val="24"/>
          <w:szCs w:val="24"/>
          <w:rtl/>
        </w:rPr>
      </w:pPr>
    </w:p>
    <w:p w:rsidR="00EE1EC3" w:rsidRPr="00381143" w:rsidRDefault="00EE1EC3" w:rsidP="00EE1EC3">
      <w:pPr>
        <w:jc w:val="lowKashida"/>
        <w:rPr>
          <w:rFonts w:cs="B Nazanin"/>
          <w:sz w:val="24"/>
          <w:szCs w:val="24"/>
          <w:rtl/>
        </w:rPr>
      </w:pPr>
    </w:p>
    <w:p w:rsidR="00EE1EC3" w:rsidRDefault="00EE1EC3" w:rsidP="00EE1EC3">
      <w:pPr>
        <w:jc w:val="lowKashida"/>
        <w:rPr>
          <w:rFonts w:cs="B Nazanin"/>
          <w:b/>
          <w:bCs/>
          <w:sz w:val="24"/>
          <w:szCs w:val="24"/>
          <w:rtl/>
        </w:rPr>
      </w:pPr>
      <w:r>
        <w:rPr>
          <w:rFonts w:cs="B Nazanin" w:hint="cs"/>
          <w:b/>
          <w:bCs/>
          <w:sz w:val="24"/>
          <w:szCs w:val="24"/>
          <w:rtl/>
        </w:rPr>
        <w:lastRenderedPageBreak/>
        <w:t>5- نتیجه گیری</w:t>
      </w:r>
    </w:p>
    <w:p w:rsidR="00EE1EC3" w:rsidRDefault="00EE1EC3" w:rsidP="00EE1EC3">
      <w:pPr>
        <w:jc w:val="lowKashida"/>
        <w:rPr>
          <w:rFonts w:cs="B Nazanin"/>
          <w:sz w:val="24"/>
          <w:szCs w:val="24"/>
          <w:rtl/>
        </w:rPr>
      </w:pPr>
      <w:r>
        <w:rPr>
          <w:rFonts w:cs="B Nazanin" w:hint="cs"/>
          <w:sz w:val="24"/>
          <w:szCs w:val="24"/>
          <w:rtl/>
        </w:rPr>
        <w:t>مناطق مرزی به دلیل دوری از مرکز کشور دارای مشکلات عدیده</w:t>
      </w:r>
      <w:r>
        <w:rPr>
          <w:rFonts w:cs="B Nazanin"/>
          <w:sz w:val="24"/>
          <w:szCs w:val="24"/>
          <w:rtl/>
        </w:rPr>
        <w:softHyphen/>
      </w:r>
      <w:r>
        <w:rPr>
          <w:rFonts w:cs="B Nazanin" w:hint="cs"/>
          <w:sz w:val="24"/>
          <w:szCs w:val="24"/>
          <w:rtl/>
        </w:rPr>
        <w:t>ای هستند که مربوط به عدم توازن در زمینه</w:t>
      </w:r>
      <w:r>
        <w:rPr>
          <w:rFonts w:cs="B Nazanin"/>
          <w:sz w:val="24"/>
          <w:szCs w:val="24"/>
          <w:rtl/>
        </w:rPr>
        <w:softHyphen/>
      </w:r>
      <w:r>
        <w:rPr>
          <w:rFonts w:cs="B Nazanin" w:hint="cs"/>
          <w:sz w:val="24"/>
          <w:szCs w:val="24"/>
          <w:rtl/>
        </w:rPr>
        <w:t>های مختلف است در کشورمان یک نوع مدل مرکز پیرامون شکل گرفته است که استان</w:t>
      </w:r>
      <w:r>
        <w:rPr>
          <w:rFonts w:cs="B Nazanin"/>
          <w:sz w:val="24"/>
          <w:szCs w:val="24"/>
          <w:rtl/>
        </w:rPr>
        <w:softHyphen/>
      </w:r>
      <w:r>
        <w:rPr>
          <w:rFonts w:cs="B Nazanin" w:hint="cs"/>
          <w:sz w:val="24"/>
          <w:szCs w:val="24"/>
          <w:rtl/>
        </w:rPr>
        <w:t>های مرکزی دارای سطح بالایی از توسعه؛ و استان های مرزی و حاشیه</w:t>
      </w:r>
      <w:r>
        <w:rPr>
          <w:rFonts w:cs="B Nazanin"/>
          <w:sz w:val="24"/>
          <w:szCs w:val="24"/>
          <w:rtl/>
        </w:rPr>
        <w:softHyphen/>
      </w:r>
      <w:r>
        <w:rPr>
          <w:rFonts w:cs="B Nazanin" w:hint="cs"/>
          <w:sz w:val="24"/>
          <w:szCs w:val="24"/>
          <w:rtl/>
        </w:rPr>
        <w:t>ای از سطح توسعه پایینی در ابعاد مختلف برخوردارند. به دلیل اینکه استان</w:t>
      </w:r>
      <w:r>
        <w:rPr>
          <w:rFonts w:cs="B Nazanin"/>
          <w:sz w:val="24"/>
          <w:szCs w:val="24"/>
          <w:rtl/>
        </w:rPr>
        <w:softHyphen/>
      </w:r>
      <w:r>
        <w:rPr>
          <w:rFonts w:cs="B Nazanin" w:hint="cs"/>
          <w:sz w:val="24"/>
          <w:szCs w:val="24"/>
          <w:rtl/>
        </w:rPr>
        <w:t>های مرکزی دارای سطح بالایی از توسعة اقتصادی و صنعتی هستند این مسئله باعث جذب نیروی کار مناطق و استان</w:t>
      </w:r>
      <w:r>
        <w:rPr>
          <w:rFonts w:cs="B Nazanin"/>
          <w:sz w:val="24"/>
          <w:szCs w:val="24"/>
          <w:rtl/>
        </w:rPr>
        <w:softHyphen/>
      </w:r>
      <w:r>
        <w:rPr>
          <w:rFonts w:cs="B Nazanin" w:hint="cs"/>
          <w:sz w:val="24"/>
          <w:szCs w:val="24"/>
          <w:rtl/>
        </w:rPr>
        <w:t>های مرزی می</w:t>
      </w:r>
      <w:r>
        <w:rPr>
          <w:rFonts w:cs="B Nazanin"/>
          <w:sz w:val="24"/>
          <w:szCs w:val="24"/>
          <w:rtl/>
        </w:rPr>
        <w:softHyphen/>
      </w:r>
      <w:r>
        <w:rPr>
          <w:rFonts w:cs="B Nazanin" w:hint="cs"/>
          <w:sz w:val="24"/>
          <w:szCs w:val="24"/>
          <w:rtl/>
        </w:rPr>
        <w:t>شود و جمعیت این مناطق در قالب مهاجرت</w:t>
      </w:r>
      <w:r>
        <w:rPr>
          <w:rFonts w:cs="B Nazanin"/>
          <w:sz w:val="24"/>
          <w:szCs w:val="24"/>
          <w:rtl/>
        </w:rPr>
        <w:softHyphen/>
      </w:r>
      <w:r>
        <w:rPr>
          <w:rFonts w:cs="B Nazanin" w:hint="cs"/>
          <w:sz w:val="24"/>
          <w:szCs w:val="24"/>
          <w:rtl/>
        </w:rPr>
        <w:t>های بی رویه که بیشتر آنها برای به دست آوردن شغل است به سمت مناطق مرکزی حرکت کرده و علاوه بر اینکه مناطق مرزی را از نیروی انسانی فعال تُهی می</w:t>
      </w:r>
      <w:r>
        <w:rPr>
          <w:rFonts w:cs="B Nazanin"/>
          <w:sz w:val="24"/>
          <w:szCs w:val="24"/>
          <w:rtl/>
        </w:rPr>
        <w:softHyphen/>
      </w:r>
      <w:r>
        <w:rPr>
          <w:rFonts w:cs="B Nazanin" w:hint="cs"/>
          <w:sz w:val="24"/>
          <w:szCs w:val="24"/>
          <w:rtl/>
        </w:rPr>
        <w:t>سازد باعث ایجاد مشکلات عدیده</w:t>
      </w:r>
      <w:r>
        <w:rPr>
          <w:rFonts w:cs="B Nazanin"/>
          <w:sz w:val="24"/>
          <w:szCs w:val="24"/>
          <w:rtl/>
        </w:rPr>
        <w:softHyphen/>
      </w:r>
      <w:r>
        <w:rPr>
          <w:rFonts w:cs="B Nazanin" w:hint="cs"/>
          <w:sz w:val="24"/>
          <w:szCs w:val="24"/>
          <w:rtl/>
        </w:rPr>
        <w:t>ای در استانهای مرکزی(نظیر تهران) می</w:t>
      </w:r>
      <w:r>
        <w:rPr>
          <w:rFonts w:cs="B Nazanin"/>
          <w:sz w:val="24"/>
          <w:szCs w:val="24"/>
          <w:rtl/>
        </w:rPr>
        <w:softHyphen/>
      </w:r>
      <w:r>
        <w:rPr>
          <w:rFonts w:cs="B Nazanin" w:hint="cs"/>
          <w:sz w:val="24"/>
          <w:szCs w:val="24"/>
          <w:rtl/>
        </w:rPr>
        <w:t>شود و یک نوع عدم توازن در استقرار جمعیت را به وجود می</w:t>
      </w:r>
      <w:r>
        <w:rPr>
          <w:rFonts w:cs="B Nazanin"/>
          <w:sz w:val="24"/>
          <w:szCs w:val="24"/>
          <w:rtl/>
        </w:rPr>
        <w:softHyphen/>
      </w:r>
      <w:r>
        <w:rPr>
          <w:rFonts w:cs="B Nazanin" w:hint="cs"/>
          <w:sz w:val="24"/>
          <w:szCs w:val="24"/>
          <w:rtl/>
        </w:rPr>
        <w:t>آورد. با توجه به اینکه مهمترین دلیل مهاجرت از مناطق مرزی توزیع نامتعادل فرصت</w:t>
      </w:r>
      <w:r>
        <w:rPr>
          <w:rFonts w:cs="B Nazanin"/>
          <w:sz w:val="24"/>
          <w:szCs w:val="24"/>
          <w:rtl/>
        </w:rPr>
        <w:softHyphen/>
      </w:r>
      <w:r>
        <w:rPr>
          <w:rFonts w:cs="B Nazanin" w:hint="cs"/>
          <w:sz w:val="24"/>
          <w:szCs w:val="24"/>
          <w:rtl/>
        </w:rPr>
        <w:t>های شغلی در کشور است(اکثریت فعالیت</w:t>
      </w:r>
      <w:r>
        <w:rPr>
          <w:rFonts w:cs="B Nazanin"/>
          <w:sz w:val="24"/>
          <w:szCs w:val="24"/>
          <w:rtl/>
        </w:rPr>
        <w:softHyphen/>
      </w:r>
      <w:r>
        <w:rPr>
          <w:rFonts w:cs="B Nazanin" w:hint="cs"/>
          <w:sz w:val="24"/>
          <w:szCs w:val="24"/>
          <w:rtl/>
        </w:rPr>
        <w:t xml:space="preserve">های اشتغالزا در </w:t>
      </w:r>
      <w:r w:rsidRPr="00870CE2">
        <w:rPr>
          <w:rFonts w:cs="B Nazanin" w:hint="cs"/>
          <w:sz w:val="24"/>
          <w:szCs w:val="24"/>
          <w:rtl/>
        </w:rPr>
        <w:t>استانهای</w:t>
      </w:r>
      <w:r>
        <w:rPr>
          <w:rFonts w:cs="B Nazanin" w:hint="cs"/>
          <w:sz w:val="24"/>
          <w:szCs w:val="24"/>
          <w:rtl/>
        </w:rPr>
        <w:t xml:space="preserve"> مرکزی کشور است) اگر متولیان امر بتوانند وضعیت فضای کسب و کار و قوانین دست و پا گیر در زمینه تسهیل فعالیت های اشتغالزار را در کشور به صورت مطلوب در آورند زمینه برای تحرک تولید و افزایش سرمایه</w:t>
      </w:r>
      <w:r>
        <w:rPr>
          <w:rFonts w:cs="B Nazanin"/>
          <w:sz w:val="24"/>
          <w:szCs w:val="24"/>
          <w:rtl/>
        </w:rPr>
        <w:softHyphen/>
      </w:r>
      <w:r>
        <w:rPr>
          <w:rFonts w:cs="B Nazanin" w:hint="cs"/>
          <w:sz w:val="24"/>
          <w:szCs w:val="24"/>
          <w:rtl/>
        </w:rPr>
        <w:t>گذاری ها در مناطق مرزی فراهم خواهد شد و پدیده مهاجر فرستی را که مهمترین معضل این مناطق است را تا حدودی رفع خواهند کرد و راه برای توسعه متوازن کشور فراهم خواهد شد. در نهایت می</w:t>
      </w:r>
      <w:r>
        <w:rPr>
          <w:rFonts w:cs="B Nazanin"/>
          <w:sz w:val="24"/>
          <w:szCs w:val="24"/>
          <w:rtl/>
        </w:rPr>
        <w:softHyphen/>
      </w:r>
      <w:r>
        <w:rPr>
          <w:rFonts w:cs="B Nazanin" w:hint="cs"/>
          <w:sz w:val="24"/>
          <w:szCs w:val="24"/>
          <w:rtl/>
        </w:rPr>
        <w:t>توان این گزاره را ارائه داد که؛ بهبود فضای کسب و کار برابر است با افزایش سرمایه گذاری در مناطق مرزی؛ و ساماندهی و جلوگیری از مهاجر نیروی کار از این مناطق. بنابراین فرایند ای مسأله را می توان به صورت زیر نشان داد.</w:t>
      </w:r>
    </w:p>
    <w:p w:rsidR="00EE1EC3" w:rsidRDefault="00EE1EC3" w:rsidP="00EE1EC3">
      <w:pPr>
        <w:jc w:val="lowKashida"/>
        <w:rPr>
          <w:rFonts w:cs="B Nazanin"/>
          <w:sz w:val="24"/>
          <w:szCs w:val="24"/>
          <w:rtl/>
        </w:rPr>
      </w:pPr>
    </w:p>
    <w:p w:rsidR="00EE1EC3" w:rsidRDefault="00EE1EC3" w:rsidP="00EE1EC3">
      <w:pPr>
        <w:rPr>
          <w:rFonts w:cs="B Nazanin"/>
          <w:b/>
          <w:bCs/>
          <w:sz w:val="24"/>
          <w:szCs w:val="24"/>
          <w:rtl/>
        </w:rPr>
      </w:pPr>
      <w:r w:rsidRPr="00C233E5">
        <w:rPr>
          <w:rFonts w:cs="B Nazanin" w:hint="cs"/>
          <w:b/>
          <w:bCs/>
          <w:sz w:val="24"/>
          <w:szCs w:val="24"/>
          <w:rtl/>
        </w:rPr>
        <w:t>شکل(5) فرایند رابطه بهبود فضای کسب و کار در کشور با ساماندهی مناطق مرزی</w:t>
      </w:r>
    </w:p>
    <w:p w:rsidR="00EE1EC3" w:rsidRDefault="00EE1EC3" w:rsidP="00EE1EC3">
      <w:pPr>
        <w:rPr>
          <w:rFonts w:cs="B Nazanin"/>
          <w:sz w:val="24"/>
          <w:szCs w:val="24"/>
          <w:rtl/>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30" type="#_x0000_t13" style="position:absolute;left:0;text-align:left;margin-left:2in;margin-top:23.2pt;width:41.25pt;height:2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" adj="15709" fillcolor="#4472c4" strokecolor="#2f528f" strokeweight="1pt"/>
        </w:pict>
      </w:r>
      <w:r>
        <w:rPr>
          <w:noProof/>
        </w:rPr>
        <w:pict>
          <v:shape id="Right Arrow 9" o:spid="_x0000_s1029" type="#_x0000_t13" style="position:absolute;left:0;text-align:left;margin-left:298.45pt;margin-top:23.2pt;width:38.25pt;height:2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" adj="15247" fillcolor="#4472c4" strokecolor="#2f528f" strokeweight="1pt"/>
        </w:pict>
      </w:r>
      <w:r>
        <w:rPr>
          <w:noProof/>
        </w:rPr>
        <w:pict>
          <v:roundrect id="Rounded Rectangle 7" o:spid="_x0000_s1028" style="position:absolute;left:0;text-align:left;margin-left:336.75pt;margin-top:3.5pt;width:126.75pt;height:71.2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" fillcolor="#4472c4" strokecolor="#2f528f" strokeweight="1pt">
            <v:stroke joinstyle="miter"/>
            <v:textbox>
              <w:txbxContent>
                <w:p w:rsidR="00EE1EC3" w:rsidRPr="00E86A73" w:rsidRDefault="00EE1EC3" w:rsidP="00EE1EC3">
                  <w:pPr>
                    <w:rPr>
                      <w:rFonts w:cs="B Nazanin"/>
                      <w:b/>
                      <w:bCs/>
                      <w:color w:val="000000"/>
                      <w:rtl/>
                    </w:rPr>
                  </w:pPr>
                  <w:r w:rsidRPr="00E86A73">
                    <w:rPr>
                      <w:rFonts w:cs="B Nazanin" w:hint="cs"/>
                      <w:b/>
                      <w:bCs/>
                      <w:color w:val="000000"/>
                      <w:rtl/>
                    </w:rPr>
                    <w:t>1ـ ساماندهی مناطق مرزی</w:t>
                  </w:r>
                </w:p>
                <w:p w:rsidR="00EE1EC3" w:rsidRPr="00E86A73" w:rsidRDefault="00EE1EC3" w:rsidP="00EE1EC3">
                  <w:pPr>
                    <w:rPr>
                      <w:rFonts w:cs="B Nazanin"/>
                      <w:b/>
                      <w:bCs/>
                      <w:color w:val="000000"/>
                    </w:rPr>
                  </w:pPr>
                  <w:r w:rsidRPr="00E86A73">
                    <w:rPr>
                      <w:rFonts w:cs="B Nazanin" w:hint="cs"/>
                      <w:b/>
                      <w:bCs/>
                      <w:color w:val="000000"/>
                      <w:rtl/>
                    </w:rPr>
                    <w:t>2ـ عدم مهاجر فرستی مناطق مرزی</w:t>
                  </w:r>
                </w:p>
              </w:txbxContent>
            </v:textbox>
          </v:roundrect>
        </w:pict>
      </w:r>
      <w:r>
        <w:rPr>
          <w:noProof/>
        </w:rPr>
        <w:pict>
          <v:roundrect id="Rounded Rectangle 2" o:spid="_x0000_s1026" style="position:absolute;left:0;text-align:left;margin-left:35.25pt;margin-top:4.05pt;width:103.5pt;height:71.2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" fillcolor="#4472c4" strokecolor="#2f528f" strokeweight="1pt">
            <v:stroke joinstyle="miter"/>
            <v:textbox>
              <w:txbxContent>
                <w:p w:rsidR="00EE1EC3" w:rsidRPr="00E86A73" w:rsidRDefault="00EE1EC3" w:rsidP="00EE1EC3">
                  <w:pPr>
                    <w:rPr>
                      <w:rFonts w:cs="B Nazanin"/>
                      <w:b/>
                      <w:bCs/>
                      <w:color w:val="000000"/>
                    </w:rPr>
                  </w:pPr>
                  <w:r w:rsidRPr="00E86A73">
                    <w:rPr>
                      <w:rFonts w:cs="B Nazanin" w:hint="cs"/>
                      <w:b/>
                      <w:bCs/>
                      <w:color w:val="000000"/>
                      <w:rtl/>
                    </w:rPr>
                    <w:t>بهبود فضای کسب و کار در کشور</w:t>
                  </w:r>
                </w:p>
              </w:txbxContent>
            </v:textbox>
          </v:roundrect>
        </w:pict>
      </w:r>
      <w:r>
        <w:rPr>
          <w:noProof/>
        </w:rPr>
        <w:pict>
          <v:roundrect id="Rounded Rectangle 6" o:spid="_x0000_s1027" style="position:absolute;left:0;text-align:left;margin-left:185.25pt;margin-top:4.05pt;width:109.5pt;height:70.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" fillcolor="#4472c4" strokecolor="#2f528f" strokeweight="1pt">
            <v:stroke joinstyle="miter"/>
            <v:textbox>
              <w:txbxContent>
                <w:p w:rsidR="00EE1EC3" w:rsidRPr="00E86A73" w:rsidRDefault="00EE1EC3" w:rsidP="00EE1EC3">
                  <w:pPr>
                    <w:rPr>
                      <w:rFonts w:cs="B Nazanin"/>
                      <w:b/>
                      <w:bCs/>
                      <w:color w:val="000000"/>
                    </w:rPr>
                  </w:pPr>
                  <w:r w:rsidRPr="00E86A73">
                    <w:rPr>
                      <w:rFonts w:cs="B Nazanin" w:hint="cs"/>
                      <w:b/>
                      <w:bCs/>
                      <w:color w:val="000000"/>
                      <w:rtl/>
                    </w:rPr>
                    <w:t>افزایش سطح سرمایه گذاری در مناطق مرزی</w:t>
                  </w:r>
                </w:p>
              </w:txbxContent>
            </v:textbox>
          </v:roundrect>
        </w:pict>
      </w:r>
    </w:p>
    <w:p w:rsidR="00EE1EC3" w:rsidRPr="0016395A" w:rsidRDefault="00EE1EC3" w:rsidP="00EE1EC3">
      <w:pPr>
        <w:rPr>
          <w:rFonts w:cs="B Nazanin"/>
          <w:sz w:val="24"/>
          <w:szCs w:val="24"/>
          <w:rtl/>
        </w:rPr>
      </w:pPr>
    </w:p>
    <w:p w:rsidR="00EE1EC3" w:rsidRDefault="00EE1EC3" w:rsidP="00EE1EC3">
      <w:pPr>
        <w:rPr>
          <w:rFonts w:cs="B Nazanin"/>
          <w:b/>
          <w:bCs/>
          <w:sz w:val="24"/>
          <w:szCs w:val="24"/>
        </w:rPr>
      </w:pPr>
    </w:p>
    <w:p w:rsidR="00EE1EC3" w:rsidRDefault="00EE1EC3" w:rsidP="00EE1EC3">
      <w:pPr>
        <w:jc w:val="lowKashida"/>
        <w:rPr>
          <w:rFonts w:cs="B Nazanin"/>
          <w:b/>
          <w:bCs/>
          <w:sz w:val="24"/>
          <w:szCs w:val="24"/>
          <w:rtl/>
        </w:rPr>
      </w:pPr>
    </w:p>
    <w:p w:rsidR="00EE1EC3" w:rsidRDefault="00EE1EC3" w:rsidP="00EE1EC3">
      <w:pPr>
        <w:jc w:val="lowKashida"/>
        <w:rPr>
          <w:rFonts w:cs="B Nazanin"/>
          <w:b/>
          <w:bCs/>
          <w:sz w:val="24"/>
          <w:szCs w:val="24"/>
        </w:rPr>
      </w:pPr>
    </w:p>
    <w:p w:rsidR="00EE1EC3" w:rsidRDefault="00EE1EC3" w:rsidP="00EE1EC3">
      <w:pPr>
        <w:jc w:val="lowKashida"/>
        <w:rPr>
          <w:rFonts w:cs="B Nazanin"/>
          <w:b/>
          <w:bCs/>
          <w:sz w:val="24"/>
          <w:szCs w:val="24"/>
          <w:rtl/>
        </w:rPr>
      </w:pPr>
    </w:p>
    <w:p w:rsidR="00EE1EC3" w:rsidRDefault="00EE1EC3" w:rsidP="00EE1EC3">
      <w:pPr>
        <w:jc w:val="lowKashida"/>
        <w:rPr>
          <w:rFonts w:cs="B Nazanin"/>
          <w:b/>
          <w:bCs/>
          <w:sz w:val="24"/>
          <w:szCs w:val="24"/>
          <w:rtl/>
        </w:rPr>
      </w:pPr>
    </w:p>
    <w:p w:rsidR="00EE1EC3" w:rsidRDefault="00EE1EC3" w:rsidP="00EE1EC3">
      <w:pPr>
        <w:jc w:val="lowKashida"/>
        <w:rPr>
          <w:rFonts w:cs="B Nazanin"/>
          <w:b/>
          <w:bCs/>
          <w:sz w:val="24"/>
          <w:szCs w:val="24"/>
          <w:rtl/>
        </w:rPr>
      </w:pPr>
    </w:p>
    <w:p w:rsidR="00EE1EC3" w:rsidRDefault="00EE1EC3" w:rsidP="00EE1EC3">
      <w:pPr>
        <w:jc w:val="lowKashida"/>
        <w:rPr>
          <w:rFonts w:cs="B Nazanin"/>
          <w:b/>
          <w:bCs/>
          <w:sz w:val="24"/>
          <w:szCs w:val="24"/>
          <w:rtl/>
        </w:rPr>
      </w:pPr>
    </w:p>
    <w:p w:rsidR="00EE1EC3" w:rsidRDefault="00EE1EC3" w:rsidP="00EE1EC3">
      <w:pPr>
        <w:jc w:val="lowKashida"/>
        <w:rPr>
          <w:rFonts w:cs="B Nazanin"/>
          <w:b/>
          <w:bCs/>
          <w:sz w:val="24"/>
          <w:szCs w:val="24"/>
          <w:rtl/>
        </w:rPr>
      </w:pPr>
    </w:p>
    <w:p w:rsidR="00EE1EC3" w:rsidRDefault="00EE1EC3" w:rsidP="00EE1EC3">
      <w:pPr>
        <w:jc w:val="lowKashida"/>
        <w:rPr>
          <w:rFonts w:cs="B Nazanin"/>
          <w:b/>
          <w:bCs/>
          <w:sz w:val="24"/>
          <w:szCs w:val="24"/>
          <w:rtl/>
        </w:rPr>
      </w:pPr>
    </w:p>
    <w:p w:rsidR="00EE1EC3" w:rsidRDefault="00EE1EC3" w:rsidP="00EE1EC3">
      <w:pPr>
        <w:jc w:val="lowKashida"/>
        <w:rPr>
          <w:rFonts w:cs="B Nazanin"/>
          <w:b/>
          <w:bCs/>
          <w:sz w:val="24"/>
          <w:szCs w:val="24"/>
          <w:rtl/>
        </w:rPr>
      </w:pPr>
    </w:p>
    <w:p w:rsidR="00EE1EC3" w:rsidRDefault="00EE1EC3" w:rsidP="00EE1EC3">
      <w:pPr>
        <w:jc w:val="lowKashida"/>
        <w:rPr>
          <w:rFonts w:cs="B Nazanin"/>
          <w:b/>
          <w:bCs/>
          <w:sz w:val="24"/>
          <w:szCs w:val="24"/>
          <w:rtl/>
        </w:rPr>
      </w:pPr>
    </w:p>
    <w:p w:rsidR="00EE1EC3" w:rsidRDefault="00EE1EC3" w:rsidP="00EE1EC3">
      <w:pPr>
        <w:jc w:val="lowKashida"/>
        <w:rPr>
          <w:rFonts w:cs="B Nazanin"/>
          <w:b/>
          <w:bCs/>
          <w:sz w:val="24"/>
          <w:szCs w:val="24"/>
          <w:rtl/>
        </w:rPr>
      </w:pPr>
    </w:p>
    <w:p w:rsidR="00EE1EC3" w:rsidRDefault="00EE1EC3" w:rsidP="00EE1EC3">
      <w:pPr>
        <w:jc w:val="lowKashida"/>
        <w:rPr>
          <w:rFonts w:cs="B Nazanin"/>
          <w:b/>
          <w:bCs/>
          <w:sz w:val="24"/>
          <w:szCs w:val="24"/>
          <w:rtl/>
        </w:rPr>
      </w:pPr>
    </w:p>
    <w:p w:rsidR="00EE1EC3" w:rsidRDefault="00EE1EC3" w:rsidP="00EE1EC3">
      <w:pPr>
        <w:jc w:val="lowKashida"/>
        <w:rPr>
          <w:rFonts w:cs="B Nazanin"/>
          <w:b/>
          <w:bCs/>
          <w:sz w:val="24"/>
          <w:szCs w:val="24"/>
          <w:rtl/>
        </w:rPr>
      </w:pPr>
    </w:p>
    <w:p w:rsidR="00EE1EC3" w:rsidRDefault="00EE1EC3" w:rsidP="00EE1EC3">
      <w:pPr>
        <w:jc w:val="lowKashida"/>
        <w:rPr>
          <w:rFonts w:cs="B Nazanin"/>
          <w:b/>
          <w:bCs/>
          <w:sz w:val="24"/>
          <w:szCs w:val="24"/>
          <w:rtl/>
        </w:rPr>
      </w:pPr>
      <w:r>
        <w:rPr>
          <w:rFonts w:cs="B Nazanin" w:hint="cs"/>
          <w:b/>
          <w:bCs/>
          <w:sz w:val="24"/>
          <w:szCs w:val="24"/>
          <w:rtl/>
        </w:rPr>
        <w:t>منابع و مأخذ</w:t>
      </w:r>
    </w:p>
    <w:p w:rsidR="00EE1EC3" w:rsidRPr="00E86A73" w:rsidRDefault="00EE1EC3" w:rsidP="00EE1EC3">
      <w:pPr>
        <w:jc w:val="lowKashida"/>
        <w:rPr>
          <w:rFonts w:cs="B Nazanin"/>
          <w:rtl/>
        </w:rPr>
      </w:pPr>
      <w:r w:rsidRPr="00E86A73">
        <w:rPr>
          <w:rFonts w:cs="B Nazanin" w:hint="cs"/>
          <w:rtl/>
        </w:rPr>
        <w:t>1ـ بختیاری، صادق و افسانه شایسته(1391)، بررسی تأثیر بهبود فضای کسب و کار بر رشد اقتصادی در کشورهای منتخب با تأکید بر ایران، فصلنامه علوم اقتصادی، سال ششم، شماره نوزدهم، تابستان.</w:t>
      </w:r>
    </w:p>
    <w:p w:rsidR="00EE1EC3" w:rsidRPr="00E86A73" w:rsidRDefault="00EE1EC3" w:rsidP="00EE1EC3">
      <w:pPr>
        <w:jc w:val="lowKashida"/>
        <w:rPr>
          <w:rFonts w:cs="B Nazanin"/>
          <w:rtl/>
        </w:rPr>
      </w:pPr>
      <w:r w:rsidRPr="00E86A73">
        <w:rPr>
          <w:rFonts w:cs="B Nazanin" w:hint="cs"/>
          <w:rtl/>
        </w:rPr>
        <w:t>2ـ تاری، فتح الله و سعید غلامی باغی(1388) اصلاح شاخص فضای کسب و کار، عاملی موثر بر کاهش اقتصاد پنهان و گسترش بخش رسمی، فصلنامه مجلس پژوهش، سال 14، شماره 58.</w:t>
      </w:r>
    </w:p>
    <w:p w:rsidR="00EE1EC3" w:rsidRPr="00E86A73" w:rsidRDefault="00EE1EC3" w:rsidP="00EE1EC3">
      <w:pPr>
        <w:jc w:val="lowKashida"/>
        <w:rPr>
          <w:color w:val="0563C1"/>
          <w:u w:val="single"/>
          <w:rtl/>
        </w:rPr>
      </w:pPr>
      <w:r w:rsidRPr="00E86A73">
        <w:rPr>
          <w:rFonts w:cs="B Nazanin" w:hint="cs"/>
          <w:rtl/>
        </w:rPr>
        <w:t>3ـ تجارت نیوز(1397)، گزارش با نک جهانی از فضای کسب و کار در ایران، دوشنبه 13 اسفند. قابل دسترسی در لینک:</w:t>
      </w:r>
      <w:r w:rsidRPr="00E86A73">
        <w:t xml:space="preserve"> </w:t>
      </w:r>
      <w:hyperlink r:id="rId10" w:history="1">
        <w:r w:rsidRPr="00E86A73">
          <w:rPr>
            <w:rStyle w:val="Hyperlink"/>
          </w:rPr>
          <w:t>https://tejaratnews.com/</w:t>
        </w:r>
      </w:hyperlink>
    </w:p>
    <w:p w:rsidR="00EE1EC3" w:rsidRPr="00E86A73" w:rsidRDefault="00EE1EC3" w:rsidP="00EE1EC3">
      <w:pPr>
        <w:jc w:val="lowKashida"/>
        <w:rPr>
          <w:rFonts w:cs="B Nazanin"/>
          <w:rtl/>
        </w:rPr>
      </w:pPr>
      <w:r w:rsidRPr="00E86A73">
        <w:rPr>
          <w:rFonts w:cs="B Nazanin" w:hint="cs"/>
          <w:rtl/>
        </w:rPr>
        <w:t>4ـ خلیلی فرید و همکاران(1394) فضای کسب و کار در استان کرمانشاه: وضعیت و جایگاه آن در کشور، مجموعه مقالات دومین همایش ملی بهبود محیط کسب و کار</w:t>
      </w:r>
    </w:p>
    <w:p w:rsidR="00EE1EC3" w:rsidRPr="00E86A73" w:rsidRDefault="00EE1EC3" w:rsidP="00EE1EC3">
      <w:pPr>
        <w:jc w:val="lowKashida"/>
        <w:rPr>
          <w:rFonts w:cs="B Nazanin"/>
          <w:color w:val="000000"/>
        </w:rPr>
      </w:pPr>
      <w:r w:rsidRPr="00E86A73">
        <w:rPr>
          <w:rFonts w:cs="B Nazanin" w:hint="cs"/>
          <w:color w:val="000000"/>
          <w:rtl/>
        </w:rPr>
        <w:t>5ـ سالاری، ابوذر(1390)، بررسی تأثیر نظام مالیاتی بر فضای کسب و کار، ماهنامه بررسی و سیاست های اقتصادی شماره 9 و 10.</w:t>
      </w:r>
    </w:p>
    <w:p w:rsidR="00EE1EC3" w:rsidRPr="00E86A73" w:rsidRDefault="00EE1EC3" w:rsidP="00EE1EC3">
      <w:pPr>
        <w:jc w:val="lowKashida"/>
        <w:rPr>
          <w:rFonts w:cs="B Nazanin"/>
          <w:rtl/>
        </w:rPr>
      </w:pPr>
      <w:r w:rsidRPr="00E86A73">
        <w:rPr>
          <w:rFonts w:cs="B Nazanin" w:hint="cs"/>
          <w:rtl/>
        </w:rPr>
        <w:t xml:space="preserve">6ـ شهنازی، روح الله و زهرا دهقانی شبانی(1388)، بررسی تأثیر فضای کسب و کار بر رشد اقتصادی در کشورهای منتخب، پژوهشنامه اقتصادی </w:t>
      </w:r>
    </w:p>
    <w:p w:rsidR="00EE1EC3" w:rsidRPr="00E86A73" w:rsidRDefault="00EE1EC3" w:rsidP="00EE1EC3">
      <w:pPr>
        <w:jc w:val="lowKashida"/>
        <w:rPr>
          <w:rFonts w:cs="B Nazanin"/>
          <w:rtl/>
        </w:rPr>
      </w:pPr>
      <w:r w:rsidRPr="00E86A73">
        <w:rPr>
          <w:rFonts w:cs="B Nazanin" w:hint="cs"/>
          <w:rtl/>
        </w:rPr>
        <w:t>7- صالح آبادی، علی(1388)، نقش بازار سرمایه در بهبود فضای کسب و کار، ماهنامه بررسی سیاست های اقتصادی، شماره 9 و 10.</w:t>
      </w:r>
    </w:p>
    <w:p w:rsidR="00EE1EC3" w:rsidRPr="00E86A73" w:rsidRDefault="00EE1EC3" w:rsidP="00EE1EC3">
      <w:pPr>
        <w:jc w:val="lowKashida"/>
        <w:rPr>
          <w:rFonts w:cs="B Nazanin"/>
          <w:rtl/>
        </w:rPr>
      </w:pPr>
      <w:r w:rsidRPr="00E86A73">
        <w:rPr>
          <w:rFonts w:cs="B Nazanin" w:hint="cs"/>
          <w:rtl/>
        </w:rPr>
        <w:t>8ـ طیبی، سید کمیل، زهرا زمانی و نسرین کریمی(1394)، سناریوی بهبود محیط کسب و کار و رشد تولید بخش های اقتصادی کشور در شرایط پساتحریم، مجموعه مقالات دومین همایش ملی بهبود محیط کسب و کار، جلد دوم.</w:t>
      </w:r>
    </w:p>
    <w:p w:rsidR="00EE1EC3" w:rsidRPr="00E86A73" w:rsidRDefault="00EE1EC3" w:rsidP="00EE1EC3">
      <w:pPr>
        <w:jc w:val="lowKashida"/>
        <w:rPr>
          <w:rFonts w:cs="B Nazanin"/>
          <w:rtl/>
        </w:rPr>
      </w:pPr>
      <w:r w:rsidRPr="00E86A73">
        <w:rPr>
          <w:rFonts w:cs="B Nazanin" w:hint="cs"/>
          <w:rtl/>
        </w:rPr>
        <w:t>9ـ عندلیب، علیرضا و مطوف، شریف(1379)، تجربه های آمایش مناطق مرزی دو پارة آلمان و درس هایی برای ایران، صفه، شماره 29، تهران، دانشگاه شهید بهشتی.</w:t>
      </w:r>
    </w:p>
    <w:p w:rsidR="00EE1EC3" w:rsidRPr="00E86A73" w:rsidRDefault="00EE1EC3" w:rsidP="00EE1EC3">
      <w:pPr>
        <w:jc w:val="lowKashida"/>
        <w:rPr>
          <w:rFonts w:cs="B Nazanin"/>
          <w:rtl/>
        </w:rPr>
      </w:pPr>
      <w:r w:rsidRPr="00E86A73">
        <w:rPr>
          <w:rFonts w:cs="B Nazanin" w:hint="cs"/>
          <w:rtl/>
        </w:rPr>
        <w:t>10ـ مختاری هشی، حسین، امین مرادی و گلناز ناصرالاسلامی(1395)، نقش بهبود فضای کسب و کار در کشور در ساماندهی شهر تهران، فصلنامه تحقیقات جغرافیایی، سال سی و یکم، شماره چهارم، زمستان .</w:t>
      </w:r>
    </w:p>
    <w:p w:rsidR="00EE1EC3" w:rsidRPr="00E86A73" w:rsidRDefault="00EE1EC3" w:rsidP="00EE1EC3">
      <w:pPr>
        <w:jc w:val="lowKashida"/>
        <w:rPr>
          <w:rFonts w:cs="B Nazanin"/>
          <w:rtl/>
        </w:rPr>
      </w:pPr>
      <w:r w:rsidRPr="00E86A73">
        <w:rPr>
          <w:rFonts w:cs="B Nazanin" w:hint="cs"/>
          <w:rtl/>
        </w:rPr>
        <w:t>11ـ  مرکز پژوهش های مجلس شورای اسلامی(1396)، وضعیت ایران در گزارش انجام کسب و کار بانک جهانی سال 2018 و ارزیابی عملکرد دولت یازدهم در بهبود رتبه کشور، مرکز پژوهش های مجلس شورای اسلامی، کد موضوعی 220، شماره مسلسل 15620، آذرماه.</w:t>
      </w:r>
    </w:p>
    <w:p w:rsidR="00EE1EC3" w:rsidRPr="00E86A73" w:rsidRDefault="00EE1EC3" w:rsidP="00EE1EC3">
      <w:pPr>
        <w:jc w:val="lowKashida"/>
        <w:rPr>
          <w:rFonts w:cs="B Nazanin"/>
          <w:rtl/>
        </w:rPr>
      </w:pPr>
      <w:r w:rsidRPr="00E86A73">
        <w:rPr>
          <w:rFonts w:cs="B Nazanin" w:hint="cs"/>
          <w:color w:val="000000"/>
          <w:rtl/>
        </w:rPr>
        <w:lastRenderedPageBreak/>
        <w:t>12ـ میدری، احمد و اصلان قودجانی(1387)، سنجش و بهبود محیط کسب و کار، سازمان انتشارات جهاد دانشگاهی واحد تهران.</w:t>
      </w:r>
    </w:p>
    <w:p w:rsidR="00EE1EC3" w:rsidRPr="00EB4FF2" w:rsidRDefault="00EE1EC3" w:rsidP="00EE1EC3">
      <w:pPr>
        <w:jc w:val="lowKashida"/>
        <w:rPr>
          <w:rFonts w:cs="B Nazanin"/>
          <w:rtl/>
        </w:rPr>
      </w:pPr>
    </w:p>
    <w:p w:rsidR="00EE1EC3" w:rsidRPr="00E86A73" w:rsidRDefault="00EE1EC3" w:rsidP="00EE1EC3">
      <w:pPr>
        <w:rPr>
          <w:rFonts w:ascii="Times New Roman+FPEF" w:hAnsi="Times New Roman+FPEF"/>
          <w:color w:val="000000"/>
          <w:rtl/>
        </w:rPr>
      </w:pPr>
      <w:r w:rsidRPr="00E86A73">
        <w:rPr>
          <w:rFonts w:ascii="Times New Roman+FPEF" w:hAnsi="Times New Roman+FPEF"/>
          <w:color w:val="000000"/>
        </w:rPr>
        <w:t>13- Chandoevwit, worawan; yongyuth chalamwong; srawooth paitoonpong (2004), Thailand cross</w:t>
      </w:r>
      <w:r w:rsidRPr="00E86A73">
        <w:rPr>
          <w:rFonts w:ascii="Times New Roman+FPEF" w:hAnsi="Times New Roman+FPEF"/>
          <w:color w:val="000000"/>
        </w:rPr>
        <w:br/>
        <w:t>border economy, Thailand Development resource institute</w:t>
      </w:r>
    </w:p>
    <w:p w:rsidR="00EE1EC3" w:rsidRPr="00145A61" w:rsidRDefault="00EE1EC3" w:rsidP="00EE1EC3">
      <w:pPr>
        <w:rPr>
          <w:rFonts w:cs="B Nazanin"/>
          <w:rtl/>
        </w:rPr>
      </w:pPr>
      <w:r>
        <w:rPr>
          <w:rFonts w:ascii="Times New Roman+FPEF" w:hAnsi="Times New Roman+FPEF"/>
          <w:color w:val="000000"/>
        </w:rPr>
        <w:t xml:space="preserve">14- </w:t>
      </w:r>
      <w:r w:rsidRPr="00972A76">
        <w:rPr>
          <w:rFonts w:ascii="Times New Roman+FPEF" w:hAnsi="Times New Roman+FPEF"/>
          <w:color w:val="000000"/>
        </w:rPr>
        <w:t>Gregory, Derek, Johnston, Ron, Pratt, Geraldine, Watts, Michael J, and Whatmore, Sarah (2009),</w:t>
      </w:r>
      <w:r w:rsidRPr="00972A76">
        <w:rPr>
          <w:rFonts w:ascii="Times New Roman+FPEF" w:hAnsi="Times New Roman+FPEF"/>
          <w:color w:val="000000"/>
        </w:rPr>
        <w:br/>
        <w:t>the Dictionary of Human Geography, 5th Edition, New York, John Wiley &amp; Sons.</w:t>
      </w:r>
    </w:p>
    <w:p w:rsidR="00EE1EC3" w:rsidRPr="00CB63D2" w:rsidRDefault="00EE1EC3" w:rsidP="00EE1EC3">
      <w:pPr>
        <w:jc w:val="lowKashida"/>
        <w:rPr>
          <w:rFonts w:cs="B Nazanin"/>
        </w:rPr>
      </w:pPr>
    </w:p>
    <w:p w:rsidR="00EE1EC3" w:rsidRPr="00B11257" w:rsidRDefault="00EE1EC3" w:rsidP="00EE1EC3">
      <w:pPr>
        <w:jc w:val="both"/>
        <w:rPr>
          <w:rFonts w:hint="cs"/>
          <w:rtl/>
        </w:rPr>
      </w:pPr>
    </w:p>
    <w:p w:rsidR="00EE1EC3" w:rsidRDefault="00EE1EC3" w:rsidP="00EE1EC3">
      <w:pPr>
        <w:pBdr>
          <w:top w:val="nil"/>
          <w:left w:val="nil"/>
          <w:bottom w:val="nil"/>
          <w:right w:val="nil"/>
          <w:between w:val="nil"/>
        </w:pBdr>
        <w:spacing w:after="160" w:line="259" w:lineRule="auto"/>
        <w:jc w:val="both"/>
        <w:rPr>
          <w:rFonts w:cs="B Nazanin"/>
          <w:color w:val="000000"/>
          <w:sz w:val="24"/>
          <w:szCs w:val="24"/>
          <w:rtl/>
        </w:rPr>
      </w:pPr>
    </w:p>
    <w:p w:rsidR="00EE1EC3" w:rsidRPr="00834C28" w:rsidRDefault="00EE1EC3" w:rsidP="00EE1EC3">
      <w:pPr>
        <w:tabs>
          <w:tab w:val="right" w:pos="282"/>
        </w:tabs>
        <w:jc w:val="both"/>
        <w:rPr>
          <w:rFonts w:cs="B Nazanin" w:hint="cs"/>
          <w:b/>
          <w:bCs/>
          <w:sz w:val="28"/>
          <w:szCs w:val="28"/>
        </w:rPr>
      </w:pPr>
      <w:r>
        <w:rPr>
          <w:rFonts w:cs="B Nazanin"/>
          <w:color w:val="000000"/>
          <w:sz w:val="24"/>
          <w:szCs w:val="24"/>
          <w:rtl/>
        </w:rPr>
        <w:br w:type="page"/>
      </w:r>
    </w:p>
    <w:p w:rsidR="009A60B8" w:rsidRDefault="009A60B8"/>
    <w:sectPr w:rsidR="009A60B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0B8" w:rsidRDefault="009A60B8" w:rsidP="00EE1EC3">
      <w:pPr>
        <w:spacing w:after="0" w:line="240" w:lineRule="auto"/>
      </w:pPr>
      <w:r>
        <w:separator/>
      </w:r>
    </w:p>
  </w:endnote>
  <w:endnote w:type="continuationSeparator" w:id="1">
    <w:p w:rsidR="009A60B8" w:rsidRDefault="009A60B8" w:rsidP="00EE1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FPE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0B8" w:rsidRDefault="009A60B8" w:rsidP="00EE1EC3">
      <w:pPr>
        <w:spacing w:after="0" w:line="240" w:lineRule="auto"/>
      </w:pPr>
      <w:r>
        <w:separator/>
      </w:r>
    </w:p>
  </w:footnote>
  <w:footnote w:type="continuationSeparator" w:id="1">
    <w:p w:rsidR="009A60B8" w:rsidRDefault="009A60B8" w:rsidP="00EE1EC3">
      <w:pPr>
        <w:spacing w:after="0" w:line="240" w:lineRule="auto"/>
      </w:pPr>
      <w:r>
        <w:continuationSeparator/>
      </w:r>
    </w:p>
  </w:footnote>
  <w:footnote w:id="2">
    <w:p w:rsidR="00EE1EC3" w:rsidRPr="00C93EBB" w:rsidRDefault="00EE1EC3" w:rsidP="00EE1EC3">
      <w:pPr>
        <w:pStyle w:val="FootnoteText"/>
        <w:bidi/>
        <w:rPr>
          <w:rFonts w:cs="B Nazanin"/>
          <w:rtl/>
          <w:lang w:bidi="fa-IR"/>
        </w:rPr>
      </w:pPr>
      <w:r w:rsidRPr="00C93EBB">
        <w:rPr>
          <w:rStyle w:val="FootnoteReference"/>
          <w:rFonts w:cs="B Nazanin"/>
        </w:rPr>
        <w:footnoteRef/>
      </w:r>
      <w:r w:rsidRPr="00C93EBB">
        <w:rPr>
          <w:rFonts w:cs="B Nazanin" w:hint="cs"/>
          <w:rtl/>
        </w:rPr>
        <w:t>.</w:t>
      </w:r>
      <w:r w:rsidRPr="00C93EBB">
        <w:rPr>
          <w:rFonts w:cs="B Nazanin"/>
        </w:rPr>
        <w:t xml:space="preserve"> </w:t>
      </w:r>
      <w:r w:rsidRPr="00C93EBB">
        <w:rPr>
          <w:rFonts w:cs="B Nazanin" w:hint="cs"/>
          <w:rtl/>
        </w:rPr>
        <w:t>سنجه«فاصله از پیشرو» به معنی فاصله هر کشور از بهترین کشور است که در مقیاس صفر تا 100 اندازه گیری می شود و هرچه این عدد به 100 نزدیکتر باشد انجام کسب و کار در آن کشور سهل تر است.</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useFELayout/>
  </w:compat>
  <w:rsids>
    <w:rsidRoot w:val="00EE1EC3"/>
    <w:rsid w:val="009A60B8"/>
    <w:rsid w:val="00EE1EC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1EC3"/>
    <w:rPr>
      <w:color w:val="0000FF"/>
      <w:u w:val="single"/>
    </w:rPr>
  </w:style>
  <w:style w:type="paragraph" w:styleId="FootnoteText">
    <w:name w:val="footnote text"/>
    <w:aliases w:val="متن زيرنويس, Char,Char,پاورقي Char Char,پاورقي Char,پاورقي,پایان نامه, Char Char Char Char,Footnote Text فارسي,Footnote Text Char Char,Footnote Text Char1 Char1 Char,Footnote Text Char Char Char1 Char,Footnote Text Char1 Char1 Char Char Char"/>
    <w:basedOn w:val="Normal"/>
    <w:link w:val="FootnoteTextChar"/>
    <w:uiPriority w:val="99"/>
    <w:unhideWhenUsed/>
    <w:qFormat/>
    <w:rsid w:val="00EE1EC3"/>
    <w:pPr>
      <w:bidi w:val="0"/>
      <w:spacing w:after="0" w:line="240" w:lineRule="auto"/>
    </w:pPr>
    <w:rPr>
      <w:rFonts w:ascii="Calibri" w:eastAsia="Calibri" w:hAnsi="Calibri" w:cs="Arial"/>
      <w:sz w:val="20"/>
      <w:szCs w:val="20"/>
      <w:lang w:bidi="ar-SA"/>
    </w:rPr>
  </w:style>
  <w:style w:type="character" w:customStyle="1" w:styleId="FootnoteTextChar">
    <w:name w:val="Footnote Text Char"/>
    <w:aliases w:val="متن زيرنويس Char, Char Char,Char Char,پاورقي Char Char Char,پاورقي Char Char1,پاورقي Char1,پایان نامه Char, Char Char Char Char Char,Footnote Text فارسي Char,Footnote Text Char Char Char,Footnote Text Char1 Char1 Char Char,Char Char1"/>
    <w:basedOn w:val="DefaultParagraphFont"/>
    <w:link w:val="FootnoteText"/>
    <w:uiPriority w:val="99"/>
    <w:rsid w:val="00EE1EC3"/>
    <w:rPr>
      <w:rFonts w:ascii="Calibri" w:eastAsia="Calibri" w:hAnsi="Calibri" w:cs="Arial"/>
      <w:sz w:val="20"/>
      <w:szCs w:val="20"/>
      <w:lang w:bidi="ar-SA"/>
    </w:rPr>
  </w:style>
  <w:style w:type="character" w:styleId="FootnoteReference">
    <w:name w:val="footnote reference"/>
    <w:aliases w:val="Omid Footnote,Footnote,شماره زيرنويس,شماره,پاورقی,Footnote text,مرجع پاورقي,ÔãÇÑå ÒíÑäæíÓ,زيرنويس,heading1,ãÑÌÚ ÇæÑÞí"/>
    <w:uiPriority w:val="99"/>
    <w:unhideWhenUsed/>
    <w:qFormat/>
    <w:rsid w:val="00EE1EC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tejaratnews.com/" TargetMode="External"/><Relationship Id="rId4" Type="http://schemas.openxmlformats.org/officeDocument/2006/relationships/footnotes" Target="footnote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amin\Desktop\New%20Microsoft%20Excel%20Worksheet.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min\Desktop\New%20Microsoft%20Excel%20Worksheet.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amin\Desktop\New%20Microsoft%20Excel%20Worksheet.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a-IR"/>
  <c:style val="32"/>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293963254593234E-2"/>
          <c:y val="3.7511665208515614E-2"/>
          <c:w val="0.85520603674540685"/>
          <c:h val="0.73444808982210552"/>
        </c:manualLayout>
      </c:layout>
      <c:scatterChart>
        <c:scatterStyle val="lineMarker"/>
        <c:ser>
          <c:idx val="0"/>
          <c:order val="0"/>
          <c:dLbls>
            <c:dLbl>
              <c:idx val="0"/>
              <c:layout>
                <c:manualLayout>
                  <c:x val="-5.5555774278215266E-2"/>
                  <c:y val="-6.944444444444448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317-4E44-8D27-7969C3A342DC}"/>
                </c:ext>
              </c:extLst>
            </c:dLbl>
            <c:dLbl>
              <c:idx val="1"/>
              <c:layout>
                <c:manualLayout>
                  <c:x val="-6.666666666666668E-2"/>
                  <c:y val="-6.944444444444447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317-4E44-8D27-7969C3A342DC}"/>
                </c:ext>
              </c:extLst>
            </c:dLbl>
            <c:dLbl>
              <c:idx val="2"/>
              <c:layout>
                <c:manualLayout>
                  <c:x val="-5.8333333333333418E-2"/>
                  <c:y val="-5.09259259259259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317-4E44-8D27-7969C3A342DC}"/>
                </c:ext>
              </c:extLst>
            </c:dLbl>
            <c:dLbl>
              <c:idx val="3"/>
              <c:layout>
                <c:manualLayout>
                  <c:x val="-4.7222222222222297E-2"/>
                  <c:y val="-8.333333333333334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317-4E44-8D27-7969C3A342DC}"/>
                </c:ext>
              </c:extLst>
            </c:dLbl>
            <c:dLbl>
              <c:idx val="4"/>
              <c:layout>
                <c:manualLayout>
                  <c:x val="-0.05"/>
                  <c:y val="-6.481481481481483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317-4E44-8D27-7969C3A342DC}"/>
                </c:ext>
              </c:extLst>
            </c:dLbl>
            <c:dLbl>
              <c:idx val="5"/>
              <c:layout>
                <c:manualLayout>
                  <c:x val="-5.2777777777777792E-2"/>
                  <c:y val="-6.944444444444447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317-4E44-8D27-7969C3A342DC}"/>
                </c:ext>
              </c:extLst>
            </c:dLbl>
            <c:dLbl>
              <c:idx val="6"/>
              <c:layout>
                <c:manualLayout>
                  <c:x val="-5.2777777777777792E-2"/>
                  <c:y val="-7.407407407407409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317-4E44-8D27-7969C3A342DC}"/>
                </c:ext>
              </c:extLst>
            </c:dLbl>
            <c:dLbl>
              <c:idx val="7"/>
              <c:layout>
                <c:manualLayout>
                  <c:x val="-5.5555555555555525E-2"/>
                  <c:y val="-6.018518518518519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317-4E44-8D27-7969C3A342DC}"/>
                </c:ext>
              </c:extLst>
            </c:dLbl>
            <c:dLbl>
              <c:idx val="8"/>
              <c:layout>
                <c:manualLayout>
                  <c:x val="-6.666666666666668E-2"/>
                  <c:y val="-6.018518518518516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F317-4E44-8D27-7969C3A342DC}"/>
                </c:ext>
              </c:extLst>
            </c:dLbl>
            <c:dLbl>
              <c:idx val="9"/>
              <c:layout>
                <c:manualLayout>
                  <c:x val="-4.7222222222222332E-2"/>
                  <c:y val="-6.018518518518518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317-4E44-8D27-7969C3A342DC}"/>
                </c:ext>
              </c:extLst>
            </c:dLbl>
            <c:delete val="1"/>
            <c:extLst xmlns:c16r2="http://schemas.microsoft.com/office/drawing/2015/06/chart">
              <c:ext xmlns:c15="http://schemas.microsoft.com/office/drawing/2012/chart" uri="{CE6537A1-D6FC-4f65-9D91-7224C49458BB}">
                <c15:showLeaderLines val="0"/>
              </c:ext>
            </c:extLst>
          </c:dLbls>
          <c:xVal>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xVal>
          <c:yVal>
            <c:numRef>
              <c:f>Sheet1!$B$2:$B$11</c:f>
              <c:numCache>
                <c:formatCode>General</c:formatCode>
                <c:ptCount val="10"/>
                <c:pt idx="0">
                  <c:v>131</c:v>
                </c:pt>
                <c:pt idx="1">
                  <c:v>129</c:v>
                </c:pt>
                <c:pt idx="2">
                  <c:v>144</c:v>
                </c:pt>
                <c:pt idx="3">
                  <c:v>132</c:v>
                </c:pt>
                <c:pt idx="4">
                  <c:v>130</c:v>
                </c:pt>
                <c:pt idx="5">
                  <c:v>119</c:v>
                </c:pt>
                <c:pt idx="6">
                  <c:v>118</c:v>
                </c:pt>
                <c:pt idx="7">
                  <c:v>120</c:v>
                </c:pt>
                <c:pt idx="8">
                  <c:v>124</c:v>
                </c:pt>
                <c:pt idx="9">
                  <c:v>128</c:v>
                </c:pt>
              </c:numCache>
            </c:numRef>
          </c:yVal>
          <c:extLst xmlns:c16r2="http://schemas.microsoft.com/office/drawing/2015/06/chart">
            <c:ext xmlns:c16="http://schemas.microsoft.com/office/drawing/2014/chart" uri="{C3380CC4-5D6E-409C-BE32-E72D297353CC}">
              <c16:uniqueId val="{0000000A-F317-4E44-8D27-7969C3A342DC}"/>
            </c:ext>
          </c:extLst>
        </c:ser>
        <c:axId val="141372416"/>
        <c:axId val="142766848"/>
      </c:scatterChart>
      <c:valAx>
        <c:axId val="141372416"/>
        <c:scaling>
          <c:orientation val="minMax"/>
        </c:scaling>
        <c:axPos val="b"/>
        <c:numFmt formatCode="General" sourceLinked="1"/>
        <c:majorTickMark val="none"/>
        <c:tickLblPos val="nextTo"/>
        <c:txPr>
          <a:bodyPr/>
          <a:lstStyle/>
          <a:p>
            <a:pPr>
              <a:defRPr lang="en-US"/>
            </a:pPr>
            <a:endParaRPr lang="fa-IR"/>
          </a:p>
        </c:txPr>
        <c:crossAx val="142766848"/>
        <c:crosses val="autoZero"/>
        <c:crossBetween val="midCat"/>
      </c:valAx>
      <c:valAx>
        <c:axId val="142766848"/>
        <c:scaling>
          <c:orientation val="minMax"/>
        </c:scaling>
        <c:axPos val="l"/>
        <c:numFmt formatCode="General" sourceLinked="1"/>
        <c:majorTickMark val="none"/>
        <c:tickLblPos val="nextTo"/>
        <c:txPr>
          <a:bodyPr/>
          <a:lstStyle/>
          <a:p>
            <a:pPr>
              <a:defRPr lang="en-US"/>
            </a:pPr>
            <a:endParaRPr lang="fa-IR"/>
          </a:p>
        </c:txPr>
        <c:crossAx val="141372416"/>
        <c:crosses val="autoZero"/>
        <c:crossBetween val="midCat"/>
      </c:valAx>
      <c:spPr>
        <a:ln>
          <a:solidFill>
            <a:schemeClr val="tx1"/>
          </a:solidFill>
        </a:ln>
      </c:spPr>
    </c:plotArea>
    <c:plotVisOnly val="1"/>
    <c:dispBlanksAs val="gap"/>
  </c:chart>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a-IR"/>
  <c:style val="32"/>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6503833060471399E-2"/>
          <c:y val="8.8278683474424857E-2"/>
          <c:w val="0.60164798212104709"/>
          <c:h val="0.86100131849715988"/>
        </c:manualLayout>
      </c:layout>
      <c:lineChart>
        <c:grouping val="stacked"/>
        <c:ser>
          <c:idx val="0"/>
          <c:order val="0"/>
          <c:tx>
            <c:strRef>
              <c:f>Sheet2!$A$2:$A$11</c:f>
              <c:strCache>
                <c:ptCount val="1"/>
                <c:pt idx="0">
                  <c:v>210 2011 2012 2013 2014 2015 2016 2017 2018 2019</c:v>
                </c:pt>
              </c:strCache>
            </c:strRef>
          </c:tx>
          <c:dLbls>
            <c:dLbl>
              <c:idx val="0"/>
              <c:layout>
                <c:manualLayout>
                  <c:x val="-4.2244224422442279E-2"/>
                  <c:y val="-7.5117370892018864E-2"/>
                </c:manualLayout>
              </c:layout>
              <c:numFmt formatCode="#,##0.00" sourceLinked="0"/>
              <c:spPr/>
              <c:txPr>
                <a:bodyPr/>
                <a:lstStyle/>
                <a:p>
                  <a:pPr>
                    <a:defRPr lang="en-US"/>
                  </a:pPr>
                  <a:endParaRPr lang="fa-IR"/>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8F5-4A65-90D6-8F97F1D425B9}"/>
                </c:ext>
              </c:extLst>
            </c:dLbl>
            <c:dLbl>
              <c:idx val="1"/>
              <c:layout>
                <c:manualLayout>
                  <c:x val="-3.4323432343234324E-2"/>
                  <c:y val="-6.885758998435054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8F5-4A65-90D6-8F97F1D425B9}"/>
                </c:ext>
              </c:extLst>
            </c:dLbl>
            <c:dLbl>
              <c:idx val="2"/>
              <c:layout>
                <c:manualLayout>
                  <c:x val="-5.5445544554455495E-2"/>
                  <c:y val="6.885758998435043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8F5-4A65-90D6-8F97F1D425B9}"/>
                </c:ext>
              </c:extLst>
            </c:dLbl>
            <c:dLbl>
              <c:idx val="3"/>
              <c:layout>
                <c:manualLayout>
                  <c:x val="-3.168316831683169E-2"/>
                  <c:y val="8.137715179968700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8F5-4A65-90D6-8F97F1D425B9}"/>
                </c:ext>
              </c:extLst>
            </c:dLbl>
            <c:dLbl>
              <c:idx val="4"/>
              <c:layout>
                <c:manualLayout>
                  <c:x val="-4.7524752475247553E-2"/>
                  <c:y val="-6.259780907668235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8F5-4A65-90D6-8F97F1D425B9}"/>
                </c:ext>
              </c:extLst>
            </c:dLbl>
            <c:dLbl>
              <c:idx val="5"/>
              <c:layout>
                <c:manualLayout>
                  <c:x val="-3.4323432343234372E-2"/>
                  <c:y val="-6.259780907668231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8F5-4A65-90D6-8F97F1D425B9}"/>
                </c:ext>
              </c:extLst>
            </c:dLbl>
            <c:dLbl>
              <c:idx val="6"/>
              <c:layout>
                <c:manualLayout>
                  <c:x val="-4.4884488448844906E-2"/>
                  <c:y val="-6.88575899843506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8F5-4A65-90D6-8F97F1D425B9}"/>
                </c:ext>
              </c:extLst>
            </c:dLbl>
            <c:dLbl>
              <c:idx val="7"/>
              <c:layout>
                <c:manualLayout>
                  <c:x val="-4.2244224422442363E-2"/>
                  <c:y val="-6.885758998435054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8F5-4A65-90D6-8F97F1D425B9}"/>
                </c:ext>
              </c:extLst>
            </c:dLbl>
            <c:dLbl>
              <c:idx val="8"/>
              <c:layout>
                <c:manualLayout>
                  <c:x val="-6.3366336633663492E-2"/>
                  <c:y val="6.885758998435054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8F5-4A65-90D6-8F97F1D425B9}"/>
                </c:ext>
              </c:extLst>
            </c:dLbl>
            <c:dLbl>
              <c:idx val="9"/>
              <c:layout>
                <c:manualLayout>
                  <c:x val="-4.2244224422442279E-2"/>
                  <c:y val="4.38184663536775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8F5-4A65-90D6-8F97F1D425B9}"/>
                </c:ext>
              </c:extLst>
            </c:dLbl>
            <c:delete val="1"/>
            <c:extLst xmlns:c16r2="http://schemas.microsoft.com/office/drawing/2015/06/chart">
              <c:ext xmlns:c15="http://schemas.microsoft.com/office/drawing/2012/chart" uri="{CE6537A1-D6FC-4f65-9D91-7224C49458BB}">
                <c15:showLeaderLines val="0"/>
              </c:ext>
            </c:extLst>
          </c:dLbls>
          <c:val>
            <c:numRef>
              <c:f>Sheet2!$B$2:$B$11</c:f>
              <c:numCache>
                <c:formatCode>General</c:formatCode>
                <c:ptCount val="10"/>
                <c:pt idx="0">
                  <c:v>6.5</c:v>
                </c:pt>
                <c:pt idx="1">
                  <c:v>4.3</c:v>
                </c:pt>
                <c:pt idx="2">
                  <c:v>-6.8</c:v>
                </c:pt>
                <c:pt idx="3">
                  <c:v>-1.9000000000000001</c:v>
                </c:pt>
                <c:pt idx="4">
                  <c:v>10.6</c:v>
                </c:pt>
                <c:pt idx="5">
                  <c:v>10.4</c:v>
                </c:pt>
                <c:pt idx="6">
                  <c:v>4.5999999999999996</c:v>
                </c:pt>
                <c:pt idx="7">
                  <c:v>3.8</c:v>
                </c:pt>
                <c:pt idx="8">
                  <c:v>-4.7</c:v>
                </c:pt>
                <c:pt idx="9">
                  <c:v>-8.7000000000000011</c:v>
                </c:pt>
              </c:numCache>
            </c:numRef>
          </c:val>
          <c:extLst xmlns:c16r2="http://schemas.microsoft.com/office/drawing/2015/06/chart">
            <c:ext xmlns:c16="http://schemas.microsoft.com/office/drawing/2014/chart" uri="{C3380CC4-5D6E-409C-BE32-E72D297353CC}">
              <c16:uniqueId val="{0000000A-78F5-4A65-90D6-8F97F1D425B9}"/>
            </c:ext>
          </c:extLst>
        </c:ser>
        <c:dropLines/>
        <c:marker val="1"/>
        <c:axId val="142800384"/>
        <c:axId val="142801920"/>
      </c:lineChart>
      <c:catAx>
        <c:axId val="142800384"/>
        <c:scaling>
          <c:orientation val="minMax"/>
        </c:scaling>
        <c:axPos val="b"/>
        <c:majorTickMark val="none"/>
        <c:tickLblPos val="nextTo"/>
        <c:txPr>
          <a:bodyPr/>
          <a:lstStyle/>
          <a:p>
            <a:pPr>
              <a:defRPr lang="en-US"/>
            </a:pPr>
            <a:endParaRPr lang="fa-IR"/>
          </a:p>
        </c:txPr>
        <c:crossAx val="142801920"/>
        <c:crosses val="autoZero"/>
        <c:auto val="1"/>
        <c:lblAlgn val="ctr"/>
        <c:lblOffset val="100"/>
      </c:catAx>
      <c:valAx>
        <c:axId val="142801920"/>
        <c:scaling>
          <c:orientation val="minMax"/>
        </c:scaling>
        <c:axPos val="l"/>
        <c:numFmt formatCode="General" sourceLinked="1"/>
        <c:tickLblPos val="nextTo"/>
        <c:txPr>
          <a:bodyPr/>
          <a:lstStyle/>
          <a:p>
            <a:pPr>
              <a:defRPr lang="en-US"/>
            </a:pPr>
            <a:endParaRPr lang="fa-IR"/>
          </a:p>
        </c:txPr>
        <c:crossAx val="142800384"/>
        <c:crosses val="autoZero"/>
        <c:crossBetween val="between"/>
      </c:valAx>
    </c:plotArea>
    <c:legend>
      <c:legendPos val="r"/>
      <c:txPr>
        <a:bodyPr/>
        <a:lstStyle/>
        <a:p>
          <a:pPr>
            <a:defRPr lang="en-US"/>
          </a:pPr>
          <a:endParaRPr lang="fa-IR"/>
        </a:p>
      </c:txP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a-IR"/>
  <c:style val="32"/>
  <c:clrMapOvr bg1="lt1" tx1="dk1" bg2="lt2" tx2="dk2" accent1="accent1" accent2="accent2" accent3="accent3" accent4="accent4" accent5="accent5" accent6="accent6" hlink="hlink" folHlink="folHlink"/>
  <c:chart>
    <c:autoTitleDeleted val="1"/>
    <c:plotArea>
      <c:layout/>
      <c:scatterChart>
        <c:scatterStyle val="smoothMarker"/>
        <c:ser>
          <c:idx val="0"/>
          <c:order val="0"/>
          <c:tx>
            <c:v>x</c:v>
          </c:tx>
          <c:dLbls>
            <c:dLbl>
              <c:idx val="0"/>
              <c:layout>
                <c:manualLayout>
                  <c:x val="-5.8333333333333369E-2"/>
                  <c:y val="-6.944444444444448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4E4-41F6-9C94-DEBE02FF3E1E}"/>
                </c:ext>
              </c:extLst>
            </c:dLbl>
            <c:dLbl>
              <c:idx val="1"/>
              <c:layout>
                <c:manualLayout>
                  <c:x val="-5.8333333333333369E-2"/>
                  <c:y val="-8.333333333333338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4E4-41F6-9C94-DEBE02FF3E1E}"/>
                </c:ext>
              </c:extLst>
            </c:dLbl>
            <c:dLbl>
              <c:idx val="2"/>
              <c:layout>
                <c:manualLayout>
                  <c:x val="-5.0000000000000017E-2"/>
                  <c:y val="-6.944444444444448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4E4-41F6-9C94-DEBE02FF3E1E}"/>
                </c:ext>
              </c:extLst>
            </c:dLbl>
            <c:dLbl>
              <c:idx val="3"/>
              <c:layout>
                <c:manualLayout>
                  <c:x val="-5.5555555555555601E-2"/>
                  <c:y val="-6.944444444444448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4E4-41F6-9C94-DEBE02FF3E1E}"/>
                </c:ext>
              </c:extLst>
            </c:dLbl>
            <c:dLbl>
              <c:idx val="4"/>
              <c:layout>
                <c:manualLayout>
                  <c:x val="-5.2777777777777792E-2"/>
                  <c:y val="-7.87037037037037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4E4-41F6-9C94-DEBE02FF3E1E}"/>
                </c:ext>
              </c:extLst>
            </c:dLbl>
            <c:dLbl>
              <c:idx val="5"/>
              <c:layout>
                <c:manualLayout>
                  <c:x val="-6.6666666666666777E-2"/>
                  <c:y val="-6.48148148148148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4E4-41F6-9C94-DEBE02FF3E1E}"/>
                </c:ext>
              </c:extLst>
            </c:dLbl>
            <c:dLbl>
              <c:idx val="6"/>
              <c:layout>
                <c:manualLayout>
                  <c:x val="-6.9444444444444572E-2"/>
                  <c:y val="-6.481481481481483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4E4-41F6-9C94-DEBE02FF3E1E}"/>
                </c:ext>
              </c:extLst>
            </c:dLbl>
            <c:dLbl>
              <c:idx val="7"/>
              <c:layout>
                <c:manualLayout>
                  <c:x val="-5.8333333333333369E-2"/>
                  <c:y val="-6.944444444444448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4E4-41F6-9C94-DEBE02FF3E1E}"/>
                </c:ext>
              </c:extLst>
            </c:dLbl>
            <c:dLbl>
              <c:idx val="8"/>
              <c:layout>
                <c:manualLayout>
                  <c:x val="-5.0000000000000114E-2"/>
                  <c:y val="-6.944444444444448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4E4-41F6-9C94-DEBE02FF3E1E}"/>
                </c:ext>
              </c:extLst>
            </c:dLbl>
            <c:dLbl>
              <c:idx val="9"/>
              <c:layout>
                <c:manualLayout>
                  <c:x val="-5.8333333333333369E-2"/>
                  <c:y val="-6.481481481481483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4E4-41F6-9C94-DEBE02FF3E1E}"/>
                </c:ext>
              </c:extLst>
            </c:dLbl>
            <c:delete val="1"/>
            <c:extLst xmlns:c16r2="http://schemas.microsoft.com/office/drawing/2015/06/chart">
              <c:ext xmlns:c15="http://schemas.microsoft.com/office/drawing/2012/chart" uri="{CE6537A1-D6FC-4f65-9D91-7224C49458BB}">
                <c15:showLeaderLines val="0"/>
              </c:ext>
            </c:extLst>
          </c:dLbls>
          <c:xVal>
            <c:numRef>
              <c:f>Sheet3!$A$2:$A$11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xVal>
          <c:yVal>
            <c:numRef>
              <c:f>Sheet3!$B$2:$B$11</c:f>
              <c:numCache>
                <c:formatCode>General</c:formatCode>
                <c:ptCount val="10"/>
                <c:pt idx="0">
                  <c:v>13.5</c:v>
                </c:pt>
                <c:pt idx="1">
                  <c:v>12.3</c:v>
                </c:pt>
                <c:pt idx="2">
                  <c:v>12.2</c:v>
                </c:pt>
                <c:pt idx="3">
                  <c:v>11.7</c:v>
                </c:pt>
                <c:pt idx="4">
                  <c:v>10.6</c:v>
                </c:pt>
                <c:pt idx="5">
                  <c:v>10.4</c:v>
                </c:pt>
                <c:pt idx="6">
                  <c:v>12.4</c:v>
                </c:pt>
                <c:pt idx="7">
                  <c:v>12.1</c:v>
                </c:pt>
                <c:pt idx="8">
                  <c:v>12</c:v>
                </c:pt>
                <c:pt idx="9">
                  <c:v>12.8</c:v>
                </c:pt>
              </c:numCache>
            </c:numRef>
          </c:yVal>
          <c:smooth val="1"/>
          <c:extLst xmlns:c16r2="http://schemas.microsoft.com/office/drawing/2015/06/chart">
            <c:ext xmlns:c16="http://schemas.microsoft.com/office/drawing/2014/chart" uri="{C3380CC4-5D6E-409C-BE32-E72D297353CC}">
              <c16:uniqueId val="{0000000A-64E4-41F6-9C94-DEBE02FF3E1E}"/>
            </c:ext>
          </c:extLst>
        </c:ser>
        <c:axId val="143846784"/>
        <c:axId val="143848576"/>
      </c:scatterChart>
      <c:valAx>
        <c:axId val="143846784"/>
        <c:scaling>
          <c:orientation val="minMax"/>
        </c:scaling>
        <c:axPos val="b"/>
        <c:numFmt formatCode="General" sourceLinked="1"/>
        <c:tickLblPos val="nextTo"/>
        <c:txPr>
          <a:bodyPr/>
          <a:lstStyle/>
          <a:p>
            <a:pPr>
              <a:defRPr lang="en-US"/>
            </a:pPr>
            <a:endParaRPr lang="fa-IR"/>
          </a:p>
        </c:txPr>
        <c:crossAx val="143848576"/>
        <c:crosses val="autoZero"/>
        <c:crossBetween val="midCat"/>
      </c:valAx>
      <c:valAx>
        <c:axId val="143848576"/>
        <c:scaling>
          <c:orientation val="minMax"/>
        </c:scaling>
        <c:axPos val="l"/>
        <c:numFmt formatCode="General" sourceLinked="1"/>
        <c:tickLblPos val="nextTo"/>
        <c:txPr>
          <a:bodyPr/>
          <a:lstStyle/>
          <a:p>
            <a:pPr>
              <a:defRPr lang="en-US"/>
            </a:pPr>
            <a:endParaRPr lang="fa-IR"/>
          </a:p>
        </c:txPr>
        <c:crossAx val="143846784"/>
        <c:crosses val="autoZero"/>
        <c:crossBetween val="midCat"/>
      </c:valAx>
    </c:plotArea>
    <c:plotVisOnly val="1"/>
    <c:dispBlanksAs val="gap"/>
  </c:chart>
  <c:externalData r:id="rId2"/>
  <c:userShapes r:id="rId3"/>
</c:chartSpace>
</file>

<file path=word/drawings/drawing1.xml><?xml version="1.0" encoding="utf-8"?>
<c:userShapes xmlns:c="http://schemas.openxmlformats.org/drawingml/2006/chart">
  <cdr:relSizeAnchor xmlns:cdr="http://schemas.openxmlformats.org/drawingml/2006/chartDrawing">
    <cdr:from>
      <cdr:x>0.58125</cdr:x>
      <cdr:y>0.21198</cdr:y>
    </cdr:from>
    <cdr:to>
      <cdr:x>0.58542</cdr:x>
      <cdr:y>0.77473</cdr:y>
    </cdr:to>
    <cdr:cxnSp macro="">
      <cdr:nvCxnSpPr>
        <cdr:cNvPr id="3" name="Straight Connector 2"/>
        <cdr:cNvCxnSpPr/>
      </cdr:nvCxnSpPr>
      <cdr:spPr>
        <a:xfrm xmlns:a="http://schemas.openxmlformats.org/drawingml/2006/main">
          <a:off x="2657475" y="438150"/>
          <a:ext cx="19065" cy="1163159"/>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0.225</cdr:x>
      <cdr:y>0.17972</cdr:y>
    </cdr:from>
    <cdr:to>
      <cdr:x>0.22708</cdr:x>
      <cdr:y>0.77473</cdr:y>
    </cdr:to>
    <cdr:cxnSp macro="">
      <cdr:nvCxnSpPr>
        <cdr:cNvPr id="7" name="Straight Connector 6"/>
        <cdr:cNvCxnSpPr/>
      </cdr:nvCxnSpPr>
      <cdr:spPr>
        <a:xfrm xmlns:a="http://schemas.openxmlformats.org/drawingml/2006/main" flipH="1">
          <a:off x="1028701" y="371475"/>
          <a:ext cx="9524" cy="1229834"/>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0.65</cdr:x>
      <cdr:y>0.23502</cdr:y>
    </cdr:from>
    <cdr:to>
      <cdr:x>0.65417</cdr:x>
      <cdr:y>0.78341</cdr:y>
    </cdr:to>
    <cdr:cxnSp macro="">
      <cdr:nvCxnSpPr>
        <cdr:cNvPr id="8" name="Straight Connector 7"/>
        <cdr:cNvCxnSpPr/>
      </cdr:nvCxnSpPr>
      <cdr:spPr>
        <a:xfrm xmlns:a="http://schemas.openxmlformats.org/drawingml/2006/main" flipH="1">
          <a:off x="2971800" y="485775"/>
          <a:ext cx="19050" cy="113347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0.29792</cdr:x>
      <cdr:y>0.17972</cdr:y>
    </cdr:from>
    <cdr:to>
      <cdr:x>0.3</cdr:x>
      <cdr:y>0.77473</cdr:y>
    </cdr:to>
    <cdr:cxnSp macro="">
      <cdr:nvCxnSpPr>
        <cdr:cNvPr id="10" name="Straight Connector 9"/>
        <cdr:cNvCxnSpPr/>
      </cdr:nvCxnSpPr>
      <cdr:spPr>
        <a:xfrm xmlns:a="http://schemas.openxmlformats.org/drawingml/2006/main" flipH="1">
          <a:off x="1362091" y="371475"/>
          <a:ext cx="9509" cy="1229834"/>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0.3625</cdr:x>
      <cdr:y>0.13825</cdr:y>
    </cdr:from>
    <cdr:to>
      <cdr:x>0.36667</cdr:x>
      <cdr:y>0.77473</cdr:y>
    </cdr:to>
    <cdr:cxnSp macro="">
      <cdr:nvCxnSpPr>
        <cdr:cNvPr id="12" name="Straight Connector 11"/>
        <cdr:cNvCxnSpPr/>
      </cdr:nvCxnSpPr>
      <cdr:spPr>
        <a:xfrm xmlns:a="http://schemas.openxmlformats.org/drawingml/2006/main">
          <a:off x="1657350" y="285750"/>
          <a:ext cx="19066" cy="1315559"/>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0.4375</cdr:x>
      <cdr:y>0.16129</cdr:y>
    </cdr:from>
    <cdr:to>
      <cdr:x>0.4375</cdr:x>
      <cdr:y>0.78022</cdr:y>
    </cdr:to>
    <cdr:cxnSp macro="">
      <cdr:nvCxnSpPr>
        <cdr:cNvPr id="14" name="Straight Connector 13"/>
        <cdr:cNvCxnSpPr/>
      </cdr:nvCxnSpPr>
      <cdr:spPr>
        <a:xfrm xmlns:a="http://schemas.openxmlformats.org/drawingml/2006/main">
          <a:off x="2000250" y="333375"/>
          <a:ext cx="0" cy="1279281"/>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0.51042</cdr:x>
      <cdr:y>0.1659</cdr:y>
    </cdr:from>
    <cdr:to>
      <cdr:x>0.5125</cdr:x>
      <cdr:y>0.77473</cdr:y>
    </cdr:to>
    <cdr:cxnSp macro="">
      <cdr:nvCxnSpPr>
        <cdr:cNvPr id="16" name="Straight Connector 15"/>
        <cdr:cNvCxnSpPr/>
      </cdr:nvCxnSpPr>
      <cdr:spPr>
        <a:xfrm xmlns:a="http://schemas.openxmlformats.org/drawingml/2006/main" flipH="1">
          <a:off x="2333641" y="342900"/>
          <a:ext cx="9509" cy="1258409"/>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0.72292</cdr:x>
      <cdr:y>0.21198</cdr:y>
    </cdr:from>
    <cdr:to>
      <cdr:x>0.72292</cdr:x>
      <cdr:y>0.75576</cdr:y>
    </cdr:to>
    <cdr:cxnSp macro="">
      <cdr:nvCxnSpPr>
        <cdr:cNvPr id="18" name="Straight Connector 17"/>
        <cdr:cNvCxnSpPr/>
      </cdr:nvCxnSpPr>
      <cdr:spPr>
        <a:xfrm xmlns:a="http://schemas.openxmlformats.org/drawingml/2006/main">
          <a:off x="3305175" y="438150"/>
          <a:ext cx="0" cy="112395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cdr:x>
      <cdr:y>0.20276</cdr:y>
    </cdr:from>
    <cdr:to>
      <cdr:x>0.8</cdr:x>
      <cdr:y>0.78022</cdr:y>
    </cdr:to>
    <cdr:cxnSp macro="">
      <cdr:nvCxnSpPr>
        <cdr:cNvPr id="19" name="Straight Connector 18"/>
        <cdr:cNvCxnSpPr/>
      </cdr:nvCxnSpPr>
      <cdr:spPr>
        <a:xfrm xmlns:a="http://schemas.openxmlformats.org/drawingml/2006/main">
          <a:off x="3657600" y="419100"/>
          <a:ext cx="0" cy="1193556"/>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0.86458</cdr:x>
      <cdr:y>0.18433</cdr:y>
    </cdr:from>
    <cdr:to>
      <cdr:x>0.86875</cdr:x>
      <cdr:y>0.78022</cdr:y>
    </cdr:to>
    <cdr:cxnSp macro="">
      <cdr:nvCxnSpPr>
        <cdr:cNvPr id="21" name="Straight Connector 20"/>
        <cdr:cNvCxnSpPr/>
      </cdr:nvCxnSpPr>
      <cdr:spPr>
        <a:xfrm xmlns:a="http://schemas.openxmlformats.org/drawingml/2006/main">
          <a:off x="3952875" y="381000"/>
          <a:ext cx="19050" cy="1231656"/>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0.58078</cdr:x>
      <cdr:y>0.36587</cdr:y>
    </cdr:from>
    <cdr:to>
      <cdr:x>0.58099</cdr:x>
      <cdr:y>0.83168</cdr:y>
    </cdr:to>
    <cdr:cxnSp macro="">
      <cdr:nvCxnSpPr>
        <cdr:cNvPr id="2" name="Straight Connector 1"/>
        <cdr:cNvCxnSpPr/>
      </cdr:nvCxnSpPr>
      <cdr:spPr>
        <a:xfrm xmlns:a="http://schemas.openxmlformats.org/drawingml/2006/main">
          <a:off x="2561301" y="703947"/>
          <a:ext cx="924" cy="896253"/>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0.65011</cdr:x>
      <cdr:y>0.24884</cdr:y>
    </cdr:from>
    <cdr:to>
      <cdr:x>0.65139</cdr:x>
      <cdr:y>0.83168</cdr:y>
    </cdr:to>
    <cdr:cxnSp macro="">
      <cdr:nvCxnSpPr>
        <cdr:cNvPr id="4" name="Straight Connector 3"/>
        <cdr:cNvCxnSpPr/>
      </cdr:nvCxnSpPr>
      <cdr:spPr>
        <a:xfrm xmlns:a="http://schemas.openxmlformats.org/drawingml/2006/main" flipH="1">
          <a:off x="2867025" y="478787"/>
          <a:ext cx="5644" cy="1121413"/>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0.71922</cdr:x>
      <cdr:y>0.27558</cdr:y>
    </cdr:from>
    <cdr:to>
      <cdr:x>0.72282</cdr:x>
      <cdr:y>0.82673</cdr:y>
    </cdr:to>
    <cdr:cxnSp macro="">
      <cdr:nvCxnSpPr>
        <cdr:cNvPr id="6" name="Straight Connector 5"/>
        <cdr:cNvCxnSpPr/>
      </cdr:nvCxnSpPr>
      <cdr:spPr>
        <a:xfrm xmlns:a="http://schemas.openxmlformats.org/drawingml/2006/main" flipH="1">
          <a:off x="3171825" y="530227"/>
          <a:ext cx="15870" cy="106044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0.79266</cdr:x>
      <cdr:y>0.29538</cdr:y>
    </cdr:from>
    <cdr:to>
      <cdr:x>0.7941</cdr:x>
      <cdr:y>0.85149</cdr:y>
    </cdr:to>
    <cdr:cxnSp macro="">
      <cdr:nvCxnSpPr>
        <cdr:cNvPr id="8" name="Straight Connector 7"/>
        <cdr:cNvCxnSpPr/>
      </cdr:nvCxnSpPr>
      <cdr:spPr>
        <a:xfrm xmlns:a="http://schemas.openxmlformats.org/drawingml/2006/main" flipH="1">
          <a:off x="3495675" y="568327"/>
          <a:ext cx="6345" cy="1069973"/>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0.86969</cdr:x>
      <cdr:y>0.24093</cdr:y>
    </cdr:from>
    <cdr:to>
      <cdr:x>0.87257</cdr:x>
      <cdr:y>0.84653</cdr:y>
    </cdr:to>
    <cdr:cxnSp macro="">
      <cdr:nvCxnSpPr>
        <cdr:cNvPr id="10" name="Straight Connector 9"/>
        <cdr:cNvCxnSpPr/>
      </cdr:nvCxnSpPr>
      <cdr:spPr>
        <a:xfrm xmlns:a="http://schemas.openxmlformats.org/drawingml/2006/main">
          <a:off x="3835395" y="463552"/>
          <a:ext cx="12705" cy="1165223"/>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0.50108</cdr:x>
      <cdr:y>0.34984</cdr:y>
    </cdr:from>
    <cdr:to>
      <cdr:x>0.50252</cdr:x>
      <cdr:y>0.84653</cdr:y>
    </cdr:to>
    <cdr:cxnSp macro="">
      <cdr:nvCxnSpPr>
        <cdr:cNvPr id="13" name="Straight Connector 12"/>
        <cdr:cNvCxnSpPr/>
      </cdr:nvCxnSpPr>
      <cdr:spPr>
        <a:xfrm xmlns:a="http://schemas.openxmlformats.org/drawingml/2006/main" flipH="1">
          <a:off x="2209800" y="673102"/>
          <a:ext cx="6345" cy="955673"/>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0.43197</cdr:x>
      <cdr:y>0.30528</cdr:y>
    </cdr:from>
    <cdr:to>
      <cdr:x>0.4334</cdr:x>
      <cdr:y>0.83663</cdr:y>
    </cdr:to>
    <cdr:cxnSp macro="">
      <cdr:nvCxnSpPr>
        <cdr:cNvPr id="15" name="Straight Connector 14"/>
        <cdr:cNvCxnSpPr/>
      </cdr:nvCxnSpPr>
      <cdr:spPr>
        <a:xfrm xmlns:a="http://schemas.openxmlformats.org/drawingml/2006/main" flipH="1">
          <a:off x="1905000" y="587377"/>
          <a:ext cx="6345" cy="102234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0.35781</cdr:x>
      <cdr:y>0.28548</cdr:y>
    </cdr:from>
    <cdr:to>
      <cdr:x>0.35853</cdr:x>
      <cdr:y>0.83663</cdr:y>
    </cdr:to>
    <cdr:cxnSp macro="">
      <cdr:nvCxnSpPr>
        <cdr:cNvPr id="17" name="Straight Connector 16"/>
        <cdr:cNvCxnSpPr/>
      </cdr:nvCxnSpPr>
      <cdr:spPr>
        <a:xfrm xmlns:a="http://schemas.openxmlformats.org/drawingml/2006/main">
          <a:off x="1577970" y="549277"/>
          <a:ext cx="3180" cy="106044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0.28726</cdr:x>
      <cdr:y>0.27063</cdr:y>
    </cdr:from>
    <cdr:to>
      <cdr:x>0.29086</cdr:x>
      <cdr:y>0.84653</cdr:y>
    </cdr:to>
    <cdr:cxnSp macro="">
      <cdr:nvCxnSpPr>
        <cdr:cNvPr id="19" name="Straight Connector 18"/>
        <cdr:cNvCxnSpPr/>
      </cdr:nvCxnSpPr>
      <cdr:spPr>
        <a:xfrm xmlns:a="http://schemas.openxmlformats.org/drawingml/2006/main" flipH="1">
          <a:off x="1266825" y="520702"/>
          <a:ext cx="15870" cy="1108073"/>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0.21742</cdr:x>
      <cdr:y>0.20627</cdr:y>
    </cdr:from>
    <cdr:to>
      <cdr:x>0.21814</cdr:x>
      <cdr:y>0.84158</cdr:y>
    </cdr:to>
    <cdr:cxnSp macro="">
      <cdr:nvCxnSpPr>
        <cdr:cNvPr id="21" name="Straight Connector 20"/>
        <cdr:cNvCxnSpPr/>
      </cdr:nvCxnSpPr>
      <cdr:spPr>
        <a:xfrm xmlns:a="http://schemas.openxmlformats.org/drawingml/2006/main">
          <a:off x="958845" y="396877"/>
          <a:ext cx="3180" cy="1222373"/>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20</Pages>
  <Words>4857</Words>
  <Characters>27689</Characters>
  <Application>Microsoft Office Word</Application>
  <DocSecurity>0</DocSecurity>
  <Lines>230</Lines>
  <Paragraphs>64</Paragraphs>
  <ScaleCrop>false</ScaleCrop>
  <Company/>
  <LinksUpToDate>false</LinksUpToDate>
  <CharactersWithSpaces>32482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DR.AZAMI</dc:creator>
  <cp:keywords/>
  <dc:description/>
  <cp:lastModifiedBy>DR.AZAMI</cp:lastModifiedBy>
  <cp:revision>2</cp:revision>
  <dcterms:created xsi:type="dcterms:W3CDTF">2020-12-17T21:34:00Z</dcterms:created>
  <dcterms:modified xsi:type="dcterms:W3CDTF">2020-12-17T21:34:00Z</dcterms:modified>
</cp:coreProperties>
</file>