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27F45" w14:textId="69667F80" w:rsidR="00B71AF7" w:rsidRPr="00FE2F59" w:rsidRDefault="008F5EEE" w:rsidP="00AC6B91">
      <w:pPr>
        <w:widowControl w:val="0"/>
        <w:bidi/>
        <w:contextualSpacing/>
        <w:jc w:val="both"/>
        <w:rPr>
          <w:rFonts w:ascii="time" w:hAnsi="time"/>
          <w:bCs/>
          <w:i/>
          <w:sz w:val="20"/>
          <w:szCs w:val="20"/>
          <w:rtl/>
          <w:lang w:bidi="fa-IR"/>
        </w:rPr>
      </w:pPr>
      <w:bookmarkStart w:id="0" w:name="OLE_LINK232"/>
      <w:bookmarkStart w:id="1" w:name="OLE_LINK235"/>
      <w:r w:rsidRPr="008F5EEE">
        <w:rPr>
          <w:rFonts w:ascii="time" w:hAnsi="time"/>
          <w:b/>
          <w:bCs/>
          <w:i/>
          <w:spacing w:val="-4"/>
          <w:sz w:val="20"/>
          <w:szCs w:val="28"/>
          <w:rtl/>
          <w:lang w:bidi="fa-IR"/>
        </w:rPr>
        <w:t>اثر بخش</w:t>
      </w:r>
      <w:r w:rsidRPr="008F5EEE">
        <w:rPr>
          <w:rFonts w:ascii="time" w:hAnsi="time" w:hint="cs"/>
          <w:b/>
          <w:bCs/>
          <w:i/>
          <w:spacing w:val="-4"/>
          <w:sz w:val="20"/>
          <w:szCs w:val="28"/>
          <w:rtl/>
          <w:lang w:bidi="fa-IR"/>
        </w:rPr>
        <w:t>ی</w:t>
      </w:r>
      <w:r w:rsidRPr="008F5EEE">
        <w:rPr>
          <w:rFonts w:ascii="time" w:hAnsi="time"/>
          <w:b/>
          <w:bCs/>
          <w:i/>
          <w:spacing w:val="-4"/>
          <w:sz w:val="20"/>
          <w:szCs w:val="28"/>
          <w:rtl/>
          <w:lang w:bidi="fa-IR"/>
        </w:rPr>
        <w:t xml:space="preserve"> رفتار درمان</w:t>
      </w:r>
      <w:r w:rsidRPr="008F5EEE">
        <w:rPr>
          <w:rFonts w:ascii="time" w:hAnsi="time" w:hint="cs"/>
          <w:b/>
          <w:bCs/>
          <w:i/>
          <w:spacing w:val="-4"/>
          <w:sz w:val="20"/>
          <w:szCs w:val="28"/>
          <w:rtl/>
          <w:lang w:bidi="fa-IR"/>
        </w:rPr>
        <w:t>ی</w:t>
      </w:r>
      <w:r w:rsidRPr="008F5EEE">
        <w:rPr>
          <w:rFonts w:ascii="time" w:hAnsi="time"/>
          <w:b/>
          <w:bCs/>
          <w:i/>
          <w:spacing w:val="-4"/>
          <w:sz w:val="20"/>
          <w:szCs w:val="28"/>
          <w:rtl/>
          <w:lang w:bidi="fa-IR"/>
        </w:rPr>
        <w:t xml:space="preserve"> د</w:t>
      </w:r>
      <w:r w:rsidRPr="008F5EEE">
        <w:rPr>
          <w:rFonts w:ascii="time" w:hAnsi="time" w:hint="cs"/>
          <w:b/>
          <w:bCs/>
          <w:i/>
          <w:spacing w:val="-4"/>
          <w:sz w:val="20"/>
          <w:szCs w:val="28"/>
          <w:rtl/>
          <w:lang w:bidi="fa-IR"/>
        </w:rPr>
        <w:t>ی</w:t>
      </w:r>
      <w:r w:rsidRPr="008F5EEE">
        <w:rPr>
          <w:rFonts w:ascii="time" w:hAnsi="time" w:hint="eastAsia"/>
          <w:b/>
          <w:bCs/>
          <w:i/>
          <w:spacing w:val="-4"/>
          <w:sz w:val="20"/>
          <w:szCs w:val="28"/>
          <w:rtl/>
          <w:lang w:bidi="fa-IR"/>
        </w:rPr>
        <w:t>الکت</w:t>
      </w:r>
      <w:r w:rsidRPr="008F5EEE">
        <w:rPr>
          <w:rFonts w:ascii="time" w:hAnsi="time" w:hint="cs"/>
          <w:b/>
          <w:bCs/>
          <w:i/>
          <w:spacing w:val="-4"/>
          <w:sz w:val="20"/>
          <w:szCs w:val="28"/>
          <w:rtl/>
          <w:lang w:bidi="fa-IR"/>
        </w:rPr>
        <w:t>ی</w:t>
      </w:r>
      <w:r w:rsidRPr="008F5EEE">
        <w:rPr>
          <w:rFonts w:ascii="time" w:hAnsi="time" w:hint="eastAsia"/>
          <w:b/>
          <w:bCs/>
          <w:i/>
          <w:spacing w:val="-4"/>
          <w:sz w:val="20"/>
          <w:szCs w:val="28"/>
          <w:rtl/>
          <w:lang w:bidi="fa-IR"/>
        </w:rPr>
        <w:t>ک</w:t>
      </w:r>
      <w:r w:rsidRPr="008F5EEE">
        <w:rPr>
          <w:rFonts w:ascii="time" w:hAnsi="time" w:hint="cs"/>
          <w:b/>
          <w:bCs/>
          <w:i/>
          <w:spacing w:val="-4"/>
          <w:sz w:val="20"/>
          <w:szCs w:val="28"/>
          <w:rtl/>
          <w:lang w:bidi="fa-IR"/>
        </w:rPr>
        <w:t>ی</w:t>
      </w:r>
      <w:r w:rsidRPr="008F5EEE">
        <w:rPr>
          <w:rFonts w:ascii="time" w:hAnsi="time"/>
          <w:b/>
          <w:bCs/>
          <w:i/>
          <w:spacing w:val="-4"/>
          <w:sz w:val="20"/>
          <w:szCs w:val="28"/>
          <w:rtl/>
          <w:lang w:bidi="fa-IR"/>
        </w:rPr>
        <w:t xml:space="preserve"> بر استرس، نشانگان افسردگ</w:t>
      </w:r>
      <w:r w:rsidRPr="008F5EEE">
        <w:rPr>
          <w:rFonts w:ascii="time" w:hAnsi="time" w:hint="cs"/>
          <w:b/>
          <w:bCs/>
          <w:i/>
          <w:spacing w:val="-4"/>
          <w:sz w:val="20"/>
          <w:szCs w:val="28"/>
          <w:rtl/>
          <w:lang w:bidi="fa-IR"/>
        </w:rPr>
        <w:t>ی</w:t>
      </w:r>
      <w:r w:rsidRPr="008F5EEE">
        <w:rPr>
          <w:rFonts w:ascii="time" w:hAnsi="time"/>
          <w:b/>
          <w:bCs/>
          <w:i/>
          <w:spacing w:val="-4"/>
          <w:sz w:val="20"/>
          <w:szCs w:val="28"/>
          <w:rtl/>
          <w:lang w:bidi="fa-IR"/>
        </w:rPr>
        <w:t xml:space="preserve"> و  تنظ</w:t>
      </w:r>
      <w:r w:rsidRPr="008F5EEE">
        <w:rPr>
          <w:rFonts w:ascii="time" w:hAnsi="time" w:hint="cs"/>
          <w:b/>
          <w:bCs/>
          <w:i/>
          <w:spacing w:val="-4"/>
          <w:sz w:val="20"/>
          <w:szCs w:val="28"/>
          <w:rtl/>
          <w:lang w:bidi="fa-IR"/>
        </w:rPr>
        <w:t>ی</w:t>
      </w:r>
      <w:r w:rsidRPr="008F5EEE">
        <w:rPr>
          <w:rFonts w:ascii="time" w:hAnsi="time" w:hint="eastAsia"/>
          <w:b/>
          <w:bCs/>
          <w:i/>
          <w:spacing w:val="-4"/>
          <w:sz w:val="20"/>
          <w:szCs w:val="28"/>
          <w:rtl/>
          <w:lang w:bidi="fa-IR"/>
        </w:rPr>
        <w:t>م</w:t>
      </w:r>
      <w:r w:rsidRPr="008F5EEE">
        <w:rPr>
          <w:rFonts w:ascii="time" w:hAnsi="time"/>
          <w:b/>
          <w:bCs/>
          <w:i/>
          <w:spacing w:val="-4"/>
          <w:sz w:val="20"/>
          <w:szCs w:val="28"/>
          <w:rtl/>
          <w:lang w:bidi="fa-IR"/>
        </w:rPr>
        <w:t xml:space="preserve"> شناخت</w:t>
      </w:r>
      <w:r w:rsidRPr="008F5EEE">
        <w:rPr>
          <w:rFonts w:ascii="time" w:hAnsi="time" w:hint="cs"/>
          <w:b/>
          <w:bCs/>
          <w:i/>
          <w:spacing w:val="-4"/>
          <w:sz w:val="20"/>
          <w:szCs w:val="28"/>
          <w:rtl/>
          <w:lang w:bidi="fa-IR"/>
        </w:rPr>
        <w:t>ی</w:t>
      </w:r>
      <w:r w:rsidRPr="008F5EEE">
        <w:rPr>
          <w:rFonts w:ascii="time" w:hAnsi="time"/>
          <w:b/>
          <w:bCs/>
          <w:i/>
          <w:spacing w:val="-4"/>
          <w:sz w:val="20"/>
          <w:szCs w:val="28"/>
          <w:rtl/>
          <w:lang w:bidi="fa-IR"/>
        </w:rPr>
        <w:t xml:space="preserve"> ه</w:t>
      </w:r>
      <w:r w:rsidRPr="008F5EEE">
        <w:rPr>
          <w:rFonts w:ascii="time" w:hAnsi="time" w:hint="cs"/>
          <w:b/>
          <w:bCs/>
          <w:i/>
          <w:spacing w:val="-4"/>
          <w:sz w:val="20"/>
          <w:szCs w:val="28"/>
          <w:rtl/>
          <w:lang w:bidi="fa-IR"/>
        </w:rPr>
        <w:t>ی</w:t>
      </w:r>
      <w:r w:rsidRPr="008F5EEE">
        <w:rPr>
          <w:rFonts w:ascii="time" w:hAnsi="time" w:hint="eastAsia"/>
          <w:b/>
          <w:bCs/>
          <w:i/>
          <w:spacing w:val="-4"/>
          <w:sz w:val="20"/>
          <w:szCs w:val="28"/>
          <w:rtl/>
          <w:lang w:bidi="fa-IR"/>
        </w:rPr>
        <w:t>جان</w:t>
      </w:r>
      <w:r w:rsidRPr="008F5EEE">
        <w:rPr>
          <w:rFonts w:ascii="time" w:hAnsi="time"/>
          <w:b/>
          <w:bCs/>
          <w:i/>
          <w:spacing w:val="-4"/>
          <w:sz w:val="20"/>
          <w:szCs w:val="28"/>
          <w:rtl/>
          <w:lang w:bidi="fa-IR"/>
        </w:rPr>
        <w:t xml:space="preserve"> در مادران دارا</w:t>
      </w:r>
      <w:r w:rsidRPr="008F5EEE">
        <w:rPr>
          <w:rFonts w:ascii="time" w:hAnsi="time" w:hint="cs"/>
          <w:b/>
          <w:bCs/>
          <w:i/>
          <w:spacing w:val="-4"/>
          <w:sz w:val="20"/>
          <w:szCs w:val="28"/>
          <w:rtl/>
          <w:lang w:bidi="fa-IR"/>
        </w:rPr>
        <w:t>ی</w:t>
      </w:r>
      <w:r w:rsidRPr="008F5EEE">
        <w:rPr>
          <w:rFonts w:ascii="time" w:hAnsi="time"/>
          <w:b/>
          <w:bCs/>
          <w:i/>
          <w:spacing w:val="-4"/>
          <w:sz w:val="20"/>
          <w:szCs w:val="28"/>
          <w:rtl/>
          <w:lang w:bidi="fa-IR"/>
        </w:rPr>
        <w:t xml:space="preserve"> دانش آموزان کم توان ذهن</w:t>
      </w:r>
      <w:r w:rsidRPr="008F5EEE">
        <w:rPr>
          <w:rFonts w:ascii="time" w:hAnsi="time" w:hint="cs"/>
          <w:b/>
          <w:bCs/>
          <w:i/>
          <w:spacing w:val="-4"/>
          <w:sz w:val="20"/>
          <w:szCs w:val="28"/>
          <w:rtl/>
          <w:lang w:bidi="fa-IR"/>
        </w:rPr>
        <w:t>ی</w:t>
      </w:r>
    </w:p>
    <w:p w14:paraId="769A8937" w14:textId="6D4E85BD" w:rsidR="00FE0C87" w:rsidRPr="00546367" w:rsidRDefault="008F5EEE" w:rsidP="00EB75DE">
      <w:pPr>
        <w:widowControl w:val="0"/>
        <w:bidi/>
        <w:contextualSpacing/>
        <w:rPr>
          <w:rFonts w:ascii="time" w:eastAsia="Calibri" w:hAnsi="time"/>
          <w:b/>
          <w:sz w:val="20"/>
          <w:szCs w:val="20"/>
          <w:rtl/>
          <w:lang w:bidi="fa-IR"/>
        </w:rPr>
      </w:pPr>
      <w:r w:rsidRPr="00546367">
        <w:rPr>
          <w:rFonts w:ascii="time" w:hAnsi="time"/>
          <w:color w:val="222222"/>
          <w:sz w:val="20"/>
          <w:szCs w:val="22"/>
          <w:rtl/>
        </w:rPr>
        <w:t>حس</w:t>
      </w:r>
      <w:r w:rsidRPr="00546367">
        <w:rPr>
          <w:rFonts w:ascii="time" w:hAnsi="time" w:hint="cs"/>
          <w:color w:val="222222"/>
          <w:sz w:val="20"/>
          <w:szCs w:val="22"/>
          <w:rtl/>
        </w:rPr>
        <w:t>ی</w:t>
      </w:r>
      <w:r w:rsidRPr="00546367">
        <w:rPr>
          <w:rFonts w:ascii="time" w:hAnsi="time" w:hint="eastAsia"/>
          <w:color w:val="222222"/>
          <w:sz w:val="20"/>
          <w:szCs w:val="22"/>
          <w:rtl/>
        </w:rPr>
        <w:t>ن</w:t>
      </w:r>
      <w:r w:rsidRPr="00546367">
        <w:rPr>
          <w:rFonts w:ascii="time" w:hAnsi="time"/>
          <w:color w:val="222222"/>
          <w:sz w:val="20"/>
          <w:szCs w:val="22"/>
          <w:rtl/>
        </w:rPr>
        <w:t xml:space="preserve"> شاره</w:t>
      </w:r>
      <w:r w:rsidR="000E204F" w:rsidRPr="00546367">
        <w:rPr>
          <w:rStyle w:val="FootnoteReference"/>
          <w:rFonts w:ascii="time" w:eastAsia="Calibri" w:hAnsi="time"/>
          <w:color w:val="222222"/>
          <w:sz w:val="20"/>
          <w:rtl/>
        </w:rPr>
        <w:footnoteReference w:id="1"/>
      </w:r>
      <w:r w:rsidR="000E204F" w:rsidRPr="00546367">
        <w:rPr>
          <w:rFonts w:ascii="time" w:hAnsi="time" w:hint="cs"/>
          <w:color w:val="222222"/>
          <w:sz w:val="20"/>
          <w:szCs w:val="22"/>
          <w:rtl/>
        </w:rPr>
        <w:t>،</w:t>
      </w:r>
      <w:r w:rsidR="000E204F" w:rsidRPr="00546367">
        <w:rPr>
          <w:rFonts w:ascii="time" w:hAnsi="time"/>
          <w:color w:val="222222"/>
          <w:sz w:val="20"/>
          <w:szCs w:val="22"/>
          <w:rtl/>
        </w:rPr>
        <w:t xml:space="preserve"> </w:t>
      </w:r>
      <w:r w:rsidRPr="00546367">
        <w:rPr>
          <w:rFonts w:ascii="time" w:hAnsi="time"/>
          <w:color w:val="222222"/>
          <w:sz w:val="20"/>
          <w:szCs w:val="22"/>
          <w:rtl/>
        </w:rPr>
        <w:t>م</w:t>
      </w:r>
      <w:r w:rsidRPr="00546367">
        <w:rPr>
          <w:rFonts w:ascii="time" w:hAnsi="time" w:hint="cs"/>
          <w:color w:val="222222"/>
          <w:sz w:val="20"/>
          <w:szCs w:val="22"/>
          <w:rtl/>
        </w:rPr>
        <w:t>ی</w:t>
      </w:r>
      <w:r w:rsidRPr="00546367">
        <w:rPr>
          <w:rFonts w:ascii="time" w:hAnsi="time" w:hint="eastAsia"/>
          <w:color w:val="222222"/>
          <w:sz w:val="20"/>
          <w:szCs w:val="22"/>
          <w:rtl/>
        </w:rPr>
        <w:t>نا</w:t>
      </w:r>
      <w:r w:rsidRPr="00546367">
        <w:rPr>
          <w:rFonts w:ascii="time" w:hAnsi="time"/>
          <w:color w:val="222222"/>
          <w:sz w:val="20"/>
          <w:szCs w:val="22"/>
          <w:rtl/>
        </w:rPr>
        <w:t xml:space="preserve"> </w:t>
      </w:r>
      <w:r w:rsidRPr="00546367">
        <w:rPr>
          <w:rFonts w:ascii="time" w:hAnsi="time" w:hint="cs"/>
          <w:color w:val="222222"/>
          <w:sz w:val="20"/>
          <w:szCs w:val="22"/>
          <w:rtl/>
        </w:rPr>
        <w:t>ی</w:t>
      </w:r>
      <w:r w:rsidRPr="00546367">
        <w:rPr>
          <w:rFonts w:ascii="time" w:hAnsi="time" w:hint="eastAsia"/>
          <w:color w:val="222222"/>
          <w:sz w:val="20"/>
          <w:szCs w:val="22"/>
          <w:rtl/>
        </w:rPr>
        <w:t>زدان</w:t>
      </w:r>
      <w:r w:rsidRPr="00546367">
        <w:rPr>
          <w:rFonts w:ascii="time" w:hAnsi="time" w:hint="cs"/>
          <w:color w:val="222222"/>
          <w:sz w:val="20"/>
          <w:szCs w:val="22"/>
          <w:rtl/>
        </w:rPr>
        <w:t>ی</w:t>
      </w:r>
      <w:r w:rsidRPr="00546367">
        <w:rPr>
          <w:rFonts w:ascii="time" w:hAnsi="time" w:hint="eastAsia"/>
          <w:color w:val="222222"/>
          <w:sz w:val="20"/>
          <w:szCs w:val="22"/>
          <w:rtl/>
        </w:rPr>
        <w:t>ان</w:t>
      </w:r>
      <w:r w:rsidRPr="00546367">
        <w:rPr>
          <w:rStyle w:val="FootnoteReference"/>
          <w:rFonts w:ascii="time" w:eastAsia="Calibri" w:hAnsi="time" w:cs="B Zar"/>
          <w:color w:val="222222"/>
          <w:sz w:val="20"/>
          <w:szCs w:val="22"/>
          <w:vertAlign w:val="baseline"/>
          <w:rtl/>
        </w:rPr>
        <w:t xml:space="preserve"> </w:t>
      </w:r>
      <w:r w:rsidR="000E204F" w:rsidRPr="00546367">
        <w:rPr>
          <w:rStyle w:val="FootnoteReference"/>
          <w:rFonts w:ascii="time" w:eastAsia="Calibri" w:hAnsi="time"/>
          <w:color w:val="222222"/>
          <w:sz w:val="20"/>
          <w:rtl/>
        </w:rPr>
        <w:footnoteReference w:id="2"/>
      </w:r>
    </w:p>
    <w:p w14:paraId="0E9EE18F" w14:textId="29501312" w:rsidR="00BC632E" w:rsidRPr="00FE2F59" w:rsidRDefault="00BC632E" w:rsidP="00A560DF">
      <w:pPr>
        <w:widowControl w:val="0"/>
        <w:bidi/>
        <w:contextualSpacing/>
        <w:jc w:val="both"/>
        <w:rPr>
          <w:rFonts w:ascii="time" w:hAnsi="time"/>
          <w:b/>
          <w:i/>
          <w:sz w:val="20"/>
          <w:szCs w:val="22"/>
          <w:rtl/>
          <w:lang w:bidi="fa-IR"/>
        </w:rPr>
      </w:pPr>
    </w:p>
    <w:p w14:paraId="1F33FF34" w14:textId="77777777" w:rsidR="00FE0C87" w:rsidRPr="00FE2F59" w:rsidRDefault="00FE0C87" w:rsidP="00A560DF">
      <w:pPr>
        <w:widowControl w:val="0"/>
        <w:bidi/>
        <w:contextualSpacing/>
        <w:jc w:val="both"/>
        <w:rPr>
          <w:rFonts w:ascii="time" w:hAnsi="time"/>
          <w:bCs/>
          <w:i/>
          <w:sz w:val="20"/>
          <w:szCs w:val="20"/>
          <w:rtl/>
          <w:lang w:bidi="fa-IR"/>
        </w:rPr>
      </w:pPr>
    </w:p>
    <w:p w14:paraId="28D2263D" w14:textId="2111BC6B" w:rsidR="00FE0C87" w:rsidRPr="00FE2F59" w:rsidRDefault="00FE0C87" w:rsidP="00D9418A">
      <w:pPr>
        <w:widowControl w:val="0"/>
        <w:bidi/>
        <w:ind w:leftChars="100" w:left="240" w:right="567"/>
        <w:contextualSpacing/>
        <w:jc w:val="both"/>
        <w:rPr>
          <w:rFonts w:ascii="time" w:hAnsi="time"/>
          <w:bCs/>
          <w:i/>
          <w:sz w:val="20"/>
          <w:szCs w:val="18"/>
          <w:rtl/>
          <w:lang w:bidi="fa-IR"/>
        </w:rPr>
      </w:pPr>
      <w:r w:rsidRPr="00FE2F59">
        <w:rPr>
          <w:rFonts w:ascii="time" w:hAnsi="time" w:hint="cs"/>
          <w:bCs/>
          <w:i/>
          <w:sz w:val="20"/>
          <w:szCs w:val="22"/>
          <w:rtl/>
          <w:lang w:bidi="fa-IR"/>
        </w:rPr>
        <w:t>چکیده</w:t>
      </w:r>
    </w:p>
    <w:p w14:paraId="4F5BCD26" w14:textId="1C362ECA" w:rsidR="00E67AF1" w:rsidRPr="00D9418A" w:rsidRDefault="00E67AF1" w:rsidP="00AC6B91">
      <w:pPr>
        <w:widowControl w:val="0"/>
        <w:bidi/>
        <w:ind w:leftChars="100" w:left="240" w:right="567"/>
        <w:contextualSpacing/>
        <w:jc w:val="both"/>
        <w:rPr>
          <w:rFonts w:ascii="time" w:hAnsi="time"/>
          <w:sz w:val="20"/>
          <w:szCs w:val="20"/>
          <w:rtl/>
        </w:rPr>
      </w:pPr>
      <w:r w:rsidRPr="00D9418A">
        <w:rPr>
          <w:rFonts w:ascii="time" w:hAnsi="time" w:hint="cs"/>
          <w:b/>
          <w:bCs/>
          <w:sz w:val="20"/>
          <w:szCs w:val="20"/>
          <w:rtl/>
        </w:rPr>
        <w:t>هدف:</w:t>
      </w:r>
      <w:r w:rsidRPr="00D9418A">
        <w:rPr>
          <w:rFonts w:ascii="time" w:hAnsi="time" w:hint="cs"/>
          <w:sz w:val="20"/>
          <w:szCs w:val="20"/>
          <w:rtl/>
        </w:rPr>
        <w:t xml:space="preserve"> هدف از این پژوهش </w:t>
      </w:r>
      <w:r w:rsidR="008F5EEE" w:rsidRPr="00D9418A">
        <w:rPr>
          <w:rFonts w:ascii="time" w:hAnsi="time"/>
          <w:sz w:val="20"/>
          <w:szCs w:val="20"/>
          <w:rtl/>
        </w:rPr>
        <w:t>بررس</w:t>
      </w:r>
      <w:r w:rsidR="008F5EEE" w:rsidRPr="00D9418A">
        <w:rPr>
          <w:rFonts w:ascii="time" w:hAnsi="time" w:hint="cs"/>
          <w:sz w:val="20"/>
          <w:szCs w:val="20"/>
          <w:rtl/>
        </w:rPr>
        <w:t>ی</w:t>
      </w:r>
      <w:r w:rsidR="008F5EEE" w:rsidRPr="00D9418A">
        <w:rPr>
          <w:rFonts w:ascii="time" w:hAnsi="time"/>
          <w:sz w:val="20"/>
          <w:szCs w:val="20"/>
          <w:rtl/>
        </w:rPr>
        <w:t xml:space="preserve"> اثربخش</w:t>
      </w:r>
      <w:r w:rsidR="008F5EEE" w:rsidRPr="00D9418A">
        <w:rPr>
          <w:rFonts w:ascii="time" w:hAnsi="time" w:hint="cs"/>
          <w:sz w:val="20"/>
          <w:szCs w:val="20"/>
          <w:rtl/>
        </w:rPr>
        <w:t>ی</w:t>
      </w:r>
      <w:r w:rsidR="008F5EEE" w:rsidRPr="00D9418A">
        <w:rPr>
          <w:rFonts w:ascii="time" w:hAnsi="time"/>
          <w:sz w:val="20"/>
          <w:szCs w:val="20"/>
          <w:rtl/>
        </w:rPr>
        <w:t xml:space="preserve"> رفتار درمان</w:t>
      </w:r>
      <w:r w:rsidR="008F5EEE" w:rsidRPr="00D9418A">
        <w:rPr>
          <w:rFonts w:ascii="time" w:hAnsi="time" w:hint="cs"/>
          <w:sz w:val="20"/>
          <w:szCs w:val="20"/>
          <w:rtl/>
        </w:rPr>
        <w:t>ی</w:t>
      </w:r>
      <w:r w:rsidR="008F5EEE" w:rsidRPr="00D9418A">
        <w:rPr>
          <w:rFonts w:ascii="time" w:hAnsi="time"/>
          <w:sz w:val="20"/>
          <w:szCs w:val="20"/>
          <w:rtl/>
        </w:rPr>
        <w:t xml:space="preserve"> د</w:t>
      </w:r>
      <w:r w:rsidR="008F5EEE" w:rsidRPr="00D9418A">
        <w:rPr>
          <w:rFonts w:ascii="time" w:hAnsi="time" w:hint="cs"/>
          <w:sz w:val="20"/>
          <w:szCs w:val="20"/>
          <w:rtl/>
        </w:rPr>
        <w:t>ی</w:t>
      </w:r>
      <w:r w:rsidR="008F5EEE" w:rsidRPr="00D9418A">
        <w:rPr>
          <w:rFonts w:ascii="time" w:hAnsi="time" w:hint="eastAsia"/>
          <w:sz w:val="20"/>
          <w:szCs w:val="20"/>
          <w:rtl/>
        </w:rPr>
        <w:t>الکت</w:t>
      </w:r>
      <w:r w:rsidR="008F5EEE" w:rsidRPr="00D9418A">
        <w:rPr>
          <w:rFonts w:ascii="time" w:hAnsi="time" w:hint="cs"/>
          <w:sz w:val="20"/>
          <w:szCs w:val="20"/>
          <w:rtl/>
        </w:rPr>
        <w:t>ی</w:t>
      </w:r>
      <w:r w:rsidR="008F5EEE" w:rsidRPr="00D9418A">
        <w:rPr>
          <w:rFonts w:ascii="time" w:hAnsi="time" w:hint="eastAsia"/>
          <w:sz w:val="20"/>
          <w:szCs w:val="20"/>
          <w:rtl/>
        </w:rPr>
        <w:t>ک</w:t>
      </w:r>
      <w:r w:rsidR="008F5EEE" w:rsidRPr="00D9418A">
        <w:rPr>
          <w:rFonts w:ascii="time" w:hAnsi="time" w:hint="cs"/>
          <w:sz w:val="20"/>
          <w:szCs w:val="20"/>
          <w:rtl/>
        </w:rPr>
        <w:t>ی</w:t>
      </w:r>
      <w:r w:rsidR="008F5EEE" w:rsidRPr="00D9418A">
        <w:rPr>
          <w:rFonts w:ascii="time" w:hAnsi="time"/>
          <w:sz w:val="20"/>
          <w:szCs w:val="20"/>
          <w:rtl/>
        </w:rPr>
        <w:t xml:space="preserve"> بر نشانگان افسردگ</w:t>
      </w:r>
      <w:r w:rsidR="008F5EEE" w:rsidRPr="00D9418A">
        <w:rPr>
          <w:rFonts w:ascii="time" w:hAnsi="time" w:hint="cs"/>
          <w:sz w:val="20"/>
          <w:szCs w:val="20"/>
          <w:rtl/>
        </w:rPr>
        <w:t>ی</w:t>
      </w:r>
      <w:r w:rsidR="008F5EEE" w:rsidRPr="00D9418A">
        <w:rPr>
          <w:rFonts w:ascii="time" w:hAnsi="time" w:hint="eastAsia"/>
          <w:sz w:val="20"/>
          <w:szCs w:val="20"/>
          <w:rtl/>
        </w:rPr>
        <w:t>،</w:t>
      </w:r>
      <w:r w:rsidR="00D9418A">
        <w:rPr>
          <w:rFonts w:ascii="time" w:hAnsi="time" w:hint="cs"/>
          <w:sz w:val="20"/>
          <w:szCs w:val="20"/>
          <w:rtl/>
        </w:rPr>
        <w:t xml:space="preserve"> </w:t>
      </w:r>
      <w:r w:rsidR="008F5EEE" w:rsidRPr="00D9418A">
        <w:rPr>
          <w:rFonts w:ascii="time" w:hAnsi="time" w:hint="eastAsia"/>
          <w:sz w:val="20"/>
          <w:szCs w:val="20"/>
          <w:rtl/>
        </w:rPr>
        <w:t>استرس</w:t>
      </w:r>
      <w:r w:rsidR="008F5EEE" w:rsidRPr="00D9418A">
        <w:rPr>
          <w:rFonts w:ascii="time" w:hAnsi="time"/>
          <w:sz w:val="20"/>
          <w:szCs w:val="20"/>
          <w:rtl/>
        </w:rPr>
        <w:t xml:space="preserve"> و تنظ</w:t>
      </w:r>
      <w:r w:rsidR="008F5EEE" w:rsidRPr="00D9418A">
        <w:rPr>
          <w:rFonts w:ascii="time" w:hAnsi="time" w:hint="cs"/>
          <w:sz w:val="20"/>
          <w:szCs w:val="20"/>
          <w:rtl/>
        </w:rPr>
        <w:t>ی</w:t>
      </w:r>
      <w:r w:rsidR="008F5EEE" w:rsidRPr="00D9418A">
        <w:rPr>
          <w:rFonts w:ascii="time" w:hAnsi="time" w:hint="eastAsia"/>
          <w:sz w:val="20"/>
          <w:szCs w:val="20"/>
          <w:rtl/>
        </w:rPr>
        <w:t>م</w:t>
      </w:r>
      <w:r w:rsidR="008F5EEE" w:rsidRPr="00D9418A">
        <w:rPr>
          <w:rFonts w:ascii="time" w:hAnsi="time"/>
          <w:sz w:val="20"/>
          <w:szCs w:val="20"/>
          <w:rtl/>
        </w:rPr>
        <w:t xml:space="preserve"> شناخت</w:t>
      </w:r>
      <w:r w:rsidR="008F5EEE" w:rsidRPr="00D9418A">
        <w:rPr>
          <w:rFonts w:ascii="time" w:hAnsi="time" w:hint="cs"/>
          <w:sz w:val="20"/>
          <w:szCs w:val="20"/>
          <w:rtl/>
        </w:rPr>
        <w:t>ی</w:t>
      </w:r>
      <w:r w:rsidR="008F5EEE" w:rsidRPr="00D9418A">
        <w:rPr>
          <w:rFonts w:ascii="time" w:hAnsi="time"/>
          <w:sz w:val="20"/>
          <w:szCs w:val="20"/>
          <w:rtl/>
        </w:rPr>
        <w:t xml:space="preserve"> ه</w:t>
      </w:r>
      <w:r w:rsidR="008F5EEE" w:rsidRPr="00D9418A">
        <w:rPr>
          <w:rFonts w:ascii="time" w:hAnsi="time" w:hint="cs"/>
          <w:sz w:val="20"/>
          <w:szCs w:val="20"/>
          <w:rtl/>
        </w:rPr>
        <w:t>ی</w:t>
      </w:r>
      <w:r w:rsidR="008F5EEE" w:rsidRPr="00D9418A">
        <w:rPr>
          <w:rFonts w:ascii="time" w:hAnsi="time" w:hint="eastAsia"/>
          <w:sz w:val="20"/>
          <w:szCs w:val="20"/>
          <w:rtl/>
        </w:rPr>
        <w:t>جان</w:t>
      </w:r>
      <w:r w:rsidR="008F5EEE" w:rsidRPr="00D9418A">
        <w:rPr>
          <w:rFonts w:ascii="time" w:hAnsi="time"/>
          <w:sz w:val="20"/>
          <w:szCs w:val="20"/>
          <w:rtl/>
        </w:rPr>
        <w:t xml:space="preserve"> در مادران دارا</w:t>
      </w:r>
      <w:r w:rsidR="008F5EEE" w:rsidRPr="00D9418A">
        <w:rPr>
          <w:rFonts w:ascii="time" w:hAnsi="time" w:hint="cs"/>
          <w:sz w:val="20"/>
          <w:szCs w:val="20"/>
          <w:rtl/>
        </w:rPr>
        <w:t>ی</w:t>
      </w:r>
      <w:r w:rsidR="008F5EEE" w:rsidRPr="00D9418A">
        <w:rPr>
          <w:rFonts w:ascii="time" w:hAnsi="time"/>
          <w:sz w:val="20"/>
          <w:szCs w:val="20"/>
          <w:rtl/>
        </w:rPr>
        <w:t xml:space="preserve"> دانش آموز کم توان ذهن</w:t>
      </w:r>
      <w:r w:rsidR="008F5EEE" w:rsidRPr="00D9418A">
        <w:rPr>
          <w:rFonts w:ascii="time" w:hAnsi="time" w:hint="cs"/>
          <w:sz w:val="20"/>
          <w:szCs w:val="20"/>
          <w:rtl/>
        </w:rPr>
        <w:t>ی</w:t>
      </w:r>
      <w:r w:rsidR="008F5EEE" w:rsidRPr="00D9418A">
        <w:rPr>
          <w:rFonts w:ascii="time" w:hAnsi="time"/>
          <w:sz w:val="20"/>
          <w:szCs w:val="20"/>
          <w:rtl/>
        </w:rPr>
        <w:t xml:space="preserve"> شهر ن</w:t>
      </w:r>
      <w:r w:rsidR="008F5EEE" w:rsidRPr="00D9418A">
        <w:rPr>
          <w:rFonts w:ascii="time" w:hAnsi="time" w:hint="cs"/>
          <w:sz w:val="20"/>
          <w:szCs w:val="20"/>
          <w:rtl/>
        </w:rPr>
        <w:t>ی</w:t>
      </w:r>
      <w:r w:rsidR="008F5EEE" w:rsidRPr="00D9418A">
        <w:rPr>
          <w:rFonts w:ascii="time" w:hAnsi="time" w:hint="eastAsia"/>
          <w:sz w:val="20"/>
          <w:szCs w:val="20"/>
          <w:rtl/>
        </w:rPr>
        <w:t>شابور</w:t>
      </w:r>
      <w:r w:rsidR="008F5EEE" w:rsidRPr="00D9418A">
        <w:rPr>
          <w:rFonts w:ascii="time" w:hAnsi="time"/>
          <w:sz w:val="20"/>
          <w:szCs w:val="20"/>
          <w:rtl/>
        </w:rPr>
        <w:t xml:space="preserve"> </w:t>
      </w:r>
      <w:r w:rsidR="008F5EEE" w:rsidRPr="00D9418A">
        <w:rPr>
          <w:rFonts w:ascii="time" w:hAnsi="time" w:hint="cs"/>
          <w:sz w:val="20"/>
          <w:szCs w:val="20"/>
          <w:rtl/>
        </w:rPr>
        <w:t>بود.</w:t>
      </w:r>
      <w:r w:rsidRPr="00D9418A">
        <w:rPr>
          <w:rFonts w:ascii="time" w:hAnsi="time" w:hint="cs"/>
          <w:sz w:val="20"/>
          <w:szCs w:val="20"/>
          <w:rtl/>
        </w:rPr>
        <w:t xml:space="preserve"> </w:t>
      </w:r>
    </w:p>
    <w:p w14:paraId="3EFEF15C" w14:textId="2A28427B" w:rsidR="00C22B2D" w:rsidRPr="00D9418A" w:rsidRDefault="00E67AF1" w:rsidP="00063A2B">
      <w:pPr>
        <w:widowControl w:val="0"/>
        <w:bidi/>
        <w:ind w:leftChars="100" w:left="240" w:right="567"/>
        <w:contextualSpacing/>
        <w:jc w:val="both"/>
        <w:rPr>
          <w:rFonts w:ascii="time" w:hAnsi="time"/>
          <w:sz w:val="20"/>
          <w:szCs w:val="20"/>
          <w:rtl/>
        </w:rPr>
      </w:pPr>
      <w:r w:rsidRPr="00D9418A">
        <w:rPr>
          <w:rFonts w:ascii="time" w:hAnsi="time" w:hint="cs"/>
          <w:b/>
          <w:bCs/>
          <w:sz w:val="20"/>
          <w:szCs w:val="20"/>
          <w:rtl/>
        </w:rPr>
        <w:t>روش:</w:t>
      </w:r>
      <w:r w:rsidRPr="00D9418A">
        <w:rPr>
          <w:rFonts w:ascii="time" w:hAnsi="time" w:hint="cs"/>
          <w:sz w:val="20"/>
          <w:szCs w:val="20"/>
          <w:rtl/>
        </w:rPr>
        <w:t xml:space="preserve"> روش پژوهش از نوع نيمه آزمایشي و طرح پيش آزمون- پس آزمون همراه با دوگروه آزمایش، بود. جامعه آماری</w:t>
      </w:r>
      <w:r w:rsidR="00C22B2D" w:rsidRPr="00D9418A">
        <w:rPr>
          <w:rFonts w:ascii="time" w:hAnsi="time" w:hint="cs"/>
          <w:sz w:val="20"/>
          <w:szCs w:val="20"/>
          <w:rtl/>
        </w:rPr>
        <w:t xml:space="preserve"> </w:t>
      </w:r>
      <w:r w:rsidRPr="00D9418A">
        <w:rPr>
          <w:rFonts w:ascii="time" w:hAnsi="time" w:hint="cs"/>
          <w:sz w:val="20"/>
          <w:szCs w:val="20"/>
          <w:rtl/>
        </w:rPr>
        <w:t xml:space="preserve"> پژوهش تمامی</w:t>
      </w:r>
      <w:r w:rsidR="00C22B2D" w:rsidRPr="00D9418A">
        <w:rPr>
          <w:rFonts w:ascii="time" w:hAnsi="time"/>
          <w:sz w:val="20"/>
          <w:szCs w:val="20"/>
          <w:rtl/>
        </w:rPr>
        <w:t xml:space="preserve"> مادران دارا</w:t>
      </w:r>
      <w:r w:rsidR="00C22B2D" w:rsidRPr="00D9418A">
        <w:rPr>
          <w:rFonts w:ascii="time" w:hAnsi="time" w:hint="cs"/>
          <w:sz w:val="20"/>
          <w:szCs w:val="20"/>
          <w:rtl/>
        </w:rPr>
        <w:t>ی</w:t>
      </w:r>
      <w:r w:rsidR="00C22B2D" w:rsidRPr="00D9418A">
        <w:rPr>
          <w:rFonts w:ascii="time" w:hAnsi="time"/>
          <w:sz w:val="20"/>
          <w:szCs w:val="20"/>
          <w:rtl/>
        </w:rPr>
        <w:t xml:space="preserve"> دانش اموز کم توان ذهن</w:t>
      </w:r>
      <w:r w:rsidR="00C22B2D" w:rsidRPr="00D9418A">
        <w:rPr>
          <w:rFonts w:ascii="time" w:hAnsi="time" w:hint="cs"/>
          <w:sz w:val="20"/>
          <w:szCs w:val="20"/>
          <w:rtl/>
        </w:rPr>
        <w:t>ی</w:t>
      </w:r>
      <w:r w:rsidR="00C22B2D" w:rsidRPr="00D9418A">
        <w:rPr>
          <w:rFonts w:ascii="time" w:hAnsi="time"/>
          <w:sz w:val="20"/>
          <w:szCs w:val="20"/>
          <w:rtl/>
        </w:rPr>
        <w:t xml:space="preserve"> در سال 1400-1399 که کودک آنها عضو مراکز استثنا</w:t>
      </w:r>
      <w:r w:rsidR="00C22B2D" w:rsidRPr="00D9418A">
        <w:rPr>
          <w:rFonts w:ascii="time" w:hAnsi="time" w:hint="cs"/>
          <w:sz w:val="20"/>
          <w:szCs w:val="20"/>
          <w:rtl/>
        </w:rPr>
        <w:t>یی</w:t>
      </w:r>
      <w:r w:rsidR="00C22B2D" w:rsidRPr="00D9418A">
        <w:rPr>
          <w:rFonts w:ascii="time" w:hAnsi="time"/>
          <w:sz w:val="20"/>
          <w:szCs w:val="20"/>
          <w:rtl/>
        </w:rPr>
        <w:t xml:space="preserve"> شهرستان </w:t>
      </w:r>
      <w:r w:rsidR="005C17F6">
        <w:rPr>
          <w:rFonts w:ascii="time" w:hAnsi="time" w:hint="cs"/>
          <w:sz w:val="20"/>
          <w:szCs w:val="20"/>
          <w:rtl/>
        </w:rPr>
        <w:t>مشهد</w:t>
      </w:r>
      <w:r w:rsidR="00C22B2D" w:rsidRPr="00D9418A">
        <w:rPr>
          <w:rFonts w:ascii="time" w:hAnsi="time"/>
          <w:sz w:val="20"/>
          <w:szCs w:val="20"/>
          <w:rtl/>
        </w:rPr>
        <w:t xml:space="preserve"> بود و </w:t>
      </w:r>
      <w:r w:rsidR="00063A2B">
        <w:rPr>
          <w:rFonts w:ascii="time" w:hAnsi="time" w:hint="cs"/>
          <w:sz w:val="20"/>
          <w:szCs w:val="20"/>
          <w:rtl/>
        </w:rPr>
        <w:t>134</w:t>
      </w:r>
      <w:r w:rsidR="00C22B2D" w:rsidRPr="00D9418A">
        <w:rPr>
          <w:rFonts w:ascii="time" w:hAnsi="time"/>
          <w:sz w:val="20"/>
          <w:szCs w:val="20"/>
          <w:rtl/>
        </w:rPr>
        <w:t xml:space="preserve"> نفر از آنها به روش نمونه گ</w:t>
      </w:r>
      <w:r w:rsidR="00C22B2D" w:rsidRPr="00D9418A">
        <w:rPr>
          <w:rFonts w:ascii="time" w:hAnsi="time" w:hint="cs"/>
          <w:sz w:val="20"/>
          <w:szCs w:val="20"/>
          <w:rtl/>
        </w:rPr>
        <w:t>ی</w:t>
      </w:r>
      <w:r w:rsidR="00C22B2D" w:rsidRPr="00D9418A">
        <w:rPr>
          <w:rFonts w:ascii="time" w:hAnsi="time" w:hint="eastAsia"/>
          <w:sz w:val="20"/>
          <w:szCs w:val="20"/>
          <w:rtl/>
        </w:rPr>
        <w:t>ر</w:t>
      </w:r>
      <w:r w:rsidR="00C22B2D" w:rsidRPr="00D9418A">
        <w:rPr>
          <w:rFonts w:ascii="time" w:hAnsi="time" w:hint="cs"/>
          <w:sz w:val="20"/>
          <w:szCs w:val="20"/>
          <w:rtl/>
        </w:rPr>
        <w:t>ی</w:t>
      </w:r>
      <w:r w:rsidR="00C22B2D" w:rsidRPr="00D9418A">
        <w:rPr>
          <w:rFonts w:ascii="time" w:hAnsi="time"/>
          <w:sz w:val="20"/>
          <w:szCs w:val="20"/>
          <w:rtl/>
        </w:rPr>
        <w:t xml:space="preserve"> در دسترس انتخاب و به طور </w:t>
      </w:r>
      <w:r w:rsidR="005C17F6">
        <w:rPr>
          <w:rFonts w:ascii="time" w:hAnsi="time" w:hint="cs"/>
          <w:sz w:val="20"/>
          <w:szCs w:val="20"/>
          <w:rtl/>
        </w:rPr>
        <w:t>تصادفی</w:t>
      </w:r>
      <w:r w:rsidR="00C22B2D" w:rsidRPr="00D9418A">
        <w:rPr>
          <w:rFonts w:ascii="time" w:hAnsi="time"/>
          <w:sz w:val="20"/>
          <w:szCs w:val="20"/>
          <w:rtl/>
        </w:rPr>
        <w:t xml:space="preserve"> در دو گروه آزما</w:t>
      </w:r>
      <w:r w:rsidR="00C22B2D" w:rsidRPr="00D9418A">
        <w:rPr>
          <w:rFonts w:ascii="time" w:hAnsi="time" w:hint="cs"/>
          <w:sz w:val="20"/>
          <w:szCs w:val="20"/>
          <w:rtl/>
        </w:rPr>
        <w:t>ی</w:t>
      </w:r>
      <w:r w:rsidR="00C22B2D" w:rsidRPr="00D9418A">
        <w:rPr>
          <w:rFonts w:ascii="time" w:hAnsi="time" w:hint="eastAsia"/>
          <w:sz w:val="20"/>
          <w:szCs w:val="20"/>
          <w:rtl/>
        </w:rPr>
        <w:t>ش</w:t>
      </w:r>
      <w:r w:rsidR="00C22B2D" w:rsidRPr="00D9418A">
        <w:rPr>
          <w:rFonts w:ascii="time" w:hAnsi="time"/>
          <w:sz w:val="20"/>
          <w:szCs w:val="20"/>
          <w:rtl/>
        </w:rPr>
        <w:t>(</w:t>
      </w:r>
      <w:r w:rsidR="00063A2B">
        <w:rPr>
          <w:rFonts w:ascii="time" w:hAnsi="time" w:hint="cs"/>
          <w:sz w:val="20"/>
          <w:szCs w:val="20"/>
          <w:rtl/>
        </w:rPr>
        <w:t>67</w:t>
      </w:r>
      <w:r w:rsidR="00C22B2D" w:rsidRPr="00D9418A">
        <w:rPr>
          <w:rFonts w:ascii="time" w:hAnsi="time"/>
          <w:sz w:val="20"/>
          <w:szCs w:val="20"/>
          <w:rtl/>
        </w:rPr>
        <w:t xml:space="preserve"> آزمودن</w:t>
      </w:r>
      <w:r w:rsidR="00C22B2D" w:rsidRPr="00D9418A">
        <w:rPr>
          <w:rFonts w:ascii="time" w:hAnsi="time" w:hint="cs"/>
          <w:sz w:val="20"/>
          <w:szCs w:val="20"/>
          <w:rtl/>
        </w:rPr>
        <w:t>ی</w:t>
      </w:r>
      <w:r w:rsidR="00C22B2D" w:rsidRPr="00D9418A">
        <w:rPr>
          <w:rFonts w:ascii="time" w:hAnsi="time"/>
          <w:sz w:val="20"/>
          <w:szCs w:val="20"/>
          <w:rtl/>
        </w:rPr>
        <w:t>) و کنترل(</w:t>
      </w:r>
      <w:r w:rsidR="00063A2B">
        <w:rPr>
          <w:rFonts w:ascii="time" w:hAnsi="time" w:hint="cs"/>
          <w:sz w:val="20"/>
          <w:szCs w:val="20"/>
          <w:rtl/>
        </w:rPr>
        <w:t>67</w:t>
      </w:r>
      <w:r w:rsidR="00C22B2D" w:rsidRPr="00D9418A">
        <w:rPr>
          <w:rFonts w:ascii="time" w:hAnsi="time"/>
          <w:sz w:val="20"/>
          <w:szCs w:val="20"/>
          <w:rtl/>
        </w:rPr>
        <w:t xml:space="preserve"> آزمودن</w:t>
      </w:r>
      <w:r w:rsidR="00C22B2D" w:rsidRPr="00D9418A">
        <w:rPr>
          <w:rFonts w:ascii="time" w:hAnsi="time" w:hint="cs"/>
          <w:sz w:val="20"/>
          <w:szCs w:val="20"/>
          <w:rtl/>
        </w:rPr>
        <w:t>ی</w:t>
      </w:r>
      <w:r w:rsidR="00C22B2D" w:rsidRPr="00D9418A">
        <w:rPr>
          <w:rFonts w:ascii="time" w:hAnsi="time"/>
          <w:sz w:val="20"/>
          <w:szCs w:val="20"/>
          <w:rtl/>
        </w:rPr>
        <w:t>) قرار گرفتند. آزمودن</w:t>
      </w:r>
      <w:r w:rsidR="00C22B2D" w:rsidRPr="00D9418A">
        <w:rPr>
          <w:rFonts w:ascii="time" w:hAnsi="time" w:hint="cs"/>
          <w:sz w:val="20"/>
          <w:szCs w:val="20"/>
          <w:rtl/>
        </w:rPr>
        <w:t>ی</w:t>
      </w:r>
      <w:r w:rsidR="00C22B2D" w:rsidRPr="00D9418A">
        <w:rPr>
          <w:rFonts w:cs="Times New Roman" w:hint="cs"/>
          <w:sz w:val="20"/>
          <w:szCs w:val="20"/>
          <w:rtl/>
        </w:rPr>
        <w:t xml:space="preserve"> </w:t>
      </w:r>
      <w:r w:rsidR="00C22B2D" w:rsidRPr="00D9418A">
        <w:rPr>
          <w:rFonts w:ascii="time" w:hAnsi="time" w:hint="cs"/>
          <w:sz w:val="20"/>
          <w:szCs w:val="20"/>
          <w:rtl/>
        </w:rPr>
        <w:t>ها</w:t>
      </w:r>
      <w:r w:rsidR="00C22B2D" w:rsidRPr="00D9418A">
        <w:rPr>
          <w:rFonts w:ascii="time" w:hAnsi="time"/>
          <w:sz w:val="20"/>
          <w:szCs w:val="20"/>
          <w:rtl/>
        </w:rPr>
        <w:t xml:space="preserve"> به پرسشنامه</w:t>
      </w:r>
      <w:r w:rsidR="00C22B2D" w:rsidRPr="00D9418A">
        <w:rPr>
          <w:rFonts w:ascii="time" w:hAnsi="time" w:hint="cs"/>
          <w:sz w:val="20"/>
          <w:szCs w:val="20"/>
          <w:rtl/>
        </w:rPr>
        <w:t xml:space="preserve"> های</w:t>
      </w:r>
      <w:r w:rsidR="00C22B2D" w:rsidRPr="00D9418A">
        <w:rPr>
          <w:rFonts w:ascii="time" w:hAnsi="time"/>
          <w:sz w:val="20"/>
          <w:szCs w:val="20"/>
          <w:rtl/>
        </w:rPr>
        <w:t xml:space="preserve"> افسردگ</w:t>
      </w:r>
      <w:r w:rsidR="00C22B2D" w:rsidRPr="00D9418A">
        <w:rPr>
          <w:rFonts w:ascii="time" w:hAnsi="time" w:hint="cs"/>
          <w:sz w:val="20"/>
          <w:szCs w:val="20"/>
          <w:rtl/>
        </w:rPr>
        <w:t>ی</w:t>
      </w:r>
      <w:r w:rsidR="00C22B2D" w:rsidRPr="00D9418A">
        <w:rPr>
          <w:rFonts w:ascii="time" w:hAnsi="time"/>
          <w:sz w:val="20"/>
          <w:szCs w:val="20"/>
          <w:rtl/>
        </w:rPr>
        <w:t xml:space="preserve"> اضطراب استرس </w:t>
      </w:r>
      <w:r w:rsidR="00C22B2D" w:rsidRPr="00D9418A">
        <w:rPr>
          <w:rFonts w:ascii="time" w:hAnsi="time"/>
          <w:sz w:val="20"/>
          <w:szCs w:val="20"/>
        </w:rPr>
        <w:t>Dass-21</w:t>
      </w:r>
      <w:r w:rsidR="00C22B2D" w:rsidRPr="00D9418A">
        <w:rPr>
          <w:rFonts w:ascii="time" w:hAnsi="time"/>
          <w:sz w:val="20"/>
          <w:szCs w:val="20"/>
          <w:rtl/>
        </w:rPr>
        <w:t>، افسردگ</w:t>
      </w:r>
      <w:r w:rsidR="00C22B2D" w:rsidRPr="00D9418A">
        <w:rPr>
          <w:rFonts w:ascii="time" w:hAnsi="time" w:hint="cs"/>
          <w:sz w:val="20"/>
          <w:szCs w:val="20"/>
          <w:rtl/>
        </w:rPr>
        <w:t>ی</w:t>
      </w:r>
      <w:r w:rsidR="00C22B2D" w:rsidRPr="00D9418A">
        <w:rPr>
          <w:rFonts w:ascii="time" w:hAnsi="time"/>
          <w:sz w:val="20"/>
          <w:szCs w:val="20"/>
          <w:rtl/>
        </w:rPr>
        <w:t xml:space="preserve"> بک (1993) و تنظ</w:t>
      </w:r>
      <w:r w:rsidR="00C22B2D" w:rsidRPr="00D9418A">
        <w:rPr>
          <w:rFonts w:ascii="time" w:hAnsi="time" w:hint="cs"/>
          <w:sz w:val="20"/>
          <w:szCs w:val="20"/>
          <w:rtl/>
        </w:rPr>
        <w:t>ی</w:t>
      </w:r>
      <w:r w:rsidR="00C22B2D" w:rsidRPr="00D9418A">
        <w:rPr>
          <w:rFonts w:ascii="time" w:hAnsi="time" w:hint="eastAsia"/>
          <w:sz w:val="20"/>
          <w:szCs w:val="20"/>
          <w:rtl/>
        </w:rPr>
        <w:t>م</w:t>
      </w:r>
      <w:r w:rsidR="00C22B2D" w:rsidRPr="00D9418A">
        <w:rPr>
          <w:rFonts w:ascii="time" w:hAnsi="time"/>
          <w:sz w:val="20"/>
          <w:szCs w:val="20"/>
          <w:rtl/>
        </w:rPr>
        <w:t xml:space="preserve"> شناخت</w:t>
      </w:r>
      <w:r w:rsidR="00C22B2D" w:rsidRPr="00D9418A">
        <w:rPr>
          <w:rFonts w:ascii="time" w:hAnsi="time" w:hint="cs"/>
          <w:sz w:val="20"/>
          <w:szCs w:val="20"/>
          <w:rtl/>
        </w:rPr>
        <w:t>ی</w:t>
      </w:r>
      <w:r w:rsidR="00C22B2D" w:rsidRPr="00D9418A">
        <w:rPr>
          <w:rFonts w:ascii="time" w:hAnsi="time"/>
          <w:sz w:val="20"/>
          <w:szCs w:val="20"/>
          <w:rtl/>
        </w:rPr>
        <w:t xml:space="preserve"> ه</w:t>
      </w:r>
      <w:r w:rsidR="00C22B2D" w:rsidRPr="00D9418A">
        <w:rPr>
          <w:rFonts w:ascii="time" w:hAnsi="time" w:hint="cs"/>
          <w:sz w:val="20"/>
          <w:szCs w:val="20"/>
          <w:rtl/>
        </w:rPr>
        <w:t>ی</w:t>
      </w:r>
      <w:r w:rsidR="00C22B2D" w:rsidRPr="00D9418A">
        <w:rPr>
          <w:rFonts w:ascii="time" w:hAnsi="time" w:hint="eastAsia"/>
          <w:sz w:val="20"/>
          <w:szCs w:val="20"/>
          <w:rtl/>
        </w:rPr>
        <w:t>جان</w:t>
      </w:r>
      <w:r w:rsidR="00C22B2D" w:rsidRPr="00D9418A">
        <w:rPr>
          <w:rFonts w:ascii="time" w:hAnsi="time"/>
          <w:sz w:val="20"/>
          <w:szCs w:val="20"/>
          <w:rtl/>
        </w:rPr>
        <w:t xml:space="preserve"> گراس و جان (2003)</w:t>
      </w:r>
      <w:r w:rsidR="00C22B2D" w:rsidRPr="00D9418A">
        <w:rPr>
          <w:rFonts w:ascii="time" w:hAnsi="time" w:hint="cs"/>
          <w:sz w:val="20"/>
          <w:szCs w:val="20"/>
          <w:rtl/>
        </w:rPr>
        <w:t>پاسخ دادند</w:t>
      </w:r>
      <w:r w:rsidR="00C22B2D" w:rsidRPr="00D9418A">
        <w:rPr>
          <w:rFonts w:ascii="time" w:hAnsi="time"/>
          <w:sz w:val="20"/>
          <w:szCs w:val="20"/>
          <w:rtl/>
        </w:rPr>
        <w:t>. داده</w:t>
      </w:r>
      <w:r w:rsidR="00C22B2D" w:rsidRPr="00D9418A">
        <w:rPr>
          <w:rFonts w:ascii="time" w:hAnsi="time" w:hint="cs"/>
          <w:sz w:val="20"/>
          <w:szCs w:val="20"/>
          <w:rtl/>
        </w:rPr>
        <w:t xml:space="preserve"> ها</w:t>
      </w:r>
      <w:r w:rsidR="00C22B2D" w:rsidRPr="00D9418A">
        <w:rPr>
          <w:rFonts w:ascii="time" w:hAnsi="time"/>
          <w:sz w:val="20"/>
          <w:szCs w:val="20"/>
          <w:rtl/>
        </w:rPr>
        <w:t xml:space="preserve"> </w:t>
      </w:r>
      <w:r w:rsidR="00C22B2D" w:rsidRPr="00D9418A">
        <w:rPr>
          <w:rFonts w:ascii="time" w:hAnsi="time" w:hint="cs"/>
          <w:sz w:val="20"/>
          <w:szCs w:val="20"/>
          <w:rtl/>
        </w:rPr>
        <w:t>با</w:t>
      </w:r>
      <w:r w:rsidR="00C22B2D" w:rsidRPr="00D9418A">
        <w:rPr>
          <w:rFonts w:ascii="time" w:hAnsi="time"/>
          <w:sz w:val="20"/>
          <w:szCs w:val="20"/>
          <w:rtl/>
        </w:rPr>
        <w:t xml:space="preserve"> </w:t>
      </w:r>
      <w:r w:rsidR="00C22B2D" w:rsidRPr="00D9418A">
        <w:rPr>
          <w:rFonts w:ascii="time" w:hAnsi="time" w:hint="cs"/>
          <w:sz w:val="20"/>
          <w:szCs w:val="20"/>
          <w:rtl/>
        </w:rPr>
        <w:t>استفاده</w:t>
      </w:r>
      <w:r w:rsidR="00C22B2D" w:rsidRPr="00D9418A">
        <w:rPr>
          <w:rFonts w:ascii="time" w:hAnsi="time"/>
          <w:sz w:val="20"/>
          <w:szCs w:val="20"/>
          <w:rtl/>
        </w:rPr>
        <w:t xml:space="preserve"> </w:t>
      </w:r>
      <w:r w:rsidR="00C22B2D" w:rsidRPr="00D9418A">
        <w:rPr>
          <w:rFonts w:ascii="time" w:hAnsi="time" w:hint="cs"/>
          <w:sz w:val="20"/>
          <w:szCs w:val="20"/>
          <w:rtl/>
        </w:rPr>
        <w:t>از</w:t>
      </w:r>
      <w:r w:rsidR="00C22B2D" w:rsidRPr="00D9418A">
        <w:rPr>
          <w:rFonts w:ascii="time" w:hAnsi="time"/>
          <w:sz w:val="20"/>
          <w:szCs w:val="20"/>
          <w:rtl/>
        </w:rPr>
        <w:t xml:space="preserve"> </w:t>
      </w:r>
      <w:r w:rsidR="00C22B2D" w:rsidRPr="00D9418A">
        <w:rPr>
          <w:rFonts w:ascii="time" w:hAnsi="time" w:hint="cs"/>
          <w:sz w:val="20"/>
          <w:szCs w:val="20"/>
          <w:rtl/>
        </w:rPr>
        <w:t>روش</w:t>
      </w:r>
      <w:r w:rsidR="00C22B2D" w:rsidRPr="00D9418A">
        <w:rPr>
          <w:rFonts w:ascii="time" w:hAnsi="time"/>
          <w:sz w:val="20"/>
          <w:szCs w:val="20"/>
          <w:rtl/>
        </w:rPr>
        <w:t xml:space="preserve"> </w:t>
      </w:r>
      <w:r w:rsidR="00C22B2D" w:rsidRPr="00D9418A">
        <w:rPr>
          <w:rFonts w:ascii="time" w:hAnsi="time" w:hint="cs"/>
          <w:sz w:val="20"/>
          <w:szCs w:val="20"/>
          <w:rtl/>
        </w:rPr>
        <w:t>تحلی</w:t>
      </w:r>
      <w:r w:rsidR="00C22B2D" w:rsidRPr="00D9418A">
        <w:rPr>
          <w:rFonts w:ascii="time" w:hAnsi="time" w:hint="eastAsia"/>
          <w:sz w:val="20"/>
          <w:szCs w:val="20"/>
          <w:rtl/>
        </w:rPr>
        <w:t>ل</w:t>
      </w:r>
      <w:r w:rsidR="00C22B2D" w:rsidRPr="00D9418A">
        <w:rPr>
          <w:rFonts w:ascii="time" w:hAnsi="time"/>
          <w:sz w:val="20"/>
          <w:szCs w:val="20"/>
          <w:rtl/>
        </w:rPr>
        <w:t xml:space="preserve"> </w:t>
      </w:r>
      <w:r w:rsidR="00C22B2D" w:rsidRPr="00D9418A">
        <w:rPr>
          <w:rFonts w:ascii="time" w:hAnsi="time" w:hint="cs"/>
          <w:sz w:val="20"/>
          <w:szCs w:val="20"/>
          <w:rtl/>
        </w:rPr>
        <w:t xml:space="preserve">کواریانس </w:t>
      </w:r>
      <w:r w:rsidR="00C22B2D" w:rsidRPr="00D9418A">
        <w:rPr>
          <w:rFonts w:ascii="time" w:hAnsi="time"/>
          <w:sz w:val="20"/>
          <w:szCs w:val="20"/>
          <w:rtl/>
        </w:rPr>
        <w:t xml:space="preserve"> تحل</w:t>
      </w:r>
      <w:r w:rsidR="00C22B2D" w:rsidRPr="00D9418A">
        <w:rPr>
          <w:rFonts w:ascii="time" w:hAnsi="time" w:hint="cs"/>
          <w:sz w:val="20"/>
          <w:szCs w:val="20"/>
          <w:rtl/>
        </w:rPr>
        <w:t>ی</w:t>
      </w:r>
      <w:r w:rsidR="00C22B2D" w:rsidRPr="00D9418A">
        <w:rPr>
          <w:rFonts w:ascii="time" w:hAnsi="time" w:hint="eastAsia"/>
          <w:sz w:val="20"/>
          <w:szCs w:val="20"/>
          <w:rtl/>
        </w:rPr>
        <w:t>ل</w:t>
      </w:r>
      <w:r w:rsidR="00C22B2D" w:rsidRPr="00D9418A">
        <w:rPr>
          <w:rFonts w:ascii="time" w:hAnsi="time"/>
          <w:sz w:val="20"/>
          <w:szCs w:val="20"/>
          <w:rtl/>
        </w:rPr>
        <w:t xml:space="preserve"> قرار گرفتند.</w:t>
      </w:r>
    </w:p>
    <w:p w14:paraId="135B830D" w14:textId="43C7FD79" w:rsidR="00C22B2D" w:rsidRPr="00D9418A" w:rsidRDefault="00E67AF1" w:rsidP="00D9418A">
      <w:pPr>
        <w:widowControl w:val="0"/>
        <w:bidi/>
        <w:ind w:leftChars="100" w:left="240" w:right="567"/>
        <w:contextualSpacing/>
        <w:jc w:val="both"/>
        <w:rPr>
          <w:rFonts w:ascii="time" w:hAnsi="time"/>
          <w:b/>
          <w:bCs/>
          <w:sz w:val="20"/>
          <w:szCs w:val="20"/>
          <w:rtl/>
        </w:rPr>
      </w:pPr>
      <w:r w:rsidRPr="00D9418A">
        <w:rPr>
          <w:rFonts w:ascii="time" w:hAnsi="time" w:hint="cs"/>
          <w:sz w:val="20"/>
          <w:szCs w:val="20"/>
          <w:rtl/>
        </w:rPr>
        <w:t xml:space="preserve"> </w:t>
      </w:r>
      <w:r w:rsidR="00C22B2D" w:rsidRPr="00D9418A">
        <w:rPr>
          <w:rFonts w:ascii="time" w:hAnsi="time" w:hint="cs"/>
          <w:b/>
          <w:bCs/>
          <w:sz w:val="20"/>
          <w:szCs w:val="20"/>
          <w:rtl/>
        </w:rPr>
        <w:t>یافته ها:</w:t>
      </w:r>
      <w:r w:rsidR="00C22B2D" w:rsidRPr="00D9418A">
        <w:rPr>
          <w:rFonts w:ascii="time" w:hAnsi="time" w:hint="cs"/>
          <w:sz w:val="20"/>
          <w:szCs w:val="20"/>
          <w:rtl/>
        </w:rPr>
        <w:t xml:space="preserve"> نتایج نشان میدهند؛ </w:t>
      </w:r>
      <w:r w:rsidR="00C22B2D" w:rsidRPr="00D9418A">
        <w:rPr>
          <w:rFonts w:ascii="time" w:hAnsi="time"/>
          <w:sz w:val="20"/>
          <w:szCs w:val="20"/>
          <w:rtl/>
        </w:rPr>
        <w:t>سطح معنادار</w:t>
      </w:r>
      <w:r w:rsidR="00C22B2D" w:rsidRPr="00D9418A">
        <w:rPr>
          <w:rFonts w:ascii="time" w:hAnsi="time" w:hint="cs"/>
          <w:sz w:val="20"/>
          <w:szCs w:val="20"/>
          <w:rtl/>
        </w:rPr>
        <w:t>ی</w:t>
      </w:r>
      <w:r w:rsidR="00C22B2D" w:rsidRPr="00D9418A">
        <w:rPr>
          <w:rFonts w:ascii="time" w:hAnsi="time"/>
          <w:sz w:val="20"/>
          <w:szCs w:val="20"/>
          <w:rtl/>
        </w:rPr>
        <w:t xml:space="preserve"> متناظر با نمرات پ</w:t>
      </w:r>
      <w:r w:rsidR="00C22B2D" w:rsidRPr="00D9418A">
        <w:rPr>
          <w:rFonts w:ascii="time" w:hAnsi="time" w:hint="cs"/>
          <w:sz w:val="20"/>
          <w:szCs w:val="20"/>
          <w:rtl/>
        </w:rPr>
        <w:t>ی</w:t>
      </w:r>
      <w:r w:rsidR="00C22B2D" w:rsidRPr="00D9418A">
        <w:rPr>
          <w:rFonts w:ascii="time" w:hAnsi="time" w:hint="eastAsia"/>
          <w:sz w:val="20"/>
          <w:szCs w:val="20"/>
          <w:rtl/>
        </w:rPr>
        <w:t>ش</w:t>
      </w:r>
      <w:r w:rsidR="00C22B2D" w:rsidRPr="00D9418A">
        <w:rPr>
          <w:rFonts w:ascii="time" w:hAnsi="time"/>
          <w:sz w:val="20"/>
          <w:szCs w:val="20"/>
          <w:rtl/>
        </w:rPr>
        <w:t xml:space="preserve"> آزمون برا</w:t>
      </w:r>
      <w:r w:rsidR="00C22B2D" w:rsidRPr="00D9418A">
        <w:rPr>
          <w:rFonts w:ascii="time" w:hAnsi="time" w:hint="cs"/>
          <w:sz w:val="20"/>
          <w:szCs w:val="20"/>
          <w:rtl/>
        </w:rPr>
        <w:t>ی</w:t>
      </w:r>
      <w:r w:rsidR="00C22B2D" w:rsidRPr="00D9418A">
        <w:rPr>
          <w:rFonts w:ascii="time" w:hAnsi="time"/>
          <w:sz w:val="20"/>
          <w:szCs w:val="20"/>
          <w:rtl/>
        </w:rPr>
        <w:t xml:space="preserve"> هر سه متغ</w:t>
      </w:r>
      <w:r w:rsidR="00C22B2D" w:rsidRPr="00D9418A">
        <w:rPr>
          <w:rFonts w:ascii="time" w:hAnsi="time" w:hint="cs"/>
          <w:sz w:val="20"/>
          <w:szCs w:val="20"/>
          <w:rtl/>
        </w:rPr>
        <w:t>ی</w:t>
      </w:r>
      <w:r w:rsidR="00C22B2D" w:rsidRPr="00D9418A">
        <w:rPr>
          <w:rFonts w:ascii="time" w:hAnsi="time" w:hint="eastAsia"/>
          <w:sz w:val="20"/>
          <w:szCs w:val="20"/>
          <w:rtl/>
        </w:rPr>
        <w:t>ر</w:t>
      </w:r>
      <w:r w:rsidR="00C22B2D" w:rsidRPr="00D9418A">
        <w:rPr>
          <w:rFonts w:ascii="time" w:hAnsi="time"/>
          <w:sz w:val="20"/>
          <w:szCs w:val="20"/>
          <w:rtl/>
        </w:rPr>
        <w:t xml:space="preserve"> استرس، نشانگان افسردگ</w:t>
      </w:r>
      <w:r w:rsidR="00C22B2D" w:rsidRPr="00D9418A">
        <w:rPr>
          <w:rFonts w:ascii="time" w:hAnsi="time" w:hint="cs"/>
          <w:sz w:val="20"/>
          <w:szCs w:val="20"/>
          <w:rtl/>
        </w:rPr>
        <w:t>ی</w:t>
      </w:r>
      <w:r w:rsidR="00C22B2D" w:rsidRPr="00D9418A">
        <w:rPr>
          <w:rFonts w:ascii="time" w:hAnsi="time"/>
          <w:sz w:val="20"/>
          <w:szCs w:val="20"/>
          <w:rtl/>
        </w:rPr>
        <w:t xml:space="preserve"> و تنظ</w:t>
      </w:r>
      <w:r w:rsidR="00C22B2D" w:rsidRPr="00D9418A">
        <w:rPr>
          <w:rFonts w:ascii="time" w:hAnsi="time" w:hint="cs"/>
          <w:sz w:val="20"/>
          <w:szCs w:val="20"/>
          <w:rtl/>
        </w:rPr>
        <w:t>ی</w:t>
      </w:r>
      <w:r w:rsidR="00C22B2D" w:rsidRPr="00D9418A">
        <w:rPr>
          <w:rFonts w:ascii="time" w:hAnsi="time" w:hint="eastAsia"/>
          <w:sz w:val="20"/>
          <w:szCs w:val="20"/>
          <w:rtl/>
        </w:rPr>
        <w:t>م</w:t>
      </w:r>
      <w:r w:rsidR="00C22B2D" w:rsidRPr="00D9418A">
        <w:rPr>
          <w:rFonts w:ascii="time" w:hAnsi="time"/>
          <w:sz w:val="20"/>
          <w:szCs w:val="20"/>
          <w:rtl/>
        </w:rPr>
        <w:t xml:space="preserve"> شناخت</w:t>
      </w:r>
      <w:r w:rsidR="00C22B2D" w:rsidRPr="00D9418A">
        <w:rPr>
          <w:rFonts w:ascii="time" w:hAnsi="time" w:hint="cs"/>
          <w:sz w:val="20"/>
          <w:szCs w:val="20"/>
          <w:rtl/>
        </w:rPr>
        <w:t>ی</w:t>
      </w:r>
      <w:r w:rsidR="00C22B2D" w:rsidRPr="00D9418A">
        <w:rPr>
          <w:rFonts w:ascii="time" w:hAnsi="time"/>
          <w:sz w:val="20"/>
          <w:szCs w:val="20"/>
          <w:rtl/>
        </w:rPr>
        <w:t xml:space="preserve"> ه</w:t>
      </w:r>
      <w:r w:rsidR="00C22B2D" w:rsidRPr="00D9418A">
        <w:rPr>
          <w:rFonts w:ascii="time" w:hAnsi="time" w:hint="cs"/>
          <w:sz w:val="20"/>
          <w:szCs w:val="20"/>
          <w:rtl/>
        </w:rPr>
        <w:t>ی</w:t>
      </w:r>
      <w:r w:rsidR="00C22B2D" w:rsidRPr="00D9418A">
        <w:rPr>
          <w:rFonts w:ascii="time" w:hAnsi="time" w:hint="eastAsia"/>
          <w:sz w:val="20"/>
          <w:szCs w:val="20"/>
          <w:rtl/>
        </w:rPr>
        <w:t>جان</w:t>
      </w:r>
      <w:r w:rsidR="00C22B2D" w:rsidRPr="00D9418A">
        <w:rPr>
          <w:rFonts w:ascii="time" w:hAnsi="time"/>
          <w:sz w:val="20"/>
          <w:szCs w:val="20"/>
          <w:rtl/>
        </w:rPr>
        <w:t xml:space="preserve"> کمتر از </w:t>
      </w:r>
      <w:r w:rsidR="00C22B2D" w:rsidRPr="00D9418A">
        <w:rPr>
          <w:rFonts w:ascii="time" w:hAnsi="time"/>
          <w:sz w:val="20"/>
          <w:szCs w:val="20"/>
          <w:rtl/>
          <w:lang w:bidi="fa-IR"/>
        </w:rPr>
        <w:t>۰۵/۰</w:t>
      </w:r>
      <w:r w:rsidR="00C22B2D" w:rsidRPr="00D9418A">
        <w:rPr>
          <w:rFonts w:ascii="time" w:hAnsi="time"/>
          <w:sz w:val="20"/>
          <w:szCs w:val="20"/>
          <w:rtl/>
        </w:rPr>
        <w:t xml:space="preserve"> م</w:t>
      </w:r>
      <w:r w:rsidR="00C22B2D" w:rsidRPr="00D9418A">
        <w:rPr>
          <w:rFonts w:ascii="time" w:hAnsi="time" w:hint="cs"/>
          <w:sz w:val="20"/>
          <w:szCs w:val="20"/>
          <w:rtl/>
        </w:rPr>
        <w:t>ی</w:t>
      </w:r>
      <w:r w:rsidR="00C22B2D" w:rsidRPr="00D9418A">
        <w:rPr>
          <w:rFonts w:ascii="time" w:hAnsi="time" w:hint="eastAsia"/>
          <w:sz w:val="20"/>
          <w:szCs w:val="20"/>
          <w:rtl/>
        </w:rPr>
        <w:t>باشد</w:t>
      </w:r>
      <w:r w:rsidR="00C22B2D" w:rsidRPr="00D9418A">
        <w:rPr>
          <w:rFonts w:ascii="time" w:hAnsi="time"/>
          <w:sz w:val="20"/>
          <w:szCs w:val="20"/>
          <w:rtl/>
        </w:rPr>
        <w:t>. بنابرا</w:t>
      </w:r>
      <w:r w:rsidR="00C22B2D" w:rsidRPr="00D9418A">
        <w:rPr>
          <w:rFonts w:ascii="time" w:hAnsi="time" w:hint="cs"/>
          <w:sz w:val="20"/>
          <w:szCs w:val="20"/>
          <w:rtl/>
        </w:rPr>
        <w:t>ی</w:t>
      </w:r>
      <w:r w:rsidR="00C22B2D" w:rsidRPr="00D9418A">
        <w:rPr>
          <w:rFonts w:ascii="time" w:hAnsi="time" w:hint="eastAsia"/>
          <w:sz w:val="20"/>
          <w:szCs w:val="20"/>
          <w:rtl/>
        </w:rPr>
        <w:t>ن</w:t>
      </w:r>
      <w:r w:rsidR="00C22B2D" w:rsidRPr="00D9418A">
        <w:rPr>
          <w:rFonts w:ascii="time" w:hAnsi="time"/>
          <w:sz w:val="20"/>
          <w:szCs w:val="20"/>
          <w:rtl/>
        </w:rPr>
        <w:t xml:space="preserve"> نتا</w:t>
      </w:r>
      <w:r w:rsidR="00C22B2D" w:rsidRPr="00D9418A">
        <w:rPr>
          <w:rFonts w:ascii="time" w:hAnsi="time" w:hint="cs"/>
          <w:sz w:val="20"/>
          <w:szCs w:val="20"/>
          <w:rtl/>
        </w:rPr>
        <w:t>ی</w:t>
      </w:r>
      <w:r w:rsidR="00C22B2D" w:rsidRPr="00D9418A">
        <w:rPr>
          <w:rFonts w:ascii="time" w:hAnsi="time" w:hint="eastAsia"/>
          <w:sz w:val="20"/>
          <w:szCs w:val="20"/>
          <w:rtl/>
        </w:rPr>
        <w:t>ج</w:t>
      </w:r>
      <w:r w:rsidR="00C22B2D" w:rsidRPr="00D9418A">
        <w:rPr>
          <w:rFonts w:ascii="time" w:hAnsi="time"/>
          <w:sz w:val="20"/>
          <w:szCs w:val="20"/>
          <w:rtl/>
        </w:rPr>
        <w:t xml:space="preserve"> نشان داد که آموزش مهارت ها</w:t>
      </w:r>
      <w:r w:rsidR="00C22B2D" w:rsidRPr="00D9418A">
        <w:rPr>
          <w:rFonts w:ascii="time" w:hAnsi="time" w:hint="cs"/>
          <w:sz w:val="20"/>
          <w:szCs w:val="20"/>
          <w:rtl/>
        </w:rPr>
        <w:t>ی</w:t>
      </w:r>
      <w:r w:rsidR="00C22B2D" w:rsidRPr="00D9418A">
        <w:rPr>
          <w:rFonts w:ascii="time" w:hAnsi="time"/>
          <w:sz w:val="20"/>
          <w:szCs w:val="20"/>
          <w:rtl/>
        </w:rPr>
        <w:t xml:space="preserve"> د</w:t>
      </w:r>
      <w:r w:rsidR="00C22B2D" w:rsidRPr="00D9418A">
        <w:rPr>
          <w:rFonts w:ascii="time" w:hAnsi="time" w:hint="cs"/>
          <w:sz w:val="20"/>
          <w:szCs w:val="20"/>
          <w:rtl/>
        </w:rPr>
        <w:t>ی</w:t>
      </w:r>
      <w:r w:rsidR="00C22B2D" w:rsidRPr="00D9418A">
        <w:rPr>
          <w:rFonts w:ascii="time" w:hAnsi="time" w:hint="eastAsia"/>
          <w:sz w:val="20"/>
          <w:szCs w:val="20"/>
          <w:rtl/>
        </w:rPr>
        <w:t>الکت</w:t>
      </w:r>
      <w:r w:rsidR="00C22B2D" w:rsidRPr="00D9418A">
        <w:rPr>
          <w:rFonts w:ascii="time" w:hAnsi="time" w:hint="cs"/>
          <w:sz w:val="20"/>
          <w:szCs w:val="20"/>
          <w:rtl/>
        </w:rPr>
        <w:t>ی</w:t>
      </w:r>
      <w:r w:rsidR="00C22B2D" w:rsidRPr="00D9418A">
        <w:rPr>
          <w:rFonts w:ascii="time" w:hAnsi="time" w:hint="eastAsia"/>
          <w:sz w:val="20"/>
          <w:szCs w:val="20"/>
          <w:rtl/>
        </w:rPr>
        <w:t>ک</w:t>
      </w:r>
      <w:r w:rsidR="00C22B2D" w:rsidRPr="00D9418A">
        <w:rPr>
          <w:rFonts w:ascii="time" w:hAnsi="time" w:hint="cs"/>
          <w:sz w:val="20"/>
          <w:szCs w:val="20"/>
          <w:rtl/>
        </w:rPr>
        <w:t>ی</w:t>
      </w:r>
      <w:r w:rsidR="00C22B2D" w:rsidRPr="00D9418A">
        <w:rPr>
          <w:rFonts w:ascii="time" w:hAnsi="time"/>
          <w:sz w:val="20"/>
          <w:szCs w:val="20"/>
          <w:rtl/>
        </w:rPr>
        <w:t xml:space="preserve"> بر استرس، افسردگ</w:t>
      </w:r>
      <w:r w:rsidR="00C22B2D" w:rsidRPr="00D9418A">
        <w:rPr>
          <w:rFonts w:ascii="time" w:hAnsi="time" w:hint="cs"/>
          <w:sz w:val="20"/>
          <w:szCs w:val="20"/>
          <w:rtl/>
        </w:rPr>
        <w:t>ی</w:t>
      </w:r>
      <w:r w:rsidR="00C22B2D" w:rsidRPr="00D9418A">
        <w:rPr>
          <w:rFonts w:ascii="time" w:hAnsi="time"/>
          <w:sz w:val="20"/>
          <w:szCs w:val="20"/>
          <w:rtl/>
        </w:rPr>
        <w:t xml:space="preserve"> و تنظ</w:t>
      </w:r>
      <w:r w:rsidR="00C22B2D" w:rsidRPr="00D9418A">
        <w:rPr>
          <w:rFonts w:ascii="time" w:hAnsi="time" w:hint="cs"/>
          <w:sz w:val="20"/>
          <w:szCs w:val="20"/>
          <w:rtl/>
        </w:rPr>
        <w:t>ی</w:t>
      </w:r>
      <w:r w:rsidR="00C22B2D" w:rsidRPr="00D9418A">
        <w:rPr>
          <w:rFonts w:ascii="time" w:hAnsi="time" w:hint="eastAsia"/>
          <w:sz w:val="20"/>
          <w:szCs w:val="20"/>
          <w:rtl/>
        </w:rPr>
        <w:t>م</w:t>
      </w:r>
      <w:r w:rsidR="00C22B2D" w:rsidRPr="00D9418A">
        <w:rPr>
          <w:rFonts w:ascii="time" w:hAnsi="time"/>
          <w:sz w:val="20"/>
          <w:szCs w:val="20"/>
          <w:rtl/>
        </w:rPr>
        <w:t xml:space="preserve"> شناخت</w:t>
      </w:r>
      <w:r w:rsidR="00C22B2D" w:rsidRPr="00D9418A">
        <w:rPr>
          <w:rFonts w:ascii="time" w:hAnsi="time" w:hint="cs"/>
          <w:sz w:val="20"/>
          <w:szCs w:val="20"/>
          <w:rtl/>
        </w:rPr>
        <w:t>ی</w:t>
      </w:r>
      <w:r w:rsidR="00C22B2D" w:rsidRPr="00D9418A">
        <w:rPr>
          <w:rFonts w:ascii="time" w:hAnsi="time"/>
          <w:sz w:val="20"/>
          <w:szCs w:val="20"/>
          <w:rtl/>
        </w:rPr>
        <w:t xml:space="preserve"> ه</w:t>
      </w:r>
      <w:r w:rsidR="00C22B2D" w:rsidRPr="00D9418A">
        <w:rPr>
          <w:rFonts w:ascii="time" w:hAnsi="time" w:hint="cs"/>
          <w:sz w:val="20"/>
          <w:szCs w:val="20"/>
          <w:rtl/>
        </w:rPr>
        <w:t>ی</w:t>
      </w:r>
      <w:r w:rsidR="00C22B2D" w:rsidRPr="00D9418A">
        <w:rPr>
          <w:rFonts w:ascii="time" w:hAnsi="time" w:hint="eastAsia"/>
          <w:sz w:val="20"/>
          <w:szCs w:val="20"/>
          <w:rtl/>
        </w:rPr>
        <w:t>جان</w:t>
      </w:r>
      <w:r w:rsidR="00C22B2D" w:rsidRPr="00D9418A">
        <w:rPr>
          <w:rFonts w:ascii="time" w:hAnsi="time"/>
          <w:sz w:val="20"/>
          <w:szCs w:val="20"/>
          <w:rtl/>
        </w:rPr>
        <w:t xml:space="preserve"> در مادران دارا</w:t>
      </w:r>
      <w:r w:rsidR="00C22B2D" w:rsidRPr="00D9418A">
        <w:rPr>
          <w:rFonts w:ascii="time" w:hAnsi="time" w:hint="cs"/>
          <w:sz w:val="20"/>
          <w:szCs w:val="20"/>
          <w:rtl/>
        </w:rPr>
        <w:t>ی</w:t>
      </w:r>
      <w:r w:rsidR="00C22B2D" w:rsidRPr="00D9418A">
        <w:rPr>
          <w:rFonts w:ascii="time" w:hAnsi="time"/>
          <w:sz w:val="20"/>
          <w:szCs w:val="20"/>
          <w:rtl/>
        </w:rPr>
        <w:t xml:space="preserve"> دانش اموز کم توان ذهن</w:t>
      </w:r>
      <w:r w:rsidR="00C22B2D" w:rsidRPr="00D9418A">
        <w:rPr>
          <w:rFonts w:ascii="time" w:hAnsi="time" w:hint="cs"/>
          <w:sz w:val="20"/>
          <w:szCs w:val="20"/>
          <w:rtl/>
        </w:rPr>
        <w:t>ی</w:t>
      </w:r>
      <w:r w:rsidR="00C22B2D" w:rsidRPr="00D9418A">
        <w:rPr>
          <w:rFonts w:ascii="time" w:hAnsi="time"/>
          <w:sz w:val="20"/>
          <w:szCs w:val="20"/>
          <w:rtl/>
        </w:rPr>
        <w:t xml:space="preserve"> موثر است (5/0 &gt; </w:t>
      </w:r>
      <w:r w:rsidR="00C22B2D" w:rsidRPr="00D9418A">
        <w:rPr>
          <w:rFonts w:ascii="time" w:hAnsi="time"/>
          <w:sz w:val="20"/>
          <w:szCs w:val="20"/>
        </w:rPr>
        <w:t>p</w:t>
      </w:r>
      <w:r w:rsidR="00C22B2D" w:rsidRPr="00D9418A">
        <w:rPr>
          <w:rFonts w:ascii="time" w:hAnsi="time"/>
          <w:sz w:val="20"/>
          <w:szCs w:val="20"/>
          <w:rtl/>
        </w:rPr>
        <w:t>).</w:t>
      </w:r>
    </w:p>
    <w:p w14:paraId="38BF4CB6" w14:textId="77777777" w:rsidR="00C22B2D" w:rsidRPr="00D9418A" w:rsidRDefault="00C22B2D" w:rsidP="00D9418A">
      <w:pPr>
        <w:widowControl w:val="0"/>
        <w:bidi/>
        <w:ind w:leftChars="100" w:left="240" w:right="567"/>
        <w:contextualSpacing/>
        <w:jc w:val="both"/>
        <w:rPr>
          <w:rFonts w:ascii="time" w:eastAsia="Calibri" w:hAnsi="time"/>
          <w:spacing w:val="-6"/>
          <w:sz w:val="20"/>
          <w:szCs w:val="20"/>
          <w:rtl/>
          <w:lang w:bidi="fa-IR"/>
        </w:rPr>
      </w:pPr>
      <w:r w:rsidRPr="00D9418A">
        <w:rPr>
          <w:rFonts w:ascii="time" w:hAnsi="time" w:hint="cs"/>
          <w:b/>
          <w:bCs/>
          <w:sz w:val="20"/>
          <w:szCs w:val="20"/>
          <w:rtl/>
        </w:rPr>
        <w:t xml:space="preserve">واژه های کلیدی: </w:t>
      </w:r>
      <w:r w:rsidRPr="00D9418A">
        <w:rPr>
          <w:rFonts w:ascii="time" w:hAnsi="time"/>
          <w:sz w:val="20"/>
          <w:szCs w:val="20"/>
          <w:rtl/>
        </w:rPr>
        <w:t>رفتار درمان</w:t>
      </w:r>
      <w:r w:rsidRPr="00D9418A">
        <w:rPr>
          <w:rFonts w:ascii="time" w:hAnsi="time" w:hint="cs"/>
          <w:sz w:val="20"/>
          <w:szCs w:val="20"/>
          <w:rtl/>
        </w:rPr>
        <w:t>ی</w:t>
      </w:r>
      <w:r w:rsidRPr="00D9418A">
        <w:rPr>
          <w:rFonts w:ascii="time" w:hAnsi="time"/>
          <w:sz w:val="20"/>
          <w:szCs w:val="20"/>
          <w:rtl/>
        </w:rPr>
        <w:t xml:space="preserve"> د</w:t>
      </w:r>
      <w:r w:rsidRPr="00D9418A">
        <w:rPr>
          <w:rFonts w:ascii="time" w:hAnsi="time" w:hint="cs"/>
          <w:sz w:val="20"/>
          <w:szCs w:val="20"/>
          <w:rtl/>
        </w:rPr>
        <w:t>ی</w:t>
      </w:r>
      <w:r w:rsidRPr="00D9418A">
        <w:rPr>
          <w:rFonts w:ascii="time" w:hAnsi="time" w:hint="eastAsia"/>
          <w:sz w:val="20"/>
          <w:szCs w:val="20"/>
          <w:rtl/>
        </w:rPr>
        <w:t>الکت</w:t>
      </w:r>
      <w:r w:rsidRPr="00D9418A">
        <w:rPr>
          <w:rFonts w:ascii="time" w:hAnsi="time" w:hint="cs"/>
          <w:sz w:val="20"/>
          <w:szCs w:val="20"/>
          <w:rtl/>
        </w:rPr>
        <w:t>ی</w:t>
      </w:r>
      <w:r w:rsidRPr="00D9418A">
        <w:rPr>
          <w:rFonts w:ascii="time" w:hAnsi="time" w:hint="eastAsia"/>
          <w:sz w:val="20"/>
          <w:szCs w:val="20"/>
          <w:rtl/>
        </w:rPr>
        <w:t>ک</w:t>
      </w:r>
      <w:r w:rsidRPr="00D9418A">
        <w:rPr>
          <w:rFonts w:ascii="time" w:hAnsi="time" w:hint="cs"/>
          <w:sz w:val="20"/>
          <w:szCs w:val="20"/>
          <w:rtl/>
        </w:rPr>
        <w:t>ی</w:t>
      </w:r>
      <w:r w:rsidRPr="00D9418A">
        <w:rPr>
          <w:rFonts w:ascii="time" w:hAnsi="time" w:hint="eastAsia"/>
          <w:sz w:val="20"/>
          <w:szCs w:val="20"/>
          <w:rtl/>
        </w:rPr>
        <w:t>،</w:t>
      </w:r>
      <w:r w:rsidRPr="00D9418A">
        <w:rPr>
          <w:rFonts w:ascii="time" w:hAnsi="time"/>
          <w:sz w:val="20"/>
          <w:szCs w:val="20"/>
          <w:rtl/>
        </w:rPr>
        <w:t xml:space="preserve"> استرس، نشانگان افسردگ</w:t>
      </w:r>
      <w:r w:rsidRPr="00D9418A">
        <w:rPr>
          <w:rFonts w:ascii="time" w:hAnsi="time" w:hint="cs"/>
          <w:sz w:val="20"/>
          <w:szCs w:val="20"/>
          <w:rtl/>
        </w:rPr>
        <w:t>ی</w:t>
      </w:r>
      <w:r w:rsidRPr="00D9418A">
        <w:rPr>
          <w:rFonts w:ascii="time" w:hAnsi="time" w:hint="eastAsia"/>
          <w:sz w:val="20"/>
          <w:szCs w:val="20"/>
          <w:rtl/>
        </w:rPr>
        <w:t>،</w:t>
      </w:r>
      <w:r w:rsidRPr="00D9418A">
        <w:rPr>
          <w:rFonts w:ascii="time" w:hAnsi="time"/>
          <w:sz w:val="20"/>
          <w:szCs w:val="20"/>
          <w:rtl/>
        </w:rPr>
        <w:t xml:space="preserve"> تنظ</w:t>
      </w:r>
      <w:r w:rsidRPr="00D9418A">
        <w:rPr>
          <w:rFonts w:ascii="time" w:hAnsi="time" w:hint="cs"/>
          <w:sz w:val="20"/>
          <w:szCs w:val="20"/>
          <w:rtl/>
        </w:rPr>
        <w:t>ی</w:t>
      </w:r>
      <w:r w:rsidRPr="00D9418A">
        <w:rPr>
          <w:rFonts w:ascii="time" w:hAnsi="time" w:hint="eastAsia"/>
          <w:sz w:val="20"/>
          <w:szCs w:val="20"/>
          <w:rtl/>
        </w:rPr>
        <w:t>م</w:t>
      </w:r>
      <w:r w:rsidRPr="00D9418A">
        <w:rPr>
          <w:rFonts w:ascii="time" w:hAnsi="time"/>
          <w:sz w:val="20"/>
          <w:szCs w:val="20"/>
          <w:rtl/>
        </w:rPr>
        <w:t xml:space="preserve"> شناخت</w:t>
      </w:r>
      <w:r w:rsidRPr="00D9418A">
        <w:rPr>
          <w:rFonts w:ascii="time" w:hAnsi="time" w:hint="cs"/>
          <w:sz w:val="20"/>
          <w:szCs w:val="20"/>
          <w:rtl/>
        </w:rPr>
        <w:t>ی</w:t>
      </w:r>
      <w:r w:rsidRPr="00D9418A">
        <w:rPr>
          <w:rFonts w:ascii="time" w:hAnsi="time"/>
          <w:sz w:val="20"/>
          <w:szCs w:val="20"/>
          <w:rtl/>
        </w:rPr>
        <w:t xml:space="preserve"> ه</w:t>
      </w:r>
      <w:r w:rsidRPr="00D9418A">
        <w:rPr>
          <w:rFonts w:ascii="time" w:hAnsi="time" w:hint="cs"/>
          <w:sz w:val="20"/>
          <w:szCs w:val="20"/>
          <w:rtl/>
        </w:rPr>
        <w:t>ی</w:t>
      </w:r>
      <w:r w:rsidRPr="00D9418A">
        <w:rPr>
          <w:rFonts w:ascii="time" w:hAnsi="time" w:hint="eastAsia"/>
          <w:sz w:val="20"/>
          <w:szCs w:val="20"/>
          <w:rtl/>
        </w:rPr>
        <w:t>جان،</w:t>
      </w:r>
      <w:r w:rsidRPr="00D9418A">
        <w:rPr>
          <w:rFonts w:ascii="time" w:hAnsi="time"/>
          <w:sz w:val="20"/>
          <w:szCs w:val="20"/>
          <w:rtl/>
        </w:rPr>
        <w:t xml:space="preserve"> کم توان ذهن</w:t>
      </w:r>
      <w:r w:rsidRPr="00D9418A">
        <w:rPr>
          <w:rFonts w:ascii="time" w:hAnsi="time" w:hint="cs"/>
          <w:sz w:val="20"/>
          <w:szCs w:val="20"/>
          <w:rtl/>
        </w:rPr>
        <w:t xml:space="preserve">ی </w:t>
      </w:r>
    </w:p>
    <w:p w14:paraId="6A53F428" w14:textId="77777777" w:rsidR="00C22B2D" w:rsidRDefault="00C22B2D" w:rsidP="00A560DF">
      <w:pPr>
        <w:widowControl w:val="0"/>
        <w:bidi/>
        <w:ind w:left="566" w:right="567"/>
        <w:contextualSpacing/>
        <w:jc w:val="both"/>
        <w:rPr>
          <w:rFonts w:ascii="time" w:eastAsia="Calibri" w:hAnsi="time"/>
          <w:spacing w:val="-6"/>
          <w:sz w:val="20"/>
          <w:szCs w:val="20"/>
          <w:rtl/>
          <w:lang w:bidi="fa-IR"/>
        </w:rPr>
      </w:pPr>
    </w:p>
    <w:p w14:paraId="34AFD763" w14:textId="77777777" w:rsidR="00D9418A" w:rsidRDefault="00D9418A" w:rsidP="00D9418A">
      <w:pPr>
        <w:widowControl w:val="0"/>
        <w:bidi/>
        <w:ind w:left="566" w:right="567"/>
        <w:contextualSpacing/>
        <w:jc w:val="both"/>
        <w:rPr>
          <w:rFonts w:ascii="time" w:eastAsia="Calibri" w:hAnsi="time"/>
          <w:spacing w:val="-6"/>
          <w:sz w:val="20"/>
          <w:szCs w:val="20"/>
          <w:rtl/>
          <w:lang w:bidi="fa-IR"/>
        </w:rPr>
      </w:pPr>
    </w:p>
    <w:p w14:paraId="31CA9446" w14:textId="77777777" w:rsidR="00C22B2D" w:rsidRPr="00FE2F59" w:rsidRDefault="00C22B2D" w:rsidP="00A560DF">
      <w:pPr>
        <w:widowControl w:val="0"/>
        <w:bidi/>
        <w:ind w:left="566" w:right="567"/>
        <w:contextualSpacing/>
        <w:jc w:val="both"/>
        <w:rPr>
          <w:rFonts w:ascii="time" w:eastAsia="Calibri" w:hAnsi="time"/>
          <w:spacing w:val="-6"/>
          <w:sz w:val="20"/>
          <w:szCs w:val="20"/>
          <w:rtl/>
          <w:lang w:bidi="fa-IR"/>
        </w:rPr>
      </w:pPr>
    </w:p>
    <w:p w14:paraId="11D66CCB" w14:textId="7FDB69CB" w:rsidR="002E5536" w:rsidRPr="00FE2F59" w:rsidRDefault="002E5536" w:rsidP="00A560DF">
      <w:pPr>
        <w:widowControl w:val="0"/>
        <w:bidi/>
        <w:contextualSpacing/>
        <w:jc w:val="both"/>
        <w:rPr>
          <w:rFonts w:ascii="time" w:hAnsi="time"/>
          <w:b/>
          <w:bCs/>
          <w:sz w:val="20"/>
          <w:rtl/>
          <w:lang w:bidi="fa-IR"/>
        </w:rPr>
      </w:pPr>
      <w:bookmarkStart w:id="2" w:name="_Toc463561589"/>
      <w:bookmarkEnd w:id="0"/>
      <w:bookmarkEnd w:id="1"/>
      <w:bookmarkEnd w:id="2"/>
      <w:r w:rsidRPr="00FE2F59">
        <w:rPr>
          <w:rFonts w:ascii="time" w:hAnsi="time"/>
          <w:b/>
          <w:bCs/>
          <w:sz w:val="20"/>
          <w:rtl/>
          <w:lang w:bidi="fa-IR"/>
        </w:rPr>
        <w:t>مقدمه</w:t>
      </w:r>
    </w:p>
    <w:p w14:paraId="4F669BC3" w14:textId="5A3E457D" w:rsidR="00A560DF" w:rsidRPr="00A560DF" w:rsidRDefault="00A560DF" w:rsidP="006F786A">
      <w:pPr>
        <w:widowControl w:val="0"/>
        <w:bidi/>
        <w:ind w:firstLine="567"/>
        <w:contextualSpacing/>
        <w:jc w:val="both"/>
        <w:rPr>
          <w:rFonts w:ascii="time" w:hAnsi="time"/>
          <w:color w:val="000000"/>
          <w:sz w:val="20"/>
          <w:rtl/>
        </w:rPr>
      </w:pPr>
      <w:r w:rsidRPr="00A560DF">
        <w:rPr>
          <w:rFonts w:ascii="time" w:hAnsi="time"/>
          <w:color w:val="000000"/>
          <w:sz w:val="20"/>
          <w:rtl/>
        </w:rPr>
        <w:t>کم</w:t>
      </w:r>
      <w:r w:rsidR="00F514EF">
        <w:rPr>
          <w:rFonts w:cs="Times New Roman" w:hint="cs"/>
          <w:color w:val="000000"/>
          <w:sz w:val="20"/>
          <w:rtl/>
        </w:rPr>
        <w:t xml:space="preserve"> </w:t>
      </w:r>
      <w:r w:rsidRPr="00A560DF">
        <w:rPr>
          <w:rFonts w:ascii="time" w:hAnsi="time" w:hint="cs"/>
          <w:color w:val="000000"/>
          <w:sz w:val="20"/>
          <w:rtl/>
        </w:rPr>
        <w:t>توانــی</w:t>
      </w:r>
      <w:r w:rsidRPr="00A560DF">
        <w:rPr>
          <w:rFonts w:ascii="time" w:hAnsi="time"/>
          <w:color w:val="000000"/>
          <w:sz w:val="20"/>
          <w:rtl/>
        </w:rPr>
        <w:t xml:space="preserve"> ذهنــ</w:t>
      </w:r>
      <w:r w:rsidRPr="00A560DF">
        <w:rPr>
          <w:rFonts w:ascii="time" w:hAnsi="time" w:hint="cs"/>
          <w:color w:val="000000"/>
          <w:sz w:val="20"/>
          <w:rtl/>
        </w:rPr>
        <w:t>ی</w:t>
      </w:r>
      <w:r w:rsidRPr="00A560DF">
        <w:rPr>
          <w:rFonts w:ascii="time" w:hAnsi="time"/>
          <w:color w:val="000000"/>
          <w:sz w:val="20"/>
          <w:rtl/>
        </w:rPr>
        <w:t xml:space="preserve"> شــرا</w:t>
      </w:r>
      <w:r w:rsidRPr="00A560DF">
        <w:rPr>
          <w:rFonts w:ascii="time" w:hAnsi="time" w:hint="cs"/>
          <w:color w:val="000000"/>
          <w:sz w:val="20"/>
          <w:rtl/>
        </w:rPr>
        <w:t>ی</w:t>
      </w:r>
      <w:r w:rsidRPr="00A560DF">
        <w:rPr>
          <w:rFonts w:ascii="time" w:hAnsi="time" w:hint="eastAsia"/>
          <w:color w:val="000000"/>
          <w:sz w:val="20"/>
          <w:rtl/>
        </w:rPr>
        <w:t>ط</w:t>
      </w:r>
      <w:r w:rsidRPr="00A560DF">
        <w:rPr>
          <w:rFonts w:ascii="time" w:hAnsi="time" w:hint="cs"/>
          <w:color w:val="000000"/>
          <w:sz w:val="20"/>
          <w:rtl/>
        </w:rPr>
        <w:t>ی</w:t>
      </w:r>
      <w:r w:rsidRPr="00A560DF">
        <w:rPr>
          <w:rFonts w:ascii="time" w:hAnsi="time"/>
          <w:color w:val="000000"/>
          <w:sz w:val="20"/>
          <w:rtl/>
        </w:rPr>
        <w:t xml:space="preserve"> مادامالعمــر بــا شــ</w:t>
      </w:r>
      <w:r w:rsidRPr="00A560DF">
        <w:rPr>
          <w:rFonts w:ascii="time" w:hAnsi="time" w:hint="cs"/>
          <w:color w:val="000000"/>
          <w:sz w:val="20"/>
          <w:rtl/>
        </w:rPr>
        <w:t>ی</w:t>
      </w:r>
      <w:r w:rsidRPr="00A560DF">
        <w:rPr>
          <w:rFonts w:ascii="time" w:hAnsi="time" w:hint="eastAsia"/>
          <w:color w:val="000000"/>
          <w:sz w:val="20"/>
          <w:rtl/>
        </w:rPr>
        <w:t>وع</w:t>
      </w:r>
      <w:r w:rsidRPr="00A560DF">
        <w:rPr>
          <w:rFonts w:ascii="time" w:hAnsi="time"/>
          <w:color w:val="000000"/>
          <w:sz w:val="20"/>
          <w:rtl/>
        </w:rPr>
        <w:t xml:space="preserve"> </w:t>
      </w:r>
      <w:r w:rsidRPr="00A560DF">
        <w:rPr>
          <w:rFonts w:ascii="time" w:hAnsi="time" w:hint="cs"/>
          <w:color w:val="000000"/>
          <w:sz w:val="20"/>
          <w:rtl/>
        </w:rPr>
        <w:t>ی</w:t>
      </w:r>
      <w:r w:rsidRPr="00A560DF">
        <w:rPr>
          <w:rFonts w:ascii="time" w:hAnsi="time" w:hint="eastAsia"/>
          <w:color w:val="000000"/>
          <w:sz w:val="20"/>
          <w:rtl/>
        </w:rPr>
        <w:t>ــک</w:t>
      </w:r>
      <w:r w:rsidRPr="00A560DF">
        <w:rPr>
          <w:rFonts w:ascii="time" w:hAnsi="time"/>
          <w:color w:val="000000"/>
          <w:sz w:val="20"/>
          <w:rtl/>
        </w:rPr>
        <w:t xml:space="preserve"> درصــد اســت کــه در ســالها</w:t>
      </w:r>
      <w:r w:rsidRPr="00A560DF">
        <w:rPr>
          <w:rFonts w:ascii="time" w:hAnsi="time" w:hint="cs"/>
          <w:color w:val="000000"/>
          <w:sz w:val="20"/>
          <w:rtl/>
        </w:rPr>
        <w:t>ی</w:t>
      </w:r>
      <w:r w:rsidRPr="00A560DF">
        <w:rPr>
          <w:rFonts w:ascii="time" w:hAnsi="time"/>
          <w:color w:val="000000"/>
          <w:sz w:val="20"/>
          <w:rtl/>
        </w:rPr>
        <w:t xml:space="preserve"> رشــد نما</w:t>
      </w:r>
      <w:r w:rsidRPr="00A560DF">
        <w:rPr>
          <w:rFonts w:ascii="time" w:hAnsi="time" w:hint="cs"/>
          <w:color w:val="000000"/>
          <w:sz w:val="20"/>
          <w:rtl/>
        </w:rPr>
        <w:t>ی</w:t>
      </w:r>
      <w:r w:rsidRPr="00A560DF">
        <w:rPr>
          <w:rFonts w:ascii="time" w:hAnsi="time" w:hint="eastAsia"/>
          <w:color w:val="000000"/>
          <w:sz w:val="20"/>
          <w:rtl/>
        </w:rPr>
        <w:t>ــان</w:t>
      </w:r>
      <w:r w:rsidRPr="00A560DF">
        <w:rPr>
          <w:rFonts w:ascii="time" w:hAnsi="time"/>
          <w:color w:val="000000"/>
          <w:sz w:val="20"/>
          <w:rtl/>
        </w:rPr>
        <w:t xml:space="preserve"> م</w:t>
      </w:r>
      <w:r w:rsidRPr="00A560DF">
        <w:rPr>
          <w:rFonts w:ascii="time" w:hAnsi="time" w:hint="cs"/>
          <w:color w:val="000000"/>
          <w:sz w:val="20"/>
          <w:rtl/>
        </w:rPr>
        <w:t>ی</w:t>
      </w:r>
      <w:r w:rsidR="00D9418A">
        <w:rPr>
          <w:rFonts w:cs="Times New Roman"/>
          <w:color w:val="000000"/>
          <w:sz w:val="20"/>
          <w:rtl/>
        </w:rPr>
        <w:softHyphen/>
      </w:r>
      <w:r w:rsidRPr="00A560DF">
        <w:rPr>
          <w:rFonts w:ascii="time" w:hAnsi="time" w:hint="cs"/>
          <w:color w:val="000000"/>
          <w:sz w:val="20"/>
          <w:rtl/>
        </w:rPr>
        <w:t>شــود</w:t>
      </w:r>
      <w:r w:rsidRPr="00A560DF">
        <w:rPr>
          <w:rFonts w:ascii="time" w:hAnsi="time"/>
          <w:color w:val="000000"/>
          <w:sz w:val="20"/>
          <w:rtl/>
        </w:rPr>
        <w:t xml:space="preserve"> و بــا عملکــردمتوســط و محدود</w:t>
      </w:r>
      <w:r w:rsidRPr="00A560DF">
        <w:rPr>
          <w:rFonts w:ascii="time" w:hAnsi="time" w:hint="cs"/>
          <w:color w:val="000000"/>
          <w:sz w:val="20"/>
          <w:rtl/>
        </w:rPr>
        <w:t>ی</w:t>
      </w:r>
      <w:r w:rsidRPr="00A560DF">
        <w:rPr>
          <w:rFonts w:ascii="time" w:hAnsi="time" w:hint="eastAsia"/>
          <w:color w:val="000000"/>
          <w:sz w:val="20"/>
          <w:rtl/>
        </w:rPr>
        <w:t>ت</w:t>
      </w:r>
      <w:r w:rsidR="00D9418A">
        <w:rPr>
          <w:rFonts w:cs="Times New Roman"/>
          <w:color w:val="000000"/>
          <w:sz w:val="20"/>
          <w:rtl/>
        </w:rPr>
        <w:softHyphen/>
      </w:r>
      <w:r w:rsidRPr="00A560DF">
        <w:rPr>
          <w:rFonts w:ascii="time" w:hAnsi="time" w:hint="cs"/>
          <w:color w:val="000000"/>
          <w:sz w:val="20"/>
          <w:rtl/>
        </w:rPr>
        <w:t>هــای</w:t>
      </w:r>
      <w:r w:rsidRPr="00A560DF">
        <w:rPr>
          <w:rFonts w:ascii="time" w:hAnsi="time"/>
          <w:color w:val="000000"/>
          <w:sz w:val="20"/>
          <w:rtl/>
        </w:rPr>
        <w:t xml:space="preserve"> ذهنــ</w:t>
      </w:r>
      <w:r w:rsidRPr="00A560DF">
        <w:rPr>
          <w:rFonts w:ascii="time" w:hAnsi="time" w:hint="cs"/>
          <w:color w:val="000000"/>
          <w:sz w:val="20"/>
          <w:rtl/>
        </w:rPr>
        <w:t>ی</w:t>
      </w:r>
      <w:r w:rsidRPr="00A560DF">
        <w:rPr>
          <w:rFonts w:ascii="time" w:hAnsi="time"/>
          <w:color w:val="000000"/>
          <w:sz w:val="20"/>
          <w:rtl/>
        </w:rPr>
        <w:t xml:space="preserve"> عمومــ</w:t>
      </w:r>
      <w:r w:rsidRPr="00A560DF">
        <w:rPr>
          <w:rFonts w:ascii="time" w:hAnsi="time" w:hint="cs"/>
          <w:color w:val="000000"/>
          <w:sz w:val="20"/>
          <w:rtl/>
        </w:rPr>
        <w:t>ی</w:t>
      </w:r>
      <w:r w:rsidRPr="00A560DF">
        <w:rPr>
          <w:rFonts w:ascii="time" w:hAnsi="time"/>
          <w:color w:val="000000"/>
          <w:sz w:val="20"/>
          <w:rtl/>
        </w:rPr>
        <w:t xml:space="preserve"> در عملکردهــا</w:t>
      </w:r>
      <w:r w:rsidRPr="00A560DF">
        <w:rPr>
          <w:rFonts w:ascii="time" w:hAnsi="time" w:hint="cs"/>
          <w:color w:val="000000"/>
          <w:sz w:val="20"/>
          <w:rtl/>
        </w:rPr>
        <w:t>ی</w:t>
      </w:r>
      <w:r w:rsidRPr="00A560DF">
        <w:rPr>
          <w:rFonts w:ascii="time" w:hAnsi="time"/>
          <w:color w:val="000000"/>
          <w:sz w:val="20"/>
          <w:rtl/>
        </w:rPr>
        <w:t xml:space="preserve"> انطباقــ</w:t>
      </w:r>
      <w:r w:rsidRPr="00A560DF">
        <w:rPr>
          <w:rFonts w:ascii="time" w:hAnsi="time" w:hint="cs"/>
          <w:color w:val="000000"/>
          <w:sz w:val="20"/>
          <w:rtl/>
        </w:rPr>
        <w:t>ی</w:t>
      </w:r>
      <w:r w:rsidRPr="00A560DF">
        <w:rPr>
          <w:rFonts w:ascii="time" w:hAnsi="time"/>
          <w:color w:val="000000"/>
          <w:sz w:val="20"/>
          <w:rtl/>
        </w:rPr>
        <w:t xml:space="preserve"> مشــخص م</w:t>
      </w:r>
      <w:r w:rsidRPr="00A560DF">
        <w:rPr>
          <w:rFonts w:ascii="time" w:hAnsi="time" w:hint="cs"/>
          <w:color w:val="000000"/>
          <w:sz w:val="20"/>
          <w:rtl/>
        </w:rPr>
        <w:t>ی</w:t>
      </w:r>
      <w:r w:rsidR="00D9418A">
        <w:rPr>
          <w:rFonts w:ascii="time" w:hAnsi="time"/>
          <w:color w:val="000000"/>
          <w:sz w:val="20"/>
        </w:rPr>
        <w:softHyphen/>
      </w:r>
      <w:r w:rsidRPr="00A560DF">
        <w:rPr>
          <w:rFonts w:ascii="time" w:hAnsi="time"/>
          <w:color w:val="000000"/>
          <w:sz w:val="20"/>
          <w:rtl/>
        </w:rPr>
        <w:t>شــود</w:t>
      </w:r>
      <w:r w:rsidR="00D9418A">
        <w:rPr>
          <w:rFonts w:ascii="time" w:hAnsi="time" w:hint="cs"/>
          <w:color w:val="000000"/>
          <w:sz w:val="20"/>
          <w:rtl/>
        </w:rPr>
        <w:t xml:space="preserve"> </w:t>
      </w:r>
      <w:r w:rsidRPr="006F786A">
        <w:rPr>
          <w:rFonts w:ascii="time" w:hAnsi="time"/>
          <w:color w:val="000000"/>
          <w:sz w:val="18"/>
          <w:szCs w:val="18"/>
        </w:rPr>
        <w:t>(McKenzie ,Milton , Smith  &amp; OuelletteKuntz,2016)</w:t>
      </w:r>
      <w:r w:rsidR="00D9418A" w:rsidRPr="006F786A">
        <w:rPr>
          <w:rFonts w:ascii="time" w:hAnsi="time" w:hint="cs"/>
          <w:color w:val="000000"/>
          <w:sz w:val="18"/>
          <w:szCs w:val="18"/>
          <w:rtl/>
          <w:lang w:bidi="fa-IR"/>
        </w:rPr>
        <w:t xml:space="preserve"> </w:t>
      </w:r>
      <w:r w:rsidRPr="00A560DF">
        <w:rPr>
          <w:rFonts w:ascii="time" w:hAnsi="time" w:hint="eastAsia"/>
          <w:color w:val="000000"/>
          <w:sz w:val="20"/>
          <w:rtl/>
        </w:rPr>
        <w:t>وجــود</w:t>
      </w:r>
      <w:r w:rsidRPr="00A560DF">
        <w:rPr>
          <w:rFonts w:ascii="time" w:hAnsi="time"/>
          <w:color w:val="000000"/>
          <w:sz w:val="20"/>
          <w:rtl/>
        </w:rPr>
        <w:t xml:space="preserve"> کــودکان کمتــوان ذهنـ</w:t>
      </w:r>
      <w:r w:rsidRPr="00A560DF">
        <w:rPr>
          <w:rFonts w:ascii="time" w:hAnsi="time" w:hint="cs"/>
          <w:color w:val="000000"/>
          <w:sz w:val="20"/>
          <w:rtl/>
        </w:rPr>
        <w:t>ی</w:t>
      </w:r>
      <w:r w:rsidRPr="00A560DF">
        <w:rPr>
          <w:rFonts w:ascii="time" w:hAnsi="time"/>
          <w:color w:val="000000"/>
          <w:sz w:val="20"/>
          <w:rtl/>
        </w:rPr>
        <w:t xml:space="preserve"> و دارا</w:t>
      </w:r>
      <w:r w:rsidRPr="00A560DF">
        <w:rPr>
          <w:rFonts w:ascii="time" w:hAnsi="time" w:hint="cs"/>
          <w:color w:val="000000"/>
          <w:sz w:val="20"/>
          <w:rtl/>
        </w:rPr>
        <w:t>ی</w:t>
      </w:r>
      <w:r w:rsidRPr="00A560DF">
        <w:rPr>
          <w:rFonts w:ascii="time" w:hAnsi="time"/>
          <w:color w:val="000000"/>
          <w:sz w:val="20"/>
          <w:rtl/>
        </w:rPr>
        <w:t xml:space="preserve"> تأخ</w:t>
      </w:r>
      <w:r w:rsidRPr="00A560DF">
        <w:rPr>
          <w:rFonts w:ascii="time" w:hAnsi="time" w:hint="cs"/>
          <w:color w:val="000000"/>
          <w:sz w:val="20"/>
          <w:rtl/>
        </w:rPr>
        <w:t>ی</w:t>
      </w:r>
      <w:r w:rsidRPr="00A560DF">
        <w:rPr>
          <w:rFonts w:ascii="time" w:hAnsi="time" w:hint="eastAsia"/>
          <w:color w:val="000000"/>
          <w:sz w:val="20"/>
          <w:rtl/>
        </w:rPr>
        <w:t>ـر</w:t>
      </w:r>
      <w:r w:rsidRPr="00A560DF">
        <w:rPr>
          <w:rFonts w:ascii="time" w:hAnsi="time"/>
          <w:color w:val="000000"/>
          <w:sz w:val="20"/>
          <w:rtl/>
        </w:rPr>
        <w:t xml:space="preserve"> رشـد</w:t>
      </w:r>
      <w:r w:rsidRPr="00A560DF">
        <w:rPr>
          <w:rFonts w:ascii="time" w:hAnsi="time" w:hint="cs"/>
          <w:color w:val="000000"/>
          <w:sz w:val="20"/>
          <w:rtl/>
        </w:rPr>
        <w:t>ی</w:t>
      </w:r>
      <w:r w:rsidRPr="00A560DF">
        <w:rPr>
          <w:rFonts w:ascii="time" w:hAnsi="time"/>
          <w:color w:val="000000"/>
          <w:sz w:val="20"/>
          <w:rtl/>
        </w:rPr>
        <w:t xml:space="preserve"> در خانـواده، همـه اعضـا</w:t>
      </w:r>
      <w:r w:rsidRPr="00A560DF">
        <w:rPr>
          <w:rFonts w:ascii="time" w:hAnsi="time" w:hint="cs"/>
          <w:color w:val="000000"/>
          <w:sz w:val="20"/>
          <w:rtl/>
        </w:rPr>
        <w:t>ی</w:t>
      </w:r>
      <w:r w:rsidRPr="00A560DF">
        <w:rPr>
          <w:rFonts w:ascii="time" w:hAnsi="time"/>
          <w:color w:val="000000"/>
          <w:sz w:val="20"/>
          <w:rtl/>
        </w:rPr>
        <w:t xml:space="preserve"> خانـواده به</w:t>
      </w:r>
      <w:r w:rsidR="00BF0097">
        <w:rPr>
          <w:rFonts w:ascii="time" w:hAnsi="time" w:hint="cs"/>
          <w:color w:val="000000"/>
          <w:sz w:val="20"/>
          <w:rtl/>
        </w:rPr>
        <w:t xml:space="preserve"> </w:t>
      </w:r>
      <w:r w:rsidRPr="00A560DF">
        <w:rPr>
          <w:rFonts w:ascii="time" w:hAnsi="time"/>
          <w:color w:val="000000"/>
          <w:sz w:val="20"/>
          <w:rtl/>
        </w:rPr>
        <w:t>و</w:t>
      </w:r>
      <w:r w:rsidRPr="00A560DF">
        <w:rPr>
          <w:rFonts w:ascii="time" w:hAnsi="time" w:hint="cs"/>
          <w:color w:val="000000"/>
          <w:sz w:val="20"/>
          <w:rtl/>
        </w:rPr>
        <w:t>ی</w:t>
      </w:r>
      <w:r w:rsidRPr="00A560DF">
        <w:rPr>
          <w:rFonts w:ascii="time" w:hAnsi="time" w:hint="eastAsia"/>
          <w:color w:val="000000"/>
          <w:sz w:val="20"/>
          <w:rtl/>
        </w:rPr>
        <w:t>ــژه</w:t>
      </w:r>
      <w:r w:rsidRPr="00A560DF">
        <w:rPr>
          <w:rFonts w:ascii="time" w:hAnsi="time"/>
          <w:color w:val="000000"/>
          <w:sz w:val="20"/>
          <w:rtl/>
        </w:rPr>
        <w:t xml:space="preserve"> والد</w:t>
      </w:r>
      <w:r w:rsidRPr="00A560DF">
        <w:rPr>
          <w:rFonts w:ascii="time" w:hAnsi="time" w:hint="cs"/>
          <w:color w:val="000000"/>
          <w:sz w:val="20"/>
          <w:rtl/>
        </w:rPr>
        <w:t>ی</w:t>
      </w:r>
      <w:r w:rsidRPr="00A560DF">
        <w:rPr>
          <w:rFonts w:ascii="time" w:hAnsi="time" w:hint="eastAsia"/>
          <w:color w:val="000000"/>
          <w:sz w:val="20"/>
          <w:rtl/>
        </w:rPr>
        <w:t>ــن</w:t>
      </w:r>
      <w:r w:rsidRPr="00A560DF">
        <w:rPr>
          <w:rFonts w:ascii="time" w:hAnsi="time"/>
          <w:color w:val="000000"/>
          <w:sz w:val="20"/>
          <w:rtl/>
        </w:rPr>
        <w:t xml:space="preserve"> را متحمــل </w:t>
      </w:r>
      <w:r w:rsidRPr="00A560DF">
        <w:rPr>
          <w:rFonts w:ascii="time" w:hAnsi="time"/>
          <w:color w:val="000000"/>
          <w:sz w:val="20"/>
          <w:rtl/>
        </w:rPr>
        <w:lastRenderedPageBreak/>
        <w:t>احســاس گنــاه، اســترس، اضطــراب، تــرس، افســردگ</w:t>
      </w:r>
      <w:r w:rsidRPr="00A560DF">
        <w:rPr>
          <w:rFonts w:ascii="time" w:hAnsi="time" w:hint="cs"/>
          <w:color w:val="000000"/>
          <w:sz w:val="20"/>
          <w:rtl/>
        </w:rPr>
        <w:t>ی</w:t>
      </w:r>
      <w:r w:rsidRPr="00A560DF">
        <w:rPr>
          <w:rFonts w:ascii="time" w:hAnsi="time" w:hint="eastAsia"/>
          <w:color w:val="000000"/>
          <w:sz w:val="20"/>
          <w:rtl/>
        </w:rPr>
        <w:t>،</w:t>
      </w:r>
      <w:r w:rsidRPr="00A560DF">
        <w:rPr>
          <w:rFonts w:ascii="time" w:hAnsi="time"/>
          <w:color w:val="000000"/>
          <w:sz w:val="20"/>
          <w:rtl/>
        </w:rPr>
        <w:t xml:space="preserve"> انــکار، پرخاشــگر</w:t>
      </w:r>
      <w:r w:rsidRPr="00A560DF">
        <w:rPr>
          <w:rFonts w:ascii="time" w:hAnsi="time" w:hint="cs"/>
          <w:color w:val="000000"/>
          <w:sz w:val="20"/>
          <w:rtl/>
        </w:rPr>
        <w:t>ی</w:t>
      </w:r>
      <w:r w:rsidRPr="00A560DF">
        <w:rPr>
          <w:rFonts w:ascii="time" w:hAnsi="time"/>
          <w:color w:val="000000"/>
          <w:sz w:val="20"/>
          <w:rtl/>
        </w:rPr>
        <w:t xml:space="preserve"> و خجالــت م</w:t>
      </w:r>
      <w:r w:rsidRPr="00A560DF">
        <w:rPr>
          <w:rFonts w:ascii="time" w:hAnsi="time" w:hint="cs"/>
          <w:color w:val="000000"/>
          <w:sz w:val="20"/>
          <w:rtl/>
        </w:rPr>
        <w:t>ی</w:t>
      </w:r>
      <w:r w:rsidR="006F786A">
        <w:rPr>
          <w:rFonts w:ascii="time" w:hAnsi="time" w:hint="cs"/>
          <w:color w:val="000000"/>
          <w:sz w:val="20"/>
          <w:rtl/>
        </w:rPr>
        <w:softHyphen/>
      </w:r>
      <w:r w:rsidRPr="00A560DF">
        <w:rPr>
          <w:rFonts w:ascii="time" w:hAnsi="time"/>
          <w:color w:val="000000"/>
          <w:sz w:val="20"/>
          <w:rtl/>
        </w:rPr>
        <w:t>کنــد</w:t>
      </w:r>
      <w:r w:rsidR="006F786A">
        <w:rPr>
          <w:rFonts w:ascii="time" w:hAnsi="time"/>
          <w:color w:val="000000"/>
          <w:sz w:val="20"/>
        </w:rPr>
        <w:t xml:space="preserve"> </w:t>
      </w:r>
      <w:r w:rsidRPr="00A560DF">
        <w:rPr>
          <w:rFonts w:ascii="time" w:hAnsi="time"/>
          <w:color w:val="000000"/>
          <w:sz w:val="20"/>
        </w:rPr>
        <w:t xml:space="preserve">(Heifetz, Brown, Chacra, Tint, Vigod, Bluestein &amp; Lunsky,2019 ) </w:t>
      </w:r>
      <w:r w:rsidRPr="00A560DF">
        <w:rPr>
          <w:rFonts w:ascii="time" w:hAnsi="time"/>
          <w:color w:val="000000"/>
          <w:sz w:val="20"/>
          <w:rtl/>
        </w:rPr>
        <w:t>ا</w:t>
      </w:r>
      <w:r w:rsidRPr="00A560DF">
        <w:rPr>
          <w:rFonts w:ascii="time" w:hAnsi="time" w:hint="cs"/>
          <w:color w:val="000000"/>
          <w:sz w:val="20"/>
          <w:rtl/>
        </w:rPr>
        <w:t>ی</w:t>
      </w:r>
      <w:r w:rsidRPr="00A560DF">
        <w:rPr>
          <w:rFonts w:ascii="time" w:hAnsi="time" w:hint="eastAsia"/>
          <w:color w:val="000000"/>
          <w:sz w:val="20"/>
          <w:rtl/>
        </w:rPr>
        <w:t>ـن</w:t>
      </w:r>
      <w:r w:rsidRPr="00A560DF">
        <w:rPr>
          <w:rFonts w:ascii="time" w:hAnsi="time"/>
          <w:color w:val="000000"/>
          <w:sz w:val="20"/>
          <w:rtl/>
        </w:rPr>
        <w:t xml:space="preserve"> احسـاسها در مـادران در مقا</w:t>
      </w:r>
      <w:r w:rsidRPr="00A560DF">
        <w:rPr>
          <w:rFonts w:ascii="time" w:hAnsi="time" w:hint="cs"/>
          <w:color w:val="000000"/>
          <w:sz w:val="20"/>
          <w:rtl/>
        </w:rPr>
        <w:t>ی</w:t>
      </w:r>
      <w:r w:rsidRPr="00A560DF">
        <w:rPr>
          <w:rFonts w:ascii="time" w:hAnsi="time" w:hint="eastAsia"/>
          <w:color w:val="000000"/>
          <w:sz w:val="20"/>
          <w:rtl/>
        </w:rPr>
        <w:t>سـه</w:t>
      </w:r>
      <w:r w:rsidRPr="00A560DF">
        <w:rPr>
          <w:rFonts w:ascii="time" w:hAnsi="time"/>
          <w:color w:val="000000"/>
          <w:sz w:val="20"/>
          <w:rtl/>
        </w:rPr>
        <w:t xml:space="preserve"> بـا سـا</w:t>
      </w:r>
      <w:r w:rsidRPr="00A560DF">
        <w:rPr>
          <w:rFonts w:ascii="time" w:hAnsi="time" w:hint="cs"/>
          <w:color w:val="000000"/>
          <w:sz w:val="20"/>
          <w:rtl/>
        </w:rPr>
        <w:t>ی</w:t>
      </w:r>
      <w:r w:rsidRPr="00A560DF">
        <w:rPr>
          <w:rFonts w:ascii="time" w:hAnsi="time" w:hint="eastAsia"/>
          <w:color w:val="000000"/>
          <w:sz w:val="20"/>
          <w:rtl/>
        </w:rPr>
        <w:t>ر</w:t>
      </w:r>
      <w:r w:rsidRPr="00A560DF">
        <w:rPr>
          <w:rFonts w:ascii="time" w:hAnsi="time"/>
          <w:color w:val="000000"/>
          <w:sz w:val="20"/>
          <w:rtl/>
        </w:rPr>
        <w:t xml:space="preserve"> اعضـا</w:t>
      </w:r>
      <w:r w:rsidRPr="00A560DF">
        <w:rPr>
          <w:rFonts w:ascii="time" w:hAnsi="time" w:hint="cs"/>
          <w:color w:val="000000"/>
          <w:sz w:val="20"/>
          <w:rtl/>
        </w:rPr>
        <w:t>ی</w:t>
      </w:r>
      <w:r w:rsidRPr="00A560DF">
        <w:rPr>
          <w:rFonts w:ascii="time" w:hAnsi="time"/>
          <w:color w:val="000000"/>
          <w:sz w:val="20"/>
          <w:rtl/>
        </w:rPr>
        <w:t xml:space="preserve"> خانـواده از جملـه پـدران که مسـئول مسـتق</w:t>
      </w:r>
      <w:r w:rsidRPr="00A560DF">
        <w:rPr>
          <w:rFonts w:ascii="time" w:hAnsi="time" w:hint="cs"/>
          <w:color w:val="000000"/>
          <w:sz w:val="20"/>
          <w:rtl/>
        </w:rPr>
        <w:t>ی</w:t>
      </w:r>
      <w:r w:rsidRPr="00A560DF">
        <w:rPr>
          <w:rFonts w:ascii="time" w:hAnsi="time" w:hint="eastAsia"/>
          <w:color w:val="000000"/>
          <w:sz w:val="20"/>
          <w:rtl/>
        </w:rPr>
        <w:t>م</w:t>
      </w:r>
      <w:r w:rsidRPr="00A560DF">
        <w:rPr>
          <w:rFonts w:ascii="time" w:hAnsi="time"/>
          <w:color w:val="000000"/>
          <w:sz w:val="20"/>
          <w:rtl/>
        </w:rPr>
        <w:t xml:space="preserve"> مراقبـت از کودکان هسـتند، ب</w:t>
      </w:r>
      <w:r w:rsidRPr="00A560DF">
        <w:rPr>
          <w:rFonts w:ascii="time" w:hAnsi="time" w:hint="cs"/>
          <w:color w:val="000000"/>
          <w:sz w:val="20"/>
          <w:rtl/>
        </w:rPr>
        <w:t>ی</w:t>
      </w:r>
      <w:r w:rsidRPr="00A560DF">
        <w:rPr>
          <w:rFonts w:ascii="time" w:hAnsi="time" w:hint="eastAsia"/>
          <w:color w:val="000000"/>
          <w:sz w:val="20"/>
          <w:rtl/>
        </w:rPr>
        <w:t>شـتر</w:t>
      </w:r>
      <w:r w:rsidRPr="00A560DF">
        <w:rPr>
          <w:rFonts w:ascii="time" w:hAnsi="time"/>
          <w:color w:val="000000"/>
          <w:sz w:val="20"/>
          <w:rtl/>
        </w:rPr>
        <w:t xml:space="preserve"> اسـت؛ بـه طـور</w:t>
      </w:r>
      <w:r w:rsidRPr="00A560DF">
        <w:rPr>
          <w:rFonts w:ascii="time" w:hAnsi="time" w:hint="cs"/>
          <w:color w:val="000000"/>
          <w:sz w:val="20"/>
          <w:rtl/>
        </w:rPr>
        <w:t>ی</w:t>
      </w:r>
      <w:r w:rsidRPr="00A560DF">
        <w:rPr>
          <w:rFonts w:ascii="time" w:hAnsi="time"/>
          <w:color w:val="000000"/>
          <w:sz w:val="20"/>
          <w:rtl/>
        </w:rPr>
        <w:t xml:space="preserve"> کـه مـادران دارا</w:t>
      </w:r>
      <w:r w:rsidRPr="00A560DF">
        <w:rPr>
          <w:rFonts w:ascii="time" w:hAnsi="time" w:hint="cs"/>
          <w:color w:val="000000"/>
          <w:sz w:val="20"/>
          <w:rtl/>
        </w:rPr>
        <w:t>ی</w:t>
      </w:r>
      <w:r w:rsidRPr="00A560DF">
        <w:rPr>
          <w:rFonts w:ascii="time" w:hAnsi="time"/>
          <w:color w:val="000000"/>
          <w:sz w:val="20"/>
          <w:rtl/>
        </w:rPr>
        <w:t xml:space="preserve"> کـودک معلـول درمقا</w:t>
      </w:r>
      <w:r w:rsidRPr="00A560DF">
        <w:rPr>
          <w:rFonts w:ascii="time" w:hAnsi="time" w:hint="cs"/>
          <w:color w:val="000000"/>
          <w:sz w:val="20"/>
          <w:rtl/>
        </w:rPr>
        <w:t>ی</w:t>
      </w:r>
      <w:r w:rsidRPr="00A560DF">
        <w:rPr>
          <w:rFonts w:ascii="time" w:hAnsi="time" w:hint="eastAsia"/>
          <w:color w:val="000000"/>
          <w:sz w:val="20"/>
          <w:rtl/>
        </w:rPr>
        <w:t>ســه</w:t>
      </w:r>
      <w:r w:rsidRPr="00A560DF">
        <w:rPr>
          <w:rFonts w:ascii="time" w:hAnsi="time"/>
          <w:color w:val="000000"/>
          <w:sz w:val="20"/>
          <w:rtl/>
        </w:rPr>
        <w:t xml:space="preserve"> بــا مــادران دارا</w:t>
      </w:r>
      <w:r w:rsidRPr="00A560DF">
        <w:rPr>
          <w:rFonts w:ascii="time" w:hAnsi="time" w:hint="cs"/>
          <w:color w:val="000000"/>
          <w:sz w:val="20"/>
          <w:rtl/>
        </w:rPr>
        <w:t>ی</w:t>
      </w:r>
      <w:r w:rsidRPr="00A560DF">
        <w:rPr>
          <w:rFonts w:ascii="time" w:hAnsi="time"/>
          <w:color w:val="000000"/>
          <w:sz w:val="20"/>
          <w:rtl/>
        </w:rPr>
        <w:t xml:space="preserve"> کــودکان عــاد</w:t>
      </w:r>
      <w:r w:rsidRPr="00A560DF">
        <w:rPr>
          <w:rFonts w:ascii="time" w:hAnsi="time" w:hint="cs"/>
          <w:color w:val="000000"/>
          <w:sz w:val="20"/>
          <w:rtl/>
        </w:rPr>
        <w:t>ی</w:t>
      </w:r>
      <w:r w:rsidRPr="00A560DF">
        <w:rPr>
          <w:rFonts w:ascii="time" w:hAnsi="time"/>
          <w:color w:val="000000"/>
          <w:sz w:val="20"/>
          <w:rtl/>
        </w:rPr>
        <w:t xml:space="preserve"> ب</w:t>
      </w:r>
      <w:r w:rsidRPr="00A560DF">
        <w:rPr>
          <w:rFonts w:ascii="time" w:hAnsi="time" w:hint="cs"/>
          <w:color w:val="000000"/>
          <w:sz w:val="20"/>
          <w:rtl/>
        </w:rPr>
        <w:t>ی</w:t>
      </w:r>
      <w:r w:rsidRPr="00A560DF">
        <w:rPr>
          <w:rFonts w:ascii="time" w:hAnsi="time" w:hint="eastAsia"/>
          <w:color w:val="000000"/>
          <w:sz w:val="20"/>
          <w:rtl/>
        </w:rPr>
        <w:t>شــتر</w:t>
      </w:r>
      <w:r w:rsidRPr="00A560DF">
        <w:rPr>
          <w:rFonts w:ascii="time" w:hAnsi="time"/>
          <w:color w:val="000000"/>
          <w:sz w:val="20"/>
          <w:rtl/>
        </w:rPr>
        <w:t xml:space="preserve"> ه</w:t>
      </w:r>
      <w:r w:rsidRPr="00A560DF">
        <w:rPr>
          <w:rFonts w:ascii="time" w:hAnsi="time" w:hint="cs"/>
          <w:color w:val="000000"/>
          <w:sz w:val="20"/>
          <w:rtl/>
        </w:rPr>
        <w:t>ی</w:t>
      </w:r>
      <w:r w:rsidRPr="00A560DF">
        <w:rPr>
          <w:rFonts w:ascii="time" w:hAnsi="time" w:hint="eastAsia"/>
          <w:color w:val="000000"/>
          <w:sz w:val="20"/>
          <w:rtl/>
        </w:rPr>
        <w:t>جانهــا</w:t>
      </w:r>
      <w:r w:rsidRPr="00A560DF">
        <w:rPr>
          <w:rFonts w:ascii="time" w:hAnsi="time"/>
          <w:color w:val="000000"/>
          <w:sz w:val="20"/>
          <w:rtl/>
        </w:rPr>
        <w:t xml:space="preserve"> و احســاسها</w:t>
      </w:r>
      <w:r w:rsidRPr="00A560DF">
        <w:rPr>
          <w:rFonts w:ascii="time" w:hAnsi="time" w:hint="cs"/>
          <w:color w:val="000000"/>
          <w:sz w:val="20"/>
          <w:rtl/>
        </w:rPr>
        <w:t>ی</w:t>
      </w:r>
      <w:r w:rsidRPr="00A560DF">
        <w:rPr>
          <w:rFonts w:ascii="time" w:hAnsi="time"/>
          <w:color w:val="000000"/>
          <w:sz w:val="20"/>
          <w:rtl/>
        </w:rPr>
        <w:t xml:space="preserve"> منفــ</w:t>
      </w:r>
      <w:r w:rsidRPr="00A560DF">
        <w:rPr>
          <w:rFonts w:ascii="time" w:hAnsi="time" w:hint="cs"/>
          <w:color w:val="000000"/>
          <w:sz w:val="20"/>
          <w:rtl/>
        </w:rPr>
        <w:t>ی</w:t>
      </w:r>
      <w:r w:rsidRPr="00A560DF">
        <w:rPr>
          <w:rFonts w:ascii="time" w:hAnsi="time"/>
          <w:color w:val="000000"/>
          <w:sz w:val="20"/>
          <w:rtl/>
        </w:rPr>
        <w:t xml:space="preserve"> و کمتــر ه</w:t>
      </w:r>
      <w:r w:rsidRPr="00A560DF">
        <w:rPr>
          <w:rFonts w:ascii="time" w:hAnsi="time" w:hint="cs"/>
          <w:color w:val="000000"/>
          <w:sz w:val="20"/>
          <w:rtl/>
        </w:rPr>
        <w:t>ی</w:t>
      </w:r>
      <w:r w:rsidRPr="00A560DF">
        <w:rPr>
          <w:rFonts w:ascii="time" w:hAnsi="time" w:hint="eastAsia"/>
          <w:color w:val="000000"/>
          <w:sz w:val="20"/>
          <w:rtl/>
        </w:rPr>
        <w:t>جانهــا</w:t>
      </w:r>
      <w:r w:rsidRPr="00A560DF">
        <w:rPr>
          <w:rFonts w:ascii="time" w:hAnsi="time"/>
          <w:color w:val="000000"/>
          <w:sz w:val="20"/>
          <w:rtl/>
        </w:rPr>
        <w:t xml:space="preserve"> و احســاسها</w:t>
      </w:r>
      <w:r w:rsidRPr="00A560DF">
        <w:rPr>
          <w:rFonts w:ascii="time" w:hAnsi="time" w:hint="cs"/>
          <w:color w:val="000000"/>
          <w:sz w:val="20"/>
          <w:rtl/>
        </w:rPr>
        <w:t>ی</w:t>
      </w:r>
      <w:r w:rsidRPr="00A560DF">
        <w:rPr>
          <w:rFonts w:ascii="time" w:hAnsi="time"/>
          <w:color w:val="000000"/>
          <w:sz w:val="20"/>
          <w:rtl/>
        </w:rPr>
        <w:t xml:space="preserve"> مثبــت را تجربــه م</w:t>
      </w:r>
      <w:r w:rsidRPr="00A560DF">
        <w:rPr>
          <w:rFonts w:ascii="time" w:hAnsi="time" w:hint="cs"/>
          <w:color w:val="000000"/>
          <w:sz w:val="20"/>
          <w:rtl/>
        </w:rPr>
        <w:t>ی</w:t>
      </w:r>
      <w:r w:rsidRPr="00A560DF">
        <w:rPr>
          <w:rFonts w:ascii="time" w:hAnsi="time" w:hint="eastAsia"/>
          <w:color w:val="000000"/>
          <w:sz w:val="20"/>
          <w:rtl/>
        </w:rPr>
        <w:t>کننــد</w:t>
      </w:r>
      <w:r w:rsidRPr="00A560DF">
        <w:rPr>
          <w:rFonts w:ascii="time" w:hAnsi="time"/>
          <w:color w:val="000000"/>
          <w:sz w:val="20"/>
        </w:rPr>
        <w:t xml:space="preserve">(Weiber, Tengland, Berglund &amp; Eklund,2018 </w:t>
      </w:r>
      <w:r w:rsidR="006F786A">
        <w:rPr>
          <w:rFonts w:ascii="time" w:hAnsi="time"/>
          <w:color w:val="000000"/>
          <w:sz w:val="20"/>
        </w:rPr>
        <w:t>)</w:t>
      </w:r>
      <w:r w:rsidR="00D9418A">
        <w:rPr>
          <w:rFonts w:ascii="time" w:hAnsi="time" w:hint="cs"/>
          <w:color w:val="000000"/>
          <w:sz w:val="20"/>
          <w:rtl/>
        </w:rPr>
        <w:t xml:space="preserve"> </w:t>
      </w:r>
      <w:r w:rsidRPr="00A560DF">
        <w:rPr>
          <w:rFonts w:ascii="time" w:hAnsi="time" w:hint="eastAsia"/>
          <w:color w:val="000000"/>
          <w:sz w:val="20"/>
          <w:rtl/>
        </w:rPr>
        <w:t>برا</w:t>
      </w:r>
      <w:r w:rsidRPr="00A560DF">
        <w:rPr>
          <w:rFonts w:ascii="time" w:hAnsi="time" w:hint="cs"/>
          <w:color w:val="000000"/>
          <w:sz w:val="20"/>
          <w:rtl/>
        </w:rPr>
        <w:t>ی</w:t>
      </w:r>
      <w:r w:rsidRPr="00A560DF">
        <w:rPr>
          <w:rFonts w:ascii="time" w:hAnsi="time"/>
          <w:color w:val="000000"/>
          <w:sz w:val="20"/>
          <w:rtl/>
        </w:rPr>
        <w:t xml:space="preserve"> بس</w:t>
      </w:r>
      <w:r w:rsidRPr="00A560DF">
        <w:rPr>
          <w:rFonts w:ascii="time" w:hAnsi="time" w:hint="cs"/>
          <w:color w:val="000000"/>
          <w:sz w:val="20"/>
          <w:rtl/>
        </w:rPr>
        <w:t>ی</w:t>
      </w:r>
      <w:r w:rsidRPr="00A560DF">
        <w:rPr>
          <w:rFonts w:ascii="time" w:hAnsi="time" w:hint="eastAsia"/>
          <w:color w:val="000000"/>
          <w:sz w:val="20"/>
          <w:rtl/>
        </w:rPr>
        <w:t>ار</w:t>
      </w:r>
      <w:r w:rsidRPr="00A560DF">
        <w:rPr>
          <w:rFonts w:ascii="time" w:hAnsi="time" w:hint="cs"/>
          <w:color w:val="000000"/>
          <w:sz w:val="20"/>
          <w:rtl/>
        </w:rPr>
        <w:t>ی</w:t>
      </w:r>
      <w:r w:rsidRPr="00A560DF">
        <w:rPr>
          <w:rFonts w:ascii="time" w:hAnsi="time"/>
          <w:color w:val="000000"/>
          <w:sz w:val="20"/>
          <w:rtl/>
        </w:rPr>
        <w:t xml:space="preserve"> از ماداران داشتن کودک دانش</w:t>
      </w:r>
      <w:r w:rsidR="006F786A">
        <w:rPr>
          <w:rFonts w:ascii="time" w:hAnsi="time"/>
          <w:color w:val="000000"/>
          <w:sz w:val="20"/>
        </w:rPr>
        <w:softHyphen/>
      </w:r>
      <w:r w:rsidRPr="00A560DF">
        <w:rPr>
          <w:rFonts w:ascii="time" w:hAnsi="time"/>
          <w:color w:val="000000"/>
          <w:sz w:val="20"/>
          <w:rtl/>
        </w:rPr>
        <w:t>آموزان کم</w:t>
      </w:r>
      <w:r w:rsidR="006F786A">
        <w:rPr>
          <w:rFonts w:ascii="time" w:hAnsi="time"/>
          <w:color w:val="000000"/>
          <w:sz w:val="20"/>
        </w:rPr>
        <w:softHyphen/>
      </w:r>
      <w:r w:rsidRPr="00A560DF">
        <w:rPr>
          <w:rFonts w:ascii="time" w:hAnsi="time"/>
          <w:color w:val="000000"/>
          <w:sz w:val="20"/>
          <w:rtl/>
        </w:rPr>
        <w:t>توان ذهن</w:t>
      </w:r>
      <w:r w:rsidRPr="00A560DF">
        <w:rPr>
          <w:rFonts w:ascii="time" w:hAnsi="time" w:hint="cs"/>
          <w:color w:val="000000"/>
          <w:sz w:val="20"/>
          <w:rtl/>
        </w:rPr>
        <w:t>ی</w:t>
      </w:r>
      <w:r w:rsidRPr="00A560DF">
        <w:rPr>
          <w:rFonts w:ascii="time" w:hAnsi="time"/>
          <w:color w:val="000000"/>
          <w:sz w:val="20"/>
          <w:rtl/>
        </w:rPr>
        <w:t xml:space="preserve"> پذ</w:t>
      </w:r>
      <w:r w:rsidRPr="00A560DF">
        <w:rPr>
          <w:rFonts w:ascii="time" w:hAnsi="time" w:hint="cs"/>
          <w:color w:val="000000"/>
          <w:sz w:val="20"/>
          <w:rtl/>
        </w:rPr>
        <w:t>ی</w:t>
      </w:r>
      <w:r w:rsidRPr="00A560DF">
        <w:rPr>
          <w:rFonts w:ascii="time" w:hAnsi="time" w:hint="eastAsia"/>
          <w:color w:val="000000"/>
          <w:sz w:val="20"/>
          <w:rtl/>
        </w:rPr>
        <w:t>رش</w:t>
      </w:r>
      <w:r w:rsidRPr="00A560DF">
        <w:rPr>
          <w:rFonts w:ascii="time" w:hAnsi="time"/>
          <w:color w:val="000000"/>
          <w:sz w:val="20"/>
          <w:rtl/>
        </w:rPr>
        <w:t xml:space="preserve"> واقع</w:t>
      </w:r>
      <w:r w:rsidRPr="00A560DF">
        <w:rPr>
          <w:rFonts w:ascii="time" w:hAnsi="time" w:hint="cs"/>
          <w:color w:val="000000"/>
          <w:sz w:val="20"/>
          <w:rtl/>
        </w:rPr>
        <w:t>ی</w:t>
      </w:r>
      <w:r w:rsidRPr="00A560DF">
        <w:rPr>
          <w:rFonts w:ascii="time" w:hAnsi="time" w:hint="eastAsia"/>
          <w:color w:val="000000"/>
          <w:sz w:val="20"/>
          <w:rtl/>
        </w:rPr>
        <w:t>ت</w:t>
      </w:r>
      <w:r w:rsidRPr="00A560DF">
        <w:rPr>
          <w:rFonts w:ascii="time" w:hAnsi="time"/>
          <w:color w:val="000000"/>
          <w:sz w:val="20"/>
          <w:rtl/>
        </w:rPr>
        <w:t xml:space="preserve"> بس</w:t>
      </w:r>
      <w:r w:rsidRPr="00A560DF">
        <w:rPr>
          <w:rFonts w:ascii="time" w:hAnsi="time" w:hint="cs"/>
          <w:color w:val="000000"/>
          <w:sz w:val="20"/>
          <w:rtl/>
        </w:rPr>
        <w:t>ی</w:t>
      </w:r>
      <w:r w:rsidRPr="00A560DF">
        <w:rPr>
          <w:rFonts w:ascii="time" w:hAnsi="time" w:hint="eastAsia"/>
          <w:color w:val="000000"/>
          <w:sz w:val="20"/>
          <w:rtl/>
        </w:rPr>
        <w:t>ار</w:t>
      </w:r>
      <w:r w:rsidRPr="00A560DF">
        <w:rPr>
          <w:rFonts w:ascii="time" w:hAnsi="time"/>
          <w:color w:val="000000"/>
          <w:sz w:val="20"/>
          <w:rtl/>
        </w:rPr>
        <w:t xml:space="preserve"> مشکل است. هم</w:t>
      </w:r>
      <w:r w:rsidRPr="00A560DF">
        <w:rPr>
          <w:rFonts w:ascii="time" w:hAnsi="time" w:hint="cs"/>
          <w:color w:val="000000"/>
          <w:sz w:val="20"/>
          <w:rtl/>
        </w:rPr>
        <w:t>ی</w:t>
      </w:r>
      <w:r w:rsidRPr="00A560DF">
        <w:rPr>
          <w:rFonts w:ascii="time" w:hAnsi="time" w:hint="eastAsia"/>
          <w:color w:val="000000"/>
          <w:sz w:val="20"/>
          <w:rtl/>
        </w:rPr>
        <w:t>ن</w:t>
      </w:r>
      <w:r w:rsidRPr="00A560DF">
        <w:rPr>
          <w:rFonts w:ascii="time" w:hAnsi="time"/>
          <w:color w:val="000000"/>
          <w:sz w:val="20"/>
          <w:rtl/>
        </w:rPr>
        <w:t xml:space="preserve"> عدم انطباق با مشکل کودک به بروز افسردگ</w:t>
      </w:r>
      <w:r w:rsidRPr="00A560DF">
        <w:rPr>
          <w:rFonts w:ascii="time" w:hAnsi="time" w:hint="cs"/>
          <w:color w:val="000000"/>
          <w:sz w:val="20"/>
          <w:rtl/>
        </w:rPr>
        <w:t>ی</w:t>
      </w:r>
      <w:r w:rsidRPr="00A560DF">
        <w:rPr>
          <w:rFonts w:ascii="time" w:hAnsi="time"/>
          <w:color w:val="000000"/>
          <w:sz w:val="20"/>
          <w:rtl/>
        </w:rPr>
        <w:t xml:space="preserve"> و اضطراب در آنها منجر م</w:t>
      </w:r>
      <w:r w:rsidRPr="00A560DF">
        <w:rPr>
          <w:rFonts w:ascii="time" w:hAnsi="time" w:hint="cs"/>
          <w:color w:val="000000"/>
          <w:sz w:val="20"/>
          <w:rtl/>
        </w:rPr>
        <w:t>ی</w:t>
      </w:r>
      <w:r w:rsidR="006F786A">
        <w:rPr>
          <w:rFonts w:ascii="time" w:hAnsi="time"/>
          <w:color w:val="000000"/>
          <w:sz w:val="20"/>
        </w:rPr>
        <w:softHyphen/>
      </w:r>
      <w:r w:rsidRPr="00A560DF">
        <w:rPr>
          <w:rFonts w:ascii="time" w:hAnsi="time"/>
          <w:color w:val="000000"/>
          <w:sz w:val="20"/>
          <w:rtl/>
        </w:rPr>
        <w:t>شود</w:t>
      </w:r>
      <w:r w:rsidR="006F786A">
        <w:rPr>
          <w:rFonts w:ascii="time" w:hAnsi="time" w:hint="cs"/>
          <w:color w:val="000000"/>
          <w:sz w:val="20"/>
          <w:rtl/>
        </w:rPr>
        <w:t>(</w:t>
      </w:r>
      <w:r w:rsidRPr="00A560DF">
        <w:rPr>
          <w:rFonts w:ascii="time" w:hAnsi="time"/>
          <w:color w:val="000000"/>
          <w:sz w:val="20"/>
        </w:rPr>
        <w:t xml:space="preserve">(Song, Mailick, Greenberg, Ryff &amp; Lachman,2018 </w:t>
      </w:r>
    </w:p>
    <w:p w14:paraId="2E726700" w14:textId="55BDB2CB" w:rsidR="00A560DF" w:rsidRPr="00614354" w:rsidRDefault="00A560DF" w:rsidP="006F786A">
      <w:pPr>
        <w:widowControl w:val="0"/>
        <w:bidi/>
        <w:ind w:firstLine="567"/>
        <w:contextualSpacing/>
        <w:jc w:val="both"/>
        <w:rPr>
          <w:rFonts w:ascii="time" w:hAnsi="time"/>
          <w:color w:val="000000"/>
          <w:sz w:val="20"/>
          <w:rtl/>
        </w:rPr>
      </w:pPr>
      <w:r w:rsidRPr="00A560DF">
        <w:rPr>
          <w:rFonts w:ascii="time" w:hAnsi="time" w:hint="eastAsia"/>
          <w:color w:val="000000"/>
          <w:sz w:val="20"/>
          <w:rtl/>
        </w:rPr>
        <w:t>و</w:t>
      </w:r>
      <w:r w:rsidRPr="00A560DF">
        <w:rPr>
          <w:rFonts w:ascii="time" w:hAnsi="time" w:hint="cs"/>
          <w:color w:val="000000"/>
          <w:sz w:val="20"/>
          <w:rtl/>
        </w:rPr>
        <w:t>ی</w:t>
      </w:r>
      <w:r w:rsidRPr="00A560DF">
        <w:rPr>
          <w:rFonts w:ascii="time" w:hAnsi="time" w:hint="eastAsia"/>
          <w:color w:val="000000"/>
          <w:sz w:val="20"/>
          <w:rtl/>
        </w:rPr>
        <w:t>ژگ</w:t>
      </w:r>
      <w:r w:rsidRPr="00A560DF">
        <w:rPr>
          <w:rFonts w:ascii="time" w:hAnsi="time" w:hint="cs"/>
          <w:color w:val="000000"/>
          <w:sz w:val="20"/>
          <w:rtl/>
        </w:rPr>
        <w:t>ی</w:t>
      </w:r>
      <w:r w:rsidRPr="00A560DF">
        <w:rPr>
          <w:rFonts w:ascii="time" w:hAnsi="time"/>
          <w:color w:val="000000"/>
          <w:sz w:val="20"/>
          <w:rtl/>
        </w:rPr>
        <w:t xml:space="preserve"> ها</w:t>
      </w:r>
      <w:r w:rsidRPr="00A560DF">
        <w:rPr>
          <w:rFonts w:ascii="time" w:hAnsi="time" w:hint="cs"/>
          <w:color w:val="000000"/>
          <w:sz w:val="20"/>
          <w:rtl/>
        </w:rPr>
        <w:t>ی</w:t>
      </w:r>
      <w:r w:rsidRPr="00A560DF">
        <w:rPr>
          <w:rFonts w:ascii="time" w:hAnsi="time"/>
          <w:color w:val="000000"/>
          <w:sz w:val="20"/>
          <w:rtl/>
        </w:rPr>
        <w:t xml:space="preserve"> خاص ا</w:t>
      </w:r>
      <w:r w:rsidRPr="00A560DF">
        <w:rPr>
          <w:rFonts w:ascii="time" w:hAnsi="time" w:hint="cs"/>
          <w:color w:val="000000"/>
          <w:sz w:val="20"/>
          <w:rtl/>
        </w:rPr>
        <w:t>ی</w:t>
      </w:r>
      <w:r w:rsidRPr="00A560DF">
        <w:rPr>
          <w:rFonts w:ascii="time" w:hAnsi="time" w:hint="eastAsia"/>
          <w:color w:val="000000"/>
          <w:sz w:val="20"/>
          <w:rtl/>
        </w:rPr>
        <w:t>ن</w:t>
      </w:r>
      <w:r w:rsidRPr="00A560DF">
        <w:rPr>
          <w:rFonts w:ascii="time" w:hAnsi="time"/>
          <w:color w:val="000000"/>
          <w:sz w:val="20"/>
          <w:rtl/>
        </w:rPr>
        <w:t xml:space="preserve"> اختلال و هم چن</w:t>
      </w:r>
      <w:r w:rsidRPr="00A560DF">
        <w:rPr>
          <w:rFonts w:ascii="time" w:hAnsi="time" w:hint="cs"/>
          <w:color w:val="000000"/>
          <w:sz w:val="20"/>
          <w:rtl/>
        </w:rPr>
        <w:t>ی</w:t>
      </w:r>
      <w:r w:rsidRPr="00A560DF">
        <w:rPr>
          <w:rFonts w:ascii="time" w:hAnsi="time" w:hint="eastAsia"/>
          <w:color w:val="000000"/>
          <w:sz w:val="20"/>
          <w:rtl/>
        </w:rPr>
        <w:t>ن</w:t>
      </w:r>
      <w:r w:rsidRPr="00A560DF">
        <w:rPr>
          <w:rFonts w:ascii="time" w:hAnsi="time"/>
          <w:color w:val="000000"/>
          <w:sz w:val="20"/>
          <w:rtl/>
        </w:rPr>
        <w:t xml:space="preserve"> گاه</w:t>
      </w:r>
      <w:r w:rsidRPr="00A560DF">
        <w:rPr>
          <w:rFonts w:ascii="time" w:hAnsi="time" w:hint="cs"/>
          <w:color w:val="000000"/>
          <w:sz w:val="20"/>
          <w:rtl/>
        </w:rPr>
        <w:t>ی</w:t>
      </w:r>
      <w:r w:rsidRPr="00A560DF">
        <w:rPr>
          <w:rFonts w:ascii="time" w:hAnsi="time"/>
          <w:color w:val="000000"/>
          <w:sz w:val="20"/>
          <w:rtl/>
        </w:rPr>
        <w:t xml:space="preserve"> تشخ</w:t>
      </w:r>
      <w:r w:rsidRPr="00A560DF">
        <w:rPr>
          <w:rFonts w:ascii="time" w:hAnsi="time" w:hint="cs"/>
          <w:color w:val="000000"/>
          <w:sz w:val="20"/>
          <w:rtl/>
        </w:rPr>
        <w:t>ی</w:t>
      </w:r>
      <w:r w:rsidRPr="00A560DF">
        <w:rPr>
          <w:rFonts w:ascii="time" w:hAnsi="time" w:hint="eastAsia"/>
          <w:color w:val="000000"/>
          <w:sz w:val="20"/>
          <w:rtl/>
        </w:rPr>
        <w:t>ص</w:t>
      </w:r>
      <w:r w:rsidRPr="00A560DF">
        <w:rPr>
          <w:rFonts w:ascii="time" w:hAnsi="time"/>
          <w:color w:val="000000"/>
          <w:sz w:val="20"/>
          <w:rtl/>
        </w:rPr>
        <w:t xml:space="preserve"> د</w:t>
      </w:r>
      <w:r w:rsidRPr="00A560DF">
        <w:rPr>
          <w:rFonts w:ascii="time" w:hAnsi="time" w:hint="cs"/>
          <w:color w:val="000000"/>
          <w:sz w:val="20"/>
          <w:rtl/>
        </w:rPr>
        <w:t>ی</w:t>
      </w:r>
      <w:r w:rsidRPr="00A560DF">
        <w:rPr>
          <w:rFonts w:ascii="time" w:hAnsi="time" w:hint="eastAsia"/>
          <w:color w:val="000000"/>
          <w:sz w:val="20"/>
          <w:rtl/>
        </w:rPr>
        <w:t>ر</w:t>
      </w:r>
      <w:r w:rsidRPr="00A560DF">
        <w:rPr>
          <w:rFonts w:ascii="time" w:hAnsi="time"/>
          <w:color w:val="000000"/>
          <w:sz w:val="20"/>
          <w:rtl/>
        </w:rPr>
        <w:t xml:space="preserve"> هنگام دشوار، بروز علا</w:t>
      </w:r>
      <w:r w:rsidRPr="00A560DF">
        <w:rPr>
          <w:rFonts w:ascii="time" w:hAnsi="time" w:hint="cs"/>
          <w:color w:val="000000"/>
          <w:sz w:val="20"/>
          <w:rtl/>
        </w:rPr>
        <w:t>ی</w:t>
      </w:r>
      <w:r w:rsidRPr="00A560DF">
        <w:rPr>
          <w:rFonts w:ascii="time" w:hAnsi="time" w:hint="eastAsia"/>
          <w:color w:val="000000"/>
          <w:sz w:val="20"/>
          <w:rtl/>
        </w:rPr>
        <w:t>م</w:t>
      </w:r>
      <w:r w:rsidRPr="00A560DF">
        <w:rPr>
          <w:rFonts w:ascii="time" w:hAnsi="time"/>
          <w:color w:val="000000"/>
          <w:sz w:val="20"/>
          <w:rtl/>
        </w:rPr>
        <w:t xml:space="preserve"> بعد از </w:t>
      </w:r>
      <w:r w:rsidRPr="00A560DF">
        <w:rPr>
          <w:rFonts w:ascii="time" w:hAnsi="time" w:hint="cs"/>
          <w:color w:val="000000"/>
          <w:sz w:val="20"/>
          <w:rtl/>
        </w:rPr>
        <w:t>ی</w:t>
      </w:r>
      <w:r w:rsidRPr="00A560DF">
        <w:rPr>
          <w:rFonts w:ascii="time" w:hAnsi="time" w:hint="eastAsia"/>
          <w:color w:val="000000"/>
          <w:sz w:val="20"/>
          <w:rtl/>
        </w:rPr>
        <w:t>ک</w:t>
      </w:r>
      <w:r w:rsidRPr="00A560DF">
        <w:rPr>
          <w:rFonts w:ascii="time" w:hAnsi="time"/>
          <w:color w:val="000000"/>
          <w:sz w:val="20"/>
          <w:rtl/>
        </w:rPr>
        <w:t xml:space="preserve"> دوره </w:t>
      </w:r>
      <w:r w:rsidRPr="00A560DF">
        <w:rPr>
          <w:rFonts w:ascii="time" w:hAnsi="time" w:hint="cs"/>
          <w:color w:val="000000"/>
          <w:sz w:val="20"/>
          <w:rtl/>
        </w:rPr>
        <w:t>ی</w:t>
      </w:r>
      <w:r w:rsidRPr="00A560DF">
        <w:rPr>
          <w:rFonts w:ascii="time" w:hAnsi="time"/>
          <w:color w:val="000000"/>
          <w:sz w:val="20"/>
          <w:rtl/>
        </w:rPr>
        <w:t xml:space="preserve"> طب</w:t>
      </w:r>
      <w:r w:rsidRPr="00A560DF">
        <w:rPr>
          <w:rFonts w:ascii="time" w:hAnsi="time" w:hint="cs"/>
          <w:color w:val="000000"/>
          <w:sz w:val="20"/>
          <w:rtl/>
        </w:rPr>
        <w:t>ی</w:t>
      </w:r>
      <w:r w:rsidRPr="00A560DF">
        <w:rPr>
          <w:rFonts w:ascii="time" w:hAnsi="time" w:hint="eastAsia"/>
          <w:color w:val="000000"/>
          <w:sz w:val="20"/>
          <w:rtl/>
        </w:rPr>
        <w:t>ع</w:t>
      </w:r>
      <w:r w:rsidRPr="00A560DF">
        <w:rPr>
          <w:rFonts w:ascii="time" w:hAnsi="time" w:hint="cs"/>
          <w:color w:val="000000"/>
          <w:sz w:val="20"/>
          <w:rtl/>
        </w:rPr>
        <w:t>ی</w:t>
      </w:r>
      <w:r w:rsidRPr="00A560DF">
        <w:rPr>
          <w:rFonts w:ascii="time" w:hAnsi="time"/>
          <w:color w:val="000000"/>
          <w:sz w:val="20"/>
          <w:rtl/>
        </w:rPr>
        <w:t xml:space="preserve"> و نرمال رشد کودک، فقدان درمان ها</w:t>
      </w:r>
      <w:r w:rsidRPr="00A560DF">
        <w:rPr>
          <w:rFonts w:ascii="time" w:hAnsi="time" w:hint="cs"/>
          <w:color w:val="000000"/>
          <w:sz w:val="20"/>
          <w:rtl/>
        </w:rPr>
        <w:t>ی</w:t>
      </w:r>
      <w:r w:rsidRPr="00A560DF">
        <w:rPr>
          <w:rFonts w:ascii="time" w:hAnsi="time"/>
          <w:color w:val="000000"/>
          <w:sz w:val="20"/>
          <w:rtl/>
        </w:rPr>
        <w:t xml:space="preserve"> قطع</w:t>
      </w:r>
      <w:r w:rsidRPr="00A560DF">
        <w:rPr>
          <w:rFonts w:ascii="time" w:hAnsi="time" w:hint="cs"/>
          <w:color w:val="000000"/>
          <w:sz w:val="20"/>
          <w:rtl/>
        </w:rPr>
        <w:t>ی</w:t>
      </w:r>
      <w:r w:rsidRPr="00A560DF">
        <w:rPr>
          <w:rFonts w:ascii="time" w:hAnsi="time"/>
          <w:color w:val="000000"/>
          <w:sz w:val="20"/>
          <w:rtl/>
        </w:rPr>
        <w:t xml:space="preserve"> موثر و پ</w:t>
      </w:r>
      <w:r w:rsidRPr="00A560DF">
        <w:rPr>
          <w:rFonts w:ascii="time" w:hAnsi="time" w:hint="cs"/>
          <w:color w:val="000000"/>
          <w:sz w:val="20"/>
          <w:rtl/>
        </w:rPr>
        <w:t>ی</w:t>
      </w:r>
      <w:r w:rsidRPr="00A560DF">
        <w:rPr>
          <w:rFonts w:ascii="time" w:hAnsi="time" w:hint="eastAsia"/>
          <w:color w:val="000000"/>
          <w:sz w:val="20"/>
          <w:rtl/>
        </w:rPr>
        <w:t>ش</w:t>
      </w:r>
      <w:r w:rsidRPr="00A560DF">
        <w:rPr>
          <w:rFonts w:ascii="time" w:hAnsi="time"/>
          <w:color w:val="000000"/>
          <w:sz w:val="20"/>
          <w:rtl/>
        </w:rPr>
        <w:t xml:space="preserve"> آگه</w:t>
      </w:r>
      <w:r w:rsidRPr="00A560DF">
        <w:rPr>
          <w:rFonts w:ascii="time" w:hAnsi="time" w:hint="cs"/>
          <w:color w:val="000000"/>
          <w:sz w:val="20"/>
          <w:rtl/>
        </w:rPr>
        <w:t>ی</w:t>
      </w:r>
      <w:r w:rsidRPr="00A560DF">
        <w:rPr>
          <w:rFonts w:ascii="time" w:hAnsi="time"/>
          <w:color w:val="000000"/>
          <w:sz w:val="20"/>
          <w:rtl/>
        </w:rPr>
        <w:t xml:space="preserve"> </w:t>
      </w:r>
      <w:r w:rsidRPr="00614354">
        <w:rPr>
          <w:rFonts w:ascii="time" w:hAnsi="time"/>
          <w:color w:val="000000"/>
          <w:sz w:val="20"/>
          <w:rtl/>
        </w:rPr>
        <w:t>نه چندان مطلوب، م</w:t>
      </w:r>
      <w:r w:rsidRPr="00614354">
        <w:rPr>
          <w:rFonts w:ascii="time" w:hAnsi="time" w:hint="cs"/>
          <w:color w:val="000000"/>
          <w:sz w:val="20"/>
          <w:rtl/>
        </w:rPr>
        <w:t>ی</w:t>
      </w:r>
      <w:r w:rsidRPr="00614354">
        <w:rPr>
          <w:rFonts w:ascii="time" w:hAnsi="time"/>
          <w:color w:val="000000"/>
          <w:sz w:val="20"/>
          <w:rtl/>
        </w:rPr>
        <w:t xml:space="preserve"> تواند فشار شد</w:t>
      </w:r>
      <w:r w:rsidRPr="00614354">
        <w:rPr>
          <w:rFonts w:ascii="time" w:hAnsi="time" w:hint="cs"/>
          <w:color w:val="000000"/>
          <w:sz w:val="20"/>
          <w:rtl/>
        </w:rPr>
        <w:t>ی</w:t>
      </w:r>
      <w:r w:rsidRPr="00614354">
        <w:rPr>
          <w:rFonts w:ascii="time" w:hAnsi="time" w:hint="eastAsia"/>
          <w:color w:val="000000"/>
          <w:sz w:val="20"/>
          <w:rtl/>
        </w:rPr>
        <w:t>د</w:t>
      </w:r>
      <w:r w:rsidRPr="00614354">
        <w:rPr>
          <w:rFonts w:ascii="time" w:hAnsi="time" w:hint="cs"/>
          <w:color w:val="000000"/>
          <w:sz w:val="20"/>
          <w:rtl/>
        </w:rPr>
        <w:t>ی</w:t>
      </w:r>
      <w:r w:rsidRPr="00614354">
        <w:rPr>
          <w:rFonts w:ascii="time" w:hAnsi="time"/>
          <w:color w:val="000000"/>
          <w:sz w:val="20"/>
          <w:rtl/>
        </w:rPr>
        <w:t xml:space="preserve"> را بر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کودک تحم</w:t>
      </w:r>
      <w:r w:rsidRPr="00614354">
        <w:rPr>
          <w:rFonts w:ascii="time" w:hAnsi="time" w:hint="cs"/>
          <w:color w:val="000000"/>
          <w:sz w:val="20"/>
          <w:rtl/>
        </w:rPr>
        <w:t>ی</w:t>
      </w:r>
      <w:r w:rsidRPr="00614354">
        <w:rPr>
          <w:rFonts w:ascii="time" w:hAnsi="time" w:hint="eastAsia"/>
          <w:color w:val="000000"/>
          <w:sz w:val="20"/>
          <w:rtl/>
        </w:rPr>
        <w:t>ل</w:t>
      </w:r>
      <w:r w:rsidRPr="00614354">
        <w:rPr>
          <w:rFonts w:ascii="time" w:hAnsi="time"/>
          <w:color w:val="000000"/>
          <w:sz w:val="20"/>
          <w:rtl/>
        </w:rPr>
        <w:t xml:space="preserve"> کند. به خاطر مشکلات فراوان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کودکان،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و به خصوص مادران دارا</w:t>
      </w:r>
      <w:r w:rsidRPr="00614354">
        <w:rPr>
          <w:rFonts w:ascii="time" w:hAnsi="time" w:hint="cs"/>
          <w:color w:val="000000"/>
          <w:sz w:val="20"/>
          <w:rtl/>
        </w:rPr>
        <w:t>ی</w:t>
      </w:r>
      <w:r w:rsidRPr="00614354">
        <w:rPr>
          <w:rFonts w:ascii="time" w:hAnsi="time"/>
          <w:color w:val="000000"/>
          <w:sz w:val="20"/>
          <w:rtl/>
        </w:rPr>
        <w:t xml:space="preserve"> دانش آموزان کم توان ذهن</w:t>
      </w:r>
      <w:r w:rsidRPr="00614354">
        <w:rPr>
          <w:rFonts w:ascii="time" w:hAnsi="time" w:hint="cs"/>
          <w:color w:val="000000"/>
          <w:sz w:val="20"/>
          <w:rtl/>
        </w:rPr>
        <w:t>ی</w:t>
      </w:r>
      <w:r w:rsidRPr="00614354">
        <w:rPr>
          <w:rFonts w:ascii="time" w:hAnsi="time"/>
          <w:color w:val="000000"/>
          <w:sz w:val="20"/>
          <w:rtl/>
        </w:rPr>
        <w:t xml:space="preserve"> از تنش ها و فشار ها</w:t>
      </w:r>
      <w:r w:rsidRPr="00614354">
        <w:rPr>
          <w:rFonts w:ascii="time" w:hAnsi="time" w:hint="cs"/>
          <w:color w:val="000000"/>
          <w:sz w:val="20"/>
          <w:rtl/>
        </w:rPr>
        <w:t>ی</w:t>
      </w:r>
      <w:r w:rsidRPr="00614354">
        <w:rPr>
          <w:rFonts w:ascii="time" w:hAnsi="time"/>
          <w:color w:val="000000"/>
          <w:sz w:val="20"/>
          <w:rtl/>
        </w:rPr>
        <w:t xml:space="preserve"> روان</w:t>
      </w:r>
      <w:r w:rsidRPr="00614354">
        <w:rPr>
          <w:rFonts w:ascii="time" w:hAnsi="time" w:hint="cs"/>
          <w:color w:val="000000"/>
          <w:sz w:val="20"/>
          <w:rtl/>
        </w:rPr>
        <w:t>ی</w:t>
      </w:r>
      <w:r w:rsidRPr="00614354">
        <w:rPr>
          <w:rFonts w:ascii="time" w:hAnsi="time"/>
          <w:color w:val="000000"/>
          <w:sz w:val="20"/>
          <w:rtl/>
        </w:rPr>
        <w:t xml:space="preserve"> ز</w:t>
      </w:r>
      <w:r w:rsidRPr="00614354">
        <w:rPr>
          <w:rFonts w:ascii="time" w:hAnsi="time" w:hint="cs"/>
          <w:color w:val="000000"/>
          <w:sz w:val="20"/>
          <w:rtl/>
        </w:rPr>
        <w:t>ی</w:t>
      </w:r>
      <w:r w:rsidRPr="00614354">
        <w:rPr>
          <w:rFonts w:ascii="time" w:hAnsi="time" w:hint="eastAsia"/>
          <w:color w:val="000000"/>
          <w:sz w:val="20"/>
          <w:rtl/>
        </w:rPr>
        <w:t>اد</w:t>
      </w:r>
      <w:r w:rsidRPr="00614354">
        <w:rPr>
          <w:rFonts w:ascii="time" w:hAnsi="time" w:hint="cs"/>
          <w:color w:val="000000"/>
          <w:sz w:val="20"/>
          <w:rtl/>
        </w:rPr>
        <w:t>ی</w:t>
      </w:r>
      <w:r w:rsidRPr="00614354">
        <w:rPr>
          <w:rFonts w:ascii="time" w:hAnsi="time"/>
          <w:color w:val="000000"/>
          <w:sz w:val="20"/>
          <w:rtl/>
        </w:rPr>
        <w:t xml:space="preserve"> رنج م</w:t>
      </w:r>
      <w:r w:rsidRPr="00614354">
        <w:rPr>
          <w:rFonts w:ascii="time" w:hAnsi="time" w:hint="cs"/>
          <w:color w:val="000000"/>
          <w:sz w:val="20"/>
          <w:rtl/>
        </w:rPr>
        <w:t>ی</w:t>
      </w:r>
      <w:r w:rsidRPr="00614354">
        <w:rPr>
          <w:rFonts w:ascii="time" w:hAnsi="time"/>
          <w:color w:val="000000"/>
          <w:sz w:val="20"/>
          <w:rtl/>
        </w:rPr>
        <w:t xml:space="preserve"> برند</w:t>
      </w:r>
      <w:r w:rsidR="006F786A">
        <w:rPr>
          <w:rFonts w:ascii="time" w:hAnsi="time" w:hint="cs"/>
          <w:color w:val="000000"/>
          <w:sz w:val="20"/>
          <w:rtl/>
        </w:rPr>
        <w:t xml:space="preserve"> (</w:t>
      </w:r>
      <w:r w:rsidR="006F786A" w:rsidRPr="00614354">
        <w:rPr>
          <w:rFonts w:ascii="time" w:hAnsi="time"/>
          <w:color w:val="000000"/>
          <w:sz w:val="20"/>
        </w:rPr>
        <w:t>Moghtadar, Akbari, Haghgoo, Siahgovai</w:t>
      </w:r>
      <w:r w:rsidR="006F786A">
        <w:rPr>
          <w:rFonts w:ascii="time" w:hAnsi="time"/>
          <w:color w:val="000000"/>
          <w:sz w:val="20"/>
        </w:rPr>
        <w:t>, 2016</w:t>
      </w:r>
      <w:r w:rsidR="006F786A">
        <w:rPr>
          <w:rFonts w:ascii="time" w:hAnsi="time" w:hint="cs"/>
          <w:color w:val="000000"/>
          <w:sz w:val="20"/>
          <w:rtl/>
        </w:rPr>
        <w:t>)</w:t>
      </w:r>
      <w:r w:rsidRPr="00614354">
        <w:rPr>
          <w:rFonts w:ascii="time" w:hAnsi="time"/>
          <w:color w:val="000000"/>
          <w:sz w:val="20"/>
          <w:rtl/>
        </w:rPr>
        <w:t>استرس پا</w:t>
      </w:r>
      <w:r w:rsidRPr="00614354">
        <w:rPr>
          <w:rFonts w:ascii="time" w:hAnsi="time" w:hint="cs"/>
          <w:color w:val="000000"/>
          <w:sz w:val="20"/>
          <w:rtl/>
        </w:rPr>
        <w:t>ی</w:t>
      </w:r>
      <w:r w:rsidRPr="00614354">
        <w:rPr>
          <w:rFonts w:ascii="time" w:hAnsi="time" w:hint="eastAsia"/>
          <w:color w:val="000000"/>
          <w:sz w:val="20"/>
          <w:rtl/>
        </w:rPr>
        <w:t>دار</w:t>
      </w:r>
      <w:r w:rsidRPr="00614354">
        <w:rPr>
          <w:rFonts w:ascii="time" w:hAnsi="time" w:hint="cs"/>
          <w:color w:val="000000"/>
          <w:sz w:val="20"/>
          <w:rtl/>
        </w:rPr>
        <w:t>ی</w:t>
      </w:r>
      <w:r w:rsidRPr="00614354">
        <w:rPr>
          <w:rFonts w:ascii="time" w:hAnsi="time"/>
          <w:color w:val="000000"/>
          <w:sz w:val="20"/>
          <w:rtl/>
        </w:rPr>
        <w:t xml:space="preserve"> که داشتن فرزند کم توان ذهن</w:t>
      </w:r>
      <w:r w:rsidRPr="00614354">
        <w:rPr>
          <w:rFonts w:ascii="time" w:hAnsi="time" w:hint="cs"/>
          <w:color w:val="000000"/>
          <w:sz w:val="20"/>
          <w:rtl/>
        </w:rPr>
        <w:t>ی</w:t>
      </w:r>
      <w:r w:rsidRPr="00614354">
        <w:rPr>
          <w:rFonts w:ascii="time" w:hAnsi="time"/>
          <w:color w:val="000000"/>
          <w:sz w:val="20"/>
          <w:rtl/>
        </w:rPr>
        <w:t xml:space="preserve"> بر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تحم</w:t>
      </w:r>
      <w:r w:rsidRPr="00614354">
        <w:rPr>
          <w:rFonts w:ascii="time" w:hAnsi="time" w:hint="cs"/>
          <w:color w:val="000000"/>
          <w:sz w:val="20"/>
          <w:rtl/>
        </w:rPr>
        <w:t>ی</w:t>
      </w:r>
      <w:r w:rsidRPr="00614354">
        <w:rPr>
          <w:rFonts w:ascii="time" w:hAnsi="time" w:hint="eastAsia"/>
          <w:color w:val="000000"/>
          <w:sz w:val="20"/>
          <w:rtl/>
        </w:rPr>
        <w:t>ل</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کند ممکن است ادراک مراقبان را از فرزند پرور</w:t>
      </w:r>
      <w:r w:rsidRPr="00614354">
        <w:rPr>
          <w:rFonts w:ascii="time" w:hAnsi="time" w:hint="cs"/>
          <w:color w:val="000000"/>
          <w:sz w:val="20"/>
          <w:rtl/>
        </w:rPr>
        <w:t>ی</w:t>
      </w:r>
      <w:r w:rsidRPr="00614354">
        <w:rPr>
          <w:rFonts w:ascii="time" w:hAnsi="time"/>
          <w:color w:val="000000"/>
          <w:sz w:val="20"/>
          <w:rtl/>
        </w:rPr>
        <w:t xml:space="preserve"> </w:t>
      </w:r>
      <w:r w:rsidRPr="00614354">
        <w:rPr>
          <w:rFonts w:ascii="time" w:hAnsi="time" w:hint="eastAsia"/>
          <w:color w:val="000000"/>
          <w:sz w:val="20"/>
          <w:rtl/>
        </w:rPr>
        <w:t>تغ</w:t>
      </w:r>
      <w:r w:rsidRPr="00614354">
        <w:rPr>
          <w:rFonts w:ascii="time" w:hAnsi="time" w:hint="cs"/>
          <w:color w:val="000000"/>
          <w:sz w:val="20"/>
          <w:rtl/>
        </w:rPr>
        <w:t>یی</w:t>
      </w:r>
      <w:r w:rsidRPr="00614354">
        <w:rPr>
          <w:rFonts w:ascii="time" w:hAnsi="time" w:hint="eastAsia"/>
          <w:color w:val="000000"/>
          <w:sz w:val="20"/>
          <w:rtl/>
        </w:rPr>
        <w:t>ر</w:t>
      </w:r>
      <w:r w:rsidRPr="00614354">
        <w:rPr>
          <w:rFonts w:ascii="time" w:hAnsi="time"/>
          <w:color w:val="000000"/>
          <w:sz w:val="20"/>
          <w:rtl/>
        </w:rPr>
        <w:t xml:space="preserve"> دهد و خوش ب</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hint="cs"/>
          <w:color w:val="000000"/>
          <w:sz w:val="20"/>
          <w:rtl/>
        </w:rPr>
        <w:t>ی</w:t>
      </w:r>
      <w:r w:rsidRPr="00614354">
        <w:rPr>
          <w:rFonts w:ascii="time" w:hAnsi="time"/>
          <w:color w:val="000000"/>
          <w:sz w:val="20"/>
          <w:rtl/>
        </w:rPr>
        <w:t xml:space="preserve"> آنها را به آ</w:t>
      </w:r>
      <w:r w:rsidRPr="00614354">
        <w:rPr>
          <w:rFonts w:ascii="time" w:hAnsi="time" w:hint="cs"/>
          <w:color w:val="000000"/>
          <w:sz w:val="20"/>
          <w:rtl/>
        </w:rPr>
        <w:t>ی</w:t>
      </w:r>
      <w:r w:rsidRPr="00614354">
        <w:rPr>
          <w:rFonts w:ascii="time" w:hAnsi="time" w:hint="eastAsia"/>
          <w:color w:val="000000"/>
          <w:sz w:val="20"/>
          <w:rtl/>
        </w:rPr>
        <w:t>نده</w:t>
      </w:r>
      <w:r w:rsidRPr="00614354">
        <w:rPr>
          <w:rFonts w:ascii="time" w:hAnsi="time"/>
          <w:color w:val="000000"/>
          <w:sz w:val="20"/>
          <w:rtl/>
        </w:rPr>
        <w:t xml:space="preserve"> خود و ن</w:t>
      </w:r>
      <w:r w:rsidRPr="00614354">
        <w:rPr>
          <w:rFonts w:ascii="time" w:hAnsi="time" w:hint="cs"/>
          <w:color w:val="000000"/>
          <w:sz w:val="20"/>
          <w:rtl/>
        </w:rPr>
        <w:t>ی</w:t>
      </w:r>
      <w:r w:rsidRPr="00614354">
        <w:rPr>
          <w:rFonts w:ascii="time" w:hAnsi="time" w:hint="eastAsia"/>
          <w:color w:val="000000"/>
          <w:sz w:val="20"/>
          <w:rtl/>
        </w:rPr>
        <w:t>ز</w:t>
      </w:r>
      <w:r w:rsidRPr="00614354">
        <w:rPr>
          <w:rFonts w:ascii="time" w:hAnsi="time"/>
          <w:color w:val="000000"/>
          <w:sz w:val="20"/>
          <w:rtl/>
        </w:rPr>
        <w:t xml:space="preserve"> آ</w:t>
      </w:r>
      <w:r w:rsidRPr="00614354">
        <w:rPr>
          <w:rFonts w:ascii="time" w:hAnsi="time" w:hint="cs"/>
          <w:color w:val="000000"/>
          <w:sz w:val="20"/>
          <w:rtl/>
        </w:rPr>
        <w:t>ی</w:t>
      </w:r>
      <w:r w:rsidRPr="00614354">
        <w:rPr>
          <w:rFonts w:ascii="time" w:hAnsi="time" w:hint="eastAsia"/>
          <w:color w:val="000000"/>
          <w:sz w:val="20"/>
          <w:rtl/>
        </w:rPr>
        <w:t>نده</w:t>
      </w:r>
      <w:r w:rsidRPr="00614354">
        <w:rPr>
          <w:rFonts w:ascii="time" w:hAnsi="time"/>
          <w:color w:val="000000"/>
          <w:sz w:val="20"/>
          <w:rtl/>
        </w:rPr>
        <w:t xml:space="preserve"> فرزندشان بکاهد.اختلالات شناخت</w:t>
      </w:r>
      <w:r w:rsidRPr="00614354">
        <w:rPr>
          <w:rFonts w:ascii="time" w:hAnsi="time" w:hint="cs"/>
          <w:color w:val="000000"/>
          <w:sz w:val="20"/>
          <w:rtl/>
        </w:rPr>
        <w:t>ی</w:t>
      </w:r>
      <w:r w:rsidRPr="00614354">
        <w:rPr>
          <w:rFonts w:ascii="time" w:hAnsi="time"/>
          <w:color w:val="000000"/>
          <w:sz w:val="20"/>
          <w:rtl/>
        </w:rPr>
        <w:t xml:space="preserve"> کودک مشکلات رفتار</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خلق و خو</w:t>
      </w:r>
      <w:r w:rsidRPr="00614354">
        <w:rPr>
          <w:rFonts w:ascii="time" w:hAnsi="time" w:hint="cs"/>
          <w:color w:val="000000"/>
          <w:sz w:val="20"/>
          <w:rtl/>
        </w:rPr>
        <w:t>ی</w:t>
      </w:r>
      <w:r w:rsidRPr="00614354">
        <w:rPr>
          <w:rFonts w:ascii="time" w:hAnsi="time"/>
          <w:color w:val="000000"/>
          <w:sz w:val="20"/>
          <w:rtl/>
        </w:rPr>
        <w:t xml:space="preserve"> تحر</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color w:val="000000"/>
          <w:sz w:val="20"/>
          <w:rtl/>
        </w:rPr>
        <w:t xml:space="preserve"> پذ</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فعال</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لجباز</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مشکلات تغذ</w:t>
      </w:r>
      <w:r w:rsidRPr="00614354">
        <w:rPr>
          <w:rFonts w:ascii="time" w:hAnsi="time" w:hint="cs"/>
          <w:color w:val="000000"/>
          <w:sz w:val="20"/>
          <w:rtl/>
        </w:rPr>
        <w:t>ی</w:t>
      </w:r>
      <w:r w:rsidRPr="00614354">
        <w:rPr>
          <w:rFonts w:ascii="time" w:hAnsi="time" w:hint="eastAsia"/>
          <w:color w:val="000000"/>
          <w:sz w:val="20"/>
          <w:rtl/>
        </w:rPr>
        <w:t>ه</w:t>
      </w:r>
      <w:r w:rsidRPr="00614354">
        <w:rPr>
          <w:rFonts w:ascii="time" w:hAnsi="time"/>
          <w:color w:val="000000"/>
          <w:sz w:val="20"/>
          <w:rtl/>
        </w:rPr>
        <w:t xml:space="preserve"> ا</w:t>
      </w:r>
      <w:r w:rsidRPr="00614354">
        <w:rPr>
          <w:rFonts w:ascii="time" w:hAnsi="time" w:hint="cs"/>
          <w:color w:val="000000"/>
          <w:sz w:val="20"/>
          <w:rtl/>
        </w:rPr>
        <w:t>ی</w:t>
      </w:r>
      <w:r w:rsidRPr="00614354">
        <w:rPr>
          <w:rFonts w:ascii="time" w:hAnsi="time"/>
          <w:color w:val="000000"/>
          <w:sz w:val="20"/>
          <w:rtl/>
        </w:rPr>
        <w:t>, ناتوان</w:t>
      </w:r>
      <w:r w:rsidRPr="00614354">
        <w:rPr>
          <w:rFonts w:ascii="time" w:hAnsi="time" w:hint="cs"/>
          <w:color w:val="000000"/>
          <w:sz w:val="20"/>
          <w:rtl/>
        </w:rPr>
        <w:t>ی</w:t>
      </w:r>
      <w:r w:rsidRPr="00614354">
        <w:rPr>
          <w:rFonts w:ascii="time" w:hAnsi="time"/>
          <w:color w:val="000000"/>
          <w:sz w:val="20"/>
          <w:rtl/>
        </w:rPr>
        <w:t xml:space="preserve"> در مراقبت از او, کارکرد انطباق</w:t>
      </w:r>
      <w:r w:rsidRPr="00614354">
        <w:rPr>
          <w:rFonts w:ascii="time" w:hAnsi="time" w:hint="cs"/>
          <w:color w:val="000000"/>
          <w:sz w:val="20"/>
          <w:rtl/>
        </w:rPr>
        <w:t>ی</w:t>
      </w:r>
      <w:r w:rsidRPr="00614354">
        <w:rPr>
          <w:rFonts w:ascii="time" w:hAnsi="time"/>
          <w:color w:val="000000"/>
          <w:sz w:val="20"/>
          <w:rtl/>
        </w:rPr>
        <w:t xml:space="preserve"> پا</w:t>
      </w:r>
      <w:r w:rsidRPr="00614354">
        <w:rPr>
          <w:rFonts w:ascii="time" w:hAnsi="time" w:hint="cs"/>
          <w:color w:val="000000"/>
          <w:sz w:val="20"/>
          <w:rtl/>
        </w:rPr>
        <w:t>یی</w:t>
      </w:r>
      <w:r w:rsidRPr="00614354">
        <w:rPr>
          <w:rFonts w:ascii="time" w:hAnsi="time" w:hint="eastAsia"/>
          <w:color w:val="000000"/>
          <w:sz w:val="20"/>
          <w:rtl/>
        </w:rPr>
        <w:t>ن،</w:t>
      </w:r>
      <w:r w:rsidRPr="00614354">
        <w:rPr>
          <w:rFonts w:ascii="time" w:hAnsi="time"/>
          <w:color w:val="000000"/>
          <w:sz w:val="20"/>
          <w:rtl/>
        </w:rPr>
        <w:t xml:space="preserve"> نقا</w:t>
      </w:r>
      <w:r w:rsidRPr="00614354">
        <w:rPr>
          <w:rFonts w:ascii="time" w:hAnsi="time" w:hint="cs"/>
          <w:color w:val="000000"/>
          <w:sz w:val="20"/>
          <w:rtl/>
        </w:rPr>
        <w:t>ی</w:t>
      </w:r>
      <w:r w:rsidRPr="00614354">
        <w:rPr>
          <w:rFonts w:ascii="time" w:hAnsi="time" w:hint="eastAsia"/>
          <w:color w:val="000000"/>
          <w:sz w:val="20"/>
          <w:rtl/>
        </w:rPr>
        <w:t>ص</w:t>
      </w:r>
      <w:r w:rsidRPr="00614354">
        <w:rPr>
          <w:rFonts w:ascii="time" w:hAnsi="time"/>
          <w:color w:val="000000"/>
          <w:sz w:val="20"/>
          <w:rtl/>
        </w:rPr>
        <w:t xml:space="preserve"> زبان</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ناتوانا</w:t>
      </w:r>
      <w:r w:rsidRPr="00614354">
        <w:rPr>
          <w:rFonts w:ascii="time" w:hAnsi="time" w:hint="cs"/>
          <w:color w:val="000000"/>
          <w:sz w:val="20"/>
          <w:rtl/>
        </w:rPr>
        <w:t>یی</w:t>
      </w:r>
      <w:r w:rsidRPr="00614354">
        <w:rPr>
          <w:rFonts w:ascii="time" w:hAnsi="time"/>
          <w:color w:val="000000"/>
          <w:sz w:val="20"/>
          <w:rtl/>
        </w:rPr>
        <w:t xml:space="preserve"> در </w:t>
      </w:r>
      <w:r w:rsidRPr="00614354">
        <w:rPr>
          <w:rFonts w:ascii="time" w:hAnsi="time" w:hint="cs"/>
          <w:color w:val="000000"/>
          <w:sz w:val="20"/>
          <w:rtl/>
        </w:rPr>
        <w:t>ی</w:t>
      </w:r>
      <w:r w:rsidRPr="00614354">
        <w:rPr>
          <w:rFonts w:ascii="time" w:hAnsi="time" w:hint="eastAsia"/>
          <w:color w:val="000000"/>
          <w:sz w:val="20"/>
          <w:rtl/>
        </w:rPr>
        <w:t>ادگ</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تحم</w:t>
      </w:r>
      <w:r w:rsidRPr="00614354">
        <w:rPr>
          <w:rFonts w:ascii="time" w:hAnsi="time" w:hint="cs"/>
          <w:color w:val="000000"/>
          <w:sz w:val="20"/>
          <w:rtl/>
        </w:rPr>
        <w:t>ی</w:t>
      </w:r>
      <w:r w:rsidRPr="00614354">
        <w:rPr>
          <w:rFonts w:ascii="time" w:hAnsi="time" w:hint="eastAsia"/>
          <w:color w:val="000000"/>
          <w:sz w:val="20"/>
          <w:rtl/>
        </w:rPr>
        <w:t>ل</w:t>
      </w:r>
      <w:r w:rsidRPr="00614354">
        <w:rPr>
          <w:rFonts w:ascii="time" w:hAnsi="time"/>
          <w:color w:val="000000"/>
          <w:sz w:val="20"/>
          <w:rtl/>
        </w:rPr>
        <w:t xml:space="preserve"> محدود</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ها بر زندگ</w:t>
      </w:r>
      <w:r w:rsidRPr="00614354">
        <w:rPr>
          <w:rFonts w:ascii="time" w:hAnsi="time" w:hint="cs"/>
          <w:color w:val="000000"/>
          <w:sz w:val="20"/>
          <w:rtl/>
        </w:rPr>
        <w:t>ی</w:t>
      </w:r>
      <w:r w:rsidRPr="00614354">
        <w:rPr>
          <w:rFonts w:ascii="time" w:hAnsi="time"/>
          <w:color w:val="000000"/>
          <w:sz w:val="20"/>
          <w:rtl/>
        </w:rPr>
        <w:t xml:space="preserve"> خانوادگ</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جدا شدن از دوستان و خانواده و ن</w:t>
      </w:r>
      <w:r w:rsidRPr="00614354">
        <w:rPr>
          <w:rFonts w:ascii="time" w:hAnsi="time" w:hint="cs"/>
          <w:color w:val="000000"/>
          <w:sz w:val="20"/>
          <w:rtl/>
        </w:rPr>
        <w:t>ی</w:t>
      </w:r>
      <w:r w:rsidRPr="00614354">
        <w:rPr>
          <w:rFonts w:ascii="time" w:hAnsi="time" w:hint="eastAsia"/>
          <w:color w:val="000000"/>
          <w:sz w:val="20"/>
          <w:rtl/>
        </w:rPr>
        <w:t>ز</w:t>
      </w:r>
      <w:r w:rsidRPr="00614354">
        <w:rPr>
          <w:rFonts w:ascii="time" w:hAnsi="time"/>
          <w:color w:val="000000"/>
          <w:sz w:val="20"/>
          <w:rtl/>
        </w:rPr>
        <w:t xml:space="preserve"> ن</w:t>
      </w:r>
      <w:r w:rsidRPr="00614354">
        <w:rPr>
          <w:rFonts w:ascii="time" w:hAnsi="time" w:hint="cs"/>
          <w:color w:val="000000"/>
          <w:sz w:val="20"/>
          <w:rtl/>
        </w:rPr>
        <w:t>ی</w:t>
      </w:r>
      <w:r w:rsidRPr="00614354">
        <w:rPr>
          <w:rFonts w:ascii="time" w:hAnsi="time" w:hint="eastAsia"/>
          <w:color w:val="000000"/>
          <w:sz w:val="20"/>
          <w:rtl/>
        </w:rPr>
        <w:t>از</w:t>
      </w:r>
      <w:r w:rsidRPr="00614354">
        <w:rPr>
          <w:rFonts w:ascii="time" w:hAnsi="time"/>
          <w:color w:val="000000"/>
          <w:sz w:val="20"/>
          <w:rtl/>
        </w:rPr>
        <w:t xml:space="preserve"> به مراقبت در سراسر عمر سبب افزا</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استرس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دانش آموزان کم توان ذهن</w:t>
      </w:r>
      <w:r w:rsidRPr="00614354">
        <w:rPr>
          <w:rFonts w:ascii="time" w:hAnsi="time" w:hint="cs"/>
          <w:color w:val="000000"/>
          <w:sz w:val="20"/>
          <w:rtl/>
        </w:rPr>
        <w:t>ی</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شود</w:t>
      </w:r>
      <w:r w:rsidRPr="00614354">
        <w:rPr>
          <w:rFonts w:ascii="time" w:hAnsi="time"/>
          <w:color w:val="000000"/>
          <w:sz w:val="20"/>
        </w:rPr>
        <w:t>(Aali, Yazdi, Eid Khodaei , Saeed , Ali Mahroori , 2015).</w:t>
      </w:r>
    </w:p>
    <w:p w14:paraId="1C1A12BB" w14:textId="33A8B83E" w:rsidR="00A560DF" w:rsidRPr="00614354" w:rsidRDefault="00A560DF" w:rsidP="006C017F">
      <w:pPr>
        <w:widowControl w:val="0"/>
        <w:bidi/>
        <w:ind w:firstLine="567"/>
        <w:contextualSpacing/>
        <w:jc w:val="both"/>
        <w:rPr>
          <w:rFonts w:ascii="time" w:hAnsi="time"/>
          <w:color w:val="000000"/>
          <w:sz w:val="20"/>
          <w:rtl/>
        </w:rPr>
      </w:pPr>
      <w:r w:rsidRPr="00614354">
        <w:rPr>
          <w:rFonts w:ascii="time" w:hAnsi="time" w:hint="eastAsia"/>
          <w:color w:val="000000"/>
          <w:sz w:val="20"/>
          <w:rtl/>
        </w:rPr>
        <w:t>پژوهش</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مختلف نشان م</w:t>
      </w:r>
      <w:r w:rsidRPr="00614354">
        <w:rPr>
          <w:rFonts w:ascii="time" w:hAnsi="time" w:hint="cs"/>
          <w:color w:val="000000"/>
          <w:sz w:val="20"/>
          <w:rtl/>
        </w:rPr>
        <w:t>ی</w:t>
      </w:r>
      <w:r w:rsidR="006F786A">
        <w:rPr>
          <w:rFonts w:ascii="time" w:hAnsi="time"/>
          <w:color w:val="000000"/>
          <w:sz w:val="20"/>
        </w:rPr>
        <w:softHyphen/>
      </w:r>
      <w:r w:rsidRPr="00614354">
        <w:rPr>
          <w:rFonts w:ascii="time" w:hAnsi="time"/>
          <w:color w:val="000000"/>
          <w:sz w:val="20"/>
          <w:rtl/>
        </w:rPr>
        <w:t>دهد که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دانش</w:t>
      </w:r>
      <w:r w:rsidR="006F786A">
        <w:rPr>
          <w:rFonts w:ascii="time" w:hAnsi="time"/>
          <w:color w:val="000000"/>
          <w:sz w:val="20"/>
        </w:rPr>
        <w:softHyphen/>
      </w:r>
      <w:r w:rsidRPr="00614354">
        <w:rPr>
          <w:rFonts w:ascii="time" w:hAnsi="time"/>
          <w:color w:val="000000"/>
          <w:sz w:val="20"/>
          <w:rtl/>
        </w:rPr>
        <w:t>آموزان کم</w:t>
      </w:r>
      <w:r w:rsidR="006F786A">
        <w:rPr>
          <w:rFonts w:ascii="time" w:hAnsi="time"/>
          <w:color w:val="000000"/>
          <w:sz w:val="20"/>
        </w:rPr>
        <w:softHyphen/>
      </w:r>
      <w:r w:rsidRPr="00614354">
        <w:rPr>
          <w:rFonts w:ascii="time" w:hAnsi="time"/>
          <w:color w:val="000000"/>
          <w:sz w:val="20"/>
          <w:rtl/>
        </w:rPr>
        <w:t>توان ذهن</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از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کودکان با اختلال ها</w:t>
      </w:r>
      <w:r w:rsidRPr="00614354">
        <w:rPr>
          <w:rFonts w:ascii="time" w:hAnsi="time" w:hint="cs"/>
          <w:color w:val="000000"/>
          <w:sz w:val="20"/>
          <w:rtl/>
        </w:rPr>
        <w:t>ی</w:t>
      </w:r>
      <w:r w:rsidRPr="00614354">
        <w:rPr>
          <w:rFonts w:ascii="time" w:hAnsi="time"/>
          <w:color w:val="000000"/>
          <w:sz w:val="20"/>
          <w:rtl/>
        </w:rPr>
        <w:t xml:space="preserve"> روانشناخت</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گر</w:t>
      </w:r>
      <w:r w:rsidRPr="00614354">
        <w:rPr>
          <w:rFonts w:ascii="time" w:hAnsi="time"/>
          <w:color w:val="000000"/>
          <w:sz w:val="20"/>
          <w:rtl/>
        </w:rPr>
        <w:t xml:space="preserve"> در معرض فشار ها</w:t>
      </w:r>
      <w:r w:rsidRPr="00614354">
        <w:rPr>
          <w:rFonts w:ascii="time" w:hAnsi="time" w:hint="cs"/>
          <w:color w:val="000000"/>
          <w:sz w:val="20"/>
          <w:rtl/>
        </w:rPr>
        <w:t>ی</w:t>
      </w:r>
      <w:r w:rsidRPr="00614354">
        <w:rPr>
          <w:rFonts w:ascii="time" w:hAnsi="time"/>
          <w:color w:val="000000"/>
          <w:sz w:val="20"/>
          <w:rtl/>
        </w:rPr>
        <w:t xml:space="preserve"> روان</w:t>
      </w:r>
      <w:r w:rsidRPr="00614354">
        <w:rPr>
          <w:rFonts w:ascii="time" w:hAnsi="time" w:hint="cs"/>
          <w:color w:val="000000"/>
          <w:sz w:val="20"/>
          <w:rtl/>
        </w:rPr>
        <w:t>ی</w:t>
      </w:r>
      <w:r w:rsidRPr="00614354">
        <w:rPr>
          <w:rFonts w:ascii="time" w:hAnsi="time"/>
          <w:color w:val="000000"/>
          <w:sz w:val="20"/>
          <w:rtl/>
        </w:rPr>
        <w:t xml:space="preserve"> ناش</w:t>
      </w:r>
      <w:r w:rsidRPr="00614354">
        <w:rPr>
          <w:rFonts w:ascii="time" w:hAnsi="time" w:hint="cs"/>
          <w:color w:val="000000"/>
          <w:sz w:val="20"/>
          <w:rtl/>
        </w:rPr>
        <w:t>ی</w:t>
      </w:r>
      <w:r w:rsidRPr="00614354">
        <w:rPr>
          <w:rFonts w:ascii="time" w:hAnsi="time"/>
          <w:color w:val="000000"/>
          <w:sz w:val="20"/>
          <w:rtl/>
        </w:rPr>
        <w:t xml:space="preserve"> از داشتن کودک ناتوان قرار دارد. </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از مشکلات</w:t>
      </w:r>
      <w:r w:rsidRPr="00614354">
        <w:rPr>
          <w:rFonts w:ascii="time" w:hAnsi="time" w:hint="cs"/>
          <w:color w:val="000000"/>
          <w:sz w:val="20"/>
          <w:rtl/>
        </w:rPr>
        <w:t>ی</w:t>
      </w:r>
      <w:r w:rsidRPr="00614354">
        <w:rPr>
          <w:rFonts w:ascii="time" w:hAnsi="time"/>
          <w:color w:val="000000"/>
          <w:sz w:val="20"/>
          <w:rtl/>
        </w:rPr>
        <w:t xml:space="preserve"> که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دانش آموزان کم توان ذهن</w:t>
      </w:r>
      <w:r w:rsidRPr="00614354">
        <w:rPr>
          <w:rFonts w:ascii="time" w:hAnsi="time" w:hint="cs"/>
          <w:color w:val="000000"/>
          <w:sz w:val="20"/>
          <w:rtl/>
        </w:rPr>
        <w:t>ی</w:t>
      </w:r>
      <w:r w:rsidRPr="00614354">
        <w:rPr>
          <w:rFonts w:ascii="time" w:hAnsi="time"/>
          <w:color w:val="000000"/>
          <w:sz w:val="20"/>
          <w:rtl/>
        </w:rPr>
        <w:t xml:space="preserve"> به چشم م</w:t>
      </w:r>
      <w:r w:rsidRPr="00614354">
        <w:rPr>
          <w:rFonts w:ascii="time" w:hAnsi="time" w:hint="cs"/>
          <w:color w:val="000000"/>
          <w:sz w:val="20"/>
          <w:rtl/>
        </w:rPr>
        <w:t>ی</w:t>
      </w:r>
      <w:r w:rsidRPr="00614354">
        <w:rPr>
          <w:rFonts w:ascii="time" w:hAnsi="time"/>
          <w:color w:val="000000"/>
          <w:sz w:val="20"/>
          <w:rtl/>
        </w:rPr>
        <w:t xml:space="preserve"> خورد ب</w:t>
      </w:r>
      <w:r w:rsidRPr="00614354">
        <w:rPr>
          <w:rFonts w:ascii="time" w:hAnsi="time" w:hint="cs"/>
          <w:color w:val="000000"/>
          <w:sz w:val="20"/>
          <w:rtl/>
        </w:rPr>
        <w:t>ی</w:t>
      </w:r>
      <w:r w:rsidRPr="00614354">
        <w:rPr>
          <w:rFonts w:ascii="time" w:hAnsi="time"/>
          <w:color w:val="000000"/>
          <w:sz w:val="20"/>
          <w:rtl/>
        </w:rPr>
        <w:t xml:space="preserve"> نظم</w:t>
      </w:r>
      <w:r w:rsidRPr="00614354">
        <w:rPr>
          <w:rFonts w:ascii="time" w:hAnsi="time" w:hint="cs"/>
          <w:color w:val="000000"/>
          <w:sz w:val="20"/>
          <w:rtl/>
        </w:rPr>
        <w:t>ی</w:t>
      </w:r>
      <w:r w:rsidRPr="00614354">
        <w:rPr>
          <w:rFonts w:ascii="time" w:hAnsi="time"/>
          <w:color w:val="000000"/>
          <w:sz w:val="20"/>
          <w:rtl/>
        </w:rPr>
        <w:t xml:space="preserve"> در بروز ه</w:t>
      </w:r>
      <w:r w:rsidRPr="00614354">
        <w:rPr>
          <w:rFonts w:ascii="time" w:hAnsi="time" w:hint="cs"/>
          <w:color w:val="000000"/>
          <w:sz w:val="20"/>
          <w:rtl/>
        </w:rPr>
        <w:t>ی</w:t>
      </w:r>
      <w:r w:rsidRPr="00614354">
        <w:rPr>
          <w:rFonts w:ascii="time" w:hAnsi="time" w:hint="eastAsia"/>
          <w:color w:val="000000"/>
          <w:sz w:val="20"/>
          <w:rtl/>
        </w:rPr>
        <w:t>جانات</w:t>
      </w:r>
      <w:r w:rsidRPr="00614354">
        <w:rPr>
          <w:rFonts w:ascii="time" w:hAnsi="time"/>
          <w:color w:val="000000"/>
          <w:sz w:val="20"/>
          <w:rtl/>
        </w:rPr>
        <w:t xml:space="preserve"> است و تحق</w:t>
      </w:r>
      <w:r w:rsidRPr="00614354">
        <w:rPr>
          <w:rFonts w:ascii="time" w:hAnsi="time" w:hint="cs"/>
          <w:color w:val="000000"/>
          <w:sz w:val="20"/>
          <w:rtl/>
        </w:rPr>
        <w:t>ی</w:t>
      </w:r>
      <w:r w:rsidRPr="00614354">
        <w:rPr>
          <w:rFonts w:ascii="time" w:hAnsi="time" w:hint="eastAsia"/>
          <w:color w:val="000000"/>
          <w:sz w:val="20"/>
          <w:rtl/>
        </w:rPr>
        <w:t>قات</w:t>
      </w:r>
      <w:r w:rsidRPr="00614354">
        <w:rPr>
          <w:rFonts w:ascii="time" w:hAnsi="time"/>
          <w:color w:val="000000"/>
          <w:sz w:val="20"/>
          <w:rtl/>
        </w:rPr>
        <w:t xml:space="preserve"> نشان م</w:t>
      </w:r>
      <w:r w:rsidRPr="00614354">
        <w:rPr>
          <w:rFonts w:ascii="time" w:hAnsi="time" w:hint="cs"/>
          <w:color w:val="000000"/>
          <w:sz w:val="20"/>
          <w:rtl/>
        </w:rPr>
        <w:t>ی</w:t>
      </w:r>
      <w:r w:rsidRPr="00614354">
        <w:rPr>
          <w:rFonts w:ascii="time" w:hAnsi="time"/>
          <w:color w:val="000000"/>
          <w:sz w:val="20"/>
          <w:rtl/>
        </w:rPr>
        <w:t xml:space="preserve"> دهند هر چقدر افراد مهارت ها</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شتر</w:t>
      </w:r>
      <w:r w:rsidRPr="00614354">
        <w:rPr>
          <w:rFonts w:ascii="time" w:hAnsi="time" w:hint="cs"/>
          <w:color w:val="000000"/>
          <w:sz w:val="20"/>
          <w:rtl/>
        </w:rPr>
        <w:t>ی</w:t>
      </w:r>
      <w:r w:rsidRPr="00614354">
        <w:rPr>
          <w:rFonts w:ascii="time" w:hAnsi="time"/>
          <w:color w:val="000000"/>
          <w:sz w:val="20"/>
          <w:rtl/>
        </w:rPr>
        <w:t xml:space="preserve"> داشته  باشند م</w:t>
      </w:r>
      <w:r w:rsidRPr="00614354">
        <w:rPr>
          <w:rFonts w:ascii="time" w:hAnsi="time" w:hint="cs"/>
          <w:color w:val="000000"/>
          <w:sz w:val="20"/>
          <w:rtl/>
        </w:rPr>
        <w:t>ی</w:t>
      </w:r>
      <w:r w:rsidRPr="00614354">
        <w:rPr>
          <w:rFonts w:ascii="time" w:hAnsi="time"/>
          <w:color w:val="000000"/>
          <w:sz w:val="20"/>
          <w:rtl/>
        </w:rPr>
        <w:t xml:space="preserve"> تواند از راهبرد ها</w:t>
      </w:r>
      <w:r w:rsidRPr="00614354">
        <w:rPr>
          <w:rFonts w:ascii="time" w:hAnsi="time" w:hint="cs"/>
          <w:color w:val="000000"/>
          <w:sz w:val="20"/>
          <w:rtl/>
        </w:rPr>
        <w:t>ی</w:t>
      </w:r>
      <w:r w:rsidRPr="00614354">
        <w:rPr>
          <w:rFonts w:ascii="time" w:hAnsi="time"/>
          <w:color w:val="000000"/>
          <w:sz w:val="20"/>
          <w:rtl/>
        </w:rPr>
        <w:t xml:space="preserve"> بهتر</w:t>
      </w:r>
      <w:r w:rsidRPr="00614354">
        <w:rPr>
          <w:rFonts w:ascii="time" w:hAnsi="time" w:hint="cs"/>
          <w:color w:val="000000"/>
          <w:sz w:val="20"/>
          <w:rtl/>
        </w:rPr>
        <w:t>ی</w:t>
      </w:r>
      <w:r w:rsidRPr="00614354">
        <w:rPr>
          <w:rFonts w:ascii="time" w:hAnsi="time"/>
          <w:color w:val="000000"/>
          <w:sz w:val="20"/>
          <w:rtl/>
        </w:rPr>
        <w:t xml:space="preserve"> برا</w:t>
      </w:r>
      <w:r w:rsidRPr="00614354">
        <w:rPr>
          <w:rFonts w:ascii="time" w:hAnsi="time" w:hint="cs"/>
          <w:color w:val="000000"/>
          <w:sz w:val="20"/>
          <w:rtl/>
        </w:rPr>
        <w:t>ی</w:t>
      </w:r>
      <w:r w:rsidRPr="00614354">
        <w:rPr>
          <w:rFonts w:ascii="time" w:hAnsi="time"/>
          <w:color w:val="000000"/>
          <w:sz w:val="20"/>
          <w:rtl/>
        </w:rPr>
        <w:t xml:space="preserve"> تنظ</w:t>
      </w:r>
      <w:r w:rsidRPr="00614354">
        <w:rPr>
          <w:rFonts w:ascii="time" w:hAnsi="time" w:hint="cs"/>
          <w:color w:val="000000"/>
          <w:sz w:val="20"/>
          <w:rtl/>
        </w:rPr>
        <w:t>ی</w:t>
      </w:r>
      <w:r w:rsidRPr="00614354">
        <w:rPr>
          <w:rFonts w:ascii="time" w:hAnsi="time" w:hint="eastAsia"/>
          <w:color w:val="000000"/>
          <w:sz w:val="20"/>
          <w:rtl/>
        </w:rPr>
        <w:t>م</w:t>
      </w:r>
      <w:r w:rsidRPr="00614354">
        <w:rPr>
          <w:rFonts w:ascii="time" w:hAnsi="time"/>
          <w:color w:val="000000"/>
          <w:sz w:val="20"/>
          <w:rtl/>
        </w:rPr>
        <w:t xml:space="preserve"> شناخت</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color w:val="000000"/>
          <w:sz w:val="20"/>
          <w:rtl/>
        </w:rPr>
        <w:t xml:space="preserve"> خود استفاده کند ز</w:t>
      </w:r>
      <w:r w:rsidRPr="00614354">
        <w:rPr>
          <w:rFonts w:ascii="time" w:hAnsi="time" w:hint="cs"/>
          <w:color w:val="000000"/>
          <w:sz w:val="20"/>
          <w:rtl/>
        </w:rPr>
        <w:t>ی</w:t>
      </w:r>
      <w:r w:rsidRPr="00614354">
        <w:rPr>
          <w:rFonts w:ascii="time" w:hAnsi="time" w:hint="eastAsia"/>
          <w:color w:val="000000"/>
          <w:sz w:val="20"/>
          <w:rtl/>
        </w:rPr>
        <w:t>را</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color w:val="000000"/>
          <w:sz w:val="20"/>
          <w:rtl/>
        </w:rPr>
        <w:t xml:space="preserve"> تنظ</w:t>
      </w:r>
      <w:r w:rsidRPr="00614354">
        <w:rPr>
          <w:rFonts w:ascii="time" w:hAnsi="time" w:hint="cs"/>
          <w:color w:val="000000"/>
          <w:sz w:val="20"/>
          <w:rtl/>
        </w:rPr>
        <w:t>ی</w:t>
      </w:r>
      <w:r w:rsidRPr="00614354">
        <w:rPr>
          <w:rFonts w:ascii="time" w:hAnsi="time" w:hint="eastAsia"/>
          <w:color w:val="000000"/>
          <w:sz w:val="20"/>
          <w:rtl/>
        </w:rPr>
        <w:t>م</w:t>
      </w:r>
      <w:r w:rsidRPr="00614354">
        <w:rPr>
          <w:rFonts w:ascii="time" w:hAnsi="time"/>
          <w:color w:val="000000"/>
          <w:sz w:val="20"/>
          <w:rtl/>
        </w:rPr>
        <w:t xml:space="preserve">  نشده با انواع آس</w:t>
      </w:r>
      <w:r w:rsidRPr="00614354">
        <w:rPr>
          <w:rFonts w:ascii="time" w:hAnsi="time" w:hint="cs"/>
          <w:color w:val="000000"/>
          <w:sz w:val="20"/>
          <w:rtl/>
        </w:rPr>
        <w:t>ی</w:t>
      </w:r>
      <w:r w:rsidRPr="00614354">
        <w:rPr>
          <w:rFonts w:ascii="time" w:hAnsi="time" w:hint="eastAsia"/>
          <w:color w:val="000000"/>
          <w:sz w:val="20"/>
          <w:rtl/>
        </w:rPr>
        <w:t>ب</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روان</w:t>
      </w:r>
      <w:r w:rsidRPr="00614354">
        <w:rPr>
          <w:rFonts w:ascii="time" w:hAnsi="time" w:hint="cs"/>
          <w:color w:val="000000"/>
          <w:sz w:val="20"/>
          <w:rtl/>
        </w:rPr>
        <w:t>ی</w:t>
      </w:r>
      <w:r w:rsidRPr="00614354">
        <w:rPr>
          <w:rFonts w:ascii="time" w:hAnsi="time"/>
          <w:color w:val="000000"/>
          <w:sz w:val="20"/>
          <w:rtl/>
        </w:rPr>
        <w:t xml:space="preserve"> همراه است برا</w:t>
      </w:r>
      <w:r w:rsidRPr="00614354">
        <w:rPr>
          <w:rFonts w:ascii="time" w:hAnsi="time" w:hint="cs"/>
          <w:color w:val="000000"/>
          <w:sz w:val="20"/>
          <w:rtl/>
        </w:rPr>
        <w:t>ی</w:t>
      </w:r>
      <w:r w:rsidRPr="00614354">
        <w:rPr>
          <w:rFonts w:ascii="time" w:hAnsi="time"/>
          <w:color w:val="000000"/>
          <w:sz w:val="20"/>
          <w:rtl/>
        </w:rPr>
        <w:t xml:space="preserve"> مثال عدم تنظ</w:t>
      </w:r>
      <w:r w:rsidRPr="00614354">
        <w:rPr>
          <w:rFonts w:ascii="time" w:hAnsi="time" w:hint="cs"/>
          <w:color w:val="000000"/>
          <w:sz w:val="20"/>
          <w:rtl/>
        </w:rPr>
        <w:t>ی</w:t>
      </w:r>
      <w:r w:rsidRPr="00614354">
        <w:rPr>
          <w:rFonts w:ascii="time" w:hAnsi="time" w:hint="eastAsia"/>
          <w:color w:val="000000"/>
          <w:sz w:val="20"/>
          <w:rtl/>
        </w:rPr>
        <w:t>م</w:t>
      </w:r>
      <w:r w:rsidRPr="00614354">
        <w:rPr>
          <w:rFonts w:ascii="time" w:hAnsi="time"/>
          <w:color w:val="000000"/>
          <w:sz w:val="20"/>
          <w:rtl/>
        </w:rPr>
        <w:t xml:space="preserve"> شناخت</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تواند منجر به رف</w:t>
      </w:r>
      <w:r w:rsidRPr="00614354">
        <w:rPr>
          <w:rFonts w:ascii="time" w:hAnsi="time" w:hint="eastAsia"/>
          <w:color w:val="000000"/>
          <w:sz w:val="20"/>
          <w:rtl/>
        </w:rPr>
        <w:t>تار</w:t>
      </w:r>
      <w:r w:rsidR="006F786A">
        <w:rPr>
          <w:rFonts w:ascii="time" w:hAnsi="time"/>
          <w:color w:val="000000"/>
          <w:sz w:val="20"/>
        </w:rPr>
        <w:softHyphen/>
      </w:r>
      <w:r w:rsidRPr="00614354">
        <w:rPr>
          <w:rFonts w:ascii="time" w:hAnsi="time"/>
          <w:color w:val="000000"/>
          <w:sz w:val="20"/>
          <w:rtl/>
        </w:rPr>
        <w:t>ها</w:t>
      </w:r>
      <w:r w:rsidRPr="00614354">
        <w:rPr>
          <w:rFonts w:ascii="time" w:hAnsi="time" w:hint="cs"/>
          <w:color w:val="000000"/>
          <w:sz w:val="20"/>
          <w:rtl/>
        </w:rPr>
        <w:t>ی</w:t>
      </w:r>
      <w:r w:rsidRPr="00614354">
        <w:rPr>
          <w:rFonts w:ascii="time" w:hAnsi="time"/>
          <w:color w:val="000000"/>
          <w:sz w:val="20"/>
          <w:rtl/>
        </w:rPr>
        <w:t xml:space="preserve"> مشکل آفر</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hint="cs"/>
          <w:color w:val="000000"/>
          <w:sz w:val="20"/>
          <w:rtl/>
        </w:rPr>
        <w:t>ی</w:t>
      </w:r>
      <w:r w:rsidRPr="00614354">
        <w:rPr>
          <w:rFonts w:ascii="time" w:hAnsi="time"/>
          <w:color w:val="000000"/>
          <w:sz w:val="20"/>
          <w:rtl/>
        </w:rPr>
        <w:t xml:space="preserve"> مثل خشونت شود</w:t>
      </w:r>
      <w:r w:rsidR="006F786A">
        <w:rPr>
          <w:rFonts w:ascii="time" w:hAnsi="time" w:hint="cs"/>
          <w:color w:val="000000"/>
          <w:sz w:val="20"/>
          <w:rtl/>
          <w:lang w:bidi="fa-IR"/>
        </w:rPr>
        <w:t xml:space="preserve">. </w:t>
      </w:r>
      <w:r w:rsidRPr="00614354">
        <w:rPr>
          <w:rFonts w:ascii="time" w:hAnsi="time"/>
          <w:color w:val="000000"/>
          <w:sz w:val="20"/>
        </w:rPr>
        <w:t>(Gillham, Adams-Deutch, Werner, Reivich &amp; Coulter-Heindl, 2018</w:t>
      </w:r>
      <w:proofErr w:type="gramStart"/>
      <w:r w:rsidRPr="00614354">
        <w:rPr>
          <w:rFonts w:ascii="time" w:hAnsi="time"/>
          <w:color w:val="000000"/>
          <w:sz w:val="20"/>
        </w:rPr>
        <w:t>)</w:t>
      </w:r>
      <w:r w:rsidR="006F786A">
        <w:rPr>
          <w:rFonts w:ascii="time" w:hAnsi="time"/>
          <w:color w:val="000000"/>
          <w:sz w:val="20"/>
        </w:rPr>
        <w:t xml:space="preserve"> </w:t>
      </w:r>
      <w:r w:rsidR="006C017F">
        <w:rPr>
          <w:rFonts w:ascii="time" w:hAnsi="time" w:hint="cs"/>
          <w:color w:val="000000"/>
          <w:sz w:val="20"/>
          <w:rtl/>
        </w:rPr>
        <w:t xml:space="preserve"> </w:t>
      </w:r>
      <w:r w:rsidRPr="00614354">
        <w:rPr>
          <w:rFonts w:ascii="time" w:hAnsi="time"/>
          <w:color w:val="000000"/>
          <w:sz w:val="20"/>
          <w:rtl/>
        </w:rPr>
        <w:t>تنظ</w:t>
      </w:r>
      <w:r w:rsidRPr="00614354">
        <w:rPr>
          <w:rFonts w:ascii="time" w:hAnsi="time" w:hint="cs"/>
          <w:color w:val="000000"/>
          <w:sz w:val="20"/>
          <w:rtl/>
        </w:rPr>
        <w:t>ی</w:t>
      </w:r>
      <w:r w:rsidRPr="00614354">
        <w:rPr>
          <w:rFonts w:ascii="time" w:hAnsi="time" w:hint="eastAsia"/>
          <w:color w:val="000000"/>
          <w:sz w:val="20"/>
          <w:rtl/>
        </w:rPr>
        <w:t>م</w:t>
      </w:r>
      <w:proofErr w:type="gramEnd"/>
      <w:r w:rsidRPr="00614354">
        <w:rPr>
          <w:rFonts w:ascii="time" w:hAnsi="time"/>
          <w:color w:val="000000"/>
          <w:sz w:val="20"/>
          <w:rtl/>
        </w:rPr>
        <w:t xml:space="preserve"> شناخت</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color w:val="000000"/>
          <w:sz w:val="20"/>
          <w:rtl/>
        </w:rPr>
        <w:t xml:space="preserve"> به </w:t>
      </w:r>
      <w:r w:rsidRPr="00614354">
        <w:rPr>
          <w:rFonts w:ascii="time" w:hAnsi="time"/>
          <w:color w:val="000000"/>
          <w:sz w:val="20"/>
          <w:rtl/>
        </w:rPr>
        <w:lastRenderedPageBreak/>
        <w:t>معنا</w:t>
      </w:r>
      <w:r w:rsidRPr="00614354">
        <w:rPr>
          <w:rFonts w:ascii="time" w:hAnsi="time" w:hint="cs"/>
          <w:color w:val="000000"/>
          <w:sz w:val="20"/>
          <w:rtl/>
        </w:rPr>
        <w:t>ی</w:t>
      </w:r>
      <w:r w:rsidRPr="00614354">
        <w:rPr>
          <w:rFonts w:ascii="time" w:hAnsi="time"/>
          <w:color w:val="000000"/>
          <w:sz w:val="20"/>
          <w:rtl/>
        </w:rPr>
        <w:t xml:space="preserve"> تلاش افراد برا</w:t>
      </w:r>
      <w:r w:rsidRPr="00614354">
        <w:rPr>
          <w:rFonts w:ascii="time" w:hAnsi="time" w:hint="cs"/>
          <w:color w:val="000000"/>
          <w:sz w:val="20"/>
          <w:rtl/>
        </w:rPr>
        <w:t>ی</w:t>
      </w:r>
      <w:r w:rsidRPr="00614354">
        <w:rPr>
          <w:rFonts w:ascii="time" w:hAnsi="time"/>
          <w:color w:val="000000"/>
          <w:sz w:val="20"/>
          <w:rtl/>
        </w:rPr>
        <w:t xml:space="preserve"> تاث</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 xml:space="preserve"> گذاشتن بر رو</w:t>
      </w:r>
      <w:r w:rsidRPr="00614354">
        <w:rPr>
          <w:rFonts w:ascii="time" w:hAnsi="time" w:hint="cs"/>
          <w:color w:val="000000"/>
          <w:sz w:val="20"/>
          <w:rtl/>
        </w:rPr>
        <w:t>ی</w:t>
      </w:r>
      <w:r w:rsidRPr="00614354">
        <w:rPr>
          <w:rFonts w:ascii="time" w:hAnsi="time"/>
          <w:color w:val="000000"/>
          <w:sz w:val="20"/>
          <w:rtl/>
        </w:rPr>
        <w:t xml:space="preserve"> چگونگ</w:t>
      </w:r>
      <w:r w:rsidRPr="00614354">
        <w:rPr>
          <w:rFonts w:ascii="time" w:hAnsi="time" w:hint="cs"/>
          <w:color w:val="000000"/>
          <w:sz w:val="20"/>
          <w:rtl/>
        </w:rPr>
        <w:t>ی</w:t>
      </w:r>
      <w:r w:rsidRPr="00614354">
        <w:rPr>
          <w:rFonts w:ascii="time" w:hAnsi="time"/>
          <w:color w:val="000000"/>
          <w:sz w:val="20"/>
          <w:rtl/>
        </w:rPr>
        <w:t xml:space="preserve"> تجربه</w:t>
      </w:r>
      <w:r w:rsidR="006F786A">
        <w:rPr>
          <w:rFonts w:ascii="time" w:hAnsi="time" w:hint="cs"/>
          <w:color w:val="000000"/>
          <w:sz w:val="20"/>
          <w:rtl/>
        </w:rPr>
        <w:t>،</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ان</w:t>
      </w:r>
      <w:r w:rsidRPr="00614354">
        <w:rPr>
          <w:rFonts w:ascii="time" w:hAnsi="time"/>
          <w:color w:val="000000"/>
          <w:sz w:val="20"/>
          <w:rtl/>
        </w:rPr>
        <w:t xml:space="preserve"> و شدت فرآ</w:t>
      </w:r>
      <w:r w:rsidRPr="00614354">
        <w:rPr>
          <w:rFonts w:ascii="time" w:hAnsi="time" w:hint="cs"/>
          <w:color w:val="000000"/>
          <w:sz w:val="20"/>
          <w:rtl/>
        </w:rPr>
        <w:t>ی</w:t>
      </w:r>
      <w:r w:rsidRPr="00614354">
        <w:rPr>
          <w:rFonts w:ascii="time" w:hAnsi="time" w:hint="eastAsia"/>
          <w:color w:val="000000"/>
          <w:sz w:val="20"/>
          <w:rtl/>
        </w:rPr>
        <w:t>ند</w:t>
      </w:r>
      <w:r w:rsidRPr="00614354">
        <w:rPr>
          <w:rFonts w:ascii="time" w:hAnsi="time"/>
          <w:color w:val="000000"/>
          <w:sz w:val="20"/>
          <w:rtl/>
        </w:rPr>
        <w:t>ها</w:t>
      </w:r>
      <w:r w:rsidRPr="00614354">
        <w:rPr>
          <w:rFonts w:ascii="time" w:hAnsi="time" w:hint="cs"/>
          <w:color w:val="000000"/>
          <w:sz w:val="20"/>
          <w:rtl/>
        </w:rPr>
        <w:t>ی</w:t>
      </w:r>
      <w:r w:rsidRPr="00614354">
        <w:rPr>
          <w:rFonts w:ascii="time" w:hAnsi="time"/>
          <w:color w:val="000000"/>
          <w:sz w:val="20"/>
          <w:rtl/>
        </w:rPr>
        <w:t xml:space="preserve"> رفتار</w:t>
      </w:r>
      <w:r w:rsidRPr="00614354">
        <w:rPr>
          <w:rFonts w:ascii="time" w:hAnsi="time" w:hint="cs"/>
          <w:color w:val="000000"/>
          <w:sz w:val="20"/>
          <w:rtl/>
        </w:rPr>
        <w:t>ی</w:t>
      </w:r>
      <w:r w:rsidRPr="00614354">
        <w:rPr>
          <w:rFonts w:ascii="time" w:hAnsi="time"/>
          <w:color w:val="000000"/>
          <w:sz w:val="20"/>
          <w:rtl/>
        </w:rPr>
        <w:t xml:space="preserve"> تجرب</w:t>
      </w:r>
      <w:r w:rsidRPr="00614354">
        <w:rPr>
          <w:rFonts w:ascii="time" w:hAnsi="time" w:hint="cs"/>
          <w:color w:val="000000"/>
          <w:sz w:val="20"/>
          <w:rtl/>
        </w:rPr>
        <w:t>ی</w:t>
      </w:r>
      <w:r w:rsidRPr="00614354">
        <w:rPr>
          <w:rFonts w:ascii="time" w:hAnsi="time"/>
          <w:color w:val="000000"/>
          <w:sz w:val="20"/>
          <w:rtl/>
        </w:rPr>
        <w:t xml:space="preserve"> و </w:t>
      </w:r>
      <w:r w:rsidRPr="00614354">
        <w:rPr>
          <w:rFonts w:ascii="time" w:hAnsi="time" w:hint="cs"/>
          <w:color w:val="000000"/>
          <w:sz w:val="20"/>
          <w:rtl/>
        </w:rPr>
        <w:t>ی</w:t>
      </w:r>
      <w:r w:rsidRPr="00614354">
        <w:rPr>
          <w:rFonts w:ascii="time" w:hAnsi="time" w:hint="eastAsia"/>
          <w:color w:val="000000"/>
          <w:sz w:val="20"/>
          <w:rtl/>
        </w:rPr>
        <w:t>ا</w:t>
      </w:r>
      <w:r w:rsidRPr="00614354">
        <w:rPr>
          <w:rFonts w:ascii="time" w:hAnsi="time"/>
          <w:color w:val="000000"/>
          <w:sz w:val="20"/>
          <w:rtl/>
        </w:rPr>
        <w:t xml:space="preserve"> جسمان</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006F786A">
        <w:rPr>
          <w:rFonts w:ascii="time" w:hAnsi="time" w:hint="cs"/>
          <w:color w:val="000000"/>
          <w:sz w:val="20"/>
          <w:rtl/>
        </w:rPr>
        <w:softHyphen/>
      </w:r>
      <w:r w:rsidRPr="00614354">
        <w:rPr>
          <w:rFonts w:ascii="time" w:hAnsi="time"/>
          <w:color w:val="000000"/>
          <w:sz w:val="20"/>
          <w:rtl/>
        </w:rPr>
        <w:t xml:space="preserve">ها است که به عنوان </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از م</w:t>
      </w:r>
      <w:r w:rsidRPr="00614354">
        <w:rPr>
          <w:rFonts w:ascii="time" w:hAnsi="time" w:hint="eastAsia"/>
          <w:color w:val="000000"/>
          <w:sz w:val="20"/>
          <w:rtl/>
        </w:rPr>
        <w:t>تغ</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ها</w:t>
      </w:r>
      <w:r w:rsidRPr="00614354">
        <w:rPr>
          <w:rFonts w:ascii="time" w:hAnsi="time" w:hint="cs"/>
          <w:color w:val="000000"/>
          <w:sz w:val="20"/>
          <w:rtl/>
        </w:rPr>
        <w:t>ی</w:t>
      </w:r>
      <w:r w:rsidRPr="00614354">
        <w:rPr>
          <w:rFonts w:ascii="time" w:hAnsi="time"/>
          <w:color w:val="000000"/>
          <w:sz w:val="20"/>
          <w:rtl/>
        </w:rPr>
        <w:t xml:space="preserve"> روانشناخت</w:t>
      </w:r>
      <w:r w:rsidRPr="00614354">
        <w:rPr>
          <w:rFonts w:ascii="time" w:hAnsi="time" w:hint="cs"/>
          <w:color w:val="000000"/>
          <w:sz w:val="20"/>
          <w:rtl/>
        </w:rPr>
        <w:t>ی</w:t>
      </w:r>
      <w:r w:rsidRPr="00614354">
        <w:rPr>
          <w:rFonts w:ascii="time" w:hAnsi="time"/>
          <w:color w:val="000000"/>
          <w:sz w:val="20"/>
          <w:rtl/>
        </w:rPr>
        <w:t xml:space="preserve"> مورد توجه بس</w:t>
      </w:r>
      <w:r w:rsidRPr="00614354">
        <w:rPr>
          <w:rFonts w:ascii="time" w:hAnsi="time" w:hint="cs"/>
          <w:color w:val="000000"/>
          <w:sz w:val="20"/>
          <w:rtl/>
        </w:rPr>
        <w:t>ی</w:t>
      </w:r>
      <w:r w:rsidRPr="00614354">
        <w:rPr>
          <w:rFonts w:ascii="time" w:hAnsi="time" w:hint="eastAsia"/>
          <w:color w:val="000000"/>
          <w:sz w:val="20"/>
          <w:rtl/>
        </w:rPr>
        <w:t>ار</w:t>
      </w:r>
      <w:r w:rsidRPr="00614354">
        <w:rPr>
          <w:rFonts w:ascii="time" w:hAnsi="time" w:hint="cs"/>
          <w:color w:val="000000"/>
          <w:sz w:val="20"/>
          <w:rtl/>
        </w:rPr>
        <w:t>ی</w:t>
      </w:r>
      <w:r w:rsidRPr="00614354">
        <w:rPr>
          <w:rFonts w:ascii="time" w:hAnsi="time"/>
          <w:color w:val="000000"/>
          <w:sz w:val="20"/>
          <w:rtl/>
        </w:rPr>
        <w:t xml:space="preserve"> از پژوهشگران قرار گرفته</w:t>
      </w:r>
      <w:r w:rsidR="006F786A">
        <w:rPr>
          <w:rFonts w:ascii="time" w:hAnsi="time" w:hint="cs"/>
          <w:color w:val="000000"/>
          <w:sz w:val="20"/>
          <w:rtl/>
        </w:rPr>
        <w:softHyphen/>
      </w:r>
      <w:r w:rsidRPr="00614354">
        <w:rPr>
          <w:rFonts w:ascii="time" w:hAnsi="time"/>
          <w:color w:val="000000"/>
          <w:sz w:val="20"/>
          <w:rtl/>
        </w:rPr>
        <w:t>است و نقش مهم</w:t>
      </w:r>
      <w:r w:rsidRPr="00614354">
        <w:rPr>
          <w:rFonts w:ascii="time" w:hAnsi="time" w:hint="cs"/>
          <w:color w:val="000000"/>
          <w:sz w:val="20"/>
          <w:rtl/>
        </w:rPr>
        <w:t>ی</w:t>
      </w:r>
      <w:r w:rsidRPr="00614354">
        <w:rPr>
          <w:rFonts w:ascii="time" w:hAnsi="time"/>
          <w:color w:val="000000"/>
          <w:sz w:val="20"/>
          <w:rtl/>
        </w:rPr>
        <w:t xml:space="preserve"> در</w:t>
      </w:r>
      <w:r w:rsidR="006F786A">
        <w:rPr>
          <w:rFonts w:ascii="time" w:hAnsi="time" w:hint="cs"/>
          <w:color w:val="000000"/>
          <w:sz w:val="20"/>
          <w:rtl/>
        </w:rPr>
        <w:softHyphen/>
      </w:r>
      <w:r w:rsidRPr="00614354">
        <w:rPr>
          <w:rFonts w:ascii="time" w:hAnsi="time"/>
          <w:color w:val="000000"/>
          <w:sz w:val="20"/>
          <w:rtl/>
        </w:rPr>
        <w:t>سازگار</w:t>
      </w:r>
      <w:r w:rsidRPr="00614354">
        <w:rPr>
          <w:rFonts w:ascii="time" w:hAnsi="time" w:hint="cs"/>
          <w:color w:val="000000"/>
          <w:sz w:val="20"/>
          <w:rtl/>
        </w:rPr>
        <w:t>ی</w:t>
      </w:r>
      <w:r w:rsidRPr="00614354">
        <w:rPr>
          <w:rFonts w:ascii="time" w:hAnsi="time"/>
          <w:color w:val="000000"/>
          <w:sz w:val="20"/>
          <w:rtl/>
        </w:rPr>
        <w:t xml:space="preserve"> با وقا</w:t>
      </w:r>
      <w:r w:rsidRPr="00614354">
        <w:rPr>
          <w:rFonts w:ascii="time" w:hAnsi="time" w:hint="cs"/>
          <w:color w:val="000000"/>
          <w:sz w:val="20"/>
          <w:rtl/>
        </w:rPr>
        <w:t>ی</w:t>
      </w:r>
      <w:r w:rsidRPr="00614354">
        <w:rPr>
          <w:rFonts w:ascii="time" w:hAnsi="time" w:hint="eastAsia"/>
          <w:color w:val="000000"/>
          <w:sz w:val="20"/>
          <w:rtl/>
        </w:rPr>
        <w:t>ع</w:t>
      </w:r>
      <w:r w:rsidRPr="00614354">
        <w:rPr>
          <w:rFonts w:ascii="time" w:hAnsi="time"/>
          <w:color w:val="000000"/>
          <w:sz w:val="20"/>
          <w:rtl/>
        </w:rPr>
        <w:t xml:space="preserve"> استرس زا</w:t>
      </w:r>
      <w:r w:rsidRPr="00614354">
        <w:rPr>
          <w:rFonts w:ascii="time" w:hAnsi="time" w:hint="cs"/>
          <w:color w:val="000000"/>
          <w:sz w:val="20"/>
          <w:rtl/>
        </w:rPr>
        <w:t>ی</w:t>
      </w:r>
      <w:r w:rsidRPr="00614354">
        <w:rPr>
          <w:rFonts w:ascii="time" w:hAnsi="time"/>
          <w:color w:val="000000"/>
          <w:sz w:val="20"/>
          <w:rtl/>
        </w:rPr>
        <w:t xml:space="preserve"> زندگ</w:t>
      </w:r>
      <w:r w:rsidRPr="00614354">
        <w:rPr>
          <w:rFonts w:ascii="time" w:hAnsi="time" w:hint="cs"/>
          <w:color w:val="000000"/>
          <w:sz w:val="20"/>
          <w:rtl/>
        </w:rPr>
        <w:t>ی</w:t>
      </w:r>
      <w:r w:rsidRPr="00614354">
        <w:rPr>
          <w:rFonts w:ascii="time" w:hAnsi="time"/>
          <w:color w:val="000000"/>
          <w:sz w:val="20"/>
          <w:rtl/>
        </w:rPr>
        <w:t xml:space="preserve"> دارد</w:t>
      </w:r>
      <w:r w:rsidRPr="00614354">
        <w:rPr>
          <w:rFonts w:ascii="time" w:hAnsi="time"/>
          <w:color w:val="000000"/>
          <w:sz w:val="20"/>
        </w:rPr>
        <w:t xml:space="preserve"> (Shojaei, Alamdarloo, 2015).</w:t>
      </w:r>
      <w:r w:rsidR="006C017F">
        <w:rPr>
          <w:rFonts w:ascii="time" w:hAnsi="time" w:hint="cs"/>
          <w:color w:val="000000"/>
          <w:sz w:val="20"/>
          <w:rtl/>
        </w:rPr>
        <w:t xml:space="preserve"> </w:t>
      </w:r>
      <w:r w:rsidRPr="00614354">
        <w:rPr>
          <w:rFonts w:ascii="time" w:hAnsi="time" w:hint="eastAsia"/>
          <w:color w:val="000000"/>
          <w:sz w:val="20"/>
          <w:rtl/>
        </w:rPr>
        <w:t>مشکلات</w:t>
      </w:r>
      <w:r w:rsidRPr="00614354">
        <w:rPr>
          <w:rFonts w:ascii="time" w:hAnsi="time"/>
          <w:color w:val="000000"/>
          <w:sz w:val="20"/>
          <w:rtl/>
        </w:rPr>
        <w:t xml:space="preserve"> ب</w:t>
      </w:r>
      <w:r w:rsidRPr="00614354">
        <w:rPr>
          <w:rFonts w:ascii="time" w:hAnsi="time" w:hint="cs"/>
          <w:color w:val="000000"/>
          <w:sz w:val="20"/>
          <w:rtl/>
        </w:rPr>
        <w:t>ی</w:t>
      </w:r>
      <w:r w:rsidR="006F786A">
        <w:rPr>
          <w:rFonts w:ascii="time" w:hAnsi="time" w:hint="cs"/>
          <w:color w:val="000000"/>
          <w:sz w:val="20"/>
          <w:rtl/>
        </w:rPr>
        <w:softHyphen/>
      </w:r>
      <w:r w:rsidRPr="00614354">
        <w:rPr>
          <w:rFonts w:ascii="time" w:hAnsi="time"/>
          <w:color w:val="000000"/>
          <w:sz w:val="20"/>
          <w:rtl/>
        </w:rPr>
        <w:t>شمار در حوزه ترب</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و پرورش دانش</w:t>
      </w:r>
      <w:r w:rsidR="006F786A">
        <w:rPr>
          <w:rFonts w:ascii="time" w:hAnsi="time" w:hint="cs"/>
          <w:color w:val="000000"/>
          <w:sz w:val="20"/>
          <w:rtl/>
        </w:rPr>
        <w:softHyphen/>
      </w:r>
      <w:r w:rsidRPr="00614354">
        <w:rPr>
          <w:rFonts w:ascii="time" w:hAnsi="time"/>
          <w:color w:val="000000"/>
          <w:sz w:val="20"/>
          <w:rtl/>
        </w:rPr>
        <w:t>آموزان کم توان</w:t>
      </w:r>
      <w:r w:rsidR="006F786A">
        <w:rPr>
          <w:rFonts w:ascii="time" w:hAnsi="time" w:hint="cs"/>
          <w:color w:val="000000"/>
          <w:sz w:val="20"/>
          <w:rtl/>
        </w:rPr>
        <w:softHyphen/>
      </w:r>
      <w:r w:rsidRPr="00614354">
        <w:rPr>
          <w:rFonts w:ascii="time" w:hAnsi="time"/>
          <w:color w:val="000000"/>
          <w:sz w:val="20"/>
          <w:rtl/>
        </w:rPr>
        <w:t>ذهن</w:t>
      </w:r>
      <w:r w:rsidRPr="00614354">
        <w:rPr>
          <w:rFonts w:ascii="time" w:hAnsi="time" w:hint="cs"/>
          <w:color w:val="000000"/>
          <w:sz w:val="20"/>
          <w:rtl/>
        </w:rPr>
        <w:t>ی</w:t>
      </w:r>
      <w:r w:rsidRPr="00614354">
        <w:rPr>
          <w:rFonts w:ascii="time" w:hAnsi="time"/>
          <w:color w:val="000000"/>
          <w:sz w:val="20"/>
          <w:rtl/>
        </w:rPr>
        <w:t xml:space="preserve"> استرس فراوان</w:t>
      </w:r>
      <w:r w:rsidRPr="00614354">
        <w:rPr>
          <w:rFonts w:ascii="time" w:hAnsi="time" w:hint="cs"/>
          <w:color w:val="000000"/>
          <w:sz w:val="20"/>
          <w:rtl/>
        </w:rPr>
        <w:t>ی</w:t>
      </w:r>
      <w:r w:rsidRPr="00614354">
        <w:rPr>
          <w:rFonts w:ascii="time" w:hAnsi="time"/>
          <w:color w:val="000000"/>
          <w:sz w:val="20"/>
          <w:rtl/>
        </w:rPr>
        <w:t xml:space="preserve"> بر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آ</w:t>
      </w:r>
      <w:r w:rsidR="006F786A">
        <w:rPr>
          <w:rFonts w:ascii="time" w:hAnsi="time" w:hint="cs"/>
          <w:color w:val="000000"/>
          <w:sz w:val="20"/>
          <w:rtl/>
        </w:rPr>
        <w:t>ن</w:t>
      </w:r>
      <w:r w:rsidRPr="00614354">
        <w:rPr>
          <w:rFonts w:ascii="time" w:hAnsi="time"/>
          <w:color w:val="000000"/>
          <w:sz w:val="20"/>
          <w:rtl/>
        </w:rPr>
        <w:t>ها به خصوص مادران آنها وارد م</w:t>
      </w:r>
      <w:r w:rsidRPr="00614354">
        <w:rPr>
          <w:rFonts w:ascii="time" w:hAnsi="time" w:hint="cs"/>
          <w:color w:val="000000"/>
          <w:sz w:val="20"/>
          <w:rtl/>
        </w:rPr>
        <w:t>ی</w:t>
      </w:r>
      <w:r w:rsidRPr="00614354">
        <w:rPr>
          <w:rFonts w:ascii="time" w:hAnsi="time"/>
          <w:color w:val="000000"/>
          <w:sz w:val="20"/>
          <w:rtl/>
        </w:rPr>
        <w:t xml:space="preserve"> کند . منابع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استرس ها م</w:t>
      </w:r>
      <w:r w:rsidRPr="00614354">
        <w:rPr>
          <w:rFonts w:ascii="time" w:hAnsi="time" w:hint="cs"/>
          <w:color w:val="000000"/>
          <w:sz w:val="20"/>
          <w:rtl/>
        </w:rPr>
        <w:t>ی</w:t>
      </w:r>
      <w:r w:rsidRPr="00614354">
        <w:rPr>
          <w:rFonts w:ascii="time" w:hAnsi="time"/>
          <w:color w:val="000000"/>
          <w:sz w:val="20"/>
          <w:rtl/>
        </w:rPr>
        <w:t xml:space="preserve"> تواند مربوط به کودک والد </w:t>
      </w:r>
      <w:r w:rsidRPr="00614354">
        <w:rPr>
          <w:rFonts w:ascii="time" w:hAnsi="time" w:hint="cs"/>
          <w:color w:val="000000"/>
          <w:sz w:val="20"/>
          <w:rtl/>
        </w:rPr>
        <w:t>ی</w:t>
      </w:r>
      <w:r w:rsidRPr="00614354">
        <w:rPr>
          <w:rFonts w:ascii="time" w:hAnsi="time" w:hint="eastAsia"/>
          <w:color w:val="000000"/>
          <w:sz w:val="20"/>
          <w:rtl/>
        </w:rPr>
        <w:t>ا</w:t>
      </w:r>
      <w:r w:rsidRPr="00614354">
        <w:rPr>
          <w:rFonts w:ascii="time" w:hAnsi="time"/>
          <w:color w:val="000000"/>
          <w:sz w:val="20"/>
          <w:rtl/>
        </w:rPr>
        <w:t xml:space="preserve"> جامعه باشد. آنچه مربوط به کودک است شامل مشکلات رفتار</w:t>
      </w:r>
      <w:r w:rsidRPr="00614354">
        <w:rPr>
          <w:rFonts w:ascii="time" w:hAnsi="time" w:hint="cs"/>
          <w:color w:val="000000"/>
          <w:sz w:val="20"/>
          <w:rtl/>
        </w:rPr>
        <w:t>ی</w:t>
      </w:r>
      <w:r w:rsidRPr="00614354">
        <w:rPr>
          <w:rFonts w:ascii="time" w:hAnsi="time"/>
          <w:color w:val="000000"/>
          <w:sz w:val="20"/>
          <w:rtl/>
        </w:rPr>
        <w:t xml:space="preserve"> و ارتباط</w:t>
      </w:r>
      <w:r w:rsidRPr="00614354">
        <w:rPr>
          <w:rFonts w:ascii="time" w:hAnsi="time" w:hint="cs"/>
          <w:color w:val="000000"/>
          <w:sz w:val="20"/>
          <w:rtl/>
        </w:rPr>
        <w:t>ی</w:t>
      </w:r>
      <w:r w:rsidRPr="00614354">
        <w:rPr>
          <w:rFonts w:ascii="time" w:hAnsi="time"/>
          <w:color w:val="000000"/>
          <w:sz w:val="20"/>
          <w:rtl/>
        </w:rPr>
        <w:t xml:space="preserve"> کودک, نگران</w:t>
      </w:r>
      <w:r w:rsidRPr="00614354">
        <w:rPr>
          <w:rFonts w:ascii="time" w:hAnsi="time" w:hint="cs"/>
          <w:color w:val="000000"/>
          <w:sz w:val="20"/>
          <w:rtl/>
        </w:rPr>
        <w:t>ی</w:t>
      </w:r>
      <w:r w:rsidRPr="00614354">
        <w:rPr>
          <w:rFonts w:ascii="time" w:hAnsi="time"/>
          <w:color w:val="000000"/>
          <w:sz w:val="20"/>
          <w:rtl/>
        </w:rPr>
        <w:t xml:space="preserve"> مادر </w:t>
      </w:r>
      <w:r w:rsidRPr="00614354">
        <w:rPr>
          <w:rFonts w:ascii="time" w:hAnsi="time" w:hint="eastAsia"/>
          <w:color w:val="000000"/>
          <w:sz w:val="20"/>
          <w:rtl/>
        </w:rPr>
        <w:t>در</w:t>
      </w:r>
      <w:r w:rsidRPr="00614354">
        <w:rPr>
          <w:rFonts w:ascii="time" w:hAnsi="time"/>
          <w:color w:val="000000"/>
          <w:sz w:val="20"/>
          <w:rtl/>
        </w:rPr>
        <w:t xml:space="preserve"> باره </w:t>
      </w:r>
      <w:r w:rsidRPr="00614354">
        <w:rPr>
          <w:rFonts w:ascii="time" w:hAnsi="time" w:hint="cs"/>
          <w:color w:val="000000"/>
          <w:sz w:val="20"/>
          <w:rtl/>
        </w:rPr>
        <w:t>ی</w:t>
      </w:r>
      <w:r w:rsidRPr="00614354">
        <w:rPr>
          <w:rFonts w:ascii="time" w:hAnsi="time"/>
          <w:color w:val="000000"/>
          <w:sz w:val="20"/>
          <w:rtl/>
        </w:rPr>
        <w:t xml:space="preserve"> دوام و ثبات شرا</w:t>
      </w:r>
      <w:r w:rsidRPr="00614354">
        <w:rPr>
          <w:rFonts w:ascii="time" w:hAnsi="time" w:hint="cs"/>
          <w:color w:val="000000"/>
          <w:sz w:val="20"/>
          <w:rtl/>
        </w:rPr>
        <w:t>ی</w:t>
      </w:r>
      <w:r w:rsidRPr="00614354">
        <w:rPr>
          <w:rFonts w:ascii="time" w:hAnsi="time" w:hint="eastAsia"/>
          <w:color w:val="000000"/>
          <w:sz w:val="20"/>
          <w:rtl/>
        </w:rPr>
        <w:t>ط</w:t>
      </w:r>
      <w:r w:rsidRPr="00614354">
        <w:rPr>
          <w:rFonts w:ascii="time" w:hAnsi="time"/>
          <w:color w:val="000000"/>
          <w:sz w:val="20"/>
          <w:rtl/>
        </w:rPr>
        <w:t xml:space="preserve"> کودک، نگران</w:t>
      </w:r>
      <w:r w:rsidRPr="00614354">
        <w:rPr>
          <w:rFonts w:ascii="time" w:hAnsi="time" w:hint="cs"/>
          <w:color w:val="000000"/>
          <w:sz w:val="20"/>
          <w:rtl/>
        </w:rPr>
        <w:t>ی</w:t>
      </w:r>
      <w:r w:rsidRPr="00614354">
        <w:rPr>
          <w:rFonts w:ascii="time" w:hAnsi="time"/>
          <w:color w:val="000000"/>
          <w:sz w:val="20"/>
          <w:rtl/>
        </w:rPr>
        <w:t xml:space="preserve"> در باره</w:t>
      </w:r>
      <w:r w:rsidR="006F786A">
        <w:rPr>
          <w:rFonts w:ascii="time" w:hAnsi="time" w:hint="cs"/>
          <w:color w:val="000000"/>
          <w:sz w:val="20"/>
          <w:rtl/>
        </w:rPr>
        <w:softHyphen/>
      </w:r>
      <w:r w:rsidRPr="00614354">
        <w:rPr>
          <w:rFonts w:ascii="time" w:hAnsi="time" w:hint="cs"/>
          <w:color w:val="000000"/>
          <w:sz w:val="20"/>
          <w:rtl/>
        </w:rPr>
        <w:t>ی</w:t>
      </w:r>
      <w:r w:rsidRPr="00614354">
        <w:rPr>
          <w:rFonts w:ascii="time" w:hAnsi="time"/>
          <w:color w:val="000000"/>
          <w:sz w:val="20"/>
          <w:rtl/>
        </w:rPr>
        <w:t xml:space="preserve"> آ</w:t>
      </w:r>
      <w:r w:rsidRPr="00614354">
        <w:rPr>
          <w:rFonts w:ascii="time" w:hAnsi="time" w:hint="cs"/>
          <w:color w:val="000000"/>
          <w:sz w:val="20"/>
          <w:rtl/>
        </w:rPr>
        <w:t>ی</w:t>
      </w:r>
      <w:r w:rsidRPr="00614354">
        <w:rPr>
          <w:rFonts w:ascii="time" w:hAnsi="time" w:hint="eastAsia"/>
          <w:color w:val="000000"/>
          <w:sz w:val="20"/>
          <w:rtl/>
        </w:rPr>
        <w:t>نده</w:t>
      </w:r>
      <w:r w:rsidRPr="00614354">
        <w:rPr>
          <w:rFonts w:ascii="time" w:hAnsi="time"/>
          <w:color w:val="000000"/>
          <w:sz w:val="20"/>
          <w:rtl/>
        </w:rPr>
        <w:t xml:space="preserve"> و عملکرد آت</w:t>
      </w:r>
      <w:r w:rsidRPr="00614354">
        <w:rPr>
          <w:rFonts w:ascii="time" w:hAnsi="time" w:hint="cs"/>
          <w:color w:val="000000"/>
          <w:sz w:val="20"/>
          <w:rtl/>
        </w:rPr>
        <w:t>ی</w:t>
      </w:r>
      <w:r w:rsidRPr="00614354">
        <w:rPr>
          <w:rFonts w:ascii="time" w:hAnsi="time"/>
          <w:color w:val="000000"/>
          <w:sz w:val="20"/>
          <w:rtl/>
        </w:rPr>
        <w:t xml:space="preserve"> کودک م</w:t>
      </w:r>
      <w:r w:rsidRPr="00614354">
        <w:rPr>
          <w:rFonts w:ascii="time" w:hAnsi="time" w:hint="cs"/>
          <w:color w:val="000000"/>
          <w:sz w:val="20"/>
          <w:rtl/>
        </w:rPr>
        <w:t>ی</w:t>
      </w:r>
      <w:r w:rsidRPr="00614354">
        <w:rPr>
          <w:rFonts w:ascii="time" w:hAnsi="time"/>
          <w:color w:val="000000"/>
          <w:sz w:val="20"/>
          <w:rtl/>
        </w:rPr>
        <w:t xml:space="preserve"> باشد. .پذ</w:t>
      </w:r>
      <w:r w:rsidRPr="00614354">
        <w:rPr>
          <w:rFonts w:ascii="time" w:hAnsi="time" w:hint="cs"/>
          <w:color w:val="000000"/>
          <w:sz w:val="20"/>
          <w:rtl/>
        </w:rPr>
        <w:t>ی</w:t>
      </w:r>
      <w:r w:rsidRPr="00614354">
        <w:rPr>
          <w:rFonts w:ascii="time" w:hAnsi="time" w:hint="eastAsia"/>
          <w:color w:val="000000"/>
          <w:sz w:val="20"/>
          <w:rtl/>
        </w:rPr>
        <w:t>رش</w:t>
      </w:r>
      <w:r w:rsidRPr="00614354">
        <w:rPr>
          <w:rFonts w:ascii="time" w:hAnsi="time"/>
          <w:color w:val="000000"/>
          <w:sz w:val="20"/>
          <w:rtl/>
        </w:rPr>
        <w:t xml:space="preserve"> جامعه و حت</w:t>
      </w:r>
      <w:r w:rsidRPr="00614354">
        <w:rPr>
          <w:rFonts w:ascii="time" w:hAnsi="time" w:hint="cs"/>
          <w:color w:val="000000"/>
          <w:sz w:val="20"/>
          <w:rtl/>
        </w:rPr>
        <w:t>ی</w:t>
      </w:r>
      <w:r w:rsidRPr="00614354">
        <w:rPr>
          <w:rFonts w:ascii="time" w:hAnsi="time"/>
          <w:color w:val="000000"/>
          <w:sz w:val="20"/>
          <w:rtl/>
        </w:rPr>
        <w:t xml:space="preserve"> سا</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 xml:space="preserve"> اعضا</w:t>
      </w:r>
      <w:r w:rsidRPr="00614354">
        <w:rPr>
          <w:rFonts w:ascii="time" w:hAnsi="time" w:hint="cs"/>
          <w:color w:val="000000"/>
          <w:sz w:val="20"/>
          <w:rtl/>
        </w:rPr>
        <w:t>ی</w:t>
      </w:r>
      <w:r w:rsidRPr="00614354">
        <w:rPr>
          <w:rFonts w:ascii="time" w:hAnsi="time"/>
          <w:color w:val="000000"/>
          <w:sz w:val="20"/>
          <w:rtl/>
        </w:rPr>
        <w:t xml:space="preserve"> فام</w:t>
      </w:r>
      <w:r w:rsidRPr="00614354">
        <w:rPr>
          <w:rFonts w:ascii="time" w:hAnsi="time" w:hint="cs"/>
          <w:color w:val="000000"/>
          <w:sz w:val="20"/>
          <w:rtl/>
        </w:rPr>
        <w:t>ی</w:t>
      </w:r>
      <w:r w:rsidRPr="00614354">
        <w:rPr>
          <w:rFonts w:ascii="time" w:hAnsi="time" w:hint="eastAsia"/>
          <w:color w:val="000000"/>
          <w:sz w:val="20"/>
          <w:rtl/>
        </w:rPr>
        <w:t>ل</w:t>
      </w:r>
      <w:r w:rsidRPr="00614354">
        <w:rPr>
          <w:rFonts w:ascii="time" w:hAnsi="time"/>
          <w:color w:val="000000"/>
          <w:sz w:val="20"/>
          <w:rtl/>
        </w:rPr>
        <w:t xml:space="preserve"> و خانواده نسبت به رفتار ها</w:t>
      </w:r>
      <w:r w:rsidRPr="00614354">
        <w:rPr>
          <w:rFonts w:ascii="time" w:hAnsi="time" w:hint="cs"/>
          <w:color w:val="000000"/>
          <w:sz w:val="20"/>
          <w:rtl/>
        </w:rPr>
        <w:t>ی</w:t>
      </w:r>
      <w:r w:rsidRPr="00614354">
        <w:rPr>
          <w:rFonts w:ascii="time" w:hAnsi="time"/>
          <w:color w:val="000000"/>
          <w:sz w:val="20"/>
          <w:rtl/>
        </w:rPr>
        <w:t xml:space="preserve"> کودک حما</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اجتماع</w:t>
      </w:r>
      <w:r w:rsidRPr="00614354">
        <w:rPr>
          <w:rFonts w:ascii="time" w:hAnsi="time" w:hint="cs"/>
          <w:color w:val="000000"/>
          <w:sz w:val="20"/>
          <w:rtl/>
        </w:rPr>
        <w:t>ی</w:t>
      </w:r>
      <w:r w:rsidRPr="00614354">
        <w:rPr>
          <w:rFonts w:ascii="time" w:hAnsi="time"/>
          <w:color w:val="000000"/>
          <w:sz w:val="20"/>
          <w:rtl/>
        </w:rPr>
        <w:t xml:space="preserve"> کم, مشکلات مال</w:t>
      </w:r>
      <w:r w:rsidRPr="00614354">
        <w:rPr>
          <w:rFonts w:ascii="time" w:hAnsi="time" w:hint="cs"/>
          <w:color w:val="000000"/>
          <w:sz w:val="20"/>
          <w:rtl/>
        </w:rPr>
        <w:t>ی</w:t>
      </w:r>
      <w:r w:rsidR="006F786A">
        <w:rPr>
          <w:rFonts w:ascii="time" w:hAnsi="time" w:hint="cs"/>
          <w:color w:val="000000"/>
          <w:sz w:val="20"/>
          <w:rtl/>
        </w:rPr>
        <w:t xml:space="preserve">، </w:t>
      </w:r>
      <w:r w:rsidRPr="00614354">
        <w:rPr>
          <w:rFonts w:ascii="time" w:hAnsi="time"/>
          <w:color w:val="000000"/>
          <w:sz w:val="20"/>
          <w:rtl/>
        </w:rPr>
        <w:t>انزوا</w:t>
      </w:r>
      <w:r w:rsidR="006F786A">
        <w:rPr>
          <w:rFonts w:ascii="time" w:hAnsi="time" w:hint="cs"/>
          <w:color w:val="000000"/>
          <w:sz w:val="20"/>
          <w:rtl/>
        </w:rPr>
        <w:t>،</w:t>
      </w:r>
      <w:r w:rsidRPr="00614354">
        <w:rPr>
          <w:rFonts w:ascii="time" w:hAnsi="time"/>
          <w:color w:val="000000"/>
          <w:sz w:val="20"/>
          <w:rtl/>
        </w:rPr>
        <w:t xml:space="preserve"> کمبود آگاه</w:t>
      </w:r>
      <w:r w:rsidRPr="00614354">
        <w:rPr>
          <w:rFonts w:ascii="time" w:hAnsi="time" w:hint="cs"/>
          <w:color w:val="000000"/>
          <w:sz w:val="20"/>
          <w:rtl/>
        </w:rPr>
        <w:t>ی</w:t>
      </w:r>
      <w:r w:rsidRPr="00614354">
        <w:rPr>
          <w:rFonts w:ascii="time" w:hAnsi="time"/>
          <w:color w:val="000000"/>
          <w:sz w:val="20"/>
          <w:rtl/>
        </w:rPr>
        <w:t xml:space="preserve">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درباره </w:t>
      </w:r>
      <w:r w:rsidRPr="00614354">
        <w:rPr>
          <w:rFonts w:ascii="time" w:hAnsi="time" w:hint="cs"/>
          <w:color w:val="000000"/>
          <w:sz w:val="20"/>
          <w:rtl/>
        </w:rPr>
        <w:t>ی</w:t>
      </w:r>
      <w:r w:rsidRPr="00614354">
        <w:rPr>
          <w:rFonts w:ascii="time" w:hAnsi="time"/>
          <w:color w:val="000000"/>
          <w:sz w:val="20"/>
          <w:rtl/>
        </w:rPr>
        <w:t xml:space="preserve"> چگونگ</w:t>
      </w:r>
      <w:r w:rsidRPr="00614354">
        <w:rPr>
          <w:rFonts w:ascii="time" w:hAnsi="time" w:hint="cs"/>
          <w:color w:val="000000"/>
          <w:sz w:val="20"/>
          <w:rtl/>
        </w:rPr>
        <w:t>ی</w:t>
      </w:r>
      <w:r w:rsidRPr="00614354">
        <w:rPr>
          <w:rFonts w:ascii="time" w:hAnsi="time"/>
          <w:color w:val="000000"/>
          <w:sz w:val="20"/>
          <w:rtl/>
        </w:rPr>
        <w:t xml:space="preserve"> پ</w:t>
      </w:r>
      <w:r w:rsidRPr="00614354">
        <w:rPr>
          <w:rFonts w:ascii="time" w:hAnsi="time" w:hint="cs"/>
          <w:color w:val="000000"/>
          <w:sz w:val="20"/>
          <w:rtl/>
        </w:rPr>
        <w:t>ی</w:t>
      </w:r>
      <w:r w:rsidRPr="00614354">
        <w:rPr>
          <w:rFonts w:ascii="time" w:hAnsi="time" w:hint="eastAsia"/>
          <w:color w:val="000000"/>
          <w:sz w:val="20"/>
          <w:rtl/>
        </w:rPr>
        <w:t>شرفت</w:t>
      </w:r>
      <w:r w:rsidRPr="00614354">
        <w:rPr>
          <w:rFonts w:ascii="time" w:hAnsi="time"/>
          <w:color w:val="000000"/>
          <w:sz w:val="20"/>
          <w:rtl/>
        </w:rPr>
        <w:t xml:space="preserve"> کودک و نحوه رفتار ب</w:t>
      </w:r>
      <w:r w:rsidRPr="00614354">
        <w:rPr>
          <w:rFonts w:ascii="time" w:hAnsi="time" w:hint="eastAsia"/>
          <w:color w:val="000000"/>
          <w:sz w:val="20"/>
          <w:rtl/>
        </w:rPr>
        <w:t>ا</w:t>
      </w:r>
      <w:r w:rsidRPr="00614354">
        <w:rPr>
          <w:rFonts w:ascii="time" w:hAnsi="time"/>
          <w:color w:val="000000"/>
          <w:sz w:val="20"/>
          <w:rtl/>
        </w:rPr>
        <w:t xml:space="preserve"> و</w:t>
      </w:r>
      <w:r w:rsidRPr="00614354">
        <w:rPr>
          <w:rFonts w:ascii="time" w:hAnsi="time" w:hint="cs"/>
          <w:color w:val="000000"/>
          <w:sz w:val="20"/>
          <w:rtl/>
        </w:rPr>
        <w:t>ی</w:t>
      </w:r>
      <w:r w:rsidRPr="00614354">
        <w:rPr>
          <w:rFonts w:ascii="time" w:hAnsi="time"/>
          <w:color w:val="000000"/>
          <w:sz w:val="20"/>
          <w:rtl/>
        </w:rPr>
        <w:t xml:space="preserve"> م</w:t>
      </w:r>
      <w:r w:rsidRPr="00614354">
        <w:rPr>
          <w:rFonts w:ascii="time" w:hAnsi="time" w:hint="cs"/>
          <w:color w:val="000000"/>
          <w:sz w:val="20"/>
          <w:rtl/>
        </w:rPr>
        <w:t>ی</w:t>
      </w:r>
      <w:r w:rsidR="006F786A">
        <w:rPr>
          <w:rFonts w:ascii="time" w:hAnsi="time" w:hint="cs"/>
          <w:color w:val="000000"/>
          <w:sz w:val="20"/>
          <w:rtl/>
        </w:rPr>
        <w:softHyphen/>
      </w:r>
      <w:r w:rsidRPr="00614354">
        <w:rPr>
          <w:rFonts w:ascii="time" w:hAnsi="time"/>
          <w:color w:val="000000"/>
          <w:sz w:val="20"/>
          <w:rtl/>
        </w:rPr>
        <w:t>باشد همچن</w:t>
      </w:r>
      <w:r w:rsidRPr="00614354">
        <w:rPr>
          <w:rFonts w:ascii="time" w:hAnsi="time" w:hint="cs"/>
          <w:color w:val="000000"/>
          <w:sz w:val="20"/>
          <w:rtl/>
        </w:rPr>
        <w:t>ی</w:t>
      </w:r>
      <w:r w:rsidRPr="00614354">
        <w:rPr>
          <w:rFonts w:ascii="time" w:hAnsi="time" w:hint="eastAsia"/>
          <w:color w:val="000000"/>
          <w:sz w:val="20"/>
          <w:rtl/>
        </w:rPr>
        <w:t>ن</w:t>
      </w:r>
      <w:r w:rsidR="006F786A">
        <w:rPr>
          <w:rFonts w:ascii="time" w:hAnsi="time" w:hint="cs"/>
          <w:color w:val="000000"/>
          <w:sz w:val="20"/>
          <w:rtl/>
        </w:rPr>
        <w:softHyphen/>
        <w:t xml:space="preserve"> </w:t>
      </w:r>
      <w:r w:rsidRPr="00614354">
        <w:rPr>
          <w:rFonts w:ascii="time" w:hAnsi="time"/>
          <w:color w:val="000000"/>
          <w:sz w:val="20"/>
          <w:rtl/>
        </w:rPr>
        <w:t>در پژوهش</w:t>
      </w:r>
      <w:r w:rsidRPr="00614354">
        <w:rPr>
          <w:rFonts w:ascii="time" w:hAnsi="time" w:hint="cs"/>
          <w:color w:val="000000"/>
          <w:sz w:val="20"/>
          <w:rtl/>
        </w:rPr>
        <w:t>ی</w:t>
      </w:r>
      <w:r w:rsidRPr="00614354">
        <w:rPr>
          <w:rFonts w:ascii="time" w:hAnsi="time"/>
          <w:color w:val="000000"/>
          <w:sz w:val="20"/>
          <w:rtl/>
        </w:rPr>
        <w:t xml:space="preserve"> با هدف مقا</w:t>
      </w:r>
      <w:r w:rsidRPr="00614354">
        <w:rPr>
          <w:rFonts w:ascii="time" w:hAnsi="time" w:hint="cs"/>
          <w:color w:val="000000"/>
          <w:sz w:val="20"/>
          <w:rtl/>
        </w:rPr>
        <w:t>ی</w:t>
      </w:r>
      <w:r w:rsidRPr="00614354">
        <w:rPr>
          <w:rFonts w:ascii="time" w:hAnsi="time" w:hint="eastAsia"/>
          <w:color w:val="000000"/>
          <w:sz w:val="20"/>
          <w:rtl/>
        </w:rPr>
        <w:t>سه</w:t>
      </w:r>
      <w:r w:rsidRPr="00614354">
        <w:rPr>
          <w:rFonts w:ascii="time" w:hAnsi="time"/>
          <w:color w:val="000000"/>
          <w:sz w:val="20"/>
          <w:rtl/>
        </w:rPr>
        <w:t xml:space="preserve"> و</w:t>
      </w:r>
      <w:r w:rsidRPr="00614354">
        <w:rPr>
          <w:rFonts w:ascii="time" w:hAnsi="time" w:hint="cs"/>
          <w:color w:val="000000"/>
          <w:sz w:val="20"/>
          <w:rtl/>
        </w:rPr>
        <w:t>ی</w:t>
      </w:r>
      <w:r w:rsidRPr="00614354">
        <w:rPr>
          <w:rFonts w:ascii="time" w:hAnsi="time" w:hint="eastAsia"/>
          <w:color w:val="000000"/>
          <w:sz w:val="20"/>
          <w:rtl/>
        </w:rPr>
        <w:t>ژگ</w:t>
      </w:r>
      <w:r w:rsidRPr="00614354">
        <w:rPr>
          <w:rFonts w:ascii="time" w:hAnsi="time" w:hint="cs"/>
          <w:color w:val="000000"/>
          <w:sz w:val="20"/>
          <w:rtl/>
        </w:rPr>
        <w:t>ی</w:t>
      </w:r>
      <w:r w:rsidR="006F786A">
        <w:rPr>
          <w:rFonts w:ascii="time" w:hAnsi="time" w:hint="cs"/>
          <w:color w:val="000000"/>
          <w:sz w:val="20"/>
          <w:rtl/>
        </w:rPr>
        <w:softHyphen/>
      </w:r>
      <w:r w:rsidRPr="00614354">
        <w:rPr>
          <w:rFonts w:ascii="time" w:hAnsi="time"/>
          <w:color w:val="000000"/>
          <w:sz w:val="20"/>
          <w:rtl/>
        </w:rPr>
        <w:t>ها</w:t>
      </w:r>
      <w:r w:rsidRPr="00614354">
        <w:rPr>
          <w:rFonts w:ascii="time" w:hAnsi="time" w:hint="cs"/>
          <w:color w:val="000000"/>
          <w:sz w:val="20"/>
          <w:rtl/>
        </w:rPr>
        <w:t>ی</w:t>
      </w:r>
      <w:r w:rsidRPr="00614354">
        <w:rPr>
          <w:rFonts w:ascii="time" w:hAnsi="time"/>
          <w:color w:val="000000"/>
          <w:sz w:val="20"/>
          <w:rtl/>
        </w:rPr>
        <w:t xml:space="preserve"> شخص</w:t>
      </w:r>
      <w:r w:rsidRPr="00614354">
        <w:rPr>
          <w:rFonts w:ascii="time" w:hAnsi="time" w:hint="cs"/>
          <w:color w:val="000000"/>
          <w:sz w:val="20"/>
          <w:rtl/>
        </w:rPr>
        <w:t>ی</w:t>
      </w:r>
      <w:r w:rsidR="006F786A">
        <w:rPr>
          <w:rFonts w:ascii="time" w:hAnsi="time" w:hint="cs"/>
          <w:color w:val="000000"/>
          <w:sz w:val="20"/>
          <w:rtl/>
        </w:rPr>
        <w:softHyphen/>
        <w:t xml:space="preserve"> </w:t>
      </w:r>
      <w:r w:rsidRPr="00614354">
        <w:rPr>
          <w:rFonts w:ascii="time" w:hAnsi="time"/>
          <w:color w:val="000000"/>
          <w:sz w:val="20"/>
          <w:rtl/>
        </w:rPr>
        <w:t>و سبک دلبستگ</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مادران دانش</w:t>
      </w:r>
      <w:r w:rsidR="006F786A">
        <w:rPr>
          <w:rFonts w:ascii="time" w:hAnsi="time" w:hint="cs"/>
          <w:color w:val="000000"/>
          <w:sz w:val="20"/>
          <w:rtl/>
        </w:rPr>
        <w:softHyphen/>
      </w:r>
      <w:r w:rsidRPr="00614354">
        <w:rPr>
          <w:rFonts w:ascii="time" w:hAnsi="time"/>
          <w:color w:val="000000"/>
          <w:sz w:val="20"/>
          <w:rtl/>
        </w:rPr>
        <w:t>آموزان کم</w:t>
      </w:r>
      <w:r w:rsidR="006F786A">
        <w:rPr>
          <w:rFonts w:ascii="time" w:hAnsi="time" w:hint="cs"/>
          <w:color w:val="000000"/>
          <w:sz w:val="20"/>
          <w:rtl/>
        </w:rPr>
        <w:softHyphen/>
      </w:r>
      <w:r w:rsidRPr="00614354">
        <w:rPr>
          <w:rFonts w:ascii="time" w:hAnsi="time"/>
          <w:color w:val="000000"/>
          <w:sz w:val="20"/>
          <w:rtl/>
        </w:rPr>
        <w:t>توان ذهن</w:t>
      </w:r>
      <w:r w:rsidRPr="00614354">
        <w:rPr>
          <w:rFonts w:ascii="time" w:hAnsi="time" w:hint="cs"/>
          <w:color w:val="000000"/>
          <w:sz w:val="20"/>
          <w:rtl/>
        </w:rPr>
        <w:t>ی</w:t>
      </w:r>
      <w:r w:rsidRPr="00614354">
        <w:rPr>
          <w:rFonts w:ascii="time" w:hAnsi="time"/>
          <w:color w:val="000000"/>
          <w:sz w:val="20"/>
          <w:rtl/>
        </w:rPr>
        <w:t xml:space="preserve"> و مادران کودکان عاد</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شتر</w:t>
      </w:r>
      <w:r w:rsidR="006F786A">
        <w:rPr>
          <w:rFonts w:ascii="time" w:hAnsi="time" w:hint="cs"/>
          <w:color w:val="000000"/>
          <w:sz w:val="20"/>
          <w:rtl/>
        </w:rPr>
        <w:softHyphen/>
      </w:r>
      <w:r w:rsidRPr="00614354">
        <w:rPr>
          <w:rFonts w:ascii="time" w:hAnsi="time"/>
          <w:color w:val="000000"/>
          <w:sz w:val="20"/>
          <w:rtl/>
        </w:rPr>
        <w:t>در بعد پا</w:t>
      </w:r>
      <w:r w:rsidRPr="00614354">
        <w:rPr>
          <w:rFonts w:ascii="time" w:hAnsi="time" w:hint="cs"/>
          <w:color w:val="000000"/>
          <w:sz w:val="20"/>
          <w:rtl/>
        </w:rPr>
        <w:t>ی</w:t>
      </w:r>
      <w:r w:rsidRPr="00614354">
        <w:rPr>
          <w:rFonts w:ascii="time" w:hAnsi="time" w:hint="eastAsia"/>
          <w:color w:val="000000"/>
          <w:sz w:val="20"/>
          <w:rtl/>
        </w:rPr>
        <w:t>دار</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hint="cs"/>
          <w:color w:val="000000"/>
          <w:sz w:val="20"/>
          <w:rtl/>
        </w:rPr>
        <w:t>ی</w:t>
      </w:r>
      <w:r w:rsidRPr="00614354">
        <w:rPr>
          <w:rFonts w:ascii="time" w:hAnsi="time"/>
          <w:color w:val="000000"/>
          <w:sz w:val="20"/>
          <w:rtl/>
        </w:rPr>
        <w:t xml:space="preserve"> قرار داشتند</w:t>
      </w:r>
      <w:r w:rsidRPr="00614354">
        <w:rPr>
          <w:rFonts w:ascii="time" w:hAnsi="time"/>
          <w:color w:val="000000"/>
          <w:sz w:val="20"/>
        </w:rPr>
        <w:t>.(</w:t>
      </w:r>
      <w:proofErr w:type="gramStart"/>
      <w:r w:rsidRPr="00614354">
        <w:rPr>
          <w:rFonts w:ascii="time" w:hAnsi="time"/>
          <w:color w:val="000000"/>
          <w:sz w:val="20"/>
        </w:rPr>
        <w:t>Qasemipour ,</w:t>
      </w:r>
      <w:proofErr w:type="gramEnd"/>
      <w:r w:rsidRPr="00614354">
        <w:rPr>
          <w:rFonts w:ascii="time" w:hAnsi="time"/>
          <w:color w:val="000000"/>
          <w:sz w:val="20"/>
        </w:rPr>
        <w:t xml:space="preserve"> Roshan , 2019).</w:t>
      </w:r>
    </w:p>
    <w:p w14:paraId="6AB0F744" w14:textId="31120C44" w:rsidR="006C017F" w:rsidRDefault="00A560DF" w:rsidP="006C017F">
      <w:pPr>
        <w:widowControl w:val="0"/>
        <w:bidi/>
        <w:ind w:firstLine="567"/>
        <w:contextualSpacing/>
        <w:jc w:val="both"/>
        <w:rPr>
          <w:rFonts w:ascii="time" w:hAnsi="time"/>
          <w:color w:val="000000"/>
          <w:sz w:val="20"/>
        </w:rPr>
      </w:pPr>
      <w:r w:rsidRPr="00614354">
        <w:rPr>
          <w:rFonts w:ascii="time" w:hAnsi="time" w:hint="cs"/>
          <w:color w:val="000000"/>
          <w:sz w:val="20"/>
          <w:rtl/>
        </w:rPr>
        <w:t>ی</w:t>
      </w:r>
      <w:r w:rsidRPr="00614354">
        <w:rPr>
          <w:rFonts w:ascii="time" w:hAnsi="time" w:hint="eastAsia"/>
          <w:color w:val="000000"/>
          <w:sz w:val="20"/>
          <w:rtl/>
        </w:rPr>
        <w:t>کــ</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گــر</w:t>
      </w:r>
      <w:r w:rsidRPr="00614354">
        <w:rPr>
          <w:rFonts w:ascii="time" w:hAnsi="time"/>
          <w:color w:val="000000"/>
          <w:sz w:val="20"/>
          <w:rtl/>
        </w:rPr>
        <w:t xml:space="preserve"> از مشــکلات مــادران کــودکان کم تــوان ذهنــ</w:t>
      </w:r>
      <w:r w:rsidRPr="00614354">
        <w:rPr>
          <w:rFonts w:ascii="time" w:hAnsi="time" w:hint="cs"/>
          <w:color w:val="000000"/>
          <w:sz w:val="20"/>
          <w:rtl/>
        </w:rPr>
        <w:t>ی</w:t>
      </w:r>
      <w:r w:rsidRPr="00614354">
        <w:rPr>
          <w:rFonts w:ascii="time" w:hAnsi="time"/>
          <w:color w:val="000000"/>
          <w:sz w:val="20"/>
          <w:rtl/>
        </w:rPr>
        <w:t xml:space="preserve"> افزا</w:t>
      </w:r>
      <w:r w:rsidRPr="00614354">
        <w:rPr>
          <w:rFonts w:ascii="time" w:hAnsi="time" w:hint="cs"/>
          <w:color w:val="000000"/>
          <w:sz w:val="20"/>
          <w:rtl/>
        </w:rPr>
        <w:t>ی</w:t>
      </w:r>
      <w:r w:rsidRPr="00614354">
        <w:rPr>
          <w:rFonts w:ascii="time" w:hAnsi="time" w:hint="eastAsia"/>
          <w:color w:val="000000"/>
          <w:sz w:val="20"/>
          <w:rtl/>
        </w:rPr>
        <w:t>ــش</w:t>
      </w:r>
      <w:r w:rsidRPr="00614354">
        <w:rPr>
          <w:rFonts w:ascii="time" w:hAnsi="time"/>
          <w:color w:val="000000"/>
          <w:sz w:val="20"/>
          <w:rtl/>
        </w:rPr>
        <w:t xml:space="preserve"> افســردگ</w:t>
      </w:r>
      <w:r w:rsidRPr="00614354">
        <w:rPr>
          <w:rFonts w:ascii="time" w:hAnsi="time" w:hint="cs"/>
          <w:color w:val="000000"/>
          <w:sz w:val="20"/>
          <w:rtl/>
        </w:rPr>
        <w:t>ی</w:t>
      </w:r>
      <w:r w:rsidRPr="00614354">
        <w:rPr>
          <w:rFonts w:ascii="time" w:hAnsi="time"/>
          <w:color w:val="000000"/>
          <w:sz w:val="20"/>
          <w:rtl/>
        </w:rPr>
        <w:t xml:space="preserve"> اســت. افســردگ</w:t>
      </w:r>
      <w:r w:rsidRPr="00614354">
        <w:rPr>
          <w:rFonts w:ascii="time" w:hAnsi="time" w:hint="cs"/>
          <w:color w:val="000000"/>
          <w:sz w:val="20"/>
          <w:rtl/>
        </w:rPr>
        <w:t>ی</w:t>
      </w:r>
      <w:r w:rsidRPr="00614354">
        <w:rPr>
          <w:rFonts w:ascii="time" w:hAnsi="time"/>
          <w:color w:val="000000"/>
          <w:sz w:val="20"/>
          <w:rtl/>
        </w:rPr>
        <w:t xml:space="preserve"> بــه ح</w:t>
      </w:r>
      <w:r w:rsidRPr="00614354">
        <w:rPr>
          <w:rFonts w:ascii="time" w:hAnsi="time" w:hint="cs"/>
          <w:color w:val="000000"/>
          <w:sz w:val="20"/>
          <w:rtl/>
        </w:rPr>
        <w:t>ی</w:t>
      </w:r>
      <w:r w:rsidRPr="00614354">
        <w:rPr>
          <w:rFonts w:ascii="time" w:hAnsi="time" w:hint="eastAsia"/>
          <w:color w:val="000000"/>
          <w:sz w:val="20"/>
          <w:rtl/>
        </w:rPr>
        <w:t>طــه</w:t>
      </w:r>
      <w:r w:rsidRPr="00614354">
        <w:rPr>
          <w:rFonts w:ascii="time" w:hAnsi="time"/>
          <w:color w:val="000000"/>
          <w:sz w:val="20"/>
          <w:rtl/>
        </w:rPr>
        <w:t xml:space="preserve"> بزرگــ</w:t>
      </w:r>
      <w:r w:rsidRPr="00614354">
        <w:rPr>
          <w:rFonts w:ascii="time" w:hAnsi="time" w:hint="cs"/>
          <w:color w:val="000000"/>
          <w:sz w:val="20"/>
          <w:rtl/>
        </w:rPr>
        <w:t>ی</w:t>
      </w:r>
      <w:r w:rsidRPr="00614354">
        <w:rPr>
          <w:rFonts w:ascii="time" w:hAnsi="time"/>
          <w:color w:val="000000"/>
          <w:sz w:val="20"/>
          <w:rtl/>
        </w:rPr>
        <w:t xml:space="preserve"> از عوامــل مربــوط بــه والد</w:t>
      </w:r>
      <w:r w:rsidRPr="00614354">
        <w:rPr>
          <w:rFonts w:ascii="time" w:hAnsi="time" w:hint="cs"/>
          <w:color w:val="000000"/>
          <w:sz w:val="20"/>
          <w:rtl/>
        </w:rPr>
        <w:t>ی</w:t>
      </w:r>
      <w:r w:rsidRPr="00614354">
        <w:rPr>
          <w:rFonts w:ascii="time" w:hAnsi="time" w:hint="eastAsia"/>
          <w:color w:val="000000"/>
          <w:sz w:val="20"/>
          <w:rtl/>
        </w:rPr>
        <w:t>ــن</w:t>
      </w:r>
      <w:r w:rsidRPr="00614354">
        <w:rPr>
          <w:rFonts w:ascii="time" w:hAnsi="time"/>
          <w:color w:val="000000"/>
          <w:sz w:val="20"/>
          <w:rtl/>
        </w:rPr>
        <w:t xml:space="preserve"> و خانــواده از جملــه آس</w:t>
      </w:r>
      <w:r w:rsidRPr="00614354">
        <w:rPr>
          <w:rFonts w:ascii="time" w:hAnsi="time" w:hint="cs"/>
          <w:color w:val="000000"/>
          <w:sz w:val="20"/>
          <w:rtl/>
        </w:rPr>
        <w:t>ی</w:t>
      </w:r>
      <w:r w:rsidRPr="00614354">
        <w:rPr>
          <w:rFonts w:ascii="time" w:hAnsi="time" w:hint="eastAsia"/>
          <w:color w:val="000000"/>
          <w:sz w:val="20"/>
          <w:rtl/>
        </w:rPr>
        <w:t>ب</w:t>
      </w:r>
      <w:r w:rsidRPr="00614354">
        <w:rPr>
          <w:rFonts w:ascii="time" w:hAnsi="time"/>
          <w:color w:val="000000"/>
          <w:sz w:val="20"/>
          <w:rtl/>
        </w:rPr>
        <w:t xml:space="preserve"> شناسـ</w:t>
      </w:r>
      <w:r w:rsidRPr="00614354">
        <w:rPr>
          <w:rFonts w:ascii="time" w:hAnsi="time" w:hint="cs"/>
          <w:color w:val="000000"/>
          <w:sz w:val="20"/>
          <w:rtl/>
        </w:rPr>
        <w:t>ی</w:t>
      </w:r>
      <w:r w:rsidRPr="00614354">
        <w:rPr>
          <w:rFonts w:ascii="time" w:hAnsi="time"/>
          <w:color w:val="000000"/>
          <w:sz w:val="20"/>
          <w:rtl/>
        </w:rPr>
        <w:t xml:space="preserve"> مربـوط بـه والد</w:t>
      </w:r>
      <w:r w:rsidRPr="00614354">
        <w:rPr>
          <w:rFonts w:ascii="time" w:hAnsi="time" w:hint="cs"/>
          <w:color w:val="000000"/>
          <w:sz w:val="20"/>
          <w:rtl/>
        </w:rPr>
        <w:t>ی</w:t>
      </w:r>
      <w:r w:rsidRPr="00614354">
        <w:rPr>
          <w:rFonts w:ascii="time" w:hAnsi="time" w:hint="eastAsia"/>
          <w:color w:val="000000"/>
          <w:sz w:val="20"/>
          <w:rtl/>
        </w:rPr>
        <w:t>ـن</w:t>
      </w:r>
      <w:r w:rsidRPr="00614354">
        <w:rPr>
          <w:rFonts w:ascii="time" w:hAnsi="time"/>
          <w:color w:val="000000"/>
          <w:sz w:val="20"/>
          <w:rtl/>
        </w:rPr>
        <w:t xml:space="preserve"> مربـوط م</w:t>
      </w:r>
      <w:r w:rsidRPr="00614354">
        <w:rPr>
          <w:rFonts w:ascii="time" w:hAnsi="time" w:hint="cs"/>
          <w:color w:val="000000"/>
          <w:sz w:val="20"/>
          <w:rtl/>
        </w:rPr>
        <w:t>ی</w:t>
      </w:r>
      <w:r w:rsidRPr="00614354">
        <w:rPr>
          <w:rFonts w:ascii="time" w:hAnsi="time"/>
          <w:color w:val="000000"/>
          <w:sz w:val="20"/>
          <w:rtl/>
        </w:rPr>
        <w:t xml:space="preserve"> شـود</w:t>
      </w:r>
      <w:r w:rsidRPr="00614354">
        <w:rPr>
          <w:rFonts w:ascii="time" w:hAnsi="time"/>
          <w:color w:val="000000"/>
          <w:sz w:val="20"/>
        </w:rPr>
        <w:t xml:space="preserve"> </w:t>
      </w:r>
      <w:r w:rsidR="006C017F" w:rsidRPr="00614354">
        <w:rPr>
          <w:rFonts w:ascii="time" w:hAnsi="time"/>
          <w:color w:val="000000"/>
          <w:sz w:val="20"/>
        </w:rPr>
        <w:t>(Johnco&amp;Rapee,2018)</w:t>
      </w:r>
      <w:r w:rsidR="006C017F">
        <w:rPr>
          <w:rFonts w:ascii="time" w:hAnsi="time"/>
          <w:color w:val="000000"/>
          <w:sz w:val="20"/>
        </w:rPr>
        <w:t>.</w:t>
      </w:r>
    </w:p>
    <w:p w14:paraId="2F4D5265" w14:textId="701609C9" w:rsidR="00A560DF" w:rsidRPr="00614354" w:rsidRDefault="00A560DF" w:rsidP="006C017F">
      <w:pPr>
        <w:widowControl w:val="0"/>
        <w:bidi/>
        <w:ind w:firstLine="567"/>
        <w:contextualSpacing/>
        <w:jc w:val="both"/>
        <w:rPr>
          <w:rFonts w:ascii="time" w:hAnsi="time"/>
          <w:color w:val="000000"/>
          <w:sz w:val="20"/>
          <w:rtl/>
        </w:rPr>
      </w:pPr>
      <w:r w:rsidRPr="00614354">
        <w:rPr>
          <w:rFonts w:ascii="time" w:hAnsi="time"/>
          <w:color w:val="000000"/>
          <w:sz w:val="20"/>
          <w:rtl/>
        </w:rPr>
        <w:t>شـ</w:t>
      </w:r>
      <w:r w:rsidRPr="00614354">
        <w:rPr>
          <w:rFonts w:ascii="time" w:hAnsi="time" w:hint="cs"/>
          <w:color w:val="000000"/>
          <w:sz w:val="20"/>
          <w:rtl/>
        </w:rPr>
        <w:t>ی</w:t>
      </w:r>
      <w:r w:rsidRPr="00614354">
        <w:rPr>
          <w:rFonts w:ascii="time" w:hAnsi="time" w:hint="eastAsia"/>
          <w:color w:val="000000"/>
          <w:sz w:val="20"/>
          <w:rtl/>
        </w:rPr>
        <w:t>وع</w:t>
      </w:r>
      <w:r w:rsidRPr="00614354">
        <w:rPr>
          <w:rFonts w:ascii="time" w:hAnsi="time"/>
          <w:color w:val="000000"/>
          <w:sz w:val="20"/>
          <w:rtl/>
        </w:rPr>
        <w:t xml:space="preserve"> افسردگ</w:t>
      </w:r>
      <w:r w:rsidRPr="00614354">
        <w:rPr>
          <w:rFonts w:ascii="time" w:hAnsi="time" w:hint="cs"/>
          <w:color w:val="000000"/>
          <w:sz w:val="20"/>
          <w:rtl/>
        </w:rPr>
        <w:t>ی</w:t>
      </w:r>
      <w:r w:rsidRPr="00614354">
        <w:rPr>
          <w:rFonts w:ascii="time" w:hAnsi="time"/>
          <w:color w:val="000000"/>
          <w:sz w:val="20"/>
          <w:rtl/>
        </w:rPr>
        <w:t xml:space="preserve"> پانـ</w:t>
      </w:r>
      <w:r w:rsidRPr="00614354">
        <w:rPr>
          <w:rFonts w:ascii="time" w:hAnsi="time" w:hint="eastAsia"/>
          <w:color w:val="000000"/>
          <w:sz w:val="20"/>
          <w:rtl/>
        </w:rPr>
        <w:t>زده</w:t>
      </w:r>
      <w:r w:rsidRPr="00614354">
        <w:rPr>
          <w:rFonts w:ascii="time" w:hAnsi="time"/>
          <w:color w:val="000000"/>
          <w:sz w:val="20"/>
          <w:rtl/>
        </w:rPr>
        <w:t xml:space="preserve"> درصـد در طـول عمـر اسـت کـه ا</w:t>
      </w:r>
      <w:r w:rsidRPr="00614354">
        <w:rPr>
          <w:rFonts w:ascii="time" w:hAnsi="time" w:hint="cs"/>
          <w:color w:val="000000"/>
          <w:sz w:val="20"/>
          <w:rtl/>
        </w:rPr>
        <w:t>ی</w:t>
      </w:r>
      <w:r w:rsidRPr="00614354">
        <w:rPr>
          <w:rFonts w:ascii="time" w:hAnsi="time" w:hint="eastAsia"/>
          <w:color w:val="000000"/>
          <w:sz w:val="20"/>
          <w:rtl/>
        </w:rPr>
        <w:t>ـن</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hint="eastAsia"/>
          <w:color w:val="000000"/>
          <w:sz w:val="20"/>
          <w:rtl/>
        </w:rPr>
        <w:t>ـزان</w:t>
      </w:r>
      <w:r w:rsidRPr="00614354">
        <w:rPr>
          <w:rFonts w:ascii="time" w:hAnsi="time"/>
          <w:color w:val="000000"/>
          <w:sz w:val="20"/>
          <w:rtl/>
        </w:rPr>
        <w:t xml:space="preserve"> در والد</w:t>
      </w:r>
      <w:r w:rsidRPr="00614354">
        <w:rPr>
          <w:rFonts w:ascii="time" w:hAnsi="time" w:hint="cs"/>
          <w:color w:val="000000"/>
          <w:sz w:val="20"/>
          <w:rtl/>
        </w:rPr>
        <w:t>ی</w:t>
      </w:r>
      <w:r w:rsidRPr="00614354">
        <w:rPr>
          <w:rFonts w:ascii="time" w:hAnsi="time" w:hint="eastAsia"/>
          <w:color w:val="000000"/>
          <w:sz w:val="20"/>
          <w:rtl/>
        </w:rPr>
        <w:t>ــن</w:t>
      </w:r>
      <w:r w:rsidRPr="00614354">
        <w:rPr>
          <w:rFonts w:ascii="time" w:hAnsi="time"/>
          <w:color w:val="000000"/>
          <w:sz w:val="20"/>
          <w:rtl/>
        </w:rPr>
        <w:t xml:space="preserve"> کــودکان کم تــوان ذهنــ</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شــتر</w:t>
      </w:r>
      <w:r w:rsidRPr="00614354">
        <w:rPr>
          <w:rFonts w:ascii="time" w:hAnsi="time"/>
          <w:color w:val="000000"/>
          <w:sz w:val="20"/>
          <w:rtl/>
        </w:rPr>
        <w:t xml:space="preserve"> ن</w:t>
      </w:r>
      <w:r w:rsidRPr="00614354">
        <w:rPr>
          <w:rFonts w:ascii="time" w:hAnsi="time" w:hint="cs"/>
          <w:color w:val="000000"/>
          <w:sz w:val="20"/>
          <w:rtl/>
        </w:rPr>
        <w:t>ی</w:t>
      </w:r>
      <w:r w:rsidRPr="00614354">
        <w:rPr>
          <w:rFonts w:ascii="time" w:hAnsi="time" w:hint="eastAsia"/>
          <w:color w:val="000000"/>
          <w:sz w:val="20"/>
          <w:rtl/>
        </w:rPr>
        <w:t>ــز</w:t>
      </w:r>
      <w:r w:rsidRPr="00614354">
        <w:rPr>
          <w:rFonts w:ascii="time" w:hAnsi="time"/>
          <w:color w:val="000000"/>
          <w:sz w:val="20"/>
          <w:rtl/>
        </w:rPr>
        <w:t xml:space="preserve"> م</w:t>
      </w:r>
      <w:r w:rsidRPr="00614354">
        <w:rPr>
          <w:rFonts w:ascii="time" w:hAnsi="time" w:hint="cs"/>
          <w:color w:val="000000"/>
          <w:sz w:val="20"/>
          <w:rtl/>
        </w:rPr>
        <w:t>ی</w:t>
      </w:r>
      <w:r w:rsidR="006C017F">
        <w:rPr>
          <w:rFonts w:ascii="time" w:hAnsi="time" w:hint="cs"/>
          <w:color w:val="000000"/>
          <w:sz w:val="20"/>
          <w:rtl/>
        </w:rPr>
        <w:t xml:space="preserve"> </w:t>
      </w:r>
      <w:r w:rsidRPr="00614354">
        <w:rPr>
          <w:rFonts w:ascii="time" w:hAnsi="time" w:hint="eastAsia"/>
          <w:color w:val="000000"/>
          <w:sz w:val="20"/>
          <w:rtl/>
        </w:rPr>
        <w:t>باشــد</w:t>
      </w:r>
      <w:r w:rsidRPr="00614354">
        <w:rPr>
          <w:rFonts w:ascii="time" w:hAnsi="time"/>
          <w:color w:val="000000"/>
          <w:sz w:val="20"/>
        </w:rPr>
        <w:t xml:space="preserve">(Gallagher, Pilch &amp; Hannigan,2019 ) </w:t>
      </w:r>
      <w:r w:rsidR="006C017F">
        <w:rPr>
          <w:rFonts w:ascii="time" w:hAnsi="time" w:hint="cs"/>
          <w:color w:val="000000"/>
          <w:sz w:val="20"/>
          <w:rtl/>
        </w:rPr>
        <w:t xml:space="preserve"> </w:t>
      </w:r>
      <w:r w:rsidRPr="00614354">
        <w:rPr>
          <w:rFonts w:ascii="time" w:hAnsi="time"/>
          <w:color w:val="000000"/>
          <w:sz w:val="20"/>
          <w:rtl/>
        </w:rPr>
        <w:t>و</w:t>
      </w:r>
      <w:r w:rsidRPr="00614354">
        <w:rPr>
          <w:rFonts w:ascii="time" w:hAnsi="time" w:hint="cs"/>
          <w:color w:val="000000"/>
          <w:sz w:val="20"/>
          <w:rtl/>
        </w:rPr>
        <w:t>ی</w:t>
      </w:r>
      <w:r w:rsidRPr="00614354">
        <w:rPr>
          <w:rFonts w:ascii="time" w:hAnsi="time" w:hint="eastAsia"/>
          <w:color w:val="000000"/>
          <w:sz w:val="20"/>
          <w:rtl/>
        </w:rPr>
        <w:t>ژگ</w:t>
      </w:r>
      <w:r w:rsidRPr="00614354">
        <w:rPr>
          <w:rFonts w:ascii="time" w:hAnsi="time" w:hint="cs"/>
          <w:color w:val="000000"/>
          <w:sz w:val="20"/>
          <w:rtl/>
        </w:rPr>
        <w:t>ی</w:t>
      </w:r>
      <w:r w:rsidRPr="00614354">
        <w:rPr>
          <w:rFonts w:ascii="time" w:hAnsi="time" w:hint="eastAsia"/>
          <w:color w:val="000000"/>
          <w:sz w:val="20"/>
          <w:rtl/>
        </w:rPr>
        <w:t>هــا</w:t>
      </w:r>
      <w:r w:rsidRPr="00614354">
        <w:rPr>
          <w:rFonts w:ascii="time" w:hAnsi="time" w:hint="cs"/>
          <w:color w:val="000000"/>
          <w:sz w:val="20"/>
          <w:rtl/>
        </w:rPr>
        <w:t>ی</w:t>
      </w:r>
      <w:r w:rsidRPr="00614354">
        <w:rPr>
          <w:rFonts w:ascii="time" w:hAnsi="time"/>
          <w:color w:val="000000"/>
          <w:sz w:val="20"/>
          <w:rtl/>
        </w:rPr>
        <w:t xml:space="preserve"> اصلــ</w:t>
      </w:r>
      <w:r w:rsidRPr="00614354">
        <w:rPr>
          <w:rFonts w:ascii="time" w:hAnsi="time" w:hint="cs"/>
          <w:color w:val="000000"/>
          <w:sz w:val="20"/>
          <w:rtl/>
        </w:rPr>
        <w:t>ی</w:t>
      </w:r>
      <w:r w:rsidRPr="00614354">
        <w:rPr>
          <w:rFonts w:ascii="time" w:hAnsi="time"/>
          <w:color w:val="000000"/>
          <w:sz w:val="20"/>
          <w:rtl/>
        </w:rPr>
        <w:t xml:space="preserve"> افســردگ</w:t>
      </w:r>
      <w:r w:rsidRPr="00614354">
        <w:rPr>
          <w:rFonts w:ascii="time" w:hAnsi="time" w:hint="cs"/>
          <w:color w:val="000000"/>
          <w:sz w:val="20"/>
          <w:rtl/>
        </w:rPr>
        <w:t>ی</w:t>
      </w:r>
      <w:r w:rsidRPr="00614354">
        <w:rPr>
          <w:rFonts w:ascii="time" w:hAnsi="time"/>
          <w:color w:val="000000"/>
          <w:sz w:val="20"/>
          <w:rtl/>
        </w:rPr>
        <w:t xml:space="preserve"> شــامل فقــدان احســاس لــذت، تغ</w:t>
      </w:r>
      <w:r w:rsidRPr="00614354">
        <w:rPr>
          <w:rFonts w:ascii="time" w:hAnsi="time" w:hint="cs"/>
          <w:color w:val="000000"/>
          <w:sz w:val="20"/>
          <w:rtl/>
        </w:rPr>
        <w:t>یی</w:t>
      </w:r>
      <w:r w:rsidRPr="00614354">
        <w:rPr>
          <w:rFonts w:ascii="time" w:hAnsi="time" w:hint="eastAsia"/>
          <w:color w:val="000000"/>
          <w:sz w:val="20"/>
          <w:rtl/>
        </w:rPr>
        <w:t>ـر</w:t>
      </w:r>
      <w:r w:rsidRPr="00614354">
        <w:rPr>
          <w:rFonts w:ascii="time" w:hAnsi="time"/>
          <w:color w:val="000000"/>
          <w:sz w:val="20"/>
          <w:rtl/>
        </w:rPr>
        <w:t xml:space="preserve"> در اشـتها، وزن و خـواب، حداقـل دو هفتـه خلـق افسـرد</w:t>
      </w:r>
      <w:r w:rsidRPr="00614354">
        <w:rPr>
          <w:rFonts w:ascii="time" w:hAnsi="time" w:hint="eastAsia"/>
          <w:color w:val="000000"/>
          <w:sz w:val="20"/>
          <w:rtl/>
        </w:rPr>
        <w:t>ه،</w:t>
      </w:r>
      <w:r w:rsidRPr="00614354">
        <w:rPr>
          <w:rFonts w:ascii="time" w:hAnsi="time"/>
          <w:color w:val="000000"/>
          <w:sz w:val="20"/>
          <w:rtl/>
        </w:rPr>
        <w:t xml:space="preserve"> احســاس گنــاه و ب</w:t>
      </w:r>
      <w:r w:rsidRPr="00614354">
        <w:rPr>
          <w:rFonts w:ascii="time" w:hAnsi="time" w:hint="cs"/>
          <w:color w:val="000000"/>
          <w:sz w:val="20"/>
          <w:rtl/>
        </w:rPr>
        <w:t>ی</w:t>
      </w:r>
      <w:r w:rsidRPr="00614354">
        <w:rPr>
          <w:rFonts w:ascii="time" w:hAnsi="time" w:hint="eastAsia"/>
          <w:color w:val="000000"/>
          <w:sz w:val="20"/>
          <w:rtl/>
        </w:rPr>
        <w:t>ارزشــ</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دشــوار</w:t>
      </w:r>
      <w:r w:rsidRPr="00614354">
        <w:rPr>
          <w:rFonts w:ascii="time" w:hAnsi="time" w:hint="cs"/>
          <w:color w:val="000000"/>
          <w:sz w:val="20"/>
          <w:rtl/>
        </w:rPr>
        <w:t>ی</w:t>
      </w:r>
      <w:r w:rsidRPr="00614354">
        <w:rPr>
          <w:rFonts w:ascii="time" w:hAnsi="time"/>
          <w:color w:val="000000"/>
          <w:sz w:val="20"/>
          <w:rtl/>
        </w:rPr>
        <w:t xml:space="preserve"> در تفکــر و تصم</w:t>
      </w:r>
      <w:r w:rsidRPr="00614354">
        <w:rPr>
          <w:rFonts w:ascii="time" w:hAnsi="time" w:hint="cs"/>
          <w:color w:val="000000"/>
          <w:sz w:val="20"/>
          <w:rtl/>
        </w:rPr>
        <w:t>ی</w:t>
      </w:r>
      <w:r w:rsidRPr="00614354">
        <w:rPr>
          <w:rFonts w:ascii="time" w:hAnsi="time" w:hint="eastAsia"/>
          <w:color w:val="000000"/>
          <w:sz w:val="20"/>
          <w:rtl/>
        </w:rPr>
        <w:t>مگ</w:t>
      </w:r>
      <w:r w:rsidRPr="00614354">
        <w:rPr>
          <w:rFonts w:ascii="time" w:hAnsi="time" w:hint="cs"/>
          <w:color w:val="000000"/>
          <w:sz w:val="20"/>
          <w:rtl/>
        </w:rPr>
        <w:t>ی</w:t>
      </w:r>
      <w:r w:rsidRPr="00614354">
        <w:rPr>
          <w:rFonts w:ascii="time" w:hAnsi="time" w:hint="eastAsia"/>
          <w:color w:val="000000"/>
          <w:sz w:val="20"/>
          <w:rtl/>
        </w:rPr>
        <w:t>ــر</w:t>
      </w:r>
      <w:r w:rsidRPr="00614354">
        <w:rPr>
          <w:rFonts w:ascii="time" w:hAnsi="time" w:hint="cs"/>
          <w:color w:val="000000"/>
          <w:sz w:val="20"/>
          <w:rtl/>
        </w:rPr>
        <w:t>ی</w:t>
      </w:r>
      <w:r w:rsidRPr="00614354">
        <w:rPr>
          <w:rFonts w:ascii="time" w:hAnsi="time"/>
          <w:color w:val="000000"/>
          <w:sz w:val="20"/>
          <w:rtl/>
        </w:rPr>
        <w:t xml:space="preserve"> و افــکار پ</w:t>
      </w:r>
      <w:r w:rsidRPr="00614354">
        <w:rPr>
          <w:rFonts w:ascii="time" w:hAnsi="time" w:hint="cs"/>
          <w:color w:val="000000"/>
          <w:sz w:val="20"/>
          <w:rtl/>
        </w:rPr>
        <w:t>ی</w:t>
      </w:r>
      <w:r w:rsidRPr="00614354">
        <w:rPr>
          <w:rFonts w:ascii="time" w:hAnsi="time" w:hint="eastAsia"/>
          <w:color w:val="000000"/>
          <w:sz w:val="20"/>
          <w:rtl/>
        </w:rPr>
        <w:t>شــرونده</w:t>
      </w:r>
      <w:r w:rsidRPr="00614354">
        <w:rPr>
          <w:rFonts w:ascii="time" w:hAnsi="time"/>
          <w:color w:val="000000"/>
          <w:sz w:val="20"/>
          <w:rtl/>
        </w:rPr>
        <w:t xml:space="preserve"> خودکشــ</w:t>
      </w:r>
      <w:r w:rsidRPr="00614354">
        <w:rPr>
          <w:rFonts w:ascii="time" w:hAnsi="time" w:hint="cs"/>
          <w:color w:val="000000"/>
          <w:sz w:val="20"/>
          <w:rtl/>
        </w:rPr>
        <w:t>ی</w:t>
      </w:r>
      <w:r w:rsidRPr="00614354">
        <w:rPr>
          <w:rFonts w:ascii="time" w:hAnsi="time"/>
          <w:color w:val="000000"/>
          <w:sz w:val="20"/>
          <w:rtl/>
        </w:rPr>
        <w:t xml:space="preserve"> و مــرگ اســت(</w:t>
      </w:r>
      <w:r w:rsidR="006C017F">
        <w:rPr>
          <w:rFonts w:ascii="time" w:hAnsi="time"/>
          <w:color w:val="000000"/>
          <w:sz w:val="20"/>
          <w:lang w:bidi="fa-IR"/>
        </w:rPr>
        <w:t>2020</w:t>
      </w:r>
      <w:r w:rsidRPr="00614354">
        <w:rPr>
          <w:rFonts w:ascii="time" w:hAnsi="time"/>
          <w:color w:val="000000"/>
          <w:sz w:val="20"/>
          <w:rtl/>
        </w:rPr>
        <w:t>,</w:t>
      </w:r>
      <w:r w:rsidRPr="00614354">
        <w:rPr>
          <w:rFonts w:ascii="time" w:hAnsi="time"/>
          <w:color w:val="000000"/>
          <w:sz w:val="20"/>
        </w:rPr>
        <w:t xml:space="preserve"> (Airaksinen , Gluschkoff , Kivimaki &amp; Jokela</w:t>
      </w:r>
    </w:p>
    <w:p w14:paraId="0666F797" w14:textId="29992D1F" w:rsidR="006C017F" w:rsidRDefault="00A560DF" w:rsidP="006C017F">
      <w:pPr>
        <w:widowControl w:val="0"/>
        <w:bidi/>
        <w:ind w:firstLine="567"/>
        <w:contextualSpacing/>
        <w:jc w:val="both"/>
        <w:rPr>
          <w:rFonts w:ascii="time" w:hAnsi="time"/>
          <w:color w:val="000000"/>
          <w:sz w:val="20"/>
        </w:rPr>
      </w:pPr>
      <w:r w:rsidRPr="00614354">
        <w:rPr>
          <w:rFonts w:ascii="time" w:hAnsi="time" w:hint="eastAsia"/>
          <w:color w:val="000000"/>
          <w:sz w:val="20"/>
          <w:rtl/>
        </w:rPr>
        <w:t>پژوهشــگر</w:t>
      </w:r>
      <w:r w:rsidRPr="00614354">
        <w:rPr>
          <w:rFonts w:ascii="time" w:hAnsi="time"/>
          <w:color w:val="000000"/>
          <w:sz w:val="20"/>
          <w:rtl/>
        </w:rPr>
        <w:t xml:space="preserve"> و همـکاران (1398) ضمـن پژوهشـ</w:t>
      </w:r>
      <w:r w:rsidRPr="00614354">
        <w:rPr>
          <w:rFonts w:ascii="time" w:hAnsi="time" w:hint="cs"/>
          <w:color w:val="000000"/>
          <w:sz w:val="20"/>
          <w:rtl/>
        </w:rPr>
        <w:t>ی</w:t>
      </w:r>
      <w:r w:rsidRPr="00614354">
        <w:rPr>
          <w:rFonts w:ascii="time" w:hAnsi="time"/>
          <w:color w:val="000000"/>
          <w:sz w:val="20"/>
          <w:rtl/>
        </w:rPr>
        <w:t xml:space="preserve"> بـه ا</w:t>
      </w:r>
      <w:r w:rsidRPr="00614354">
        <w:rPr>
          <w:rFonts w:ascii="time" w:hAnsi="time" w:hint="cs"/>
          <w:color w:val="000000"/>
          <w:sz w:val="20"/>
          <w:rtl/>
        </w:rPr>
        <w:t>ی</w:t>
      </w:r>
      <w:r w:rsidRPr="00614354">
        <w:rPr>
          <w:rFonts w:ascii="time" w:hAnsi="time" w:hint="eastAsia"/>
          <w:color w:val="000000"/>
          <w:sz w:val="20"/>
          <w:rtl/>
        </w:rPr>
        <w:t>ـن</w:t>
      </w:r>
      <w:r w:rsidRPr="00614354">
        <w:rPr>
          <w:rFonts w:ascii="time" w:hAnsi="time"/>
          <w:color w:val="000000"/>
          <w:sz w:val="20"/>
          <w:rtl/>
        </w:rPr>
        <w:t xml:space="preserve"> نت</w:t>
      </w:r>
      <w:r w:rsidRPr="00614354">
        <w:rPr>
          <w:rFonts w:ascii="time" w:hAnsi="time" w:hint="cs"/>
          <w:color w:val="000000"/>
          <w:sz w:val="20"/>
          <w:rtl/>
        </w:rPr>
        <w:t>ی</w:t>
      </w:r>
      <w:r w:rsidRPr="00614354">
        <w:rPr>
          <w:rFonts w:ascii="time" w:hAnsi="time" w:hint="eastAsia"/>
          <w:color w:val="000000"/>
          <w:sz w:val="20"/>
          <w:rtl/>
        </w:rPr>
        <w:t>جـه</w:t>
      </w:r>
      <w:r w:rsidRPr="00614354">
        <w:rPr>
          <w:rFonts w:ascii="time" w:hAnsi="time"/>
          <w:color w:val="000000"/>
          <w:sz w:val="20"/>
          <w:rtl/>
        </w:rPr>
        <w:t xml:space="preserve"> رسـ</w:t>
      </w:r>
      <w:r w:rsidRPr="00614354">
        <w:rPr>
          <w:rFonts w:ascii="time" w:hAnsi="time" w:hint="cs"/>
          <w:color w:val="000000"/>
          <w:sz w:val="20"/>
          <w:rtl/>
        </w:rPr>
        <w:t>ی</w:t>
      </w:r>
      <w:r w:rsidRPr="00614354">
        <w:rPr>
          <w:rFonts w:ascii="time" w:hAnsi="time" w:hint="eastAsia"/>
          <w:color w:val="000000"/>
          <w:sz w:val="20"/>
          <w:rtl/>
        </w:rPr>
        <w:t>دند</w:t>
      </w:r>
      <w:r w:rsidRPr="00614354">
        <w:rPr>
          <w:rFonts w:ascii="time" w:hAnsi="time"/>
          <w:color w:val="000000"/>
          <w:sz w:val="20"/>
          <w:rtl/>
        </w:rPr>
        <w:t xml:space="preserve"> کـه تاث</w:t>
      </w:r>
      <w:r w:rsidRPr="00614354">
        <w:rPr>
          <w:rFonts w:ascii="time" w:hAnsi="time" w:hint="cs"/>
          <w:color w:val="000000"/>
          <w:sz w:val="20"/>
          <w:rtl/>
        </w:rPr>
        <w:t>ی</w:t>
      </w:r>
      <w:r w:rsidRPr="00614354">
        <w:rPr>
          <w:rFonts w:ascii="time" w:hAnsi="time" w:hint="eastAsia"/>
          <w:color w:val="000000"/>
          <w:sz w:val="20"/>
          <w:rtl/>
        </w:rPr>
        <w:t>ـر</w:t>
      </w:r>
      <w:r w:rsidRPr="00614354">
        <w:rPr>
          <w:rFonts w:ascii="time" w:hAnsi="time"/>
          <w:color w:val="000000"/>
          <w:sz w:val="20"/>
          <w:rtl/>
        </w:rPr>
        <w:t xml:space="preserve"> آمـوزش باعـث کاهـش افسـردگ</w:t>
      </w:r>
      <w:r w:rsidRPr="00614354">
        <w:rPr>
          <w:rFonts w:ascii="time" w:hAnsi="time" w:hint="cs"/>
          <w:color w:val="000000"/>
          <w:sz w:val="20"/>
          <w:rtl/>
        </w:rPr>
        <w:t>ی</w:t>
      </w:r>
      <w:r w:rsidRPr="00614354">
        <w:rPr>
          <w:rFonts w:ascii="time" w:hAnsi="time"/>
          <w:color w:val="000000"/>
          <w:sz w:val="20"/>
          <w:rtl/>
        </w:rPr>
        <w:t xml:space="preserve"> و افزا</w:t>
      </w:r>
      <w:r w:rsidRPr="00614354">
        <w:rPr>
          <w:rFonts w:ascii="time" w:hAnsi="time" w:hint="cs"/>
          <w:color w:val="000000"/>
          <w:sz w:val="20"/>
          <w:rtl/>
        </w:rPr>
        <w:t>ی</w:t>
      </w:r>
      <w:r w:rsidRPr="00614354">
        <w:rPr>
          <w:rFonts w:ascii="time" w:hAnsi="time" w:hint="eastAsia"/>
          <w:color w:val="000000"/>
          <w:sz w:val="20"/>
          <w:rtl/>
        </w:rPr>
        <w:t>ـش</w:t>
      </w:r>
      <w:r w:rsidRPr="00614354">
        <w:rPr>
          <w:rFonts w:ascii="time" w:hAnsi="time"/>
          <w:color w:val="000000"/>
          <w:sz w:val="20"/>
          <w:rtl/>
        </w:rPr>
        <w:t xml:space="preserve"> خودمد</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hint="cs"/>
          <w:color w:val="000000"/>
          <w:sz w:val="20"/>
          <w:rtl/>
        </w:rPr>
        <w:t>ی</w:t>
      </w:r>
      <w:r w:rsidRPr="00614354">
        <w:rPr>
          <w:rFonts w:ascii="time" w:hAnsi="time" w:hint="eastAsia"/>
          <w:color w:val="000000"/>
          <w:sz w:val="20"/>
          <w:rtl/>
        </w:rPr>
        <w:t>تـ</w:t>
      </w:r>
      <w:r w:rsidRPr="00614354">
        <w:rPr>
          <w:rFonts w:ascii="time" w:hAnsi="time" w:hint="cs"/>
          <w:color w:val="000000"/>
          <w:sz w:val="20"/>
          <w:rtl/>
        </w:rPr>
        <w:t>ی</w:t>
      </w:r>
      <w:r w:rsidRPr="00614354">
        <w:rPr>
          <w:rFonts w:ascii="time" w:hAnsi="time"/>
          <w:color w:val="000000"/>
          <w:sz w:val="20"/>
          <w:rtl/>
        </w:rPr>
        <w:t xml:space="preserve"> و کنتــرل قنــد خــون مبتلا</w:t>
      </w:r>
      <w:r w:rsidRPr="00614354">
        <w:rPr>
          <w:rFonts w:ascii="time" w:hAnsi="time" w:hint="cs"/>
          <w:color w:val="000000"/>
          <w:sz w:val="20"/>
          <w:rtl/>
        </w:rPr>
        <w:t>ی</w:t>
      </w:r>
      <w:r w:rsidRPr="00614354">
        <w:rPr>
          <w:rFonts w:ascii="time" w:hAnsi="time" w:hint="eastAsia"/>
          <w:color w:val="000000"/>
          <w:sz w:val="20"/>
          <w:rtl/>
        </w:rPr>
        <w:t>ان</w:t>
      </w:r>
      <w:r w:rsidRPr="00614354">
        <w:rPr>
          <w:rFonts w:ascii="time" w:hAnsi="time"/>
          <w:color w:val="000000"/>
          <w:sz w:val="20"/>
          <w:rtl/>
        </w:rPr>
        <w:t xml:space="preserve"> بــه د</w:t>
      </w:r>
      <w:r w:rsidRPr="00614354">
        <w:rPr>
          <w:rFonts w:ascii="time" w:hAnsi="time" w:hint="cs"/>
          <w:color w:val="000000"/>
          <w:sz w:val="20"/>
          <w:rtl/>
        </w:rPr>
        <w:t>ی</w:t>
      </w:r>
      <w:r w:rsidRPr="00614354">
        <w:rPr>
          <w:rFonts w:ascii="time" w:hAnsi="time" w:hint="eastAsia"/>
          <w:color w:val="000000"/>
          <w:sz w:val="20"/>
          <w:rtl/>
        </w:rPr>
        <w:t>ابــت</w:t>
      </w:r>
      <w:r w:rsidRPr="00614354">
        <w:rPr>
          <w:rFonts w:ascii="time" w:hAnsi="time"/>
          <w:color w:val="000000"/>
          <w:sz w:val="20"/>
          <w:rtl/>
        </w:rPr>
        <w:t xml:space="preserve"> نــوع دو شــد .در پژوهشــ</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گــر</w:t>
      </w:r>
      <w:r w:rsidRPr="00614354">
        <w:rPr>
          <w:rFonts w:ascii="time" w:hAnsi="time"/>
          <w:color w:val="000000"/>
          <w:sz w:val="20"/>
          <w:rtl/>
        </w:rPr>
        <w:t xml:space="preserve">  گــزارش کردنـد کـه تاث</w:t>
      </w:r>
      <w:r w:rsidRPr="00614354">
        <w:rPr>
          <w:rFonts w:ascii="time" w:hAnsi="time" w:hint="cs"/>
          <w:color w:val="000000"/>
          <w:sz w:val="20"/>
          <w:rtl/>
        </w:rPr>
        <w:t>ی</w:t>
      </w:r>
      <w:r w:rsidRPr="00614354">
        <w:rPr>
          <w:rFonts w:ascii="time" w:hAnsi="time" w:hint="eastAsia"/>
          <w:color w:val="000000"/>
          <w:sz w:val="20"/>
          <w:rtl/>
        </w:rPr>
        <w:t>ـر</w:t>
      </w:r>
      <w:r w:rsidRPr="00614354">
        <w:rPr>
          <w:rFonts w:ascii="time" w:hAnsi="time"/>
          <w:color w:val="000000"/>
          <w:sz w:val="20"/>
          <w:rtl/>
        </w:rPr>
        <w:t xml:space="preserve"> آمـوزش باعـث کاهـش افسـرد</w:t>
      </w:r>
      <w:r w:rsidRPr="00614354">
        <w:rPr>
          <w:rFonts w:ascii="time" w:hAnsi="time" w:hint="eastAsia"/>
          <w:color w:val="000000"/>
          <w:sz w:val="20"/>
          <w:rtl/>
        </w:rPr>
        <w:t>گ</w:t>
      </w:r>
      <w:r w:rsidRPr="00614354">
        <w:rPr>
          <w:rFonts w:ascii="time" w:hAnsi="time" w:hint="cs"/>
          <w:color w:val="000000"/>
          <w:sz w:val="20"/>
          <w:rtl/>
        </w:rPr>
        <w:t>ی</w:t>
      </w:r>
      <w:r w:rsidRPr="00614354">
        <w:rPr>
          <w:rFonts w:ascii="time" w:hAnsi="time"/>
          <w:color w:val="000000"/>
          <w:sz w:val="20"/>
          <w:rtl/>
        </w:rPr>
        <w:t xml:space="preserve"> شـد</w:t>
      </w:r>
      <w:r w:rsidR="006C017F">
        <w:rPr>
          <w:rFonts w:ascii="time" w:hAnsi="time" w:hint="cs"/>
          <w:color w:val="000000"/>
          <w:sz w:val="20"/>
          <w:rtl/>
          <w:lang w:bidi="fa-IR"/>
        </w:rPr>
        <w:t xml:space="preserve"> (</w:t>
      </w:r>
      <w:r w:rsidR="006C017F" w:rsidRPr="00614354">
        <w:rPr>
          <w:rFonts w:ascii="time" w:hAnsi="time"/>
          <w:color w:val="000000"/>
          <w:sz w:val="20"/>
        </w:rPr>
        <w:t>Moeinizadeh&amp; Zarif, 2018</w:t>
      </w:r>
      <w:r w:rsidR="006C017F">
        <w:rPr>
          <w:rFonts w:ascii="time" w:hAnsi="time" w:hint="cs"/>
          <w:color w:val="000000"/>
          <w:sz w:val="20"/>
          <w:rtl/>
          <w:lang w:bidi="fa-IR"/>
        </w:rPr>
        <w:t>)</w:t>
      </w:r>
      <w:r w:rsidR="006C017F">
        <w:rPr>
          <w:rFonts w:ascii="time" w:hAnsi="time" w:hint="cs"/>
          <w:color w:val="000000"/>
          <w:sz w:val="20"/>
          <w:rtl/>
        </w:rPr>
        <w:t xml:space="preserve"> </w:t>
      </w:r>
      <w:r w:rsidRPr="00614354">
        <w:rPr>
          <w:rFonts w:ascii="time" w:hAnsi="time"/>
          <w:color w:val="000000"/>
          <w:sz w:val="20"/>
          <w:rtl/>
        </w:rPr>
        <w:t>در پژوهش</w:t>
      </w:r>
      <w:r w:rsidRPr="00614354">
        <w:rPr>
          <w:rFonts w:ascii="time" w:hAnsi="time" w:hint="cs"/>
          <w:color w:val="000000"/>
          <w:sz w:val="20"/>
          <w:rtl/>
        </w:rPr>
        <w:t>ی</w:t>
      </w:r>
      <w:r w:rsidRPr="00614354">
        <w:rPr>
          <w:rFonts w:ascii="time" w:hAnsi="time"/>
          <w:color w:val="000000"/>
          <w:sz w:val="20"/>
          <w:rtl/>
        </w:rPr>
        <w:t xml:space="preserve"> تحت عنوان روان درمان</w:t>
      </w:r>
      <w:r w:rsidRPr="00614354">
        <w:rPr>
          <w:rFonts w:ascii="time" w:hAnsi="time" w:hint="cs"/>
          <w:color w:val="000000"/>
          <w:sz w:val="20"/>
          <w:rtl/>
        </w:rPr>
        <w:t>ی</w:t>
      </w:r>
      <w:r w:rsidRPr="00614354">
        <w:rPr>
          <w:rFonts w:ascii="time" w:hAnsi="time"/>
          <w:color w:val="000000"/>
          <w:sz w:val="20"/>
          <w:rtl/>
        </w:rPr>
        <w:t xml:space="preserve"> حما</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hint="cs"/>
          <w:color w:val="000000"/>
          <w:sz w:val="20"/>
          <w:rtl/>
        </w:rPr>
        <w:t>ی</w:t>
      </w:r>
      <w:r w:rsidRPr="00614354">
        <w:rPr>
          <w:rFonts w:ascii="time" w:hAnsi="time"/>
          <w:color w:val="000000"/>
          <w:sz w:val="20"/>
          <w:rtl/>
        </w:rPr>
        <w:t xml:space="preserve"> و آموزش گروه</w:t>
      </w:r>
      <w:r w:rsidRPr="00614354">
        <w:rPr>
          <w:rFonts w:ascii="time" w:hAnsi="time" w:hint="cs"/>
          <w:color w:val="000000"/>
          <w:sz w:val="20"/>
          <w:rtl/>
        </w:rPr>
        <w:t>ی</w:t>
      </w:r>
      <w:r w:rsidRPr="00614354">
        <w:rPr>
          <w:rFonts w:ascii="time" w:hAnsi="time"/>
          <w:color w:val="000000"/>
          <w:sz w:val="20"/>
          <w:rtl/>
        </w:rPr>
        <w:t xml:space="preserve"> بر  اضطراب افسردگ</w:t>
      </w:r>
      <w:r w:rsidRPr="00614354">
        <w:rPr>
          <w:rFonts w:ascii="time" w:hAnsi="time" w:hint="cs"/>
          <w:color w:val="000000"/>
          <w:sz w:val="20"/>
          <w:rtl/>
        </w:rPr>
        <w:t>ی</w:t>
      </w:r>
      <w:r w:rsidRPr="00614354">
        <w:rPr>
          <w:rFonts w:ascii="time" w:hAnsi="time"/>
          <w:color w:val="000000"/>
          <w:sz w:val="20"/>
          <w:rtl/>
        </w:rPr>
        <w:t xml:space="preserve"> و ک</w:t>
      </w:r>
      <w:r w:rsidRPr="00614354">
        <w:rPr>
          <w:rFonts w:ascii="time" w:hAnsi="time" w:hint="cs"/>
          <w:color w:val="000000"/>
          <w:sz w:val="20"/>
          <w:rtl/>
        </w:rPr>
        <w:t>ی</w:t>
      </w:r>
      <w:r w:rsidRPr="00614354">
        <w:rPr>
          <w:rFonts w:ascii="time" w:hAnsi="time" w:hint="eastAsia"/>
          <w:color w:val="000000"/>
          <w:sz w:val="20"/>
          <w:rtl/>
        </w:rPr>
        <w:t>ف</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زندگ</w:t>
      </w:r>
      <w:r w:rsidRPr="00614354">
        <w:rPr>
          <w:rFonts w:ascii="time" w:hAnsi="time" w:hint="cs"/>
          <w:color w:val="000000"/>
          <w:sz w:val="20"/>
          <w:rtl/>
        </w:rPr>
        <w:t>ی</w:t>
      </w:r>
      <w:r w:rsidRPr="00614354">
        <w:rPr>
          <w:rFonts w:ascii="time" w:hAnsi="time"/>
          <w:color w:val="000000"/>
          <w:sz w:val="20"/>
          <w:rtl/>
        </w:rPr>
        <w:t xml:space="preserve"> مادران دارا</w:t>
      </w:r>
      <w:r w:rsidRPr="00614354">
        <w:rPr>
          <w:rFonts w:ascii="time" w:hAnsi="time" w:hint="cs"/>
          <w:color w:val="000000"/>
          <w:sz w:val="20"/>
          <w:rtl/>
        </w:rPr>
        <w:t>ی</w:t>
      </w:r>
      <w:r w:rsidRPr="00614354">
        <w:rPr>
          <w:rFonts w:ascii="time" w:hAnsi="time"/>
          <w:color w:val="000000"/>
          <w:sz w:val="20"/>
          <w:rtl/>
        </w:rPr>
        <w:t xml:space="preserve"> دانش آموزان کم توان ذهن</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ان</w:t>
      </w:r>
      <w:r w:rsidRPr="00614354">
        <w:rPr>
          <w:rFonts w:ascii="time" w:hAnsi="time"/>
          <w:color w:val="000000"/>
          <w:sz w:val="20"/>
          <w:rtl/>
        </w:rPr>
        <w:t xml:space="preserve"> کردند که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فشار روان</w:t>
      </w:r>
      <w:r w:rsidRPr="00614354">
        <w:rPr>
          <w:rFonts w:ascii="time" w:hAnsi="time" w:hint="cs"/>
          <w:color w:val="000000"/>
          <w:sz w:val="20"/>
          <w:rtl/>
        </w:rPr>
        <w:t>ی</w:t>
      </w:r>
      <w:r w:rsidRPr="00614354">
        <w:rPr>
          <w:rFonts w:ascii="time" w:hAnsi="time"/>
          <w:color w:val="000000"/>
          <w:sz w:val="20"/>
          <w:rtl/>
        </w:rPr>
        <w:t xml:space="preserve"> را بصورت اضطراب و افسردگ</w:t>
      </w:r>
      <w:r w:rsidRPr="00614354">
        <w:rPr>
          <w:rFonts w:ascii="time" w:hAnsi="time" w:hint="cs"/>
          <w:color w:val="000000"/>
          <w:sz w:val="20"/>
          <w:rtl/>
        </w:rPr>
        <w:t>ی</w:t>
      </w:r>
      <w:r w:rsidRPr="00614354">
        <w:rPr>
          <w:rFonts w:ascii="time" w:hAnsi="time"/>
          <w:color w:val="000000"/>
          <w:sz w:val="20"/>
          <w:rtl/>
        </w:rPr>
        <w:t xml:space="preserve"> نشان م</w:t>
      </w:r>
      <w:r w:rsidRPr="00614354">
        <w:rPr>
          <w:rFonts w:ascii="time" w:hAnsi="time" w:hint="cs"/>
          <w:color w:val="000000"/>
          <w:sz w:val="20"/>
          <w:rtl/>
        </w:rPr>
        <w:t>ی</w:t>
      </w:r>
      <w:r w:rsidRPr="00614354">
        <w:rPr>
          <w:rFonts w:ascii="time" w:hAnsi="time"/>
          <w:color w:val="000000"/>
          <w:sz w:val="20"/>
          <w:rtl/>
        </w:rPr>
        <w:t xml:space="preserve"> دهند . در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سهم مادر در تجرب</w:t>
      </w:r>
      <w:r w:rsidRPr="00614354">
        <w:rPr>
          <w:rFonts w:ascii="time" w:hAnsi="time" w:hint="eastAsia"/>
          <w:color w:val="000000"/>
          <w:sz w:val="20"/>
          <w:rtl/>
        </w:rPr>
        <w:t>ه</w:t>
      </w:r>
      <w:r w:rsidRPr="00614354">
        <w:rPr>
          <w:rFonts w:ascii="time" w:hAnsi="time"/>
          <w:color w:val="000000"/>
          <w:sz w:val="20"/>
          <w:rtl/>
        </w:rPr>
        <w:t xml:space="preserve"> استرس ب</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از پدر است ز</w:t>
      </w:r>
      <w:r w:rsidRPr="00614354">
        <w:rPr>
          <w:rFonts w:ascii="time" w:hAnsi="time" w:hint="cs"/>
          <w:color w:val="000000"/>
          <w:sz w:val="20"/>
          <w:rtl/>
        </w:rPr>
        <w:t>ی</w:t>
      </w:r>
      <w:r w:rsidRPr="00614354">
        <w:rPr>
          <w:rFonts w:ascii="time" w:hAnsi="time" w:hint="eastAsia"/>
          <w:color w:val="000000"/>
          <w:sz w:val="20"/>
          <w:rtl/>
        </w:rPr>
        <w:t>را</w:t>
      </w:r>
      <w:r w:rsidRPr="00614354">
        <w:rPr>
          <w:rFonts w:ascii="time" w:hAnsi="time"/>
          <w:color w:val="000000"/>
          <w:sz w:val="20"/>
          <w:rtl/>
        </w:rPr>
        <w:t xml:space="preserve"> مادران از طرف اجتماع با تلق</w:t>
      </w:r>
      <w:r w:rsidRPr="00614354">
        <w:rPr>
          <w:rFonts w:ascii="time" w:hAnsi="time" w:hint="cs"/>
          <w:color w:val="000000"/>
          <w:sz w:val="20"/>
          <w:rtl/>
        </w:rPr>
        <w:t>ی</w:t>
      </w:r>
      <w:r w:rsidRPr="00614354">
        <w:rPr>
          <w:rFonts w:ascii="time" w:hAnsi="time"/>
          <w:color w:val="000000"/>
          <w:sz w:val="20"/>
          <w:rtl/>
        </w:rPr>
        <w:t xml:space="preserve"> ا</w:t>
      </w:r>
      <w:r w:rsidRPr="00614354">
        <w:rPr>
          <w:rFonts w:ascii="time" w:hAnsi="time" w:hint="cs"/>
          <w:color w:val="000000"/>
          <w:sz w:val="20"/>
          <w:rtl/>
        </w:rPr>
        <w:t>ی</w:t>
      </w:r>
      <w:r w:rsidRPr="00614354">
        <w:rPr>
          <w:rFonts w:ascii="time" w:hAnsi="time" w:hint="eastAsia"/>
          <w:color w:val="000000"/>
          <w:sz w:val="20"/>
          <w:rtl/>
        </w:rPr>
        <w:t>نکه</w:t>
      </w:r>
      <w:r w:rsidRPr="00614354">
        <w:rPr>
          <w:rFonts w:ascii="time" w:hAnsi="time"/>
          <w:color w:val="000000"/>
          <w:sz w:val="20"/>
          <w:rtl/>
        </w:rPr>
        <w:t xml:space="preserve"> آنها وظ</w:t>
      </w:r>
      <w:r w:rsidRPr="00614354">
        <w:rPr>
          <w:rFonts w:ascii="time" w:hAnsi="time" w:hint="cs"/>
          <w:color w:val="000000"/>
          <w:sz w:val="20"/>
          <w:rtl/>
        </w:rPr>
        <w:t>ی</w:t>
      </w:r>
      <w:r w:rsidRPr="00614354">
        <w:rPr>
          <w:rFonts w:ascii="time" w:hAnsi="time" w:hint="eastAsia"/>
          <w:color w:val="000000"/>
          <w:sz w:val="20"/>
          <w:rtl/>
        </w:rPr>
        <w:t>فه</w:t>
      </w:r>
      <w:r w:rsidRPr="00614354">
        <w:rPr>
          <w:rFonts w:ascii="time" w:hAnsi="time"/>
          <w:color w:val="000000"/>
          <w:sz w:val="20"/>
          <w:rtl/>
        </w:rPr>
        <w:t xml:space="preserve"> </w:t>
      </w:r>
      <w:r w:rsidRPr="00614354">
        <w:rPr>
          <w:rFonts w:ascii="time" w:hAnsi="time" w:hint="cs"/>
          <w:color w:val="000000"/>
          <w:sz w:val="20"/>
          <w:rtl/>
        </w:rPr>
        <w:t>ی</w:t>
      </w:r>
      <w:r w:rsidRPr="00614354">
        <w:rPr>
          <w:rFonts w:ascii="time" w:hAnsi="time"/>
          <w:color w:val="000000"/>
          <w:sz w:val="20"/>
          <w:rtl/>
        </w:rPr>
        <w:t xml:space="preserve"> خود را در قبال فرزند خود انجام </w:t>
      </w:r>
      <w:r w:rsidRPr="00614354">
        <w:rPr>
          <w:rFonts w:ascii="time" w:hAnsi="time"/>
          <w:color w:val="000000"/>
          <w:sz w:val="20"/>
          <w:rtl/>
        </w:rPr>
        <w:lastRenderedPageBreak/>
        <w:t>نداده</w:t>
      </w:r>
      <w:r w:rsidR="006C017F">
        <w:rPr>
          <w:rFonts w:ascii="time" w:hAnsi="time" w:hint="cs"/>
          <w:color w:val="000000"/>
          <w:sz w:val="20"/>
          <w:rtl/>
        </w:rPr>
        <w:softHyphen/>
      </w:r>
      <w:r w:rsidRPr="00614354">
        <w:rPr>
          <w:rFonts w:ascii="time" w:hAnsi="time"/>
          <w:color w:val="000000"/>
          <w:sz w:val="20"/>
          <w:rtl/>
        </w:rPr>
        <w:t>اند رو به رو هستند. در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بررس</w:t>
      </w:r>
      <w:r w:rsidRPr="00614354">
        <w:rPr>
          <w:rFonts w:ascii="time" w:hAnsi="time" w:hint="cs"/>
          <w:color w:val="000000"/>
          <w:sz w:val="20"/>
          <w:rtl/>
        </w:rPr>
        <w:t>ی</w:t>
      </w:r>
      <w:r w:rsidRPr="00614354">
        <w:rPr>
          <w:rFonts w:ascii="time" w:hAnsi="time"/>
          <w:color w:val="000000"/>
          <w:sz w:val="20"/>
          <w:rtl/>
        </w:rPr>
        <w:t xml:space="preserve"> تمام</w:t>
      </w:r>
      <w:r w:rsidRPr="00614354">
        <w:rPr>
          <w:rFonts w:ascii="time" w:hAnsi="time" w:hint="cs"/>
          <w:color w:val="000000"/>
          <w:sz w:val="20"/>
          <w:rtl/>
        </w:rPr>
        <w:t>ی</w:t>
      </w:r>
      <w:r w:rsidRPr="00614354">
        <w:rPr>
          <w:rFonts w:ascii="time" w:hAnsi="time"/>
          <w:color w:val="000000"/>
          <w:sz w:val="20"/>
          <w:rtl/>
        </w:rPr>
        <w:t xml:space="preserve"> مادران علائم افسردگ</w:t>
      </w:r>
      <w:r w:rsidRPr="00614354">
        <w:rPr>
          <w:rFonts w:ascii="time" w:hAnsi="time" w:hint="cs"/>
          <w:color w:val="000000"/>
          <w:sz w:val="20"/>
          <w:rtl/>
        </w:rPr>
        <w:t>ی</w:t>
      </w:r>
      <w:r w:rsidRPr="00614354">
        <w:rPr>
          <w:rFonts w:ascii="time" w:hAnsi="time"/>
          <w:color w:val="000000"/>
          <w:sz w:val="20"/>
          <w:rtl/>
        </w:rPr>
        <w:t xml:space="preserve"> را تجربه کرده</w:t>
      </w:r>
      <w:r w:rsidR="006C017F">
        <w:rPr>
          <w:rFonts w:ascii="time" w:hAnsi="time" w:hint="cs"/>
          <w:color w:val="000000"/>
          <w:sz w:val="20"/>
          <w:rtl/>
        </w:rPr>
        <w:softHyphen/>
      </w:r>
      <w:r w:rsidRPr="00614354">
        <w:rPr>
          <w:rFonts w:ascii="time" w:hAnsi="time"/>
          <w:color w:val="000000"/>
          <w:sz w:val="20"/>
          <w:rtl/>
        </w:rPr>
        <w:t>اند برخ</w:t>
      </w:r>
      <w:r w:rsidRPr="00614354">
        <w:rPr>
          <w:rFonts w:ascii="time" w:hAnsi="time" w:hint="cs"/>
          <w:color w:val="000000"/>
          <w:sz w:val="20"/>
          <w:rtl/>
        </w:rPr>
        <w:t>ی</w:t>
      </w:r>
      <w:r w:rsidRPr="00614354">
        <w:rPr>
          <w:rFonts w:ascii="time" w:hAnsi="time"/>
          <w:color w:val="000000"/>
          <w:sz w:val="20"/>
          <w:rtl/>
        </w:rPr>
        <w:t xml:space="preserve"> ن</w:t>
      </w:r>
      <w:r w:rsidRPr="00614354">
        <w:rPr>
          <w:rFonts w:ascii="time" w:hAnsi="time" w:hint="cs"/>
          <w:color w:val="000000"/>
          <w:sz w:val="20"/>
          <w:rtl/>
        </w:rPr>
        <w:t>ی</w:t>
      </w:r>
      <w:r w:rsidRPr="00614354">
        <w:rPr>
          <w:rFonts w:ascii="time" w:hAnsi="time" w:hint="eastAsia"/>
          <w:color w:val="000000"/>
          <w:sz w:val="20"/>
          <w:rtl/>
        </w:rPr>
        <w:t>ز</w:t>
      </w:r>
      <w:r w:rsidRPr="00614354">
        <w:rPr>
          <w:rFonts w:ascii="time" w:hAnsi="time"/>
          <w:color w:val="000000"/>
          <w:sz w:val="20"/>
          <w:rtl/>
        </w:rPr>
        <w:t xml:space="preserve"> به علائم جسم</w:t>
      </w:r>
      <w:r w:rsidRPr="00614354">
        <w:rPr>
          <w:rFonts w:ascii="time" w:hAnsi="time" w:hint="cs"/>
          <w:color w:val="000000"/>
          <w:sz w:val="20"/>
          <w:rtl/>
        </w:rPr>
        <w:t>ی</w:t>
      </w:r>
      <w:r w:rsidRPr="00614354">
        <w:rPr>
          <w:rFonts w:ascii="time" w:hAnsi="time"/>
          <w:color w:val="000000"/>
          <w:sz w:val="20"/>
          <w:rtl/>
        </w:rPr>
        <w:t xml:space="preserve"> ارتباط با افسردگ</w:t>
      </w:r>
      <w:r w:rsidRPr="00614354">
        <w:rPr>
          <w:rFonts w:ascii="time" w:hAnsi="time" w:hint="cs"/>
          <w:color w:val="000000"/>
          <w:sz w:val="20"/>
          <w:rtl/>
        </w:rPr>
        <w:t>ی</w:t>
      </w:r>
      <w:r w:rsidRPr="00614354">
        <w:rPr>
          <w:rFonts w:ascii="time" w:hAnsi="time"/>
          <w:color w:val="000000"/>
          <w:sz w:val="20"/>
          <w:rtl/>
        </w:rPr>
        <w:t xml:space="preserve"> اشاره داشتند</w:t>
      </w:r>
      <w:r w:rsidR="006C017F" w:rsidRPr="00614354">
        <w:rPr>
          <w:rFonts w:ascii="time" w:hAnsi="time"/>
          <w:color w:val="000000"/>
          <w:sz w:val="20"/>
        </w:rPr>
        <w:t xml:space="preserve">.( </w:t>
      </w:r>
      <w:proofErr w:type="gramStart"/>
      <w:r w:rsidR="006C017F" w:rsidRPr="00614354">
        <w:rPr>
          <w:rFonts w:ascii="time" w:hAnsi="time"/>
          <w:color w:val="000000"/>
          <w:sz w:val="20"/>
        </w:rPr>
        <w:t>Moghtadar, Akbari, Haghgoo &amp; Siahgovai, 2016).</w:t>
      </w:r>
      <w:proofErr w:type="gramEnd"/>
    </w:p>
    <w:p w14:paraId="039CB974" w14:textId="6D7AD249" w:rsidR="00A560DF" w:rsidRPr="00614354" w:rsidRDefault="00A560DF" w:rsidP="006C017F">
      <w:pPr>
        <w:widowControl w:val="0"/>
        <w:bidi/>
        <w:ind w:firstLine="567"/>
        <w:contextualSpacing/>
        <w:jc w:val="both"/>
        <w:rPr>
          <w:rFonts w:ascii="time" w:hAnsi="time"/>
          <w:color w:val="000000"/>
          <w:sz w:val="20"/>
          <w:rtl/>
        </w:rPr>
      </w:pPr>
      <w:r w:rsidRPr="00614354">
        <w:rPr>
          <w:rFonts w:ascii="time" w:hAnsi="time"/>
          <w:color w:val="000000"/>
          <w:sz w:val="20"/>
          <w:rtl/>
        </w:rPr>
        <w:t>افزا</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چشم</w:t>
      </w:r>
      <w:r w:rsidR="006C017F">
        <w:rPr>
          <w:rFonts w:ascii="time" w:hAnsi="time" w:hint="cs"/>
          <w:color w:val="000000"/>
          <w:sz w:val="20"/>
          <w:rtl/>
          <w:lang w:bidi="fa-IR"/>
        </w:rPr>
        <w:t xml:space="preserve"> </w:t>
      </w:r>
      <w:r w:rsidRPr="00614354">
        <w:rPr>
          <w:rFonts w:ascii="time" w:hAnsi="time"/>
          <w:color w:val="000000"/>
          <w:sz w:val="20"/>
          <w:rtl/>
        </w:rPr>
        <w:t>گ</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hint="eastAsia"/>
          <w:color w:val="000000"/>
          <w:sz w:val="20"/>
          <w:rtl/>
        </w:rPr>
        <w:t>زان</w:t>
      </w:r>
      <w:r w:rsidRPr="00614354">
        <w:rPr>
          <w:rFonts w:ascii="time" w:hAnsi="time"/>
          <w:color w:val="000000"/>
          <w:sz w:val="20"/>
          <w:rtl/>
        </w:rPr>
        <w:t xml:space="preserve"> ش</w:t>
      </w:r>
      <w:r w:rsidRPr="00614354">
        <w:rPr>
          <w:rFonts w:ascii="time" w:hAnsi="time" w:hint="cs"/>
          <w:color w:val="000000"/>
          <w:sz w:val="20"/>
          <w:rtl/>
        </w:rPr>
        <w:t>ی</w:t>
      </w:r>
      <w:r w:rsidRPr="00614354">
        <w:rPr>
          <w:rFonts w:ascii="time" w:hAnsi="time" w:hint="eastAsia"/>
          <w:color w:val="000000"/>
          <w:sz w:val="20"/>
          <w:rtl/>
        </w:rPr>
        <w:t>وع</w:t>
      </w:r>
      <w:r w:rsidRPr="00614354">
        <w:rPr>
          <w:rFonts w:ascii="time" w:hAnsi="time"/>
          <w:color w:val="000000"/>
          <w:sz w:val="20"/>
          <w:rtl/>
        </w:rPr>
        <w:t xml:space="preserve">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اختلال در سه دهه اخ</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 xml:space="preserve"> سبب اجرا</w:t>
      </w:r>
      <w:r w:rsidRPr="00614354">
        <w:rPr>
          <w:rFonts w:ascii="time" w:hAnsi="time" w:hint="cs"/>
          <w:color w:val="000000"/>
          <w:sz w:val="20"/>
          <w:rtl/>
        </w:rPr>
        <w:t>ی</w:t>
      </w:r>
      <w:r w:rsidRPr="00614354">
        <w:rPr>
          <w:rFonts w:ascii="time" w:hAnsi="time"/>
          <w:color w:val="000000"/>
          <w:sz w:val="20"/>
          <w:rtl/>
        </w:rPr>
        <w:t xml:space="preserve"> پژوهش ها</w:t>
      </w:r>
      <w:r w:rsidRPr="00614354">
        <w:rPr>
          <w:rFonts w:ascii="time" w:hAnsi="time" w:hint="cs"/>
          <w:color w:val="000000"/>
          <w:sz w:val="20"/>
          <w:rtl/>
        </w:rPr>
        <w:t>ی</w:t>
      </w:r>
      <w:r w:rsidRPr="00614354">
        <w:rPr>
          <w:rFonts w:ascii="time" w:hAnsi="time"/>
          <w:color w:val="000000"/>
          <w:sz w:val="20"/>
          <w:rtl/>
        </w:rPr>
        <w:t xml:space="preserve"> بس</w:t>
      </w:r>
      <w:r w:rsidRPr="00614354">
        <w:rPr>
          <w:rFonts w:ascii="time" w:hAnsi="time" w:hint="cs"/>
          <w:color w:val="000000"/>
          <w:sz w:val="20"/>
          <w:rtl/>
        </w:rPr>
        <w:t>ی</w:t>
      </w:r>
      <w:r w:rsidRPr="00614354">
        <w:rPr>
          <w:rFonts w:ascii="time" w:hAnsi="time" w:hint="eastAsia"/>
          <w:color w:val="000000"/>
          <w:sz w:val="20"/>
          <w:rtl/>
        </w:rPr>
        <w:t>ار</w:t>
      </w:r>
      <w:r w:rsidRPr="00614354">
        <w:rPr>
          <w:rFonts w:ascii="time" w:hAnsi="time" w:hint="cs"/>
          <w:color w:val="000000"/>
          <w:sz w:val="20"/>
          <w:rtl/>
        </w:rPr>
        <w:t>ی</w:t>
      </w:r>
      <w:r w:rsidRPr="00614354">
        <w:rPr>
          <w:rFonts w:ascii="time" w:hAnsi="time"/>
          <w:color w:val="000000"/>
          <w:sz w:val="20"/>
          <w:rtl/>
        </w:rPr>
        <w:t xml:space="preserve"> در زم</w:t>
      </w:r>
      <w:r w:rsidRPr="00614354">
        <w:rPr>
          <w:rFonts w:ascii="time" w:hAnsi="time" w:hint="cs"/>
          <w:color w:val="000000"/>
          <w:sz w:val="20"/>
          <w:rtl/>
        </w:rPr>
        <w:t>ی</w:t>
      </w:r>
      <w:r w:rsidRPr="00614354">
        <w:rPr>
          <w:rFonts w:ascii="time" w:hAnsi="time" w:hint="eastAsia"/>
          <w:color w:val="000000"/>
          <w:sz w:val="20"/>
          <w:rtl/>
        </w:rPr>
        <w:t>نه</w:t>
      </w:r>
      <w:r w:rsidRPr="00614354">
        <w:rPr>
          <w:rFonts w:ascii="time" w:hAnsi="time"/>
          <w:color w:val="000000"/>
          <w:sz w:val="20"/>
          <w:rtl/>
        </w:rPr>
        <w:t xml:space="preserve"> </w:t>
      </w:r>
      <w:r w:rsidRPr="00614354">
        <w:rPr>
          <w:rFonts w:ascii="time" w:hAnsi="time" w:hint="cs"/>
          <w:color w:val="000000"/>
          <w:sz w:val="20"/>
          <w:rtl/>
        </w:rPr>
        <w:t>ی</w:t>
      </w:r>
      <w:r w:rsidRPr="00614354">
        <w:rPr>
          <w:rFonts w:ascii="time" w:hAnsi="time"/>
          <w:color w:val="000000"/>
          <w:sz w:val="20"/>
          <w:rtl/>
        </w:rPr>
        <w:t xml:space="preserve"> شاخت بهتر نشانه ها</w:t>
      </w:r>
      <w:r w:rsidRPr="00614354">
        <w:rPr>
          <w:rFonts w:ascii="time" w:hAnsi="time" w:hint="cs"/>
          <w:color w:val="000000"/>
          <w:sz w:val="20"/>
          <w:rtl/>
        </w:rPr>
        <w:t>ی</w:t>
      </w:r>
      <w:r w:rsidRPr="00614354">
        <w:rPr>
          <w:rFonts w:ascii="time" w:hAnsi="time"/>
          <w:color w:val="000000"/>
          <w:sz w:val="20"/>
          <w:rtl/>
        </w:rPr>
        <w:t xml:space="preserve"> ز</w:t>
      </w:r>
      <w:r w:rsidRPr="00614354">
        <w:rPr>
          <w:rFonts w:ascii="time" w:hAnsi="time" w:hint="cs"/>
          <w:color w:val="000000"/>
          <w:sz w:val="20"/>
          <w:rtl/>
        </w:rPr>
        <w:t>ی</w:t>
      </w:r>
      <w:r w:rsidRPr="00614354">
        <w:rPr>
          <w:rFonts w:ascii="time" w:hAnsi="time" w:hint="eastAsia"/>
          <w:color w:val="000000"/>
          <w:sz w:val="20"/>
          <w:rtl/>
        </w:rPr>
        <w:t>ست</w:t>
      </w:r>
      <w:r w:rsidRPr="00614354">
        <w:rPr>
          <w:rFonts w:ascii="time" w:hAnsi="time" w:hint="cs"/>
          <w:color w:val="000000"/>
          <w:sz w:val="20"/>
          <w:rtl/>
        </w:rPr>
        <w:t>ی</w:t>
      </w:r>
      <w:r w:rsidRPr="00614354">
        <w:rPr>
          <w:rFonts w:ascii="time" w:hAnsi="time"/>
          <w:color w:val="000000"/>
          <w:sz w:val="20"/>
          <w:rtl/>
        </w:rPr>
        <w:t xml:space="preserve"> و ژت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مرتبط با علت شناس</w:t>
      </w:r>
      <w:r w:rsidRPr="00614354">
        <w:rPr>
          <w:rFonts w:ascii="time" w:hAnsi="time" w:hint="cs"/>
          <w:color w:val="000000"/>
          <w:sz w:val="20"/>
          <w:rtl/>
        </w:rPr>
        <w:t>ی</w:t>
      </w:r>
      <w:r w:rsidRPr="00614354">
        <w:rPr>
          <w:rFonts w:ascii="time" w:hAnsi="time"/>
          <w:color w:val="000000"/>
          <w:sz w:val="20"/>
          <w:rtl/>
        </w:rPr>
        <w:t xml:space="preserve"> و بروز  آن شده است.</w:t>
      </w:r>
      <w:r w:rsidR="006C017F">
        <w:rPr>
          <w:rFonts w:ascii="time" w:hAnsi="time" w:hint="cs"/>
          <w:color w:val="000000"/>
          <w:sz w:val="20"/>
          <w:rtl/>
        </w:rPr>
        <w:t xml:space="preserve"> </w:t>
      </w:r>
      <w:r w:rsidRPr="00614354">
        <w:rPr>
          <w:rFonts w:ascii="time" w:hAnsi="time"/>
          <w:color w:val="000000"/>
          <w:sz w:val="20"/>
          <w:rtl/>
        </w:rPr>
        <w:t>با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وجود در زم</w:t>
      </w:r>
      <w:r w:rsidRPr="00614354">
        <w:rPr>
          <w:rFonts w:ascii="time" w:hAnsi="time" w:hint="cs"/>
          <w:color w:val="000000"/>
          <w:sz w:val="20"/>
          <w:rtl/>
        </w:rPr>
        <w:t>ی</w:t>
      </w:r>
      <w:r w:rsidRPr="00614354">
        <w:rPr>
          <w:rFonts w:ascii="time" w:hAnsi="time" w:hint="eastAsia"/>
          <w:color w:val="000000"/>
          <w:sz w:val="20"/>
          <w:rtl/>
        </w:rPr>
        <w:t>نه</w:t>
      </w:r>
      <w:r w:rsidRPr="00614354">
        <w:rPr>
          <w:rFonts w:ascii="time" w:hAnsi="time"/>
          <w:color w:val="000000"/>
          <w:sz w:val="20"/>
          <w:rtl/>
        </w:rPr>
        <w:t xml:space="preserve"> </w:t>
      </w:r>
      <w:r w:rsidRPr="00614354">
        <w:rPr>
          <w:rFonts w:ascii="time" w:hAnsi="time" w:hint="cs"/>
          <w:color w:val="000000"/>
          <w:sz w:val="20"/>
          <w:rtl/>
        </w:rPr>
        <w:t>ی</w:t>
      </w:r>
      <w:r w:rsidRPr="00614354">
        <w:rPr>
          <w:rFonts w:ascii="time" w:hAnsi="time"/>
          <w:color w:val="000000"/>
          <w:sz w:val="20"/>
          <w:rtl/>
        </w:rPr>
        <w:t xml:space="preserve"> رابطه متقابل نشانه ها</w:t>
      </w:r>
      <w:r w:rsidRPr="00614354">
        <w:rPr>
          <w:rFonts w:ascii="time" w:hAnsi="time" w:hint="cs"/>
          <w:color w:val="000000"/>
          <w:sz w:val="20"/>
          <w:rtl/>
        </w:rPr>
        <w:t>ی</w:t>
      </w:r>
      <w:r w:rsidRPr="00614354">
        <w:rPr>
          <w:rFonts w:ascii="time" w:hAnsi="time"/>
          <w:color w:val="000000"/>
          <w:sz w:val="20"/>
          <w:rtl/>
        </w:rPr>
        <w:t xml:space="preserve">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مار</w:t>
      </w:r>
      <w:r w:rsidRPr="00614354">
        <w:rPr>
          <w:rFonts w:ascii="time" w:hAnsi="time" w:hint="cs"/>
          <w:color w:val="000000"/>
          <w:sz w:val="20"/>
          <w:rtl/>
        </w:rPr>
        <w:t>ی</w:t>
      </w:r>
      <w:r w:rsidRPr="00614354">
        <w:rPr>
          <w:rFonts w:ascii="time" w:hAnsi="time"/>
          <w:color w:val="000000"/>
          <w:sz w:val="20"/>
          <w:rtl/>
        </w:rPr>
        <w:t xml:space="preserve"> و کارکرد خانواده پژوهش ها ناکاف</w:t>
      </w:r>
      <w:r w:rsidRPr="00614354">
        <w:rPr>
          <w:rFonts w:ascii="time" w:hAnsi="time" w:hint="cs"/>
          <w:color w:val="000000"/>
          <w:sz w:val="20"/>
          <w:rtl/>
        </w:rPr>
        <w:t>ی</w:t>
      </w:r>
      <w:r w:rsidRPr="00614354">
        <w:rPr>
          <w:rFonts w:ascii="time" w:hAnsi="time"/>
          <w:color w:val="000000"/>
          <w:sz w:val="20"/>
          <w:rtl/>
        </w:rPr>
        <w:t xml:space="preserve"> است</w:t>
      </w:r>
      <w:r w:rsidRPr="00614354">
        <w:rPr>
          <w:rFonts w:ascii="time" w:hAnsi="time"/>
          <w:color w:val="000000"/>
          <w:sz w:val="20"/>
        </w:rPr>
        <w:t xml:space="preserve"> ((Aali</w:t>
      </w:r>
      <w:r w:rsidR="006C017F">
        <w:rPr>
          <w:rFonts w:ascii="time" w:hAnsi="time"/>
          <w:color w:val="000000"/>
          <w:sz w:val="20"/>
        </w:rPr>
        <w:t xml:space="preserve">  </w:t>
      </w:r>
      <w:r w:rsidRPr="00614354">
        <w:rPr>
          <w:rFonts w:ascii="time" w:hAnsi="time"/>
          <w:color w:val="000000"/>
          <w:sz w:val="20"/>
        </w:rPr>
        <w:t xml:space="preserve">, Yazdi, Eid Khodaei , Saeed , Ali Mahroori, 2015 </w:t>
      </w:r>
      <w:r w:rsidRPr="00614354">
        <w:rPr>
          <w:rFonts w:ascii="time" w:hAnsi="time"/>
          <w:color w:val="000000"/>
          <w:sz w:val="20"/>
          <w:rtl/>
        </w:rPr>
        <w:t>در گذشته تمرکز ادب</w:t>
      </w:r>
      <w:r w:rsidRPr="00614354">
        <w:rPr>
          <w:rFonts w:ascii="time" w:hAnsi="time" w:hint="cs"/>
          <w:color w:val="000000"/>
          <w:sz w:val="20"/>
          <w:rtl/>
        </w:rPr>
        <w:t>ی</w:t>
      </w:r>
      <w:r w:rsidRPr="00614354">
        <w:rPr>
          <w:rFonts w:ascii="time" w:hAnsi="time" w:hint="eastAsia"/>
          <w:color w:val="000000"/>
          <w:sz w:val="20"/>
          <w:rtl/>
        </w:rPr>
        <w:t>ات</w:t>
      </w:r>
      <w:r w:rsidRPr="00614354">
        <w:rPr>
          <w:rFonts w:ascii="time" w:hAnsi="time"/>
          <w:color w:val="000000"/>
          <w:sz w:val="20"/>
          <w:rtl/>
        </w:rPr>
        <w:t xml:space="preserve"> تحق</w:t>
      </w:r>
      <w:r w:rsidRPr="00614354">
        <w:rPr>
          <w:rFonts w:ascii="time" w:hAnsi="time" w:hint="cs"/>
          <w:color w:val="000000"/>
          <w:sz w:val="20"/>
          <w:rtl/>
        </w:rPr>
        <w:t>ی</w:t>
      </w:r>
      <w:r w:rsidRPr="00614354">
        <w:rPr>
          <w:rFonts w:ascii="time" w:hAnsi="time" w:hint="eastAsia"/>
          <w:color w:val="000000"/>
          <w:sz w:val="20"/>
          <w:rtl/>
        </w:rPr>
        <w:t>ق</w:t>
      </w:r>
      <w:r w:rsidRPr="00614354">
        <w:rPr>
          <w:rFonts w:ascii="time" w:hAnsi="time" w:hint="cs"/>
          <w:color w:val="000000"/>
          <w:sz w:val="20"/>
          <w:rtl/>
        </w:rPr>
        <w:t>ی</w:t>
      </w:r>
      <w:r w:rsidRPr="00614354">
        <w:rPr>
          <w:rFonts w:ascii="time" w:hAnsi="time"/>
          <w:color w:val="000000"/>
          <w:sz w:val="20"/>
          <w:rtl/>
        </w:rPr>
        <w:t xml:space="preserve"> در مورد رابطه والد کودک ب</w:t>
      </w:r>
      <w:r w:rsidRPr="00614354">
        <w:rPr>
          <w:rFonts w:ascii="time" w:hAnsi="time" w:hint="cs"/>
          <w:color w:val="000000"/>
          <w:sz w:val="20"/>
          <w:rtl/>
        </w:rPr>
        <w:t>ی</w:t>
      </w:r>
      <w:r w:rsidRPr="00614354">
        <w:rPr>
          <w:rFonts w:ascii="time" w:hAnsi="time" w:hint="eastAsia"/>
          <w:color w:val="000000"/>
          <w:sz w:val="20"/>
          <w:rtl/>
        </w:rPr>
        <w:t>شتر</w:t>
      </w:r>
      <w:r w:rsidRPr="00614354">
        <w:rPr>
          <w:rFonts w:ascii="time" w:hAnsi="time"/>
          <w:color w:val="000000"/>
          <w:sz w:val="20"/>
          <w:rtl/>
        </w:rPr>
        <w:t xml:space="preserve"> مربوط به اثرات</w:t>
      </w:r>
      <w:r w:rsidRPr="00614354">
        <w:rPr>
          <w:rFonts w:ascii="time" w:hAnsi="time" w:hint="cs"/>
          <w:color w:val="000000"/>
          <w:sz w:val="20"/>
          <w:rtl/>
        </w:rPr>
        <w:t>ی</w:t>
      </w:r>
      <w:r w:rsidRPr="00614354">
        <w:rPr>
          <w:rFonts w:ascii="time" w:hAnsi="time"/>
          <w:color w:val="000000"/>
          <w:sz w:val="20"/>
          <w:rtl/>
        </w:rPr>
        <w:t xml:space="preserve"> بود که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از نظر روانشناخت</w:t>
      </w:r>
      <w:r w:rsidRPr="00614354">
        <w:rPr>
          <w:rFonts w:ascii="time" w:hAnsi="time" w:hint="cs"/>
          <w:color w:val="000000"/>
          <w:sz w:val="20"/>
          <w:rtl/>
        </w:rPr>
        <w:t>ی</w:t>
      </w:r>
      <w:r w:rsidRPr="00614354">
        <w:rPr>
          <w:rFonts w:ascii="time" w:hAnsi="time"/>
          <w:color w:val="000000"/>
          <w:sz w:val="20"/>
          <w:rtl/>
        </w:rPr>
        <w:t xml:space="preserve"> بر کودک خود داشتد  اخ</w:t>
      </w:r>
      <w:r w:rsidRPr="00614354">
        <w:rPr>
          <w:rFonts w:ascii="time" w:hAnsi="time" w:hint="cs"/>
          <w:color w:val="000000"/>
          <w:sz w:val="20"/>
          <w:rtl/>
        </w:rPr>
        <w:t>ی</w:t>
      </w:r>
      <w:r w:rsidRPr="00614354">
        <w:rPr>
          <w:rFonts w:ascii="time" w:hAnsi="time" w:hint="eastAsia"/>
          <w:color w:val="000000"/>
          <w:sz w:val="20"/>
          <w:rtl/>
        </w:rPr>
        <w:t>را</w:t>
      </w:r>
      <w:r w:rsidRPr="00614354">
        <w:rPr>
          <w:rFonts w:ascii="time" w:hAnsi="time"/>
          <w:color w:val="000000"/>
          <w:sz w:val="20"/>
          <w:rtl/>
        </w:rPr>
        <w:t xml:space="preserve"> تاک</w:t>
      </w:r>
      <w:r w:rsidRPr="00614354">
        <w:rPr>
          <w:rFonts w:ascii="time" w:hAnsi="time" w:hint="cs"/>
          <w:color w:val="000000"/>
          <w:sz w:val="20"/>
          <w:rtl/>
        </w:rPr>
        <w:t>ی</w:t>
      </w:r>
      <w:r w:rsidRPr="00614354">
        <w:rPr>
          <w:rFonts w:ascii="time" w:hAnsi="time" w:hint="eastAsia"/>
          <w:color w:val="000000"/>
          <w:sz w:val="20"/>
          <w:rtl/>
        </w:rPr>
        <w:t>د</w:t>
      </w:r>
      <w:r w:rsidRPr="00614354">
        <w:rPr>
          <w:rFonts w:ascii="time" w:hAnsi="time"/>
          <w:color w:val="000000"/>
          <w:sz w:val="20"/>
          <w:rtl/>
        </w:rPr>
        <w:t xml:space="preserve">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پژوهش ها به سمت و </w:t>
      </w:r>
      <w:r w:rsidRPr="00614354">
        <w:rPr>
          <w:rFonts w:ascii="time" w:hAnsi="time" w:hint="eastAsia"/>
          <w:color w:val="000000"/>
          <w:sz w:val="20"/>
          <w:rtl/>
        </w:rPr>
        <w:t>سو</w:t>
      </w:r>
      <w:r w:rsidRPr="00614354">
        <w:rPr>
          <w:rFonts w:ascii="time" w:hAnsi="time" w:hint="cs"/>
          <w:color w:val="000000"/>
          <w:sz w:val="20"/>
          <w:rtl/>
        </w:rPr>
        <w:t>یی</w:t>
      </w:r>
      <w:r w:rsidRPr="00614354">
        <w:rPr>
          <w:rFonts w:ascii="time" w:hAnsi="time"/>
          <w:color w:val="000000"/>
          <w:sz w:val="20"/>
          <w:rtl/>
        </w:rPr>
        <w:t xml:space="preserve"> است که اثرات</w:t>
      </w:r>
      <w:r w:rsidRPr="00614354">
        <w:rPr>
          <w:rFonts w:ascii="time" w:hAnsi="time" w:hint="cs"/>
          <w:color w:val="000000"/>
          <w:sz w:val="20"/>
          <w:rtl/>
        </w:rPr>
        <w:t>ی</w:t>
      </w:r>
      <w:r w:rsidRPr="00614354">
        <w:rPr>
          <w:rFonts w:ascii="time" w:hAnsi="time"/>
          <w:color w:val="000000"/>
          <w:sz w:val="20"/>
          <w:rtl/>
        </w:rPr>
        <w:t xml:space="preserve"> که کودکان بر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گذارد را بررس</w:t>
      </w:r>
      <w:r w:rsidRPr="00614354">
        <w:rPr>
          <w:rFonts w:ascii="time" w:hAnsi="time" w:hint="cs"/>
          <w:color w:val="000000"/>
          <w:sz w:val="20"/>
          <w:rtl/>
        </w:rPr>
        <w:t>ی</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کنند.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اثرات زمان</w:t>
      </w:r>
      <w:r w:rsidRPr="00614354">
        <w:rPr>
          <w:rFonts w:ascii="time" w:hAnsi="time" w:hint="cs"/>
          <w:color w:val="000000"/>
          <w:sz w:val="20"/>
          <w:rtl/>
        </w:rPr>
        <w:t>ی</w:t>
      </w:r>
      <w:r w:rsidRPr="00614354">
        <w:rPr>
          <w:rFonts w:ascii="time" w:hAnsi="time"/>
          <w:color w:val="000000"/>
          <w:sz w:val="20"/>
          <w:rtl/>
        </w:rPr>
        <w:t xml:space="preserve"> که کودکان دارا</w:t>
      </w:r>
      <w:r w:rsidRPr="00614354">
        <w:rPr>
          <w:rFonts w:ascii="time" w:hAnsi="time" w:hint="cs"/>
          <w:color w:val="000000"/>
          <w:sz w:val="20"/>
          <w:rtl/>
        </w:rPr>
        <w:t>ی</w:t>
      </w:r>
      <w:r w:rsidRPr="00614354">
        <w:rPr>
          <w:rFonts w:ascii="time" w:hAnsi="time"/>
          <w:color w:val="000000"/>
          <w:sz w:val="20"/>
          <w:rtl/>
        </w:rPr>
        <w:t xml:space="preserve"> نارسا</w:t>
      </w:r>
      <w:r w:rsidRPr="00614354">
        <w:rPr>
          <w:rFonts w:ascii="time" w:hAnsi="time" w:hint="cs"/>
          <w:color w:val="000000"/>
          <w:sz w:val="20"/>
          <w:rtl/>
        </w:rPr>
        <w:t>یی</w:t>
      </w:r>
      <w:r w:rsidRPr="00614354">
        <w:rPr>
          <w:rFonts w:ascii="time" w:hAnsi="time"/>
          <w:color w:val="000000"/>
          <w:sz w:val="20"/>
          <w:rtl/>
        </w:rPr>
        <w:t xml:space="preserve"> روانشناخت</w:t>
      </w:r>
      <w:r w:rsidRPr="00614354">
        <w:rPr>
          <w:rFonts w:ascii="time" w:hAnsi="time" w:hint="cs"/>
          <w:color w:val="000000"/>
          <w:sz w:val="20"/>
          <w:rtl/>
        </w:rPr>
        <w:t>ی</w:t>
      </w:r>
      <w:r w:rsidRPr="00614354">
        <w:rPr>
          <w:rFonts w:ascii="time" w:hAnsi="time"/>
          <w:color w:val="000000"/>
          <w:sz w:val="20"/>
          <w:rtl/>
        </w:rPr>
        <w:t xml:space="preserve"> </w:t>
      </w:r>
      <w:r w:rsidRPr="00614354">
        <w:rPr>
          <w:rFonts w:ascii="time" w:hAnsi="time" w:hint="cs"/>
          <w:color w:val="000000"/>
          <w:sz w:val="20"/>
          <w:rtl/>
        </w:rPr>
        <w:t>ی</w:t>
      </w:r>
      <w:r w:rsidRPr="00614354">
        <w:rPr>
          <w:rFonts w:ascii="time" w:hAnsi="time" w:hint="eastAsia"/>
          <w:color w:val="000000"/>
          <w:sz w:val="20"/>
          <w:rtl/>
        </w:rPr>
        <w:t>ا</w:t>
      </w:r>
      <w:r w:rsidRPr="00614354">
        <w:rPr>
          <w:rFonts w:ascii="time" w:hAnsi="time"/>
          <w:color w:val="000000"/>
          <w:sz w:val="20"/>
          <w:rtl/>
        </w:rPr>
        <w:t xml:space="preserve"> ن</w:t>
      </w:r>
      <w:r w:rsidRPr="00614354">
        <w:rPr>
          <w:rFonts w:ascii="time" w:hAnsi="time" w:hint="cs"/>
          <w:color w:val="000000"/>
          <w:sz w:val="20"/>
          <w:rtl/>
        </w:rPr>
        <w:t>ی</w:t>
      </w:r>
      <w:r w:rsidRPr="00614354">
        <w:rPr>
          <w:rFonts w:ascii="time" w:hAnsi="time" w:hint="eastAsia"/>
          <w:color w:val="000000"/>
          <w:sz w:val="20"/>
          <w:rtl/>
        </w:rPr>
        <w:t>از</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و</w:t>
      </w:r>
      <w:r w:rsidRPr="00614354">
        <w:rPr>
          <w:rFonts w:ascii="time" w:hAnsi="time" w:hint="cs"/>
          <w:color w:val="000000"/>
          <w:sz w:val="20"/>
          <w:rtl/>
        </w:rPr>
        <w:t>ی</w:t>
      </w:r>
      <w:r w:rsidRPr="00614354">
        <w:rPr>
          <w:rFonts w:ascii="time" w:hAnsi="time" w:hint="eastAsia"/>
          <w:color w:val="000000"/>
          <w:sz w:val="20"/>
          <w:rtl/>
        </w:rPr>
        <w:t>ژه</w:t>
      </w:r>
      <w:r w:rsidRPr="00614354">
        <w:rPr>
          <w:rFonts w:ascii="time" w:hAnsi="time"/>
          <w:color w:val="000000"/>
          <w:sz w:val="20"/>
          <w:rtl/>
        </w:rPr>
        <w:t xml:space="preserve"> هستند ب</w:t>
      </w:r>
      <w:r w:rsidRPr="00614354">
        <w:rPr>
          <w:rFonts w:ascii="time" w:hAnsi="time" w:hint="cs"/>
          <w:color w:val="000000"/>
          <w:sz w:val="20"/>
          <w:rtl/>
        </w:rPr>
        <w:t>ی</w:t>
      </w:r>
      <w:r w:rsidRPr="00614354">
        <w:rPr>
          <w:rFonts w:ascii="time" w:hAnsi="time" w:hint="eastAsia"/>
          <w:color w:val="000000"/>
          <w:sz w:val="20"/>
          <w:rtl/>
        </w:rPr>
        <w:t>شتر</w:t>
      </w:r>
      <w:r w:rsidRPr="00614354">
        <w:rPr>
          <w:rFonts w:ascii="time" w:hAnsi="time"/>
          <w:color w:val="000000"/>
          <w:sz w:val="20"/>
          <w:rtl/>
        </w:rPr>
        <w:t xml:space="preserve"> هم م</w:t>
      </w:r>
      <w:r w:rsidRPr="00614354">
        <w:rPr>
          <w:rFonts w:ascii="time" w:hAnsi="time" w:hint="cs"/>
          <w:color w:val="000000"/>
          <w:sz w:val="20"/>
          <w:rtl/>
        </w:rPr>
        <w:t>ی</w:t>
      </w:r>
      <w:r w:rsidRPr="00614354">
        <w:rPr>
          <w:rFonts w:ascii="time" w:hAnsi="time"/>
          <w:color w:val="000000"/>
          <w:sz w:val="20"/>
          <w:rtl/>
        </w:rPr>
        <w:t xml:space="preserve"> شود.ا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عوامل ک</w:t>
      </w:r>
      <w:r w:rsidRPr="00614354">
        <w:rPr>
          <w:rFonts w:ascii="time" w:hAnsi="time" w:hint="cs"/>
          <w:color w:val="000000"/>
          <w:sz w:val="20"/>
          <w:rtl/>
        </w:rPr>
        <w:t>ی</w:t>
      </w:r>
      <w:r w:rsidRPr="00614354">
        <w:rPr>
          <w:rFonts w:ascii="time" w:hAnsi="time" w:hint="eastAsia"/>
          <w:color w:val="000000"/>
          <w:sz w:val="20"/>
          <w:rtl/>
        </w:rPr>
        <w:t>ف</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زندگ</w:t>
      </w:r>
      <w:r w:rsidRPr="00614354">
        <w:rPr>
          <w:rFonts w:ascii="time" w:hAnsi="time" w:hint="cs"/>
          <w:color w:val="000000"/>
          <w:sz w:val="20"/>
          <w:rtl/>
        </w:rPr>
        <w:t>ی</w:t>
      </w:r>
      <w:r w:rsidRPr="00614354">
        <w:rPr>
          <w:rFonts w:ascii="time" w:hAnsi="time"/>
          <w:color w:val="000000"/>
          <w:sz w:val="20"/>
          <w:rtl/>
        </w:rPr>
        <w:t xml:space="preserve"> و سلامت روان</w:t>
      </w:r>
      <w:r w:rsidRPr="00614354">
        <w:rPr>
          <w:rFonts w:ascii="time" w:hAnsi="time" w:hint="cs"/>
          <w:color w:val="000000"/>
          <w:sz w:val="20"/>
          <w:rtl/>
        </w:rPr>
        <w:t>ی</w:t>
      </w:r>
      <w:r w:rsidRPr="00614354">
        <w:rPr>
          <w:rFonts w:ascii="time" w:hAnsi="time"/>
          <w:color w:val="000000"/>
          <w:sz w:val="20"/>
          <w:rtl/>
        </w:rPr>
        <w:t xml:space="preserve">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دانش آموزان کم توان ذهن</w:t>
      </w:r>
      <w:r w:rsidRPr="00614354">
        <w:rPr>
          <w:rFonts w:ascii="time" w:hAnsi="time" w:hint="cs"/>
          <w:color w:val="000000"/>
          <w:sz w:val="20"/>
          <w:rtl/>
        </w:rPr>
        <w:t>ی</w:t>
      </w:r>
      <w:r w:rsidRPr="00614354">
        <w:rPr>
          <w:rFonts w:ascii="time" w:hAnsi="time"/>
          <w:color w:val="000000"/>
          <w:sz w:val="20"/>
          <w:rtl/>
        </w:rPr>
        <w:t xml:space="preserve"> را تهد</w:t>
      </w:r>
      <w:r w:rsidRPr="00614354">
        <w:rPr>
          <w:rFonts w:ascii="time" w:hAnsi="time" w:hint="cs"/>
          <w:color w:val="000000"/>
          <w:sz w:val="20"/>
          <w:rtl/>
        </w:rPr>
        <w:t>ی</w:t>
      </w:r>
      <w:r w:rsidRPr="00614354">
        <w:rPr>
          <w:rFonts w:ascii="time" w:hAnsi="time" w:hint="eastAsia"/>
          <w:color w:val="000000"/>
          <w:sz w:val="20"/>
          <w:rtl/>
        </w:rPr>
        <w:t>د</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کند</w:t>
      </w:r>
      <w:r w:rsidRPr="00614354">
        <w:rPr>
          <w:rFonts w:ascii="time" w:hAnsi="time"/>
          <w:color w:val="000000"/>
          <w:sz w:val="20"/>
        </w:rPr>
        <w:t>.</w:t>
      </w:r>
      <w:r w:rsidR="006C017F">
        <w:rPr>
          <w:rFonts w:ascii="time" w:hAnsi="time" w:hint="cs"/>
          <w:color w:val="000000"/>
          <w:sz w:val="20"/>
          <w:rtl/>
        </w:rPr>
        <w:t xml:space="preserve"> </w:t>
      </w:r>
      <w:r w:rsidRPr="00614354">
        <w:rPr>
          <w:rFonts w:ascii="time" w:hAnsi="time" w:hint="eastAsia"/>
          <w:color w:val="000000"/>
          <w:sz w:val="20"/>
          <w:rtl/>
        </w:rPr>
        <w:t>از</w:t>
      </w:r>
      <w:r w:rsidRPr="00614354">
        <w:rPr>
          <w:rFonts w:ascii="time" w:hAnsi="time"/>
          <w:color w:val="000000"/>
          <w:sz w:val="20"/>
          <w:rtl/>
        </w:rPr>
        <w:t xml:space="preserve"> جمله رو</w:t>
      </w:r>
      <w:r w:rsidRPr="00614354">
        <w:rPr>
          <w:rFonts w:ascii="time" w:hAnsi="time" w:hint="cs"/>
          <w:color w:val="000000"/>
          <w:sz w:val="20"/>
          <w:rtl/>
        </w:rPr>
        <w:t>ی</w:t>
      </w:r>
      <w:r w:rsidRPr="00614354">
        <w:rPr>
          <w:rFonts w:ascii="time" w:hAnsi="time" w:hint="eastAsia"/>
          <w:color w:val="000000"/>
          <w:sz w:val="20"/>
          <w:rtl/>
        </w:rPr>
        <w:t>کردها</w:t>
      </w:r>
      <w:r w:rsidRPr="00614354">
        <w:rPr>
          <w:rFonts w:ascii="time" w:hAnsi="time" w:hint="cs"/>
          <w:color w:val="000000"/>
          <w:sz w:val="20"/>
          <w:rtl/>
        </w:rPr>
        <w:t>ی</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که م</w:t>
      </w:r>
      <w:r w:rsidRPr="00614354">
        <w:rPr>
          <w:rFonts w:ascii="time" w:hAnsi="time" w:hint="cs"/>
          <w:color w:val="000000"/>
          <w:sz w:val="20"/>
          <w:rtl/>
        </w:rPr>
        <w:t>ی</w:t>
      </w:r>
      <w:r w:rsidRPr="00614354">
        <w:rPr>
          <w:rFonts w:ascii="time" w:hAnsi="time"/>
          <w:color w:val="000000"/>
          <w:sz w:val="20"/>
          <w:rtl/>
        </w:rPr>
        <w:t xml:space="preserve"> تواند در بهبود علائم افسردگ</w:t>
      </w:r>
      <w:r w:rsidRPr="00614354">
        <w:rPr>
          <w:rFonts w:ascii="time" w:hAnsi="time" w:hint="cs"/>
          <w:color w:val="000000"/>
          <w:sz w:val="20"/>
          <w:rtl/>
        </w:rPr>
        <w:t>ی</w:t>
      </w:r>
      <w:r w:rsidRPr="00614354">
        <w:rPr>
          <w:rFonts w:ascii="time" w:hAnsi="time"/>
          <w:color w:val="000000"/>
          <w:sz w:val="20"/>
          <w:rtl/>
        </w:rPr>
        <w:t xml:space="preserve"> و استرس در مادران دارا</w:t>
      </w:r>
      <w:r w:rsidRPr="00614354">
        <w:rPr>
          <w:rFonts w:ascii="time" w:hAnsi="time" w:hint="cs"/>
          <w:color w:val="000000"/>
          <w:sz w:val="20"/>
          <w:rtl/>
        </w:rPr>
        <w:t>ی</w:t>
      </w:r>
      <w:r w:rsidRPr="00614354">
        <w:rPr>
          <w:rFonts w:ascii="time" w:hAnsi="time"/>
          <w:color w:val="000000"/>
          <w:sz w:val="20"/>
          <w:rtl/>
        </w:rPr>
        <w:t xml:space="preserve"> دانش آموزان کم توان ذهن</w:t>
      </w:r>
      <w:r w:rsidRPr="00614354">
        <w:rPr>
          <w:rFonts w:ascii="time" w:hAnsi="time" w:hint="cs"/>
          <w:color w:val="000000"/>
          <w:sz w:val="20"/>
          <w:rtl/>
        </w:rPr>
        <w:t>ی</w:t>
      </w:r>
      <w:r w:rsidRPr="00614354">
        <w:rPr>
          <w:rFonts w:ascii="time" w:hAnsi="time"/>
          <w:color w:val="000000"/>
          <w:sz w:val="20"/>
          <w:rtl/>
        </w:rPr>
        <w:t xml:space="preserve"> موثر باشد و کمتر مورد توجه پژوهشگران قرار گرفته است رفتار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است.رفتار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از رو</w:t>
      </w:r>
      <w:r w:rsidRPr="00614354">
        <w:rPr>
          <w:rFonts w:ascii="time" w:hAnsi="time" w:hint="cs"/>
          <w:color w:val="000000"/>
          <w:sz w:val="20"/>
          <w:rtl/>
        </w:rPr>
        <w:t>ی</w:t>
      </w:r>
      <w:r w:rsidRPr="00614354">
        <w:rPr>
          <w:rFonts w:ascii="time" w:hAnsi="time" w:hint="eastAsia"/>
          <w:color w:val="000000"/>
          <w:sz w:val="20"/>
          <w:rtl/>
        </w:rPr>
        <w:t>کرد</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و</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است.که اثر بخش</w:t>
      </w:r>
      <w:r w:rsidRPr="00614354">
        <w:rPr>
          <w:rFonts w:ascii="time" w:hAnsi="time" w:hint="cs"/>
          <w:color w:val="000000"/>
          <w:sz w:val="20"/>
          <w:rtl/>
        </w:rPr>
        <w:t>ی</w:t>
      </w:r>
      <w:r w:rsidRPr="00614354">
        <w:rPr>
          <w:rFonts w:ascii="time" w:hAnsi="time"/>
          <w:color w:val="000000"/>
          <w:sz w:val="20"/>
          <w:rtl/>
        </w:rPr>
        <w:t xml:space="preserve"> </w:t>
      </w:r>
      <w:r w:rsidRPr="00614354">
        <w:rPr>
          <w:rFonts w:ascii="time" w:hAnsi="time" w:hint="eastAsia"/>
          <w:color w:val="000000"/>
          <w:sz w:val="20"/>
          <w:rtl/>
        </w:rPr>
        <w:t>ز</w:t>
      </w:r>
      <w:r w:rsidRPr="00614354">
        <w:rPr>
          <w:rFonts w:ascii="time" w:hAnsi="time" w:hint="cs"/>
          <w:color w:val="000000"/>
          <w:sz w:val="20"/>
          <w:rtl/>
        </w:rPr>
        <w:t>ی</w:t>
      </w:r>
      <w:r w:rsidRPr="00614354">
        <w:rPr>
          <w:rFonts w:ascii="time" w:hAnsi="time" w:hint="eastAsia"/>
          <w:color w:val="000000"/>
          <w:sz w:val="20"/>
          <w:rtl/>
        </w:rPr>
        <w:t>اد</w:t>
      </w:r>
      <w:r w:rsidRPr="00614354">
        <w:rPr>
          <w:rFonts w:ascii="time" w:hAnsi="time" w:hint="cs"/>
          <w:color w:val="000000"/>
          <w:sz w:val="20"/>
          <w:rtl/>
        </w:rPr>
        <w:t>ی</w:t>
      </w:r>
      <w:r w:rsidRPr="00614354">
        <w:rPr>
          <w:rFonts w:ascii="time" w:hAnsi="time"/>
          <w:color w:val="000000"/>
          <w:sz w:val="20"/>
          <w:rtl/>
        </w:rPr>
        <w:t xml:space="preserve"> بر اختلالات مقاوم به درمان و اثر بخش</w:t>
      </w:r>
      <w:r w:rsidRPr="00614354">
        <w:rPr>
          <w:rFonts w:ascii="time" w:hAnsi="time" w:hint="cs"/>
          <w:color w:val="000000"/>
          <w:sz w:val="20"/>
          <w:rtl/>
        </w:rPr>
        <w:t>ی</w:t>
      </w:r>
      <w:r w:rsidRPr="00614354">
        <w:rPr>
          <w:rFonts w:ascii="time" w:hAnsi="time"/>
          <w:color w:val="000000"/>
          <w:sz w:val="20"/>
          <w:rtl/>
        </w:rPr>
        <w:t xml:space="preserve"> آن بر افسردگ</w:t>
      </w:r>
      <w:r w:rsidRPr="00614354">
        <w:rPr>
          <w:rFonts w:ascii="time" w:hAnsi="time" w:hint="cs"/>
          <w:color w:val="000000"/>
          <w:sz w:val="20"/>
          <w:rtl/>
        </w:rPr>
        <w:t>ی</w:t>
      </w:r>
      <w:r w:rsidRPr="00614354">
        <w:rPr>
          <w:rFonts w:ascii="time" w:hAnsi="time"/>
          <w:color w:val="000000"/>
          <w:sz w:val="20"/>
          <w:rtl/>
        </w:rPr>
        <w:t xml:space="preserve"> بس</w:t>
      </w:r>
      <w:r w:rsidRPr="00614354">
        <w:rPr>
          <w:rFonts w:ascii="time" w:hAnsi="time" w:hint="cs"/>
          <w:color w:val="000000"/>
          <w:sz w:val="20"/>
          <w:rtl/>
        </w:rPr>
        <w:t>ی</w:t>
      </w:r>
      <w:r w:rsidRPr="00614354">
        <w:rPr>
          <w:rFonts w:ascii="time" w:hAnsi="time" w:hint="eastAsia"/>
          <w:color w:val="000000"/>
          <w:sz w:val="20"/>
          <w:rtl/>
        </w:rPr>
        <w:t>ار</w:t>
      </w:r>
      <w:r w:rsidRPr="00614354">
        <w:rPr>
          <w:rFonts w:ascii="time" w:hAnsi="time"/>
          <w:color w:val="000000"/>
          <w:sz w:val="20"/>
          <w:rtl/>
        </w:rPr>
        <w:t xml:space="preserve"> ام</w:t>
      </w:r>
      <w:r w:rsidRPr="00614354">
        <w:rPr>
          <w:rFonts w:ascii="time" w:hAnsi="time" w:hint="cs"/>
          <w:color w:val="000000"/>
          <w:sz w:val="20"/>
          <w:rtl/>
        </w:rPr>
        <w:t>ی</w:t>
      </w:r>
      <w:r w:rsidRPr="00614354">
        <w:rPr>
          <w:rFonts w:ascii="time" w:hAnsi="time" w:hint="eastAsia"/>
          <w:color w:val="000000"/>
          <w:sz w:val="20"/>
          <w:rtl/>
        </w:rPr>
        <w:t>دوار</w:t>
      </w:r>
      <w:r w:rsidRPr="00614354">
        <w:rPr>
          <w:rFonts w:ascii="time" w:hAnsi="time"/>
          <w:color w:val="000000"/>
          <w:sz w:val="20"/>
          <w:rtl/>
        </w:rPr>
        <w:t xml:space="preserve"> کننده است.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رو</w:t>
      </w:r>
      <w:r w:rsidRPr="00614354">
        <w:rPr>
          <w:rFonts w:ascii="time" w:hAnsi="time" w:hint="cs"/>
          <w:color w:val="000000"/>
          <w:sz w:val="20"/>
          <w:rtl/>
        </w:rPr>
        <w:t>ی</w:t>
      </w:r>
      <w:r w:rsidRPr="00614354">
        <w:rPr>
          <w:rFonts w:ascii="time" w:hAnsi="time" w:hint="eastAsia"/>
          <w:color w:val="000000"/>
          <w:sz w:val="20"/>
          <w:rtl/>
        </w:rPr>
        <w:t>کرد</w:t>
      </w:r>
      <w:r w:rsidRPr="00614354">
        <w:rPr>
          <w:rFonts w:ascii="time" w:hAnsi="time"/>
          <w:color w:val="000000"/>
          <w:sz w:val="20"/>
          <w:rtl/>
        </w:rPr>
        <w:t xml:space="preserve"> مداخلات مربوط به درمان ها</w:t>
      </w:r>
      <w:r w:rsidRPr="00614354">
        <w:rPr>
          <w:rFonts w:ascii="time" w:hAnsi="time" w:hint="cs"/>
          <w:color w:val="000000"/>
          <w:sz w:val="20"/>
          <w:rtl/>
        </w:rPr>
        <w:t>ی</w:t>
      </w:r>
      <w:r w:rsidRPr="00614354">
        <w:rPr>
          <w:rFonts w:ascii="time" w:hAnsi="time"/>
          <w:color w:val="000000"/>
          <w:sz w:val="20"/>
          <w:rtl/>
        </w:rPr>
        <w:t xml:space="preserve"> شناخت</w:t>
      </w:r>
      <w:r w:rsidRPr="00614354">
        <w:rPr>
          <w:rFonts w:ascii="time" w:hAnsi="time" w:hint="cs"/>
          <w:color w:val="000000"/>
          <w:sz w:val="20"/>
          <w:rtl/>
        </w:rPr>
        <w:t>ی</w:t>
      </w:r>
      <w:r w:rsidRPr="00614354">
        <w:rPr>
          <w:rFonts w:ascii="time" w:hAnsi="time"/>
          <w:color w:val="000000"/>
          <w:sz w:val="20"/>
          <w:rtl/>
        </w:rPr>
        <w:t xml:space="preserve"> رفتار</w:t>
      </w:r>
      <w:r w:rsidRPr="00614354">
        <w:rPr>
          <w:rFonts w:ascii="time" w:hAnsi="time" w:hint="cs"/>
          <w:color w:val="000000"/>
          <w:sz w:val="20"/>
          <w:rtl/>
        </w:rPr>
        <w:t>ی</w:t>
      </w:r>
      <w:r w:rsidRPr="00614354">
        <w:rPr>
          <w:rFonts w:ascii="time" w:hAnsi="time"/>
          <w:color w:val="000000"/>
          <w:sz w:val="20"/>
          <w:rtl/>
        </w:rPr>
        <w:t xml:space="preserve"> را که مبتن</w:t>
      </w:r>
      <w:r w:rsidRPr="00614354">
        <w:rPr>
          <w:rFonts w:ascii="time" w:hAnsi="time" w:hint="cs"/>
          <w:color w:val="000000"/>
          <w:sz w:val="20"/>
          <w:rtl/>
        </w:rPr>
        <w:t>ی</w:t>
      </w:r>
      <w:r w:rsidRPr="00614354">
        <w:rPr>
          <w:rFonts w:ascii="time" w:hAnsi="time"/>
          <w:color w:val="000000"/>
          <w:sz w:val="20"/>
          <w:rtl/>
        </w:rPr>
        <w:t xml:space="preserve"> بر اصل تغ</w:t>
      </w:r>
      <w:r w:rsidRPr="00614354">
        <w:rPr>
          <w:rFonts w:ascii="time" w:hAnsi="time" w:hint="cs"/>
          <w:color w:val="000000"/>
          <w:sz w:val="20"/>
          <w:rtl/>
        </w:rPr>
        <w:t>یی</w:t>
      </w:r>
      <w:r w:rsidRPr="00614354">
        <w:rPr>
          <w:rFonts w:ascii="time" w:hAnsi="time" w:hint="eastAsia"/>
          <w:color w:val="000000"/>
          <w:sz w:val="20"/>
          <w:rtl/>
        </w:rPr>
        <w:t>ر</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باشند با آموزه ها و فلسفه شرق</w:t>
      </w:r>
      <w:r w:rsidRPr="00614354">
        <w:rPr>
          <w:rFonts w:ascii="time" w:hAnsi="time" w:hint="cs"/>
          <w:color w:val="000000"/>
          <w:sz w:val="20"/>
          <w:rtl/>
        </w:rPr>
        <w:t>ی</w:t>
      </w:r>
      <w:r w:rsidRPr="00614354">
        <w:rPr>
          <w:rFonts w:ascii="time" w:hAnsi="time"/>
          <w:color w:val="000000"/>
          <w:sz w:val="20"/>
          <w:rtl/>
        </w:rPr>
        <w:t xml:space="preserve"> که مبتن</w:t>
      </w:r>
      <w:r w:rsidRPr="00614354">
        <w:rPr>
          <w:rFonts w:ascii="time" w:hAnsi="time" w:hint="cs"/>
          <w:color w:val="000000"/>
          <w:sz w:val="20"/>
          <w:rtl/>
        </w:rPr>
        <w:t>ی</w:t>
      </w:r>
      <w:r w:rsidRPr="00614354">
        <w:rPr>
          <w:rFonts w:ascii="time" w:hAnsi="time"/>
          <w:color w:val="000000"/>
          <w:sz w:val="20"/>
          <w:rtl/>
        </w:rPr>
        <w:t xml:space="preserve"> بر اصل پذ</w:t>
      </w:r>
      <w:r w:rsidRPr="00614354">
        <w:rPr>
          <w:rFonts w:ascii="time" w:hAnsi="time" w:hint="cs"/>
          <w:color w:val="000000"/>
          <w:sz w:val="20"/>
          <w:rtl/>
        </w:rPr>
        <w:t>ی</w:t>
      </w:r>
      <w:r w:rsidRPr="00614354">
        <w:rPr>
          <w:rFonts w:ascii="time" w:hAnsi="time" w:hint="eastAsia"/>
          <w:color w:val="000000"/>
          <w:sz w:val="20"/>
          <w:rtl/>
        </w:rPr>
        <w:t>رش</w:t>
      </w:r>
      <w:r w:rsidRPr="00614354">
        <w:rPr>
          <w:rFonts w:ascii="time" w:hAnsi="time"/>
          <w:color w:val="000000"/>
          <w:sz w:val="20"/>
          <w:rtl/>
        </w:rPr>
        <w:t xml:space="preserve"> است در هم آم</w:t>
      </w:r>
      <w:r w:rsidRPr="00614354">
        <w:rPr>
          <w:rFonts w:ascii="time" w:hAnsi="time" w:hint="cs"/>
          <w:color w:val="000000"/>
          <w:sz w:val="20"/>
          <w:rtl/>
        </w:rPr>
        <w:t>ی</w:t>
      </w:r>
      <w:r w:rsidRPr="00614354">
        <w:rPr>
          <w:rFonts w:ascii="time" w:hAnsi="time" w:hint="eastAsia"/>
          <w:color w:val="000000"/>
          <w:sz w:val="20"/>
          <w:rtl/>
        </w:rPr>
        <w:t>خته</w:t>
      </w:r>
      <w:r w:rsidRPr="00614354">
        <w:rPr>
          <w:rFonts w:ascii="time" w:hAnsi="time"/>
          <w:color w:val="000000"/>
          <w:sz w:val="20"/>
          <w:rtl/>
        </w:rPr>
        <w:t xml:space="preserve"> است.بر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اساس چهار مو</w:t>
      </w:r>
      <w:r w:rsidRPr="00614354">
        <w:rPr>
          <w:rFonts w:ascii="time" w:hAnsi="time" w:hint="eastAsia"/>
          <w:color w:val="000000"/>
          <w:sz w:val="20"/>
          <w:rtl/>
        </w:rPr>
        <w:t>لفه</w:t>
      </w:r>
      <w:r w:rsidRPr="00614354">
        <w:rPr>
          <w:rFonts w:ascii="time" w:hAnsi="time"/>
          <w:color w:val="000000"/>
          <w:sz w:val="20"/>
          <w:rtl/>
        </w:rPr>
        <w:t xml:space="preserve"> داخل</w:t>
      </w:r>
      <w:r w:rsidRPr="00614354">
        <w:rPr>
          <w:rFonts w:ascii="time" w:hAnsi="time" w:hint="cs"/>
          <w:color w:val="000000"/>
          <w:sz w:val="20"/>
          <w:rtl/>
        </w:rPr>
        <w:t>ی</w:t>
      </w:r>
      <w:r w:rsidRPr="00614354">
        <w:rPr>
          <w:rFonts w:ascii="time" w:hAnsi="time"/>
          <w:color w:val="000000"/>
          <w:sz w:val="20"/>
          <w:rtl/>
        </w:rPr>
        <w:t xml:space="preserve"> شامل ذهن, آگاه</w:t>
      </w:r>
      <w:r w:rsidRPr="00614354">
        <w:rPr>
          <w:rFonts w:ascii="time" w:hAnsi="time" w:hint="cs"/>
          <w:color w:val="000000"/>
          <w:sz w:val="20"/>
          <w:rtl/>
        </w:rPr>
        <w:t>ی</w:t>
      </w:r>
      <w:r w:rsidRPr="00614354">
        <w:rPr>
          <w:rFonts w:ascii="time" w:hAnsi="time"/>
          <w:color w:val="000000"/>
          <w:sz w:val="20"/>
          <w:rtl/>
        </w:rPr>
        <w:t>, تحمل و پر</w:t>
      </w:r>
      <w:r w:rsidRPr="00614354">
        <w:rPr>
          <w:rFonts w:ascii="time" w:hAnsi="time" w:hint="cs"/>
          <w:color w:val="000000"/>
          <w:sz w:val="20"/>
          <w:rtl/>
        </w:rPr>
        <w:t>ی</w:t>
      </w:r>
      <w:r w:rsidRPr="00614354">
        <w:rPr>
          <w:rFonts w:ascii="time" w:hAnsi="time" w:hint="eastAsia"/>
          <w:color w:val="000000"/>
          <w:sz w:val="20"/>
          <w:rtl/>
        </w:rPr>
        <w:t>شان</w:t>
      </w:r>
      <w:r w:rsidRPr="00614354">
        <w:rPr>
          <w:rFonts w:ascii="time" w:hAnsi="time" w:hint="cs"/>
          <w:color w:val="000000"/>
          <w:sz w:val="20"/>
          <w:rtl/>
        </w:rPr>
        <w:t>ی</w:t>
      </w:r>
      <w:r w:rsidRPr="00614354">
        <w:rPr>
          <w:rFonts w:ascii="time" w:hAnsi="time"/>
          <w:color w:val="000000"/>
          <w:sz w:val="20"/>
          <w:rtl/>
        </w:rPr>
        <w:t xml:space="preserve"> تظ</w:t>
      </w:r>
      <w:r w:rsidRPr="00614354">
        <w:rPr>
          <w:rFonts w:ascii="time" w:hAnsi="time" w:hint="cs"/>
          <w:color w:val="000000"/>
          <w:sz w:val="20"/>
          <w:rtl/>
        </w:rPr>
        <w:t>ی</w:t>
      </w:r>
      <w:r w:rsidRPr="00614354">
        <w:rPr>
          <w:rFonts w:ascii="time" w:hAnsi="time" w:hint="eastAsia"/>
          <w:color w:val="000000"/>
          <w:sz w:val="20"/>
          <w:rtl/>
        </w:rPr>
        <w:t>م</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hint="cs"/>
          <w:color w:val="000000"/>
          <w:sz w:val="20"/>
          <w:rtl/>
        </w:rPr>
        <w:t>ی</w:t>
      </w:r>
      <w:r w:rsidRPr="00614354">
        <w:rPr>
          <w:rFonts w:ascii="time" w:hAnsi="time"/>
          <w:color w:val="000000"/>
          <w:sz w:val="20"/>
          <w:rtl/>
        </w:rPr>
        <w:t xml:space="preserve"> و اراد</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فرد</w:t>
      </w:r>
      <w:r w:rsidRPr="00614354">
        <w:rPr>
          <w:rFonts w:ascii="time" w:hAnsi="time" w:hint="cs"/>
          <w:color w:val="000000"/>
          <w:sz w:val="20"/>
          <w:rtl/>
        </w:rPr>
        <w:t>ی</w:t>
      </w:r>
      <w:r w:rsidRPr="00614354">
        <w:rPr>
          <w:rFonts w:ascii="time" w:hAnsi="time"/>
          <w:color w:val="000000"/>
          <w:sz w:val="20"/>
          <w:rtl/>
        </w:rPr>
        <w:t xml:space="preserve"> را در ش</w:t>
      </w:r>
      <w:r w:rsidRPr="00614354">
        <w:rPr>
          <w:rFonts w:ascii="time" w:hAnsi="time" w:hint="cs"/>
          <w:color w:val="000000"/>
          <w:sz w:val="20"/>
          <w:rtl/>
        </w:rPr>
        <w:t>ی</w:t>
      </w:r>
      <w:r w:rsidRPr="00614354">
        <w:rPr>
          <w:rFonts w:ascii="time" w:hAnsi="time" w:hint="eastAsia"/>
          <w:color w:val="000000"/>
          <w:sz w:val="20"/>
          <w:rtl/>
        </w:rPr>
        <w:t>وه</w:t>
      </w:r>
      <w:r w:rsidRPr="00614354">
        <w:rPr>
          <w:rFonts w:ascii="time" w:hAnsi="time"/>
          <w:color w:val="000000"/>
          <w:sz w:val="20"/>
          <w:rtl/>
        </w:rPr>
        <w:t xml:space="preserve"> درمان گروه</w:t>
      </w:r>
      <w:r w:rsidRPr="00614354">
        <w:rPr>
          <w:rFonts w:ascii="time" w:hAnsi="time" w:hint="cs"/>
          <w:color w:val="000000"/>
          <w:sz w:val="20"/>
          <w:rtl/>
        </w:rPr>
        <w:t>ی</w:t>
      </w:r>
      <w:r w:rsidRPr="00614354">
        <w:rPr>
          <w:rFonts w:ascii="time" w:hAnsi="time"/>
          <w:color w:val="000000"/>
          <w:sz w:val="20"/>
          <w:rtl/>
        </w:rPr>
        <w:t xml:space="preserve"> مطرح م</w:t>
      </w:r>
      <w:r w:rsidRPr="00614354">
        <w:rPr>
          <w:rFonts w:ascii="time" w:hAnsi="time" w:hint="cs"/>
          <w:color w:val="000000"/>
          <w:sz w:val="20"/>
          <w:rtl/>
        </w:rPr>
        <w:t>ی</w:t>
      </w:r>
      <w:r w:rsidRPr="00614354">
        <w:rPr>
          <w:rFonts w:ascii="time" w:hAnsi="time"/>
          <w:color w:val="000000"/>
          <w:sz w:val="20"/>
          <w:rtl/>
        </w:rPr>
        <w:t xml:space="preserve"> کند.در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ش</w:t>
      </w:r>
      <w:r w:rsidRPr="00614354">
        <w:rPr>
          <w:rFonts w:ascii="time" w:hAnsi="time" w:hint="cs"/>
          <w:color w:val="000000"/>
          <w:sz w:val="20"/>
          <w:rtl/>
        </w:rPr>
        <w:t>ی</w:t>
      </w:r>
      <w:r w:rsidRPr="00614354">
        <w:rPr>
          <w:rFonts w:ascii="time" w:hAnsi="time" w:hint="eastAsia"/>
          <w:color w:val="000000"/>
          <w:sz w:val="20"/>
          <w:rtl/>
        </w:rPr>
        <w:t>وه</w:t>
      </w:r>
      <w:r w:rsidRPr="00614354">
        <w:rPr>
          <w:rFonts w:ascii="time" w:hAnsi="time"/>
          <w:color w:val="000000"/>
          <w:sz w:val="20"/>
          <w:rtl/>
        </w:rPr>
        <w:t xml:space="preserve"> </w:t>
      </w:r>
      <w:r w:rsidRPr="00614354">
        <w:rPr>
          <w:rFonts w:ascii="time" w:hAnsi="time" w:hint="cs"/>
          <w:color w:val="000000"/>
          <w:sz w:val="20"/>
          <w:rtl/>
        </w:rPr>
        <w:t>ی</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ذهن آگاه</w:t>
      </w:r>
      <w:r w:rsidRPr="00614354">
        <w:rPr>
          <w:rFonts w:ascii="time" w:hAnsi="time" w:hint="cs"/>
          <w:color w:val="000000"/>
          <w:sz w:val="20"/>
          <w:rtl/>
        </w:rPr>
        <w:t>ی</w:t>
      </w:r>
      <w:r w:rsidRPr="00614354">
        <w:rPr>
          <w:rFonts w:ascii="time" w:hAnsi="time"/>
          <w:color w:val="000000"/>
          <w:sz w:val="20"/>
          <w:rtl/>
        </w:rPr>
        <w:t xml:space="preserve"> و تحمل پر</w:t>
      </w:r>
      <w:r w:rsidRPr="00614354">
        <w:rPr>
          <w:rFonts w:ascii="time" w:hAnsi="time" w:hint="cs"/>
          <w:color w:val="000000"/>
          <w:sz w:val="20"/>
          <w:rtl/>
        </w:rPr>
        <w:t>ی</w:t>
      </w:r>
      <w:r w:rsidRPr="00614354">
        <w:rPr>
          <w:rFonts w:ascii="time" w:hAnsi="time" w:hint="eastAsia"/>
          <w:color w:val="000000"/>
          <w:sz w:val="20"/>
          <w:rtl/>
        </w:rPr>
        <w:t>شان</w:t>
      </w:r>
      <w:r w:rsidRPr="00614354">
        <w:rPr>
          <w:rFonts w:ascii="time" w:hAnsi="time" w:hint="cs"/>
          <w:color w:val="000000"/>
          <w:sz w:val="20"/>
          <w:rtl/>
        </w:rPr>
        <w:t>ی</w:t>
      </w:r>
      <w:r w:rsidRPr="00614354">
        <w:rPr>
          <w:rFonts w:ascii="time" w:hAnsi="time"/>
          <w:color w:val="000000"/>
          <w:sz w:val="20"/>
          <w:rtl/>
        </w:rPr>
        <w:t xml:space="preserve"> به عنوان مولفه ها</w:t>
      </w:r>
      <w:r w:rsidRPr="00614354">
        <w:rPr>
          <w:rFonts w:ascii="time" w:hAnsi="time" w:hint="cs"/>
          <w:color w:val="000000"/>
          <w:sz w:val="20"/>
          <w:rtl/>
        </w:rPr>
        <w:t>ی</w:t>
      </w:r>
      <w:r w:rsidRPr="00614354">
        <w:rPr>
          <w:rFonts w:ascii="time" w:hAnsi="time"/>
          <w:color w:val="000000"/>
          <w:sz w:val="20"/>
          <w:rtl/>
        </w:rPr>
        <w:t xml:space="preserve"> پذ</w:t>
      </w:r>
      <w:r w:rsidRPr="00614354">
        <w:rPr>
          <w:rFonts w:ascii="time" w:hAnsi="time" w:hint="cs"/>
          <w:color w:val="000000"/>
          <w:sz w:val="20"/>
          <w:rtl/>
        </w:rPr>
        <w:t>ی</w:t>
      </w:r>
      <w:r w:rsidRPr="00614354">
        <w:rPr>
          <w:rFonts w:ascii="time" w:hAnsi="time" w:hint="eastAsia"/>
          <w:color w:val="000000"/>
          <w:sz w:val="20"/>
          <w:rtl/>
        </w:rPr>
        <w:t>رش</w:t>
      </w:r>
      <w:r w:rsidRPr="00614354">
        <w:rPr>
          <w:rFonts w:ascii="time" w:hAnsi="time"/>
          <w:color w:val="000000"/>
          <w:sz w:val="20"/>
          <w:rtl/>
        </w:rPr>
        <w:t xml:space="preserve"> و تنظ</w:t>
      </w:r>
      <w:r w:rsidRPr="00614354">
        <w:rPr>
          <w:rFonts w:ascii="time" w:hAnsi="time" w:hint="cs"/>
          <w:color w:val="000000"/>
          <w:sz w:val="20"/>
          <w:rtl/>
        </w:rPr>
        <w:t>ی</w:t>
      </w:r>
      <w:r w:rsidRPr="00614354">
        <w:rPr>
          <w:rFonts w:ascii="time" w:hAnsi="time" w:hint="eastAsia"/>
          <w:color w:val="000000"/>
          <w:sz w:val="20"/>
          <w:rtl/>
        </w:rPr>
        <w:t>م</w:t>
      </w:r>
      <w:r w:rsidRPr="00614354">
        <w:rPr>
          <w:rFonts w:ascii="time" w:hAnsi="time"/>
          <w:color w:val="000000"/>
          <w:sz w:val="20"/>
          <w:rtl/>
        </w:rPr>
        <w:t xml:space="preserve"> شناخت</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hint="cs"/>
          <w:color w:val="000000"/>
          <w:sz w:val="20"/>
          <w:rtl/>
        </w:rPr>
        <w:t>ی</w:t>
      </w:r>
      <w:r w:rsidRPr="00614354">
        <w:rPr>
          <w:rFonts w:ascii="time" w:hAnsi="time"/>
          <w:color w:val="000000"/>
          <w:sz w:val="20"/>
          <w:rtl/>
        </w:rPr>
        <w:t xml:space="preserve"> و کارامد</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فرد</w:t>
      </w:r>
      <w:r w:rsidRPr="00614354">
        <w:rPr>
          <w:rFonts w:ascii="time" w:hAnsi="time" w:hint="cs"/>
          <w:color w:val="000000"/>
          <w:sz w:val="20"/>
          <w:rtl/>
        </w:rPr>
        <w:t>ی</w:t>
      </w:r>
      <w:r w:rsidRPr="00614354">
        <w:rPr>
          <w:rFonts w:ascii="time" w:hAnsi="time"/>
          <w:color w:val="000000"/>
          <w:sz w:val="20"/>
          <w:rtl/>
        </w:rPr>
        <w:t xml:space="preserve"> به عنوان مولفه ها</w:t>
      </w:r>
      <w:r w:rsidRPr="00614354">
        <w:rPr>
          <w:rFonts w:ascii="time" w:hAnsi="time" w:hint="cs"/>
          <w:color w:val="000000"/>
          <w:sz w:val="20"/>
          <w:rtl/>
        </w:rPr>
        <w:t>ی</w:t>
      </w:r>
      <w:r w:rsidRPr="00614354">
        <w:rPr>
          <w:rFonts w:ascii="time" w:hAnsi="time"/>
          <w:color w:val="000000"/>
          <w:sz w:val="20"/>
          <w:rtl/>
        </w:rPr>
        <w:t xml:space="preserve"> موثر تغ</w:t>
      </w:r>
      <w:r w:rsidRPr="00614354">
        <w:rPr>
          <w:rFonts w:ascii="time" w:hAnsi="time" w:hint="cs"/>
          <w:color w:val="000000"/>
          <w:sz w:val="20"/>
          <w:rtl/>
        </w:rPr>
        <w:t>یی</w:t>
      </w:r>
      <w:r w:rsidRPr="00614354">
        <w:rPr>
          <w:rFonts w:ascii="time" w:hAnsi="time" w:hint="eastAsia"/>
          <w:color w:val="000000"/>
          <w:sz w:val="20"/>
          <w:rtl/>
        </w:rPr>
        <w:t>ر</w:t>
      </w:r>
      <w:r w:rsidRPr="00614354">
        <w:rPr>
          <w:rFonts w:ascii="time" w:hAnsi="time"/>
          <w:color w:val="000000"/>
          <w:sz w:val="20"/>
          <w:rtl/>
        </w:rPr>
        <w:t xml:space="preserve"> در رفتا</w:t>
      </w:r>
      <w:r w:rsidRPr="00614354">
        <w:rPr>
          <w:rFonts w:ascii="time" w:hAnsi="time" w:hint="eastAsia"/>
          <w:color w:val="000000"/>
          <w:sz w:val="20"/>
          <w:rtl/>
        </w:rPr>
        <w:t>ر</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باشد.از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رو ارائه </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color w:val="000000"/>
          <w:sz w:val="20"/>
          <w:rtl/>
        </w:rPr>
        <w:t xml:space="preserve"> برنامه درمان</w:t>
      </w:r>
      <w:r w:rsidRPr="00614354">
        <w:rPr>
          <w:rFonts w:ascii="time" w:hAnsi="time" w:hint="cs"/>
          <w:color w:val="000000"/>
          <w:sz w:val="20"/>
          <w:rtl/>
        </w:rPr>
        <w:t>ی</w:t>
      </w:r>
      <w:r w:rsidRPr="00614354">
        <w:rPr>
          <w:rFonts w:ascii="time" w:hAnsi="time"/>
          <w:color w:val="000000"/>
          <w:sz w:val="20"/>
          <w:rtl/>
        </w:rPr>
        <w:t xml:space="preserve"> که ناکارامد</w:t>
      </w:r>
      <w:r w:rsidRPr="00614354">
        <w:rPr>
          <w:rFonts w:ascii="time" w:hAnsi="time" w:hint="cs"/>
          <w:color w:val="000000"/>
          <w:sz w:val="20"/>
          <w:rtl/>
        </w:rPr>
        <w:t>ی</w:t>
      </w:r>
      <w:r w:rsidRPr="00614354">
        <w:rPr>
          <w:rFonts w:ascii="time" w:hAnsi="time"/>
          <w:color w:val="000000"/>
          <w:sz w:val="20"/>
          <w:rtl/>
        </w:rPr>
        <w:t xml:space="preserve"> را در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چهار حوزه هدف قرار دهد بس</w:t>
      </w:r>
      <w:r w:rsidRPr="00614354">
        <w:rPr>
          <w:rFonts w:ascii="time" w:hAnsi="time" w:hint="cs"/>
          <w:color w:val="000000"/>
          <w:sz w:val="20"/>
          <w:rtl/>
        </w:rPr>
        <w:t>ی</w:t>
      </w:r>
      <w:r w:rsidRPr="00614354">
        <w:rPr>
          <w:rFonts w:ascii="time" w:hAnsi="time" w:hint="eastAsia"/>
          <w:color w:val="000000"/>
          <w:sz w:val="20"/>
          <w:rtl/>
        </w:rPr>
        <w:t>ار</w:t>
      </w:r>
      <w:r w:rsidRPr="00614354">
        <w:rPr>
          <w:rFonts w:ascii="time" w:hAnsi="time"/>
          <w:color w:val="000000"/>
          <w:sz w:val="20"/>
          <w:rtl/>
        </w:rPr>
        <w:t xml:space="preserve"> حائز اهم</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hint="eastAsia"/>
          <w:color w:val="000000"/>
          <w:sz w:val="20"/>
          <w:rtl/>
        </w:rPr>
        <w:t>باشد</w:t>
      </w:r>
      <w:r w:rsidRPr="00614354">
        <w:rPr>
          <w:rFonts w:ascii="time" w:hAnsi="time"/>
          <w:color w:val="000000"/>
          <w:sz w:val="20"/>
        </w:rPr>
        <w:t xml:space="preserve"> (Rimani &amp; Mohammadi, 2015)</w:t>
      </w:r>
    </w:p>
    <w:p w14:paraId="2E833D35" w14:textId="77777777" w:rsidR="00A560DF" w:rsidRPr="00614354" w:rsidRDefault="00A560DF" w:rsidP="00D9418A">
      <w:pPr>
        <w:widowControl w:val="0"/>
        <w:bidi/>
        <w:ind w:firstLine="567"/>
        <w:contextualSpacing/>
        <w:jc w:val="both"/>
        <w:rPr>
          <w:rFonts w:ascii="time" w:hAnsi="time"/>
          <w:color w:val="000000"/>
          <w:sz w:val="20"/>
          <w:rtl/>
        </w:rPr>
      </w:pPr>
      <w:r w:rsidRPr="00614354">
        <w:rPr>
          <w:rFonts w:ascii="time" w:hAnsi="time" w:hint="eastAsia"/>
          <w:color w:val="000000"/>
          <w:sz w:val="20"/>
          <w:rtl/>
        </w:rPr>
        <w:t>رفتار</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در ابتدا برا</w:t>
      </w:r>
      <w:r w:rsidRPr="00614354">
        <w:rPr>
          <w:rFonts w:ascii="time" w:hAnsi="time" w:hint="cs"/>
          <w:color w:val="000000"/>
          <w:sz w:val="20"/>
          <w:rtl/>
        </w:rPr>
        <w:t>ی</w:t>
      </w:r>
      <w:r w:rsidRPr="00614354">
        <w:rPr>
          <w:rFonts w:ascii="time" w:hAnsi="time"/>
          <w:color w:val="000000"/>
          <w:sz w:val="20"/>
          <w:rtl/>
        </w:rPr>
        <w:t xml:space="preserve"> درمان اختلال شخص</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مرز</w:t>
      </w:r>
      <w:r w:rsidRPr="00614354">
        <w:rPr>
          <w:rFonts w:ascii="time" w:hAnsi="time" w:hint="cs"/>
          <w:color w:val="000000"/>
          <w:sz w:val="20"/>
          <w:rtl/>
        </w:rPr>
        <w:t>ی</w:t>
      </w:r>
      <w:r w:rsidRPr="00614354">
        <w:rPr>
          <w:rFonts w:ascii="time" w:hAnsi="time"/>
          <w:color w:val="000000"/>
          <w:sz w:val="20"/>
          <w:rtl/>
        </w:rPr>
        <w:t xml:space="preserve"> ابداع شد. هم اکنون شواهد نشان م</w:t>
      </w:r>
      <w:r w:rsidRPr="00614354">
        <w:rPr>
          <w:rFonts w:ascii="time" w:hAnsi="time" w:hint="cs"/>
          <w:color w:val="000000"/>
          <w:sz w:val="20"/>
          <w:rtl/>
        </w:rPr>
        <w:t>ی</w:t>
      </w:r>
      <w:r w:rsidRPr="00614354">
        <w:rPr>
          <w:rFonts w:ascii="time" w:hAnsi="time"/>
          <w:color w:val="000000"/>
          <w:sz w:val="20"/>
          <w:rtl/>
        </w:rPr>
        <w:t xml:space="preserve"> دهد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رو</w:t>
      </w:r>
      <w:r w:rsidRPr="00614354">
        <w:rPr>
          <w:rFonts w:ascii="time" w:hAnsi="time" w:hint="cs"/>
          <w:color w:val="000000"/>
          <w:sz w:val="20"/>
          <w:rtl/>
        </w:rPr>
        <w:t>ی</w:t>
      </w:r>
      <w:r w:rsidRPr="00614354">
        <w:rPr>
          <w:rFonts w:ascii="time" w:hAnsi="time" w:hint="eastAsia"/>
          <w:color w:val="000000"/>
          <w:sz w:val="20"/>
          <w:rtl/>
        </w:rPr>
        <w:t>کرد</w:t>
      </w:r>
      <w:r w:rsidRPr="00614354">
        <w:rPr>
          <w:rFonts w:ascii="time" w:hAnsi="time"/>
          <w:color w:val="000000"/>
          <w:sz w:val="20"/>
          <w:rtl/>
        </w:rPr>
        <w:t xml:space="preserve"> در درمان افسردگ</w:t>
      </w:r>
      <w:r w:rsidRPr="00614354">
        <w:rPr>
          <w:rFonts w:ascii="time" w:hAnsi="time" w:hint="cs"/>
          <w:color w:val="000000"/>
          <w:sz w:val="20"/>
          <w:rtl/>
        </w:rPr>
        <w:t>ی</w:t>
      </w:r>
      <w:r w:rsidRPr="00614354">
        <w:rPr>
          <w:rFonts w:ascii="time" w:hAnsi="time" w:hint="eastAsia"/>
          <w:color w:val="000000"/>
          <w:sz w:val="20"/>
          <w:rtl/>
        </w:rPr>
        <w:t>،</w:t>
      </w:r>
      <w:r w:rsidRPr="00614354">
        <w:rPr>
          <w:rFonts w:ascii="time" w:hAnsi="time"/>
          <w:color w:val="000000"/>
          <w:sz w:val="20"/>
          <w:rtl/>
        </w:rPr>
        <w:t xml:space="preserve"> اختلالات خوردن، سوء مصرف مواد و ب</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فعال</w:t>
      </w:r>
      <w:r w:rsidRPr="00614354">
        <w:rPr>
          <w:rFonts w:ascii="time" w:hAnsi="time" w:hint="cs"/>
          <w:color w:val="000000"/>
          <w:sz w:val="20"/>
          <w:rtl/>
        </w:rPr>
        <w:t>ی</w:t>
      </w:r>
      <w:r w:rsidRPr="00614354">
        <w:rPr>
          <w:rFonts w:ascii="time" w:hAnsi="time"/>
          <w:color w:val="000000"/>
          <w:sz w:val="20"/>
          <w:rtl/>
        </w:rPr>
        <w:t xml:space="preserve"> موفق</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آم</w:t>
      </w:r>
      <w:r w:rsidRPr="00614354">
        <w:rPr>
          <w:rFonts w:ascii="time" w:hAnsi="time" w:hint="cs"/>
          <w:color w:val="000000"/>
          <w:sz w:val="20"/>
          <w:rtl/>
        </w:rPr>
        <w:t>ی</w:t>
      </w:r>
      <w:r w:rsidRPr="00614354">
        <w:rPr>
          <w:rFonts w:ascii="time" w:hAnsi="time" w:hint="eastAsia"/>
          <w:color w:val="000000"/>
          <w:sz w:val="20"/>
          <w:rtl/>
        </w:rPr>
        <w:t>ز</w:t>
      </w:r>
      <w:r w:rsidRPr="00614354">
        <w:rPr>
          <w:rFonts w:ascii="time" w:hAnsi="time"/>
          <w:color w:val="000000"/>
          <w:sz w:val="20"/>
          <w:rtl/>
        </w:rPr>
        <w:t xml:space="preserve"> بوده است و نتا</w:t>
      </w:r>
      <w:r w:rsidRPr="00614354">
        <w:rPr>
          <w:rFonts w:ascii="time" w:hAnsi="time" w:hint="cs"/>
          <w:color w:val="000000"/>
          <w:sz w:val="20"/>
          <w:rtl/>
        </w:rPr>
        <w:t>ی</w:t>
      </w:r>
      <w:r w:rsidRPr="00614354">
        <w:rPr>
          <w:rFonts w:ascii="time" w:hAnsi="time" w:hint="eastAsia"/>
          <w:color w:val="000000"/>
          <w:sz w:val="20"/>
          <w:rtl/>
        </w:rPr>
        <w:t>ج</w:t>
      </w:r>
      <w:r w:rsidRPr="00614354">
        <w:rPr>
          <w:rFonts w:ascii="time" w:hAnsi="time"/>
          <w:color w:val="000000"/>
          <w:sz w:val="20"/>
          <w:rtl/>
        </w:rPr>
        <w:t xml:space="preserve"> ام</w:t>
      </w:r>
      <w:r w:rsidRPr="00614354">
        <w:rPr>
          <w:rFonts w:ascii="time" w:hAnsi="time" w:hint="cs"/>
          <w:color w:val="000000"/>
          <w:sz w:val="20"/>
          <w:rtl/>
        </w:rPr>
        <w:t>ی</w:t>
      </w:r>
      <w:r w:rsidRPr="00614354">
        <w:rPr>
          <w:rFonts w:ascii="time" w:hAnsi="time" w:hint="eastAsia"/>
          <w:color w:val="000000"/>
          <w:sz w:val="20"/>
          <w:rtl/>
        </w:rPr>
        <w:t>دوار</w:t>
      </w:r>
      <w:r w:rsidRPr="00614354">
        <w:rPr>
          <w:rFonts w:ascii="time" w:hAnsi="time"/>
          <w:color w:val="000000"/>
          <w:sz w:val="20"/>
          <w:rtl/>
        </w:rPr>
        <w:t xml:space="preserve"> کننده ا</w:t>
      </w:r>
      <w:r w:rsidRPr="00614354">
        <w:rPr>
          <w:rFonts w:ascii="time" w:hAnsi="time" w:hint="cs"/>
          <w:color w:val="000000"/>
          <w:sz w:val="20"/>
          <w:rtl/>
        </w:rPr>
        <w:t>ی</w:t>
      </w:r>
      <w:r w:rsidRPr="00614354">
        <w:rPr>
          <w:rFonts w:ascii="time" w:hAnsi="time"/>
          <w:color w:val="000000"/>
          <w:sz w:val="20"/>
          <w:rtl/>
        </w:rPr>
        <w:t xml:space="preserve"> به همراه داشته است .اثر بخش</w:t>
      </w:r>
      <w:r w:rsidRPr="00614354">
        <w:rPr>
          <w:rFonts w:ascii="time" w:hAnsi="time" w:hint="cs"/>
          <w:color w:val="000000"/>
          <w:sz w:val="20"/>
          <w:rtl/>
        </w:rPr>
        <w:t>ی</w:t>
      </w:r>
      <w:r w:rsidRPr="00614354">
        <w:rPr>
          <w:rFonts w:ascii="time" w:hAnsi="time"/>
          <w:color w:val="000000"/>
          <w:sz w:val="20"/>
          <w:rtl/>
        </w:rPr>
        <w:t xml:space="preserve"> رفتار درمان </w:t>
      </w:r>
      <w:r w:rsidRPr="00614354">
        <w:rPr>
          <w:rFonts w:ascii="time" w:hAnsi="time" w:hint="eastAsia"/>
          <w:color w:val="000000"/>
          <w:sz w:val="20"/>
          <w:rtl/>
        </w:rPr>
        <w:t>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در کاهش نشانه ها</w:t>
      </w:r>
      <w:r w:rsidRPr="00614354">
        <w:rPr>
          <w:rFonts w:ascii="time" w:hAnsi="time" w:hint="cs"/>
          <w:color w:val="000000"/>
          <w:sz w:val="20"/>
          <w:rtl/>
        </w:rPr>
        <w:t>ی</w:t>
      </w:r>
      <w:r w:rsidRPr="00614354">
        <w:rPr>
          <w:rFonts w:ascii="time" w:hAnsi="time"/>
          <w:color w:val="000000"/>
          <w:sz w:val="20"/>
          <w:rtl/>
        </w:rPr>
        <w:t xml:space="preserve"> افسردگ</w:t>
      </w:r>
      <w:r w:rsidRPr="00614354">
        <w:rPr>
          <w:rFonts w:ascii="time" w:hAnsi="time" w:hint="cs"/>
          <w:color w:val="000000"/>
          <w:sz w:val="20"/>
          <w:rtl/>
        </w:rPr>
        <w:t>ی</w:t>
      </w:r>
      <w:r w:rsidRPr="00614354">
        <w:rPr>
          <w:rFonts w:ascii="time" w:hAnsi="time"/>
          <w:color w:val="000000"/>
          <w:sz w:val="20"/>
          <w:rtl/>
        </w:rPr>
        <w:t xml:space="preserve"> و افزا</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معنا دار در شاخص ها</w:t>
      </w:r>
      <w:r w:rsidRPr="00614354">
        <w:rPr>
          <w:rFonts w:ascii="time" w:hAnsi="time" w:hint="cs"/>
          <w:color w:val="000000"/>
          <w:sz w:val="20"/>
          <w:rtl/>
        </w:rPr>
        <w:t>ی</w:t>
      </w:r>
      <w:r w:rsidRPr="00614354">
        <w:rPr>
          <w:rFonts w:ascii="time" w:hAnsi="time"/>
          <w:color w:val="000000"/>
          <w:sz w:val="20"/>
          <w:rtl/>
        </w:rPr>
        <w:t xml:space="preserve"> هوش</w:t>
      </w:r>
      <w:r w:rsidRPr="00614354">
        <w:rPr>
          <w:rFonts w:ascii="time" w:hAnsi="time" w:hint="cs"/>
          <w:color w:val="000000"/>
          <w:sz w:val="20"/>
          <w:rtl/>
        </w:rPr>
        <w:t>ی</w:t>
      </w:r>
      <w:r w:rsidRPr="00614354">
        <w:rPr>
          <w:rFonts w:ascii="time" w:hAnsi="time" w:hint="eastAsia"/>
          <w:color w:val="000000"/>
          <w:sz w:val="20"/>
          <w:rtl/>
        </w:rPr>
        <w:t>ار</w:t>
      </w:r>
      <w:r w:rsidRPr="00614354">
        <w:rPr>
          <w:rFonts w:ascii="time" w:hAnsi="time" w:hint="cs"/>
          <w:color w:val="000000"/>
          <w:sz w:val="20"/>
          <w:rtl/>
        </w:rPr>
        <w:t>ی</w:t>
      </w:r>
      <w:r w:rsidRPr="00614354">
        <w:rPr>
          <w:rFonts w:ascii="time" w:hAnsi="time"/>
          <w:color w:val="000000"/>
          <w:sz w:val="20"/>
          <w:rtl/>
        </w:rPr>
        <w:t xml:space="preserve"> فراگ</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 xml:space="preserve"> و تحمل پر</w:t>
      </w:r>
      <w:r w:rsidRPr="00614354">
        <w:rPr>
          <w:rFonts w:ascii="time" w:hAnsi="time" w:hint="cs"/>
          <w:color w:val="000000"/>
          <w:sz w:val="20"/>
          <w:rtl/>
        </w:rPr>
        <w:t>ی</w:t>
      </w:r>
      <w:r w:rsidRPr="00614354">
        <w:rPr>
          <w:rFonts w:ascii="time" w:hAnsi="time" w:hint="eastAsia"/>
          <w:color w:val="000000"/>
          <w:sz w:val="20"/>
          <w:rtl/>
        </w:rPr>
        <w:t>شان</w:t>
      </w:r>
      <w:r w:rsidRPr="00614354">
        <w:rPr>
          <w:rFonts w:ascii="time" w:hAnsi="time" w:hint="cs"/>
          <w:color w:val="000000"/>
          <w:sz w:val="20"/>
          <w:rtl/>
        </w:rPr>
        <w:t>ی</w:t>
      </w:r>
      <w:r w:rsidRPr="00614354">
        <w:rPr>
          <w:rFonts w:ascii="time" w:hAnsi="time"/>
          <w:color w:val="000000"/>
          <w:sz w:val="20"/>
          <w:rtl/>
        </w:rPr>
        <w:t xml:space="preserve"> روشن بوده است.با توجه به </w:t>
      </w:r>
      <w:r w:rsidRPr="00614354">
        <w:rPr>
          <w:rFonts w:ascii="time" w:hAnsi="time" w:hint="cs"/>
          <w:color w:val="000000"/>
          <w:sz w:val="20"/>
          <w:rtl/>
        </w:rPr>
        <w:t>ی</w:t>
      </w:r>
      <w:r w:rsidRPr="00614354">
        <w:rPr>
          <w:rFonts w:ascii="time" w:hAnsi="time" w:hint="eastAsia"/>
          <w:color w:val="000000"/>
          <w:sz w:val="20"/>
          <w:rtl/>
        </w:rPr>
        <w:t>افته</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پژوهش ها به نظر م</w:t>
      </w:r>
      <w:r w:rsidRPr="00614354">
        <w:rPr>
          <w:rFonts w:ascii="time" w:hAnsi="time" w:hint="cs"/>
          <w:color w:val="000000"/>
          <w:sz w:val="20"/>
          <w:rtl/>
        </w:rPr>
        <w:t>ی</w:t>
      </w:r>
      <w:r w:rsidRPr="00614354">
        <w:rPr>
          <w:rFonts w:ascii="time" w:hAnsi="time"/>
          <w:color w:val="000000"/>
          <w:sz w:val="20"/>
          <w:rtl/>
        </w:rPr>
        <w:t xml:space="preserve"> رسد که درمان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به دل</w:t>
      </w:r>
      <w:r w:rsidRPr="00614354">
        <w:rPr>
          <w:rFonts w:ascii="time" w:hAnsi="time" w:hint="cs"/>
          <w:color w:val="000000"/>
          <w:sz w:val="20"/>
          <w:rtl/>
        </w:rPr>
        <w:t>ی</w:t>
      </w:r>
      <w:r w:rsidRPr="00614354">
        <w:rPr>
          <w:rFonts w:ascii="time" w:hAnsi="time" w:hint="eastAsia"/>
          <w:color w:val="000000"/>
          <w:sz w:val="20"/>
          <w:rtl/>
        </w:rPr>
        <w:t>ل</w:t>
      </w:r>
      <w:r w:rsidRPr="00614354">
        <w:rPr>
          <w:rFonts w:ascii="time" w:hAnsi="time"/>
          <w:color w:val="000000"/>
          <w:sz w:val="20"/>
          <w:rtl/>
        </w:rPr>
        <w:t xml:space="preserve"> ماه</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که ابتدا به پذ</w:t>
      </w:r>
      <w:r w:rsidRPr="00614354">
        <w:rPr>
          <w:rFonts w:ascii="time" w:hAnsi="time" w:hint="cs"/>
          <w:color w:val="000000"/>
          <w:sz w:val="20"/>
          <w:rtl/>
        </w:rPr>
        <w:t>ی</w:t>
      </w:r>
      <w:r w:rsidRPr="00614354">
        <w:rPr>
          <w:rFonts w:ascii="time" w:hAnsi="time" w:hint="eastAsia"/>
          <w:color w:val="000000"/>
          <w:sz w:val="20"/>
          <w:rtl/>
        </w:rPr>
        <w:t>رش</w:t>
      </w:r>
      <w:r w:rsidRPr="00614354">
        <w:rPr>
          <w:rFonts w:ascii="time" w:hAnsi="time"/>
          <w:color w:val="000000"/>
          <w:sz w:val="20"/>
          <w:rtl/>
        </w:rPr>
        <w:t xml:space="preserve"> و اعتبار ساز</w:t>
      </w:r>
      <w:r w:rsidRPr="00614354">
        <w:rPr>
          <w:rFonts w:ascii="time" w:hAnsi="time" w:hint="cs"/>
          <w:color w:val="000000"/>
          <w:sz w:val="20"/>
          <w:rtl/>
        </w:rPr>
        <w:t>ی</w:t>
      </w:r>
      <w:r w:rsidRPr="00614354">
        <w:rPr>
          <w:rFonts w:ascii="time" w:hAnsi="time"/>
          <w:color w:val="000000"/>
          <w:sz w:val="20"/>
          <w:rtl/>
        </w:rPr>
        <w:t xml:space="preserve"> شخص و سپس تلاش در جهت تغ</w:t>
      </w:r>
      <w:r w:rsidRPr="00614354">
        <w:rPr>
          <w:rFonts w:ascii="time" w:hAnsi="time" w:hint="cs"/>
          <w:color w:val="000000"/>
          <w:sz w:val="20"/>
          <w:rtl/>
        </w:rPr>
        <w:t>یی</w:t>
      </w:r>
      <w:r w:rsidRPr="00614354">
        <w:rPr>
          <w:rFonts w:ascii="time" w:hAnsi="time" w:hint="eastAsia"/>
          <w:color w:val="000000"/>
          <w:sz w:val="20"/>
          <w:rtl/>
        </w:rPr>
        <w:t>ر</w:t>
      </w:r>
      <w:r w:rsidRPr="00614354">
        <w:rPr>
          <w:rFonts w:ascii="time" w:hAnsi="time"/>
          <w:color w:val="000000"/>
          <w:sz w:val="20"/>
          <w:rtl/>
        </w:rPr>
        <w:t xml:space="preserve"> مش</w:t>
      </w:r>
      <w:r w:rsidRPr="00614354">
        <w:rPr>
          <w:rFonts w:ascii="time" w:hAnsi="time" w:hint="eastAsia"/>
          <w:color w:val="000000"/>
          <w:sz w:val="20"/>
          <w:rtl/>
        </w:rPr>
        <w:t>کلات</w:t>
      </w:r>
      <w:r w:rsidRPr="00614354">
        <w:rPr>
          <w:rFonts w:ascii="time" w:hAnsi="time"/>
          <w:color w:val="000000"/>
          <w:sz w:val="20"/>
          <w:rtl/>
        </w:rPr>
        <w:t xml:space="preserve"> روانشناخت</w:t>
      </w:r>
      <w:r w:rsidRPr="00614354">
        <w:rPr>
          <w:rFonts w:ascii="time" w:hAnsi="time" w:hint="cs"/>
          <w:color w:val="000000"/>
          <w:sz w:val="20"/>
          <w:rtl/>
        </w:rPr>
        <w:t>ی</w:t>
      </w:r>
      <w:r w:rsidRPr="00614354">
        <w:rPr>
          <w:rFonts w:ascii="time" w:hAnsi="time"/>
          <w:color w:val="000000"/>
          <w:sz w:val="20"/>
          <w:rtl/>
        </w:rPr>
        <w:t xml:space="preserve"> تاک</w:t>
      </w:r>
      <w:r w:rsidRPr="00614354">
        <w:rPr>
          <w:rFonts w:ascii="time" w:hAnsi="time" w:hint="cs"/>
          <w:color w:val="000000"/>
          <w:sz w:val="20"/>
          <w:rtl/>
        </w:rPr>
        <w:t>ی</w:t>
      </w:r>
      <w:r w:rsidRPr="00614354">
        <w:rPr>
          <w:rFonts w:ascii="time" w:hAnsi="time" w:hint="eastAsia"/>
          <w:color w:val="000000"/>
          <w:sz w:val="20"/>
          <w:rtl/>
        </w:rPr>
        <w:t>د</w:t>
      </w:r>
      <w:r w:rsidRPr="00614354">
        <w:rPr>
          <w:rFonts w:ascii="time" w:hAnsi="time"/>
          <w:color w:val="000000"/>
          <w:sz w:val="20"/>
          <w:rtl/>
        </w:rPr>
        <w:t xml:space="preserve"> دارد درمان </w:t>
      </w:r>
      <w:r w:rsidRPr="00614354">
        <w:rPr>
          <w:rFonts w:ascii="time" w:hAnsi="time"/>
          <w:color w:val="000000"/>
          <w:sz w:val="20"/>
          <w:rtl/>
        </w:rPr>
        <w:lastRenderedPageBreak/>
        <w:t>تاث</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color w:val="000000"/>
          <w:sz w:val="20"/>
          <w:rtl/>
        </w:rPr>
        <w:t xml:space="preserve"> گذار</w:t>
      </w:r>
      <w:r w:rsidRPr="00614354">
        <w:rPr>
          <w:rFonts w:ascii="time" w:hAnsi="time" w:hint="cs"/>
          <w:color w:val="000000"/>
          <w:sz w:val="20"/>
          <w:rtl/>
        </w:rPr>
        <w:t>ی</w:t>
      </w:r>
      <w:r w:rsidRPr="00614354">
        <w:rPr>
          <w:rFonts w:ascii="time" w:hAnsi="time"/>
          <w:color w:val="000000"/>
          <w:sz w:val="20"/>
          <w:rtl/>
        </w:rPr>
        <w:t xml:space="preserve"> در بهبود افسردگ</w:t>
      </w:r>
      <w:r w:rsidRPr="00614354">
        <w:rPr>
          <w:rFonts w:ascii="time" w:hAnsi="time" w:hint="cs"/>
          <w:color w:val="000000"/>
          <w:sz w:val="20"/>
          <w:rtl/>
        </w:rPr>
        <w:t>ی</w:t>
      </w:r>
      <w:r w:rsidRPr="00614354">
        <w:rPr>
          <w:rFonts w:ascii="time" w:hAnsi="time"/>
          <w:color w:val="000000"/>
          <w:sz w:val="20"/>
          <w:rtl/>
        </w:rPr>
        <w:t xml:space="preserve"> افراد باشد</w:t>
      </w:r>
      <w:r w:rsidRPr="00614354">
        <w:rPr>
          <w:rFonts w:ascii="time" w:hAnsi="time"/>
          <w:color w:val="000000"/>
          <w:sz w:val="20"/>
        </w:rPr>
        <w:t xml:space="preserve">(Habibi Pour, Bahadarian, 2015) </w:t>
      </w:r>
    </w:p>
    <w:p w14:paraId="2CBA5DC5" w14:textId="2DC2053E" w:rsidR="00F514EF" w:rsidRPr="00614354" w:rsidRDefault="00A560DF" w:rsidP="006C017F">
      <w:pPr>
        <w:widowControl w:val="0"/>
        <w:bidi/>
        <w:ind w:firstLine="567"/>
        <w:contextualSpacing/>
        <w:jc w:val="both"/>
        <w:rPr>
          <w:rFonts w:ascii="time" w:hAnsi="time"/>
          <w:color w:val="000000"/>
          <w:sz w:val="20"/>
          <w:rtl/>
          <w:lang w:bidi="fa-IR"/>
        </w:rPr>
      </w:pPr>
      <w:r w:rsidRPr="00614354">
        <w:rPr>
          <w:rFonts w:ascii="time" w:hAnsi="time" w:hint="eastAsia"/>
          <w:color w:val="000000"/>
          <w:sz w:val="20"/>
          <w:rtl/>
        </w:rPr>
        <w:t>در</w:t>
      </w:r>
      <w:r w:rsidRPr="00614354">
        <w:rPr>
          <w:rFonts w:ascii="time" w:hAnsi="time"/>
          <w:color w:val="000000"/>
          <w:sz w:val="20"/>
          <w:rtl/>
        </w:rPr>
        <w:t xml:space="preserve"> پژوهش</w:t>
      </w:r>
      <w:r w:rsidRPr="00614354">
        <w:rPr>
          <w:rFonts w:ascii="time" w:hAnsi="time" w:hint="cs"/>
          <w:color w:val="000000"/>
          <w:sz w:val="20"/>
          <w:rtl/>
        </w:rPr>
        <w:t>ی</w:t>
      </w:r>
      <w:r w:rsidRPr="00614354">
        <w:rPr>
          <w:rFonts w:ascii="time" w:hAnsi="time"/>
          <w:color w:val="000000"/>
          <w:sz w:val="20"/>
          <w:rtl/>
        </w:rPr>
        <w:t xml:space="preserve"> با عنوان بررس</w:t>
      </w:r>
      <w:r w:rsidRPr="00614354">
        <w:rPr>
          <w:rFonts w:ascii="time" w:hAnsi="time" w:hint="cs"/>
          <w:color w:val="000000"/>
          <w:sz w:val="20"/>
          <w:rtl/>
        </w:rPr>
        <w:t>ی</w:t>
      </w:r>
      <w:r w:rsidRPr="00614354">
        <w:rPr>
          <w:rFonts w:ascii="time" w:hAnsi="time"/>
          <w:color w:val="000000"/>
          <w:sz w:val="20"/>
          <w:rtl/>
        </w:rPr>
        <w:t xml:space="preserve"> اثر بخش</w:t>
      </w:r>
      <w:r w:rsidRPr="00614354">
        <w:rPr>
          <w:rFonts w:ascii="time" w:hAnsi="time" w:hint="cs"/>
          <w:color w:val="000000"/>
          <w:sz w:val="20"/>
          <w:rtl/>
        </w:rPr>
        <w:t>ی</w:t>
      </w:r>
      <w:r w:rsidRPr="00614354">
        <w:rPr>
          <w:rFonts w:ascii="time" w:hAnsi="time"/>
          <w:color w:val="000000"/>
          <w:sz w:val="20"/>
          <w:rtl/>
        </w:rPr>
        <w:t xml:space="preserve"> رفتار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بر افسردگ</w:t>
      </w:r>
      <w:r w:rsidRPr="00614354">
        <w:rPr>
          <w:rFonts w:ascii="time" w:hAnsi="time" w:hint="cs"/>
          <w:color w:val="000000"/>
          <w:sz w:val="20"/>
          <w:rtl/>
        </w:rPr>
        <w:t>ی</w:t>
      </w:r>
      <w:r w:rsidRPr="00614354">
        <w:rPr>
          <w:rFonts w:ascii="time" w:hAnsi="time"/>
          <w:color w:val="000000"/>
          <w:sz w:val="20"/>
          <w:rtl/>
        </w:rPr>
        <w:t xml:space="preserve"> و اضطراب نشان دادند که رفتار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در بهبود شدت خلق و ه</w:t>
      </w:r>
      <w:r w:rsidRPr="00614354">
        <w:rPr>
          <w:rFonts w:ascii="time" w:hAnsi="time" w:hint="cs"/>
          <w:color w:val="000000"/>
          <w:sz w:val="20"/>
          <w:rtl/>
        </w:rPr>
        <w:t>ی</w:t>
      </w:r>
      <w:r w:rsidRPr="00614354">
        <w:rPr>
          <w:rFonts w:ascii="time" w:hAnsi="time" w:hint="eastAsia"/>
          <w:color w:val="000000"/>
          <w:sz w:val="20"/>
          <w:rtl/>
        </w:rPr>
        <w:t>جانات</w:t>
      </w:r>
      <w:r w:rsidRPr="00614354">
        <w:rPr>
          <w:rFonts w:ascii="time" w:hAnsi="time"/>
          <w:color w:val="000000"/>
          <w:sz w:val="20"/>
          <w:rtl/>
        </w:rPr>
        <w:t xml:space="preserve"> از قب</w:t>
      </w:r>
      <w:r w:rsidRPr="00614354">
        <w:rPr>
          <w:rFonts w:ascii="time" w:hAnsi="time" w:hint="cs"/>
          <w:color w:val="000000"/>
          <w:sz w:val="20"/>
          <w:rtl/>
        </w:rPr>
        <w:t>ی</w:t>
      </w:r>
      <w:r w:rsidRPr="00614354">
        <w:rPr>
          <w:rFonts w:ascii="time" w:hAnsi="time" w:hint="eastAsia"/>
          <w:color w:val="000000"/>
          <w:sz w:val="20"/>
          <w:rtl/>
        </w:rPr>
        <w:t>ل</w:t>
      </w:r>
      <w:r w:rsidRPr="00614354">
        <w:rPr>
          <w:rFonts w:ascii="time" w:hAnsi="time"/>
          <w:color w:val="000000"/>
          <w:sz w:val="20"/>
          <w:rtl/>
        </w:rPr>
        <w:t xml:space="preserve"> افسردگ</w:t>
      </w:r>
      <w:r w:rsidRPr="00614354">
        <w:rPr>
          <w:rFonts w:ascii="time" w:hAnsi="time" w:hint="cs"/>
          <w:color w:val="000000"/>
          <w:sz w:val="20"/>
          <w:rtl/>
        </w:rPr>
        <w:t>ی</w:t>
      </w:r>
      <w:r w:rsidRPr="00614354">
        <w:rPr>
          <w:rFonts w:ascii="time" w:hAnsi="time"/>
          <w:color w:val="000000"/>
          <w:sz w:val="20"/>
          <w:rtl/>
        </w:rPr>
        <w:t xml:space="preserve"> اضطراب و ب</w:t>
      </w:r>
      <w:r w:rsidRPr="00614354">
        <w:rPr>
          <w:rFonts w:ascii="time" w:hAnsi="time" w:hint="cs"/>
          <w:color w:val="000000"/>
          <w:sz w:val="20"/>
          <w:rtl/>
        </w:rPr>
        <w:t>ی</w:t>
      </w:r>
      <w:r w:rsidRPr="00614354">
        <w:rPr>
          <w:rFonts w:ascii="time" w:hAnsi="time"/>
          <w:color w:val="000000"/>
          <w:sz w:val="20"/>
          <w:rtl/>
        </w:rPr>
        <w:t xml:space="preserve"> ثبات</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hint="cs"/>
          <w:color w:val="000000"/>
          <w:sz w:val="20"/>
          <w:rtl/>
        </w:rPr>
        <w:t>ی</w:t>
      </w:r>
      <w:r w:rsidRPr="00614354">
        <w:rPr>
          <w:rFonts w:ascii="time" w:hAnsi="time"/>
          <w:color w:val="000000"/>
          <w:sz w:val="20"/>
          <w:rtl/>
        </w:rPr>
        <w:t xml:space="preserve"> موثر باشد</w:t>
      </w:r>
      <w:r w:rsidRPr="00614354">
        <w:rPr>
          <w:rFonts w:ascii="time" w:hAnsi="time"/>
          <w:color w:val="000000"/>
          <w:sz w:val="20"/>
        </w:rPr>
        <w:t xml:space="preserve">.( Soler, Pascual, Tiana, 2016) </w:t>
      </w:r>
      <w:r w:rsidRPr="00614354">
        <w:rPr>
          <w:rFonts w:ascii="time" w:hAnsi="time"/>
          <w:color w:val="000000"/>
          <w:sz w:val="20"/>
          <w:rtl/>
        </w:rPr>
        <w:t>در پژوهش</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گر</w:t>
      </w:r>
      <w:r w:rsidRPr="00614354">
        <w:rPr>
          <w:rFonts w:ascii="time" w:hAnsi="time"/>
          <w:color w:val="000000"/>
          <w:sz w:val="20"/>
          <w:rtl/>
        </w:rPr>
        <w:t xml:space="preserve"> انجام گرفته بود ثا</w:t>
      </w:r>
      <w:r w:rsidRPr="00614354">
        <w:rPr>
          <w:rFonts w:ascii="time" w:hAnsi="time" w:hint="eastAsia"/>
          <w:color w:val="000000"/>
          <w:sz w:val="20"/>
          <w:rtl/>
        </w:rPr>
        <w:t>بت</w:t>
      </w:r>
      <w:r w:rsidRPr="00614354">
        <w:rPr>
          <w:rFonts w:ascii="time" w:hAnsi="time"/>
          <w:color w:val="000000"/>
          <w:sz w:val="20"/>
          <w:rtl/>
        </w:rPr>
        <w:t xml:space="preserve"> شد که رفتار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موجب کاهش استرس ادراک شده وخودکارامد</w:t>
      </w:r>
      <w:r w:rsidRPr="00614354">
        <w:rPr>
          <w:rFonts w:ascii="time" w:hAnsi="time" w:hint="cs"/>
          <w:color w:val="000000"/>
          <w:sz w:val="20"/>
          <w:rtl/>
        </w:rPr>
        <w:t>ی</w:t>
      </w:r>
      <w:r w:rsidRPr="00614354">
        <w:rPr>
          <w:rFonts w:ascii="time" w:hAnsi="time"/>
          <w:color w:val="000000"/>
          <w:sz w:val="20"/>
          <w:rtl/>
        </w:rPr>
        <w:t xml:space="preserve"> منف</w:t>
      </w:r>
      <w:r w:rsidRPr="00614354">
        <w:rPr>
          <w:rFonts w:ascii="time" w:hAnsi="time" w:hint="cs"/>
          <w:color w:val="000000"/>
          <w:sz w:val="20"/>
          <w:rtl/>
        </w:rPr>
        <w:t>ی</w:t>
      </w:r>
      <w:r w:rsidRPr="00614354">
        <w:rPr>
          <w:rFonts w:ascii="time" w:hAnsi="time"/>
          <w:color w:val="000000"/>
          <w:sz w:val="20"/>
          <w:rtl/>
        </w:rPr>
        <w:t xml:space="preserve"> و افزا</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ک</w:t>
      </w:r>
      <w:r w:rsidRPr="00614354">
        <w:rPr>
          <w:rFonts w:ascii="time" w:hAnsi="time" w:hint="cs"/>
          <w:color w:val="000000"/>
          <w:sz w:val="20"/>
          <w:rtl/>
        </w:rPr>
        <w:t>ی</w:t>
      </w:r>
      <w:r w:rsidRPr="00614354">
        <w:rPr>
          <w:rFonts w:ascii="time" w:hAnsi="time" w:hint="eastAsia"/>
          <w:color w:val="000000"/>
          <w:sz w:val="20"/>
          <w:rtl/>
        </w:rPr>
        <w:t>ف</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زندگ</w:t>
      </w:r>
      <w:r w:rsidRPr="00614354">
        <w:rPr>
          <w:rFonts w:ascii="time" w:hAnsi="time" w:hint="cs"/>
          <w:color w:val="000000"/>
          <w:sz w:val="20"/>
          <w:rtl/>
        </w:rPr>
        <w:t>ی</w:t>
      </w:r>
      <w:r w:rsidRPr="00614354">
        <w:rPr>
          <w:rFonts w:ascii="time" w:hAnsi="time"/>
          <w:color w:val="000000"/>
          <w:sz w:val="20"/>
          <w:rtl/>
        </w:rPr>
        <w:t xml:space="preserve"> در ب</w:t>
      </w:r>
      <w:r w:rsidRPr="00614354">
        <w:rPr>
          <w:rFonts w:ascii="time" w:hAnsi="time" w:hint="cs"/>
          <w:color w:val="000000"/>
          <w:sz w:val="20"/>
          <w:rtl/>
        </w:rPr>
        <w:t>ی</w:t>
      </w:r>
      <w:r w:rsidRPr="00614354">
        <w:rPr>
          <w:rFonts w:ascii="time" w:hAnsi="time" w:hint="eastAsia"/>
          <w:color w:val="000000"/>
          <w:sz w:val="20"/>
          <w:rtl/>
        </w:rPr>
        <w:t>ماران</w:t>
      </w:r>
      <w:r w:rsidRPr="00614354">
        <w:rPr>
          <w:rFonts w:ascii="time" w:hAnsi="time"/>
          <w:color w:val="000000"/>
          <w:sz w:val="20"/>
          <w:rtl/>
        </w:rPr>
        <w:t xml:space="preserve"> سرطان</w:t>
      </w:r>
      <w:r w:rsidRPr="00614354">
        <w:rPr>
          <w:rFonts w:ascii="time" w:hAnsi="time" w:hint="cs"/>
          <w:color w:val="000000"/>
          <w:sz w:val="20"/>
          <w:rtl/>
        </w:rPr>
        <w:t>ی</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شود</w:t>
      </w:r>
      <w:proofErr w:type="gramStart"/>
      <w:r w:rsidRPr="00614354">
        <w:rPr>
          <w:rFonts w:ascii="time" w:hAnsi="time"/>
          <w:color w:val="000000"/>
          <w:sz w:val="20"/>
          <w:rtl/>
        </w:rPr>
        <w:t>.(</w:t>
      </w:r>
      <w:proofErr w:type="gramEnd"/>
      <w:r w:rsidR="00F514EF" w:rsidRPr="00614354">
        <w:rPr>
          <w:rFonts w:ascii="time" w:hAnsi="time"/>
          <w:color w:val="000000"/>
          <w:sz w:val="20"/>
        </w:rPr>
        <w:t>2016</w:t>
      </w:r>
      <w:r w:rsidRPr="00614354">
        <w:rPr>
          <w:rFonts w:ascii="time" w:hAnsi="time"/>
          <w:color w:val="000000"/>
          <w:sz w:val="20"/>
          <w:rtl/>
        </w:rPr>
        <w:t>,</w:t>
      </w:r>
      <w:r w:rsidRPr="00614354">
        <w:rPr>
          <w:rFonts w:ascii="time" w:hAnsi="time"/>
          <w:color w:val="000000"/>
          <w:sz w:val="20"/>
        </w:rPr>
        <w:t xml:space="preserve"> </w:t>
      </w:r>
      <w:r w:rsidR="00F514EF" w:rsidRPr="00614354">
        <w:rPr>
          <w:rFonts w:ascii="time" w:hAnsi="time"/>
          <w:color w:val="000000"/>
          <w:sz w:val="20"/>
        </w:rPr>
        <w:t>(</w:t>
      </w:r>
      <w:r w:rsidR="006C017F">
        <w:rPr>
          <w:rFonts w:ascii="time" w:hAnsi="time"/>
          <w:color w:val="000000"/>
          <w:sz w:val="20"/>
        </w:rPr>
        <w:t>Amani &amp; Abolghasem</w:t>
      </w:r>
      <w:r w:rsidR="006C017F">
        <w:rPr>
          <w:rFonts w:ascii="time" w:hAnsi="time" w:hint="cs"/>
          <w:color w:val="000000"/>
          <w:sz w:val="20"/>
          <w:rtl/>
        </w:rPr>
        <w:t xml:space="preserve"> </w:t>
      </w:r>
      <w:r w:rsidRPr="00614354">
        <w:rPr>
          <w:rFonts w:ascii="time" w:hAnsi="time" w:hint="eastAsia"/>
          <w:color w:val="000000"/>
          <w:sz w:val="20"/>
          <w:rtl/>
        </w:rPr>
        <w:t>در</w:t>
      </w:r>
      <w:r w:rsidRPr="00614354">
        <w:rPr>
          <w:rFonts w:ascii="time" w:hAnsi="time"/>
          <w:color w:val="000000"/>
          <w:sz w:val="20"/>
          <w:rtl/>
        </w:rPr>
        <w:t xml:space="preserve"> پژوهشـ</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گـرگـزارش</w:t>
      </w:r>
      <w:r w:rsidRPr="00614354">
        <w:rPr>
          <w:rFonts w:ascii="time" w:hAnsi="time"/>
          <w:color w:val="000000"/>
          <w:sz w:val="20"/>
          <w:rtl/>
        </w:rPr>
        <w:t xml:space="preserve"> کردند کــه</w:t>
      </w:r>
      <w:r w:rsidR="00F514EF" w:rsidRPr="00614354">
        <w:rPr>
          <w:rFonts w:cs="Times New Roman" w:hint="cs"/>
          <w:color w:val="000000"/>
          <w:sz w:val="20"/>
          <w:rtl/>
        </w:rPr>
        <w:t xml:space="preserve"> </w:t>
      </w:r>
      <w:r w:rsidRPr="00614354">
        <w:rPr>
          <w:rFonts w:ascii="time" w:hAnsi="time" w:hint="cs"/>
          <w:color w:val="000000"/>
          <w:sz w:val="20"/>
          <w:rtl/>
        </w:rPr>
        <w:t>آمــوزش</w:t>
      </w:r>
      <w:r w:rsidRPr="00614354">
        <w:rPr>
          <w:rFonts w:ascii="time" w:hAnsi="time"/>
          <w:color w:val="000000"/>
          <w:sz w:val="20"/>
          <w:rtl/>
        </w:rPr>
        <w:t xml:space="preserve"> </w:t>
      </w:r>
      <w:r w:rsidRPr="00614354">
        <w:rPr>
          <w:rFonts w:ascii="time" w:hAnsi="time" w:hint="cs"/>
          <w:color w:val="000000"/>
          <w:sz w:val="20"/>
          <w:rtl/>
        </w:rPr>
        <w:t>با</w:t>
      </w:r>
      <w:r w:rsidRPr="00614354">
        <w:rPr>
          <w:rFonts w:ascii="time" w:hAnsi="time"/>
          <w:color w:val="000000"/>
          <w:sz w:val="20"/>
          <w:rtl/>
        </w:rPr>
        <w:t>عــث</w:t>
      </w:r>
      <w:r w:rsidR="00F514EF" w:rsidRPr="00614354">
        <w:rPr>
          <w:rFonts w:cs="Times New Roman" w:hint="cs"/>
          <w:color w:val="000000"/>
          <w:sz w:val="20"/>
          <w:rtl/>
        </w:rPr>
        <w:t xml:space="preserve"> </w:t>
      </w:r>
      <w:r w:rsidRPr="00614354">
        <w:rPr>
          <w:rFonts w:ascii="time" w:hAnsi="time" w:hint="cs"/>
          <w:color w:val="000000"/>
          <w:sz w:val="20"/>
          <w:rtl/>
        </w:rPr>
        <w:t>افزای</w:t>
      </w:r>
      <w:r w:rsidRPr="00614354">
        <w:rPr>
          <w:rFonts w:ascii="time" w:hAnsi="time" w:hint="eastAsia"/>
          <w:color w:val="000000"/>
          <w:sz w:val="20"/>
          <w:rtl/>
        </w:rPr>
        <w:t>ــش</w:t>
      </w:r>
      <w:r w:rsidRPr="00614354">
        <w:rPr>
          <w:rFonts w:ascii="time" w:hAnsi="time"/>
          <w:color w:val="000000"/>
          <w:sz w:val="20"/>
          <w:rtl/>
        </w:rPr>
        <w:t xml:space="preserve"> ســازگار</w:t>
      </w:r>
      <w:r w:rsidRPr="00614354">
        <w:rPr>
          <w:rFonts w:ascii="time" w:hAnsi="time" w:hint="cs"/>
          <w:color w:val="000000"/>
          <w:sz w:val="20"/>
          <w:rtl/>
        </w:rPr>
        <w:t>ی</w:t>
      </w:r>
      <w:r w:rsidRPr="00614354">
        <w:rPr>
          <w:rFonts w:ascii="time" w:hAnsi="time"/>
          <w:color w:val="000000"/>
          <w:sz w:val="20"/>
          <w:rtl/>
        </w:rPr>
        <w:t xml:space="preserve"> و </w:t>
      </w:r>
      <w:r w:rsidRPr="00614354">
        <w:rPr>
          <w:rFonts w:ascii="time" w:hAnsi="time" w:hint="cs"/>
          <w:color w:val="000000"/>
          <w:sz w:val="20"/>
          <w:rtl/>
        </w:rPr>
        <w:t>بهزی</w:t>
      </w:r>
      <w:r w:rsidRPr="00614354">
        <w:rPr>
          <w:rFonts w:ascii="time" w:hAnsi="time" w:hint="eastAsia"/>
          <w:color w:val="000000"/>
          <w:sz w:val="20"/>
          <w:rtl/>
        </w:rPr>
        <w:t>ســت</w:t>
      </w:r>
      <w:r w:rsidRPr="00614354">
        <w:rPr>
          <w:rFonts w:ascii="time" w:hAnsi="time" w:hint="cs"/>
          <w:color w:val="000000"/>
          <w:sz w:val="20"/>
          <w:rtl/>
        </w:rPr>
        <w:t>ی</w:t>
      </w:r>
      <w:r w:rsidRPr="00614354">
        <w:rPr>
          <w:rFonts w:ascii="time" w:hAnsi="time"/>
          <w:color w:val="000000"/>
          <w:sz w:val="20"/>
          <w:rtl/>
        </w:rPr>
        <w:t xml:space="preserve"> روانشـناخت</w:t>
      </w:r>
      <w:r w:rsidRPr="00614354">
        <w:rPr>
          <w:rFonts w:ascii="time" w:hAnsi="time" w:hint="cs"/>
          <w:color w:val="000000"/>
          <w:sz w:val="20"/>
          <w:rtl/>
        </w:rPr>
        <w:t>ی</w:t>
      </w:r>
      <w:r w:rsidRPr="00614354">
        <w:rPr>
          <w:rFonts w:ascii="time" w:hAnsi="time"/>
          <w:color w:val="000000"/>
          <w:sz w:val="20"/>
          <w:rtl/>
        </w:rPr>
        <w:t xml:space="preserve"> و کاهـش آشـفتگ</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جانـ</w:t>
      </w:r>
      <w:r w:rsidRPr="00614354">
        <w:rPr>
          <w:rFonts w:ascii="time" w:hAnsi="time" w:hint="cs"/>
          <w:color w:val="000000"/>
          <w:sz w:val="20"/>
          <w:rtl/>
        </w:rPr>
        <w:t>ی</w:t>
      </w:r>
      <w:r w:rsidRPr="00614354">
        <w:rPr>
          <w:rFonts w:ascii="time" w:hAnsi="time"/>
          <w:color w:val="000000"/>
          <w:sz w:val="20"/>
          <w:rtl/>
        </w:rPr>
        <w:t xml:space="preserve"> شـد.(</w:t>
      </w:r>
      <w:r w:rsidR="00F514EF" w:rsidRPr="00614354">
        <w:rPr>
          <w:rFonts w:ascii="time" w:hAnsi="time"/>
          <w:color w:val="000000"/>
          <w:sz w:val="20"/>
        </w:rPr>
        <w:t>2019</w:t>
      </w:r>
      <w:r w:rsidRPr="00614354">
        <w:rPr>
          <w:rFonts w:ascii="time" w:hAnsi="time"/>
          <w:color w:val="000000"/>
          <w:sz w:val="20"/>
          <w:rtl/>
        </w:rPr>
        <w:t>,</w:t>
      </w:r>
      <w:r w:rsidRPr="00614354">
        <w:rPr>
          <w:rFonts w:ascii="time" w:hAnsi="time"/>
          <w:color w:val="000000"/>
          <w:sz w:val="20"/>
        </w:rPr>
        <w:t xml:space="preserve"> ( Xu, Wu, Yu, Li </w:t>
      </w:r>
      <w:r w:rsidRPr="00614354">
        <w:rPr>
          <w:rFonts w:ascii="time" w:hAnsi="time"/>
          <w:color w:val="000000"/>
          <w:sz w:val="20"/>
          <w:rtl/>
        </w:rPr>
        <w:t>در پژوهش</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گر</w:t>
      </w:r>
      <w:r w:rsidRPr="00614354">
        <w:rPr>
          <w:rFonts w:ascii="time" w:hAnsi="time"/>
          <w:color w:val="000000"/>
          <w:sz w:val="20"/>
          <w:rtl/>
        </w:rPr>
        <w:t xml:space="preserve"> بــه ا</w:t>
      </w:r>
      <w:r w:rsidRPr="00614354">
        <w:rPr>
          <w:rFonts w:ascii="time" w:hAnsi="time" w:hint="cs"/>
          <w:color w:val="000000"/>
          <w:sz w:val="20"/>
          <w:rtl/>
        </w:rPr>
        <w:t>ی</w:t>
      </w:r>
      <w:r w:rsidRPr="00614354">
        <w:rPr>
          <w:rFonts w:ascii="time" w:hAnsi="time" w:hint="eastAsia"/>
          <w:color w:val="000000"/>
          <w:sz w:val="20"/>
          <w:rtl/>
        </w:rPr>
        <w:t>ــن</w:t>
      </w:r>
      <w:r w:rsidRPr="00614354">
        <w:rPr>
          <w:rFonts w:ascii="time" w:hAnsi="time"/>
          <w:color w:val="000000"/>
          <w:sz w:val="20"/>
          <w:rtl/>
        </w:rPr>
        <w:t xml:space="preserve"> نت</w:t>
      </w:r>
      <w:r w:rsidRPr="00614354">
        <w:rPr>
          <w:rFonts w:ascii="time" w:hAnsi="time" w:hint="cs"/>
          <w:color w:val="000000"/>
          <w:sz w:val="20"/>
          <w:rtl/>
        </w:rPr>
        <w:t>ی</w:t>
      </w:r>
      <w:r w:rsidRPr="00614354">
        <w:rPr>
          <w:rFonts w:ascii="time" w:hAnsi="time" w:hint="eastAsia"/>
          <w:color w:val="000000"/>
          <w:sz w:val="20"/>
          <w:rtl/>
        </w:rPr>
        <w:t>جــه</w:t>
      </w:r>
      <w:r w:rsidRPr="00614354">
        <w:rPr>
          <w:rFonts w:ascii="time" w:hAnsi="time"/>
          <w:color w:val="000000"/>
          <w:sz w:val="20"/>
          <w:rtl/>
        </w:rPr>
        <w:t xml:space="preserve"> رســ</w:t>
      </w:r>
      <w:r w:rsidRPr="00614354">
        <w:rPr>
          <w:rFonts w:ascii="time" w:hAnsi="time" w:hint="cs"/>
          <w:color w:val="000000"/>
          <w:sz w:val="20"/>
          <w:rtl/>
        </w:rPr>
        <w:t>ی</w:t>
      </w:r>
      <w:r w:rsidRPr="00614354">
        <w:rPr>
          <w:rFonts w:ascii="time" w:hAnsi="time" w:hint="eastAsia"/>
          <w:color w:val="000000"/>
          <w:sz w:val="20"/>
          <w:rtl/>
        </w:rPr>
        <w:t>دند</w:t>
      </w:r>
      <w:r w:rsidRPr="00614354">
        <w:rPr>
          <w:rFonts w:ascii="time" w:hAnsi="time"/>
          <w:color w:val="000000"/>
          <w:sz w:val="20"/>
          <w:rtl/>
        </w:rPr>
        <w:t xml:space="preserve"> کــه مداخــلات</w:t>
      </w:r>
      <w:r w:rsidR="00F514EF" w:rsidRPr="00614354">
        <w:rPr>
          <w:rFonts w:cs="Times New Roman" w:hint="cs"/>
          <w:color w:val="000000"/>
          <w:sz w:val="20"/>
          <w:rtl/>
        </w:rPr>
        <w:t xml:space="preserve"> </w:t>
      </w:r>
      <w:r w:rsidRPr="00614354">
        <w:rPr>
          <w:rFonts w:ascii="time" w:hAnsi="time" w:hint="cs"/>
          <w:color w:val="000000"/>
          <w:sz w:val="20"/>
          <w:rtl/>
        </w:rPr>
        <w:t>درمانــی</w:t>
      </w:r>
      <w:r w:rsidRPr="00614354">
        <w:rPr>
          <w:rFonts w:ascii="time" w:hAnsi="time"/>
          <w:color w:val="000000"/>
          <w:sz w:val="20"/>
          <w:rtl/>
        </w:rPr>
        <w:t xml:space="preserve"> باعــث کاهــش افسردگ</w:t>
      </w:r>
      <w:r w:rsidRPr="00614354">
        <w:rPr>
          <w:rFonts w:ascii="time" w:hAnsi="time" w:hint="cs"/>
          <w:color w:val="000000"/>
          <w:sz w:val="20"/>
          <w:rtl/>
        </w:rPr>
        <w:t>ی</w:t>
      </w:r>
      <w:r w:rsidRPr="00614354">
        <w:rPr>
          <w:rFonts w:ascii="time" w:hAnsi="time" w:hint="eastAsia"/>
          <w:color w:val="000000"/>
          <w:sz w:val="20"/>
          <w:rtl/>
        </w:rPr>
        <w:t>،استرس</w:t>
      </w:r>
      <w:r w:rsidRPr="00614354">
        <w:rPr>
          <w:rFonts w:ascii="time" w:hAnsi="time"/>
          <w:color w:val="000000"/>
          <w:sz w:val="20"/>
          <w:rtl/>
        </w:rPr>
        <w:t xml:space="preserve"> شــد</w:t>
      </w:r>
      <w:r w:rsidR="00F514EF" w:rsidRPr="00614354">
        <w:rPr>
          <w:rFonts w:ascii="time" w:hAnsi="time" w:hint="cs"/>
          <w:color w:val="000000"/>
          <w:sz w:val="20"/>
          <w:rtl/>
        </w:rPr>
        <w:t>(</w:t>
      </w:r>
      <w:r w:rsidR="00F514EF" w:rsidRPr="00614354">
        <w:rPr>
          <w:rFonts w:ascii="time" w:hAnsi="time"/>
          <w:color w:val="000000"/>
          <w:sz w:val="20"/>
        </w:rPr>
        <w:t>,2018</w:t>
      </w:r>
      <w:r w:rsidR="00F514EF" w:rsidRPr="00614354">
        <w:rPr>
          <w:rFonts w:ascii="time" w:hAnsi="time" w:hint="cs"/>
          <w:color w:val="000000"/>
          <w:sz w:val="20"/>
          <w:rtl/>
        </w:rPr>
        <w:t xml:space="preserve"> </w:t>
      </w:r>
      <w:r w:rsidR="00F514EF" w:rsidRPr="00614354">
        <w:rPr>
          <w:rFonts w:ascii="time" w:hAnsi="time"/>
          <w:color w:val="000000"/>
          <w:sz w:val="20"/>
        </w:rPr>
        <w:t>Otto &amp;Linden</w:t>
      </w:r>
      <w:r w:rsidR="00F514EF" w:rsidRPr="00614354">
        <w:rPr>
          <w:rFonts w:ascii="time" w:hAnsi="time" w:hint="cs"/>
          <w:color w:val="000000"/>
          <w:sz w:val="20"/>
          <w:rtl/>
          <w:lang w:bidi="fa-IR"/>
        </w:rPr>
        <w:t>)</w:t>
      </w:r>
    </w:p>
    <w:p w14:paraId="6AE70C8A" w14:textId="2ED00840" w:rsidR="00A560DF" w:rsidRPr="00614354" w:rsidRDefault="00A560DF" w:rsidP="006C017F">
      <w:pPr>
        <w:widowControl w:val="0"/>
        <w:bidi/>
        <w:ind w:firstLine="567"/>
        <w:contextualSpacing/>
        <w:jc w:val="both"/>
        <w:rPr>
          <w:rFonts w:ascii="time" w:hAnsi="time"/>
          <w:color w:val="000000"/>
          <w:sz w:val="20"/>
          <w:rtl/>
        </w:rPr>
      </w:pPr>
      <w:r w:rsidRPr="00614354">
        <w:rPr>
          <w:rFonts w:ascii="time" w:hAnsi="time" w:hint="eastAsia"/>
          <w:color w:val="000000"/>
          <w:sz w:val="20"/>
          <w:rtl/>
        </w:rPr>
        <w:t>به</w:t>
      </w:r>
      <w:r w:rsidRPr="00614354">
        <w:rPr>
          <w:rFonts w:ascii="time" w:hAnsi="time"/>
          <w:color w:val="000000"/>
          <w:sz w:val="20"/>
          <w:rtl/>
        </w:rPr>
        <w:t xml:space="preserve"> طور کل</w:t>
      </w:r>
      <w:r w:rsidRPr="00614354">
        <w:rPr>
          <w:rFonts w:ascii="time" w:hAnsi="time" w:hint="cs"/>
          <w:color w:val="000000"/>
          <w:sz w:val="20"/>
          <w:rtl/>
        </w:rPr>
        <w:t>ی</w:t>
      </w:r>
      <w:r w:rsidRPr="00614354">
        <w:rPr>
          <w:rFonts w:ascii="time" w:hAnsi="time"/>
          <w:color w:val="000000"/>
          <w:sz w:val="20"/>
          <w:rtl/>
        </w:rPr>
        <w:t xml:space="preserve"> پژوهش ها نشان م</w:t>
      </w:r>
      <w:r w:rsidRPr="00614354">
        <w:rPr>
          <w:rFonts w:ascii="time" w:hAnsi="time" w:hint="cs"/>
          <w:color w:val="000000"/>
          <w:sz w:val="20"/>
          <w:rtl/>
        </w:rPr>
        <w:t>ی</w:t>
      </w:r>
      <w:r w:rsidRPr="00614354">
        <w:rPr>
          <w:rFonts w:ascii="time" w:hAnsi="time"/>
          <w:color w:val="000000"/>
          <w:sz w:val="20"/>
          <w:rtl/>
        </w:rPr>
        <w:t xml:space="preserve"> دهد برنامه ها</w:t>
      </w:r>
      <w:r w:rsidRPr="00614354">
        <w:rPr>
          <w:rFonts w:ascii="time" w:hAnsi="time" w:hint="cs"/>
          <w:color w:val="000000"/>
          <w:sz w:val="20"/>
          <w:rtl/>
        </w:rPr>
        <w:t>ی</w:t>
      </w:r>
      <w:r w:rsidRPr="00614354">
        <w:rPr>
          <w:rFonts w:ascii="time" w:hAnsi="time"/>
          <w:color w:val="000000"/>
          <w:sz w:val="20"/>
          <w:rtl/>
        </w:rPr>
        <w:t xml:space="preserve"> مداخله روانشناخت</w:t>
      </w:r>
      <w:r w:rsidRPr="00614354">
        <w:rPr>
          <w:rFonts w:ascii="time" w:hAnsi="time" w:hint="cs"/>
          <w:color w:val="000000"/>
          <w:sz w:val="20"/>
          <w:rtl/>
        </w:rPr>
        <w:t>ی</w:t>
      </w:r>
      <w:r w:rsidRPr="00614354">
        <w:rPr>
          <w:rFonts w:ascii="time" w:hAnsi="time"/>
          <w:color w:val="000000"/>
          <w:sz w:val="20"/>
          <w:rtl/>
        </w:rPr>
        <w:t xml:space="preserve"> به و</w:t>
      </w:r>
      <w:r w:rsidRPr="00614354">
        <w:rPr>
          <w:rFonts w:ascii="time" w:hAnsi="time" w:hint="cs"/>
          <w:color w:val="000000"/>
          <w:sz w:val="20"/>
          <w:rtl/>
        </w:rPr>
        <w:t>ی</w:t>
      </w:r>
      <w:r w:rsidRPr="00614354">
        <w:rPr>
          <w:rFonts w:ascii="time" w:hAnsi="time" w:hint="eastAsia"/>
          <w:color w:val="000000"/>
          <w:sz w:val="20"/>
          <w:rtl/>
        </w:rPr>
        <w:t>ژه</w:t>
      </w:r>
      <w:r w:rsidRPr="00614354">
        <w:rPr>
          <w:rFonts w:ascii="time" w:hAnsi="time"/>
          <w:color w:val="000000"/>
          <w:sz w:val="20"/>
          <w:rtl/>
        </w:rPr>
        <w:t xml:space="preserve"> آنها</w:t>
      </w:r>
      <w:r w:rsidRPr="00614354">
        <w:rPr>
          <w:rFonts w:ascii="time" w:hAnsi="time" w:hint="cs"/>
          <w:color w:val="000000"/>
          <w:sz w:val="20"/>
          <w:rtl/>
        </w:rPr>
        <w:t>یی</w:t>
      </w:r>
      <w:r w:rsidRPr="00614354">
        <w:rPr>
          <w:rFonts w:ascii="time" w:hAnsi="time"/>
          <w:color w:val="000000"/>
          <w:sz w:val="20"/>
          <w:rtl/>
        </w:rPr>
        <w:t xml:space="preserve"> که در قالب گروه</w:t>
      </w:r>
      <w:r w:rsidRPr="00614354">
        <w:rPr>
          <w:rFonts w:ascii="time" w:hAnsi="time" w:hint="cs"/>
          <w:color w:val="000000"/>
          <w:sz w:val="20"/>
          <w:rtl/>
        </w:rPr>
        <w:t>ی</w:t>
      </w:r>
      <w:r w:rsidRPr="00614354">
        <w:rPr>
          <w:rFonts w:ascii="time" w:hAnsi="time"/>
          <w:color w:val="000000"/>
          <w:sz w:val="20"/>
          <w:rtl/>
        </w:rPr>
        <w:t xml:space="preserve"> ارائه م</w:t>
      </w:r>
      <w:r w:rsidRPr="00614354">
        <w:rPr>
          <w:rFonts w:ascii="time" w:hAnsi="time" w:hint="cs"/>
          <w:color w:val="000000"/>
          <w:sz w:val="20"/>
          <w:rtl/>
        </w:rPr>
        <w:t>ی</w:t>
      </w:r>
      <w:r w:rsidR="006C017F">
        <w:rPr>
          <w:rFonts w:ascii="time" w:hAnsi="time" w:hint="cs"/>
          <w:color w:val="000000"/>
          <w:sz w:val="20"/>
          <w:rtl/>
        </w:rPr>
        <w:softHyphen/>
      </w:r>
      <w:r w:rsidRPr="00614354">
        <w:rPr>
          <w:rFonts w:ascii="time" w:hAnsi="time"/>
          <w:color w:val="000000"/>
          <w:sz w:val="20"/>
          <w:rtl/>
        </w:rPr>
        <w:t>شوند به م</w:t>
      </w:r>
      <w:r w:rsidRPr="00614354">
        <w:rPr>
          <w:rFonts w:ascii="time" w:hAnsi="time" w:hint="cs"/>
          <w:color w:val="000000"/>
          <w:sz w:val="20"/>
          <w:rtl/>
        </w:rPr>
        <w:t>ی</w:t>
      </w:r>
      <w:r w:rsidRPr="00614354">
        <w:rPr>
          <w:rFonts w:ascii="time" w:hAnsi="time" w:hint="eastAsia"/>
          <w:color w:val="000000"/>
          <w:sz w:val="20"/>
          <w:rtl/>
        </w:rPr>
        <w:t>زان</w:t>
      </w:r>
      <w:r w:rsidRPr="00614354">
        <w:rPr>
          <w:rFonts w:ascii="time" w:hAnsi="time"/>
          <w:color w:val="000000"/>
          <w:sz w:val="20"/>
          <w:rtl/>
        </w:rPr>
        <w:t xml:space="preserve"> چشمگ</w:t>
      </w:r>
      <w:r w:rsidRPr="00614354">
        <w:rPr>
          <w:rFonts w:ascii="time" w:hAnsi="time" w:hint="cs"/>
          <w:color w:val="000000"/>
          <w:sz w:val="20"/>
          <w:rtl/>
        </w:rPr>
        <w:t>ی</w:t>
      </w:r>
      <w:r w:rsidRPr="00614354">
        <w:rPr>
          <w:rFonts w:ascii="time" w:hAnsi="time" w:hint="eastAsia"/>
          <w:color w:val="000000"/>
          <w:sz w:val="20"/>
          <w:rtl/>
        </w:rPr>
        <w:t>ر</w:t>
      </w:r>
      <w:r w:rsidRPr="00614354">
        <w:rPr>
          <w:rFonts w:ascii="time" w:hAnsi="time" w:hint="cs"/>
          <w:color w:val="000000"/>
          <w:sz w:val="20"/>
          <w:rtl/>
        </w:rPr>
        <w:t>ی</w:t>
      </w:r>
      <w:r w:rsidRPr="00614354">
        <w:rPr>
          <w:rFonts w:ascii="time" w:hAnsi="time"/>
          <w:color w:val="000000"/>
          <w:sz w:val="20"/>
          <w:rtl/>
        </w:rPr>
        <w:t xml:space="preserve"> افسردگ</w:t>
      </w:r>
      <w:r w:rsidRPr="00614354">
        <w:rPr>
          <w:rFonts w:ascii="time" w:hAnsi="time" w:hint="cs"/>
          <w:color w:val="000000"/>
          <w:sz w:val="20"/>
          <w:rtl/>
        </w:rPr>
        <w:t>ی</w:t>
      </w:r>
      <w:r w:rsidRPr="00614354">
        <w:rPr>
          <w:rFonts w:ascii="time" w:hAnsi="time"/>
          <w:color w:val="000000"/>
          <w:sz w:val="20"/>
          <w:rtl/>
        </w:rPr>
        <w:t xml:space="preserve"> استرس و پر</w:t>
      </w:r>
      <w:r w:rsidRPr="00614354">
        <w:rPr>
          <w:rFonts w:ascii="time" w:hAnsi="time" w:hint="cs"/>
          <w:color w:val="000000"/>
          <w:sz w:val="20"/>
          <w:rtl/>
        </w:rPr>
        <w:t>ی</w:t>
      </w:r>
      <w:r w:rsidRPr="00614354">
        <w:rPr>
          <w:rFonts w:ascii="time" w:hAnsi="time" w:hint="eastAsia"/>
          <w:color w:val="000000"/>
          <w:sz w:val="20"/>
          <w:rtl/>
        </w:rPr>
        <w:t>شان</w:t>
      </w:r>
      <w:r w:rsidRPr="00614354">
        <w:rPr>
          <w:rFonts w:ascii="time" w:hAnsi="time" w:hint="cs"/>
          <w:color w:val="000000"/>
          <w:sz w:val="20"/>
          <w:rtl/>
        </w:rPr>
        <w:t>ی</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hint="cs"/>
          <w:color w:val="000000"/>
          <w:sz w:val="20"/>
          <w:rtl/>
        </w:rPr>
        <w:t>ی</w:t>
      </w:r>
      <w:r w:rsidRPr="00614354">
        <w:rPr>
          <w:rFonts w:ascii="time" w:hAnsi="time"/>
          <w:color w:val="000000"/>
          <w:sz w:val="20"/>
          <w:rtl/>
        </w:rPr>
        <w:t xml:space="preserve"> را کاهش م</w:t>
      </w:r>
      <w:r w:rsidRPr="00614354">
        <w:rPr>
          <w:rFonts w:ascii="time" w:hAnsi="time" w:hint="cs"/>
          <w:color w:val="000000"/>
          <w:sz w:val="20"/>
          <w:rtl/>
        </w:rPr>
        <w:t>ی</w:t>
      </w:r>
      <w:r w:rsidRPr="00614354">
        <w:rPr>
          <w:rFonts w:ascii="time" w:hAnsi="time"/>
          <w:color w:val="000000"/>
          <w:sz w:val="20"/>
          <w:rtl/>
        </w:rPr>
        <w:t xml:space="preserve"> دهد حما</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ارزشمند</w:t>
      </w:r>
      <w:r w:rsidRPr="00614354">
        <w:rPr>
          <w:rFonts w:ascii="time" w:hAnsi="time" w:hint="cs"/>
          <w:color w:val="000000"/>
          <w:sz w:val="20"/>
          <w:rtl/>
        </w:rPr>
        <w:t>ی</w:t>
      </w:r>
      <w:r w:rsidRPr="00614354">
        <w:rPr>
          <w:rFonts w:ascii="time" w:hAnsi="time"/>
          <w:color w:val="000000"/>
          <w:sz w:val="20"/>
          <w:rtl/>
        </w:rPr>
        <w:t xml:space="preserve"> فراهم م</w:t>
      </w:r>
      <w:r w:rsidRPr="00614354">
        <w:rPr>
          <w:rFonts w:ascii="time" w:hAnsi="time" w:hint="cs"/>
          <w:color w:val="000000"/>
          <w:sz w:val="20"/>
          <w:rtl/>
        </w:rPr>
        <w:t>ی</w:t>
      </w:r>
      <w:r w:rsidRPr="00614354">
        <w:rPr>
          <w:rFonts w:ascii="time" w:hAnsi="time"/>
          <w:color w:val="000000"/>
          <w:sz w:val="20"/>
          <w:rtl/>
        </w:rPr>
        <w:t xml:space="preserve"> کنند و مهارت ها</w:t>
      </w:r>
      <w:r w:rsidRPr="00614354">
        <w:rPr>
          <w:rFonts w:ascii="time" w:hAnsi="time" w:hint="cs"/>
          <w:color w:val="000000"/>
          <w:sz w:val="20"/>
          <w:rtl/>
        </w:rPr>
        <w:t>ی</w:t>
      </w:r>
      <w:r w:rsidRPr="00614354">
        <w:rPr>
          <w:rFonts w:ascii="time" w:hAnsi="time"/>
          <w:color w:val="000000"/>
          <w:sz w:val="20"/>
          <w:rtl/>
        </w:rPr>
        <w:t xml:space="preserve"> مقابله ا</w:t>
      </w:r>
      <w:r w:rsidRPr="00614354">
        <w:rPr>
          <w:rFonts w:ascii="time" w:hAnsi="time" w:hint="cs"/>
          <w:color w:val="000000"/>
          <w:sz w:val="20"/>
          <w:rtl/>
        </w:rPr>
        <w:t>ی</w:t>
      </w:r>
      <w:r w:rsidRPr="00614354">
        <w:rPr>
          <w:rFonts w:ascii="time" w:hAnsi="time"/>
          <w:color w:val="000000"/>
          <w:sz w:val="20"/>
          <w:rtl/>
        </w:rPr>
        <w:t xml:space="preserve"> انطباق</w:t>
      </w:r>
      <w:r w:rsidRPr="00614354">
        <w:rPr>
          <w:rFonts w:ascii="time" w:hAnsi="time" w:hint="cs"/>
          <w:color w:val="000000"/>
          <w:sz w:val="20"/>
          <w:rtl/>
        </w:rPr>
        <w:t>ی</w:t>
      </w:r>
      <w:r w:rsidRPr="00614354">
        <w:rPr>
          <w:rFonts w:ascii="time" w:hAnsi="time"/>
          <w:color w:val="000000"/>
          <w:sz w:val="20"/>
          <w:rtl/>
        </w:rPr>
        <w:t xml:space="preserve"> را افزا</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دهند.رفتار درم</w:t>
      </w:r>
      <w:r w:rsidRPr="00614354">
        <w:rPr>
          <w:rFonts w:ascii="time" w:hAnsi="time" w:hint="eastAsia"/>
          <w:color w:val="000000"/>
          <w:sz w:val="20"/>
          <w:rtl/>
        </w:rPr>
        <w:t>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به ش</w:t>
      </w:r>
      <w:r w:rsidRPr="00614354">
        <w:rPr>
          <w:rFonts w:ascii="time" w:hAnsi="time" w:hint="cs"/>
          <w:color w:val="000000"/>
          <w:sz w:val="20"/>
          <w:rtl/>
        </w:rPr>
        <w:t>ی</w:t>
      </w:r>
      <w:r w:rsidRPr="00614354">
        <w:rPr>
          <w:rFonts w:ascii="time" w:hAnsi="time" w:hint="eastAsia"/>
          <w:color w:val="000000"/>
          <w:sz w:val="20"/>
          <w:rtl/>
        </w:rPr>
        <w:t>وه</w:t>
      </w:r>
      <w:r w:rsidRPr="00614354">
        <w:rPr>
          <w:rFonts w:ascii="time" w:hAnsi="time"/>
          <w:color w:val="000000"/>
          <w:sz w:val="20"/>
          <w:rtl/>
        </w:rPr>
        <w:t xml:space="preserve"> گروه</w:t>
      </w:r>
      <w:r w:rsidRPr="00614354">
        <w:rPr>
          <w:rFonts w:ascii="time" w:hAnsi="time" w:hint="cs"/>
          <w:color w:val="000000"/>
          <w:sz w:val="20"/>
          <w:rtl/>
        </w:rPr>
        <w:t>ی</w:t>
      </w:r>
      <w:r w:rsidRPr="00614354">
        <w:rPr>
          <w:rFonts w:ascii="time" w:hAnsi="time"/>
          <w:color w:val="000000"/>
          <w:sz w:val="20"/>
          <w:rtl/>
        </w:rPr>
        <w:t xml:space="preserve"> به دست آوردن تجارت جد</w:t>
      </w:r>
      <w:r w:rsidRPr="00614354">
        <w:rPr>
          <w:rFonts w:ascii="time" w:hAnsi="time" w:hint="cs"/>
          <w:color w:val="000000"/>
          <w:sz w:val="20"/>
          <w:rtl/>
        </w:rPr>
        <w:t>ی</w:t>
      </w:r>
      <w:r w:rsidRPr="00614354">
        <w:rPr>
          <w:rFonts w:ascii="time" w:hAnsi="time" w:hint="eastAsia"/>
          <w:color w:val="000000"/>
          <w:sz w:val="20"/>
          <w:rtl/>
        </w:rPr>
        <w:t>د</w:t>
      </w:r>
      <w:r w:rsidRPr="00614354">
        <w:rPr>
          <w:rFonts w:ascii="time" w:hAnsi="time"/>
          <w:color w:val="000000"/>
          <w:sz w:val="20"/>
          <w:rtl/>
        </w:rPr>
        <w:t xml:space="preserve"> در گروه برقرار</w:t>
      </w:r>
      <w:r w:rsidRPr="00614354">
        <w:rPr>
          <w:rFonts w:ascii="time" w:hAnsi="time" w:hint="cs"/>
          <w:color w:val="000000"/>
          <w:sz w:val="20"/>
          <w:rtl/>
        </w:rPr>
        <w:t>ی</w:t>
      </w:r>
      <w:r w:rsidRPr="00614354">
        <w:rPr>
          <w:rFonts w:ascii="time" w:hAnsi="time"/>
          <w:color w:val="000000"/>
          <w:sz w:val="20"/>
          <w:rtl/>
        </w:rPr>
        <w:t xml:space="preserve">  ارتباط با د</w:t>
      </w:r>
      <w:r w:rsidRPr="00614354">
        <w:rPr>
          <w:rFonts w:ascii="time" w:hAnsi="time" w:hint="cs"/>
          <w:color w:val="000000"/>
          <w:sz w:val="20"/>
          <w:rtl/>
        </w:rPr>
        <w:t>ی</w:t>
      </w:r>
      <w:r w:rsidRPr="00614354">
        <w:rPr>
          <w:rFonts w:ascii="time" w:hAnsi="time" w:hint="eastAsia"/>
          <w:color w:val="000000"/>
          <w:sz w:val="20"/>
          <w:rtl/>
        </w:rPr>
        <w:t>گران</w:t>
      </w:r>
      <w:r w:rsidRPr="00614354">
        <w:rPr>
          <w:rFonts w:ascii="time" w:hAnsi="time"/>
          <w:color w:val="000000"/>
          <w:sz w:val="20"/>
          <w:rtl/>
        </w:rPr>
        <w:t xml:space="preserve"> افزا</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اعتماد به نفس رابه دنبال دارد پر واضح است که کم توجه</w:t>
      </w:r>
      <w:r w:rsidRPr="00614354">
        <w:rPr>
          <w:rFonts w:ascii="time" w:hAnsi="time" w:hint="cs"/>
          <w:color w:val="000000"/>
          <w:sz w:val="20"/>
          <w:rtl/>
        </w:rPr>
        <w:t>ی</w:t>
      </w:r>
      <w:r w:rsidRPr="00614354">
        <w:rPr>
          <w:rFonts w:ascii="time" w:hAnsi="time"/>
          <w:color w:val="000000"/>
          <w:sz w:val="20"/>
          <w:rtl/>
        </w:rPr>
        <w:t xml:space="preserve"> به اثرات ناش</w:t>
      </w:r>
      <w:r w:rsidRPr="00614354">
        <w:rPr>
          <w:rFonts w:ascii="time" w:hAnsi="time" w:hint="cs"/>
          <w:color w:val="000000"/>
          <w:sz w:val="20"/>
          <w:rtl/>
        </w:rPr>
        <w:t>ی</w:t>
      </w:r>
      <w:r w:rsidRPr="00614354">
        <w:rPr>
          <w:rFonts w:ascii="time" w:hAnsi="time"/>
          <w:color w:val="000000"/>
          <w:sz w:val="20"/>
          <w:rtl/>
        </w:rPr>
        <w:t xml:space="preserve"> از دارا بودن </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color w:val="000000"/>
          <w:sz w:val="20"/>
          <w:rtl/>
        </w:rPr>
        <w:t xml:space="preserve"> کودک دارا</w:t>
      </w:r>
      <w:r w:rsidRPr="00614354">
        <w:rPr>
          <w:rFonts w:ascii="time" w:hAnsi="time" w:hint="cs"/>
          <w:color w:val="000000"/>
          <w:sz w:val="20"/>
          <w:rtl/>
        </w:rPr>
        <w:t>ی</w:t>
      </w:r>
      <w:r w:rsidRPr="00614354">
        <w:rPr>
          <w:rFonts w:ascii="time" w:hAnsi="time"/>
          <w:color w:val="000000"/>
          <w:sz w:val="20"/>
          <w:rtl/>
        </w:rPr>
        <w:t xml:space="preserve"> اختلال بر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عوارض سنگ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hint="cs"/>
          <w:color w:val="000000"/>
          <w:sz w:val="20"/>
          <w:rtl/>
        </w:rPr>
        <w:t>ی</w:t>
      </w:r>
      <w:r w:rsidRPr="00614354">
        <w:rPr>
          <w:rFonts w:ascii="time" w:hAnsi="time"/>
          <w:color w:val="000000"/>
          <w:sz w:val="20"/>
          <w:rtl/>
        </w:rPr>
        <w:t xml:space="preserve"> بر خانواده و در نها</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جامعه دارد در حا</w:t>
      </w:r>
      <w:r w:rsidRPr="00614354">
        <w:rPr>
          <w:rFonts w:ascii="time" w:hAnsi="time" w:hint="eastAsia"/>
          <w:color w:val="000000"/>
          <w:sz w:val="20"/>
          <w:rtl/>
        </w:rPr>
        <w:t>ل</w:t>
      </w:r>
      <w:r w:rsidRPr="00614354">
        <w:rPr>
          <w:rFonts w:ascii="time" w:hAnsi="time" w:hint="cs"/>
          <w:color w:val="000000"/>
          <w:sz w:val="20"/>
          <w:rtl/>
        </w:rPr>
        <w:t>ی</w:t>
      </w:r>
      <w:r w:rsidRPr="00614354">
        <w:rPr>
          <w:rFonts w:ascii="time" w:hAnsi="time"/>
          <w:color w:val="000000"/>
          <w:sz w:val="20"/>
          <w:rtl/>
        </w:rPr>
        <w:t xml:space="preserve"> که کشف عوامل موثر در کاهش استرس و افسردگ</w:t>
      </w:r>
      <w:r w:rsidRPr="00614354">
        <w:rPr>
          <w:rFonts w:ascii="time" w:hAnsi="time" w:hint="cs"/>
          <w:color w:val="000000"/>
          <w:sz w:val="20"/>
          <w:rtl/>
        </w:rPr>
        <w:t>ی</w:t>
      </w:r>
      <w:r w:rsidRPr="00614354">
        <w:rPr>
          <w:rFonts w:ascii="time" w:hAnsi="time"/>
          <w:color w:val="000000"/>
          <w:sz w:val="20"/>
          <w:rtl/>
        </w:rPr>
        <w:t xml:space="preserve"> و افزا</w:t>
      </w:r>
      <w:r w:rsidRPr="00614354">
        <w:rPr>
          <w:rFonts w:ascii="time" w:hAnsi="time" w:hint="cs"/>
          <w:color w:val="000000"/>
          <w:sz w:val="20"/>
          <w:rtl/>
        </w:rPr>
        <w:t>ی</w:t>
      </w:r>
      <w:r w:rsidRPr="00614354">
        <w:rPr>
          <w:rFonts w:ascii="time" w:hAnsi="time" w:hint="eastAsia"/>
          <w:color w:val="000000"/>
          <w:sz w:val="20"/>
          <w:rtl/>
        </w:rPr>
        <w:t>ش</w:t>
      </w:r>
      <w:r w:rsidRPr="00614354">
        <w:rPr>
          <w:rFonts w:ascii="time" w:hAnsi="time"/>
          <w:color w:val="000000"/>
          <w:sz w:val="20"/>
          <w:rtl/>
        </w:rPr>
        <w:t xml:space="preserve"> ک</w:t>
      </w:r>
      <w:r w:rsidRPr="00614354">
        <w:rPr>
          <w:rFonts w:ascii="time" w:hAnsi="time" w:hint="cs"/>
          <w:color w:val="000000"/>
          <w:sz w:val="20"/>
          <w:rtl/>
        </w:rPr>
        <w:t>ی</w:t>
      </w:r>
      <w:r w:rsidRPr="00614354">
        <w:rPr>
          <w:rFonts w:ascii="time" w:hAnsi="time" w:hint="eastAsia"/>
          <w:color w:val="000000"/>
          <w:sz w:val="20"/>
          <w:rtl/>
        </w:rPr>
        <w:t>ف</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زندگ</w:t>
      </w:r>
      <w:r w:rsidRPr="00614354">
        <w:rPr>
          <w:rFonts w:ascii="time" w:hAnsi="time" w:hint="cs"/>
          <w:color w:val="000000"/>
          <w:sz w:val="20"/>
          <w:rtl/>
        </w:rPr>
        <w:t>ی</w:t>
      </w:r>
      <w:r w:rsidRPr="00614354">
        <w:rPr>
          <w:rFonts w:ascii="time" w:hAnsi="time"/>
          <w:color w:val="000000"/>
          <w:sz w:val="20"/>
          <w:rtl/>
        </w:rPr>
        <w:t xml:space="preserve">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به و</w:t>
      </w:r>
      <w:r w:rsidRPr="00614354">
        <w:rPr>
          <w:rFonts w:ascii="time" w:hAnsi="time" w:hint="cs"/>
          <w:color w:val="000000"/>
          <w:sz w:val="20"/>
          <w:rtl/>
        </w:rPr>
        <w:t>ی</w:t>
      </w:r>
      <w:r w:rsidRPr="00614354">
        <w:rPr>
          <w:rFonts w:ascii="time" w:hAnsi="time" w:hint="eastAsia"/>
          <w:color w:val="000000"/>
          <w:sz w:val="20"/>
          <w:rtl/>
        </w:rPr>
        <w:t>ژه</w:t>
      </w:r>
      <w:r w:rsidRPr="00614354">
        <w:rPr>
          <w:rFonts w:ascii="time" w:hAnsi="time"/>
          <w:color w:val="000000"/>
          <w:sz w:val="20"/>
          <w:rtl/>
        </w:rPr>
        <w:t xml:space="preserve"> مادران م</w:t>
      </w:r>
      <w:r w:rsidRPr="00614354">
        <w:rPr>
          <w:rFonts w:ascii="time" w:hAnsi="time" w:hint="cs"/>
          <w:color w:val="000000"/>
          <w:sz w:val="20"/>
          <w:rtl/>
        </w:rPr>
        <w:t>ی</w:t>
      </w:r>
      <w:r w:rsidR="006C017F">
        <w:rPr>
          <w:rFonts w:ascii="time" w:hAnsi="time" w:hint="cs"/>
          <w:color w:val="000000"/>
          <w:sz w:val="20"/>
          <w:rtl/>
        </w:rPr>
        <w:softHyphen/>
      </w:r>
      <w:r w:rsidRPr="00614354">
        <w:rPr>
          <w:rFonts w:ascii="time" w:hAnsi="time"/>
          <w:color w:val="000000"/>
          <w:sz w:val="20"/>
          <w:rtl/>
        </w:rPr>
        <w:t>تواند آثار بالقوه مثبت</w:t>
      </w:r>
      <w:r w:rsidRPr="00614354">
        <w:rPr>
          <w:rFonts w:ascii="time" w:hAnsi="time" w:hint="cs"/>
          <w:color w:val="000000"/>
          <w:sz w:val="20"/>
          <w:rtl/>
        </w:rPr>
        <w:t>ی</w:t>
      </w:r>
      <w:r w:rsidRPr="00614354">
        <w:rPr>
          <w:rFonts w:ascii="time" w:hAnsi="time"/>
          <w:color w:val="000000"/>
          <w:sz w:val="20"/>
          <w:rtl/>
        </w:rPr>
        <w:t xml:space="preserve"> را در خود افراد خانواده آنان و در نها</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color w:val="000000"/>
          <w:sz w:val="20"/>
          <w:rtl/>
        </w:rPr>
        <w:t xml:space="preserve"> جامعه ا</w:t>
      </w:r>
      <w:r w:rsidRPr="00614354">
        <w:rPr>
          <w:rFonts w:ascii="time" w:hAnsi="time" w:hint="cs"/>
          <w:color w:val="000000"/>
          <w:sz w:val="20"/>
          <w:rtl/>
        </w:rPr>
        <w:t>ی</w:t>
      </w:r>
      <w:r w:rsidRPr="00614354">
        <w:rPr>
          <w:rFonts w:ascii="time" w:hAnsi="time" w:hint="eastAsia"/>
          <w:color w:val="000000"/>
          <w:sz w:val="20"/>
          <w:rtl/>
        </w:rPr>
        <w:t>جادنما</w:t>
      </w:r>
      <w:r w:rsidRPr="00614354">
        <w:rPr>
          <w:rFonts w:ascii="time" w:hAnsi="time" w:hint="cs"/>
          <w:color w:val="000000"/>
          <w:sz w:val="20"/>
          <w:rtl/>
        </w:rPr>
        <w:t>ی</w:t>
      </w:r>
      <w:r w:rsidRPr="00614354">
        <w:rPr>
          <w:rFonts w:ascii="time" w:hAnsi="time" w:hint="eastAsia"/>
          <w:color w:val="000000"/>
          <w:sz w:val="20"/>
          <w:rtl/>
        </w:rPr>
        <w:t>د</w:t>
      </w:r>
      <w:r w:rsidRPr="00614354">
        <w:rPr>
          <w:rFonts w:ascii="time" w:hAnsi="time"/>
          <w:color w:val="000000"/>
          <w:sz w:val="20"/>
        </w:rPr>
        <w:t xml:space="preserve">  </w:t>
      </w:r>
      <w:r w:rsidR="006C017F">
        <w:rPr>
          <w:rFonts w:ascii="time" w:hAnsi="time"/>
          <w:color w:val="000000"/>
          <w:sz w:val="20"/>
        </w:rPr>
        <w:t>(</w:t>
      </w:r>
      <w:r w:rsidRPr="00614354">
        <w:rPr>
          <w:rFonts w:ascii="time" w:hAnsi="time"/>
          <w:color w:val="000000"/>
          <w:sz w:val="20"/>
        </w:rPr>
        <w:t>Yousefi, Mirzaeian, Fazl Ali, 2016)</w:t>
      </w:r>
    </w:p>
    <w:p w14:paraId="255284E0" w14:textId="3CD8F475" w:rsidR="00F51C72" w:rsidRPr="00FE2F59" w:rsidRDefault="00A560DF" w:rsidP="00D9418A">
      <w:pPr>
        <w:widowControl w:val="0"/>
        <w:bidi/>
        <w:ind w:firstLine="567"/>
        <w:contextualSpacing/>
        <w:jc w:val="both"/>
        <w:rPr>
          <w:rFonts w:ascii="time" w:hAnsi="time"/>
          <w:b/>
          <w:bCs/>
          <w:sz w:val="20"/>
          <w:rtl/>
        </w:rPr>
      </w:pPr>
      <w:r w:rsidRPr="00614354">
        <w:rPr>
          <w:rFonts w:ascii="time" w:hAnsi="time" w:hint="eastAsia"/>
          <w:color w:val="000000"/>
          <w:sz w:val="20"/>
          <w:rtl/>
        </w:rPr>
        <w:t>تحق</w:t>
      </w:r>
      <w:r w:rsidRPr="00614354">
        <w:rPr>
          <w:rFonts w:ascii="time" w:hAnsi="time" w:hint="cs"/>
          <w:color w:val="000000"/>
          <w:sz w:val="20"/>
          <w:rtl/>
        </w:rPr>
        <w:t>ی</w:t>
      </w:r>
      <w:r w:rsidRPr="00614354">
        <w:rPr>
          <w:rFonts w:ascii="time" w:hAnsi="time" w:hint="eastAsia"/>
          <w:color w:val="000000"/>
          <w:sz w:val="20"/>
          <w:rtl/>
        </w:rPr>
        <w:t>قات</w:t>
      </w:r>
      <w:r w:rsidRPr="00614354">
        <w:rPr>
          <w:rFonts w:ascii="time" w:hAnsi="time"/>
          <w:color w:val="000000"/>
          <w:sz w:val="20"/>
          <w:rtl/>
        </w:rPr>
        <w:t xml:space="preserve"> قبل</w:t>
      </w:r>
      <w:r w:rsidRPr="00614354">
        <w:rPr>
          <w:rFonts w:ascii="time" w:hAnsi="time" w:hint="cs"/>
          <w:color w:val="000000"/>
          <w:sz w:val="20"/>
          <w:rtl/>
        </w:rPr>
        <w:t>ی</w:t>
      </w:r>
      <w:r w:rsidRPr="00614354">
        <w:rPr>
          <w:rFonts w:ascii="time" w:hAnsi="time"/>
          <w:color w:val="000000"/>
          <w:sz w:val="20"/>
          <w:rtl/>
        </w:rPr>
        <w:t xml:space="preserve"> در حوزه کم توان ذهن</w:t>
      </w:r>
      <w:r w:rsidRPr="00614354">
        <w:rPr>
          <w:rFonts w:ascii="time" w:hAnsi="time" w:hint="cs"/>
          <w:color w:val="000000"/>
          <w:sz w:val="20"/>
          <w:rtl/>
        </w:rPr>
        <w:t>ی</w:t>
      </w:r>
      <w:r w:rsidRPr="00614354">
        <w:rPr>
          <w:rFonts w:ascii="time" w:hAnsi="time"/>
          <w:color w:val="000000"/>
          <w:sz w:val="20"/>
          <w:rtl/>
        </w:rPr>
        <w:t xml:space="preserve"> نشان م</w:t>
      </w:r>
      <w:r w:rsidRPr="00614354">
        <w:rPr>
          <w:rFonts w:ascii="time" w:hAnsi="time" w:hint="cs"/>
          <w:color w:val="000000"/>
          <w:sz w:val="20"/>
          <w:rtl/>
        </w:rPr>
        <w:t>ی</w:t>
      </w:r>
      <w:r w:rsidRPr="00614354">
        <w:rPr>
          <w:rFonts w:ascii="time" w:hAnsi="time"/>
          <w:color w:val="000000"/>
          <w:sz w:val="20"/>
          <w:rtl/>
        </w:rPr>
        <w:t xml:space="preserve"> دهد که مادران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کودکان استرس و افسردگ</w:t>
      </w:r>
      <w:r w:rsidRPr="00614354">
        <w:rPr>
          <w:rFonts w:ascii="time" w:hAnsi="time" w:hint="cs"/>
          <w:color w:val="000000"/>
          <w:sz w:val="20"/>
          <w:rtl/>
        </w:rPr>
        <w:t>ی</w:t>
      </w:r>
      <w:r w:rsidRPr="00614354">
        <w:rPr>
          <w:rFonts w:ascii="time" w:hAnsi="time"/>
          <w:color w:val="000000"/>
          <w:sz w:val="20"/>
          <w:rtl/>
        </w:rPr>
        <w:t xml:space="preserve"> بالا</w:t>
      </w:r>
      <w:r w:rsidRPr="00614354">
        <w:rPr>
          <w:rFonts w:ascii="time" w:hAnsi="time" w:hint="cs"/>
          <w:color w:val="000000"/>
          <w:sz w:val="20"/>
          <w:rtl/>
        </w:rPr>
        <w:t>یی</w:t>
      </w:r>
      <w:r w:rsidRPr="00614354">
        <w:rPr>
          <w:rFonts w:ascii="time" w:hAnsi="time"/>
          <w:color w:val="000000"/>
          <w:sz w:val="20"/>
          <w:rtl/>
        </w:rPr>
        <w:t xml:space="preserve"> را تجربه </w:t>
      </w:r>
      <w:r w:rsidRPr="00614354">
        <w:rPr>
          <w:rFonts w:ascii="time" w:hAnsi="time" w:hint="cs"/>
          <w:color w:val="000000"/>
          <w:sz w:val="20"/>
          <w:rtl/>
        </w:rPr>
        <w:t>ی</w:t>
      </w:r>
      <w:r w:rsidRPr="00614354">
        <w:rPr>
          <w:rFonts w:ascii="time" w:hAnsi="time"/>
          <w:color w:val="000000"/>
          <w:sz w:val="20"/>
          <w:rtl/>
        </w:rPr>
        <w:t xml:space="preserve"> کنند و از طرف د</w:t>
      </w:r>
      <w:r w:rsidRPr="00614354">
        <w:rPr>
          <w:rFonts w:ascii="time" w:hAnsi="time" w:hint="cs"/>
          <w:color w:val="000000"/>
          <w:sz w:val="20"/>
          <w:rtl/>
        </w:rPr>
        <w:t>ی</w:t>
      </w:r>
      <w:r w:rsidRPr="00614354">
        <w:rPr>
          <w:rFonts w:ascii="time" w:hAnsi="time" w:hint="eastAsia"/>
          <w:color w:val="000000"/>
          <w:sz w:val="20"/>
          <w:rtl/>
        </w:rPr>
        <w:t>گر</w:t>
      </w:r>
      <w:r w:rsidRPr="00614354">
        <w:rPr>
          <w:rFonts w:ascii="time" w:hAnsi="time"/>
          <w:color w:val="000000"/>
          <w:sz w:val="20"/>
          <w:rtl/>
        </w:rPr>
        <w:t xml:space="preserve"> چون م</w:t>
      </w:r>
      <w:r w:rsidRPr="00614354">
        <w:rPr>
          <w:rFonts w:ascii="time" w:hAnsi="time" w:hint="cs"/>
          <w:color w:val="000000"/>
          <w:sz w:val="20"/>
          <w:rtl/>
        </w:rPr>
        <w:t>ی</w:t>
      </w:r>
      <w:r w:rsidRPr="00614354">
        <w:rPr>
          <w:rFonts w:ascii="time" w:hAnsi="time" w:hint="eastAsia"/>
          <w:color w:val="000000"/>
          <w:sz w:val="20"/>
          <w:rtl/>
        </w:rPr>
        <w:t>زان</w:t>
      </w:r>
      <w:r w:rsidRPr="00614354">
        <w:rPr>
          <w:rFonts w:ascii="time" w:hAnsi="time"/>
          <w:color w:val="000000"/>
          <w:sz w:val="20"/>
          <w:rtl/>
        </w:rPr>
        <w:t xml:space="preserve"> بروز اختلال افسردگ</w:t>
      </w:r>
      <w:r w:rsidRPr="00614354">
        <w:rPr>
          <w:rFonts w:ascii="time" w:hAnsi="time" w:hint="cs"/>
          <w:color w:val="000000"/>
          <w:sz w:val="20"/>
          <w:rtl/>
        </w:rPr>
        <w:t>ی</w:t>
      </w:r>
      <w:r w:rsidRPr="00614354">
        <w:rPr>
          <w:rFonts w:ascii="time" w:hAnsi="time"/>
          <w:color w:val="000000"/>
          <w:sz w:val="20"/>
          <w:rtl/>
        </w:rPr>
        <w:t xml:space="preserve"> اساس</w:t>
      </w:r>
      <w:r w:rsidRPr="00614354">
        <w:rPr>
          <w:rFonts w:ascii="time" w:hAnsi="time" w:hint="cs"/>
          <w:color w:val="000000"/>
          <w:sz w:val="20"/>
          <w:rtl/>
        </w:rPr>
        <w:t>ی</w:t>
      </w:r>
      <w:r w:rsidRPr="00614354">
        <w:rPr>
          <w:rFonts w:ascii="time" w:hAnsi="time"/>
          <w:color w:val="000000"/>
          <w:sz w:val="20"/>
          <w:rtl/>
        </w:rPr>
        <w:t xml:space="preserve"> رو به فزون</w:t>
      </w:r>
      <w:r w:rsidRPr="00614354">
        <w:rPr>
          <w:rFonts w:ascii="time" w:hAnsi="time" w:hint="cs"/>
          <w:color w:val="000000"/>
          <w:sz w:val="20"/>
          <w:rtl/>
        </w:rPr>
        <w:t>ی</w:t>
      </w:r>
      <w:r w:rsidRPr="00614354">
        <w:rPr>
          <w:rFonts w:ascii="time" w:hAnsi="time"/>
          <w:color w:val="000000"/>
          <w:sz w:val="20"/>
          <w:rtl/>
        </w:rPr>
        <w:t xml:space="preserve"> است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مسئله باعث شده است که ش</w:t>
      </w:r>
      <w:r w:rsidRPr="00614354">
        <w:rPr>
          <w:rFonts w:ascii="time" w:hAnsi="time" w:hint="cs"/>
          <w:color w:val="000000"/>
          <w:sz w:val="20"/>
          <w:rtl/>
        </w:rPr>
        <w:t>ی</w:t>
      </w:r>
      <w:r w:rsidRPr="00614354">
        <w:rPr>
          <w:rFonts w:ascii="time" w:hAnsi="time" w:hint="eastAsia"/>
          <w:color w:val="000000"/>
          <w:sz w:val="20"/>
          <w:rtl/>
        </w:rPr>
        <w:t>وه</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متعدد</w:t>
      </w:r>
      <w:r w:rsidRPr="00614354">
        <w:rPr>
          <w:rFonts w:ascii="time" w:hAnsi="time" w:hint="cs"/>
          <w:color w:val="000000"/>
          <w:sz w:val="20"/>
          <w:rtl/>
        </w:rPr>
        <w:t>ی</w:t>
      </w:r>
      <w:r w:rsidRPr="00614354">
        <w:rPr>
          <w:rFonts w:ascii="time" w:hAnsi="time"/>
          <w:color w:val="000000"/>
          <w:sz w:val="20"/>
          <w:rtl/>
        </w:rPr>
        <w:t xml:space="preserve"> برا</w:t>
      </w:r>
      <w:r w:rsidRPr="00614354">
        <w:rPr>
          <w:rFonts w:ascii="time" w:hAnsi="time" w:hint="cs"/>
          <w:color w:val="000000"/>
          <w:sz w:val="20"/>
          <w:rtl/>
        </w:rPr>
        <w:t>ی</w:t>
      </w:r>
      <w:r w:rsidRPr="00614354">
        <w:rPr>
          <w:rFonts w:ascii="time" w:hAnsi="time"/>
          <w:color w:val="000000"/>
          <w:sz w:val="20"/>
          <w:rtl/>
        </w:rPr>
        <w:t xml:space="preserve"> آن ارائه شود.</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از رو</w:t>
      </w:r>
      <w:r w:rsidRPr="00614354">
        <w:rPr>
          <w:rFonts w:ascii="time" w:hAnsi="time" w:hint="cs"/>
          <w:color w:val="000000"/>
          <w:sz w:val="20"/>
          <w:rtl/>
        </w:rPr>
        <w:t>ی</w:t>
      </w:r>
      <w:r w:rsidRPr="00614354">
        <w:rPr>
          <w:rFonts w:ascii="time" w:hAnsi="time" w:hint="eastAsia"/>
          <w:color w:val="000000"/>
          <w:sz w:val="20"/>
          <w:rtl/>
        </w:rPr>
        <w:t>کرد</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که اثر بخش</w:t>
      </w:r>
      <w:r w:rsidRPr="00614354">
        <w:rPr>
          <w:rFonts w:ascii="time" w:hAnsi="time" w:hint="cs"/>
          <w:color w:val="000000"/>
          <w:sz w:val="20"/>
          <w:rtl/>
        </w:rPr>
        <w:t>ی</w:t>
      </w:r>
      <w:r w:rsidRPr="00614354">
        <w:rPr>
          <w:rFonts w:ascii="time" w:hAnsi="time"/>
          <w:color w:val="000000"/>
          <w:sz w:val="20"/>
          <w:rtl/>
        </w:rPr>
        <w:t xml:space="preserve"> آن بر استرس و افسردگ</w:t>
      </w:r>
      <w:r w:rsidRPr="00614354">
        <w:rPr>
          <w:rFonts w:ascii="time" w:hAnsi="time" w:hint="cs"/>
          <w:color w:val="000000"/>
          <w:sz w:val="20"/>
          <w:rtl/>
        </w:rPr>
        <w:t>ی</w:t>
      </w:r>
      <w:r w:rsidRPr="00614354">
        <w:rPr>
          <w:rFonts w:ascii="time" w:hAnsi="time"/>
          <w:color w:val="000000"/>
          <w:sz w:val="20"/>
          <w:rtl/>
        </w:rPr>
        <w:t xml:space="preserve"> ثابت شده است.رفتار درمان</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color w:val="000000"/>
          <w:sz w:val="20"/>
          <w:rtl/>
        </w:rPr>
        <w:t xml:space="preserve"> است اما به عنوان </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color w:val="000000"/>
          <w:sz w:val="20"/>
          <w:rtl/>
        </w:rPr>
        <w:t xml:space="preserve"> روش نو</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در درمان ها</w:t>
      </w:r>
      <w:r w:rsidRPr="00614354">
        <w:rPr>
          <w:rFonts w:ascii="time" w:hAnsi="time" w:hint="cs"/>
          <w:color w:val="000000"/>
          <w:sz w:val="20"/>
          <w:rtl/>
        </w:rPr>
        <w:t>ی</w:t>
      </w:r>
      <w:r w:rsidRPr="00614354">
        <w:rPr>
          <w:rFonts w:ascii="time" w:hAnsi="time"/>
          <w:color w:val="000000"/>
          <w:sz w:val="20"/>
          <w:rtl/>
        </w:rPr>
        <w:t xml:space="preserve"> موج سوم کم تر به آن پرداخته شده است. بنابرا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ضرور</w:t>
      </w:r>
      <w:r w:rsidRPr="00614354">
        <w:rPr>
          <w:rFonts w:ascii="time" w:hAnsi="time" w:hint="cs"/>
          <w:color w:val="000000"/>
          <w:sz w:val="20"/>
          <w:rtl/>
        </w:rPr>
        <w:t>ی</w:t>
      </w:r>
      <w:r w:rsidRPr="00614354">
        <w:rPr>
          <w:rFonts w:ascii="time" w:hAnsi="time"/>
          <w:color w:val="000000"/>
          <w:sz w:val="20"/>
          <w:rtl/>
        </w:rPr>
        <w:t xml:space="preserve"> و موثر است که اثر بخش</w:t>
      </w:r>
      <w:r w:rsidRPr="00614354">
        <w:rPr>
          <w:rFonts w:ascii="time" w:hAnsi="time" w:hint="cs"/>
          <w:color w:val="000000"/>
          <w:sz w:val="20"/>
          <w:rtl/>
        </w:rPr>
        <w:t>ی</w:t>
      </w:r>
      <w:r w:rsidRPr="00614354">
        <w:rPr>
          <w:rFonts w:ascii="time" w:hAnsi="time"/>
          <w:color w:val="000000"/>
          <w:sz w:val="20"/>
          <w:rtl/>
        </w:rPr>
        <w:t xml:space="preserve"> آموزش مهارت ها</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بر استرس، افسردگ</w:t>
      </w:r>
      <w:r w:rsidRPr="00614354">
        <w:rPr>
          <w:rFonts w:ascii="time" w:hAnsi="time" w:hint="cs"/>
          <w:color w:val="000000"/>
          <w:sz w:val="20"/>
          <w:rtl/>
        </w:rPr>
        <w:t>ی</w:t>
      </w:r>
      <w:r w:rsidRPr="00614354">
        <w:rPr>
          <w:rFonts w:ascii="time" w:hAnsi="time"/>
          <w:color w:val="000000"/>
          <w:sz w:val="20"/>
          <w:rtl/>
        </w:rPr>
        <w:t xml:space="preserve"> و تنظ</w:t>
      </w:r>
      <w:r w:rsidRPr="00614354">
        <w:rPr>
          <w:rFonts w:ascii="time" w:hAnsi="time" w:hint="cs"/>
          <w:color w:val="000000"/>
          <w:sz w:val="20"/>
          <w:rtl/>
        </w:rPr>
        <w:t>ی</w:t>
      </w:r>
      <w:r w:rsidRPr="00614354">
        <w:rPr>
          <w:rFonts w:ascii="time" w:hAnsi="time" w:hint="eastAsia"/>
          <w:color w:val="000000"/>
          <w:sz w:val="20"/>
          <w:rtl/>
        </w:rPr>
        <w:t>م</w:t>
      </w:r>
      <w:r w:rsidRPr="00614354">
        <w:rPr>
          <w:rFonts w:ascii="time" w:hAnsi="time"/>
          <w:color w:val="000000"/>
          <w:sz w:val="20"/>
          <w:rtl/>
        </w:rPr>
        <w:t xml:space="preserve"> ه</w:t>
      </w:r>
      <w:r w:rsidRPr="00614354">
        <w:rPr>
          <w:rFonts w:ascii="time" w:hAnsi="time" w:hint="cs"/>
          <w:color w:val="000000"/>
          <w:sz w:val="20"/>
          <w:rtl/>
        </w:rPr>
        <w:t>ی</w:t>
      </w:r>
      <w:r w:rsidRPr="00614354">
        <w:rPr>
          <w:rFonts w:ascii="time" w:hAnsi="time" w:hint="eastAsia"/>
          <w:color w:val="000000"/>
          <w:sz w:val="20"/>
          <w:rtl/>
        </w:rPr>
        <w:t>جان</w:t>
      </w:r>
      <w:r w:rsidRPr="00614354">
        <w:rPr>
          <w:rFonts w:ascii="time" w:hAnsi="time"/>
          <w:color w:val="000000"/>
          <w:sz w:val="20"/>
          <w:rtl/>
        </w:rPr>
        <w:t xml:space="preserve"> مادر</w:t>
      </w:r>
      <w:r w:rsidRPr="00614354">
        <w:rPr>
          <w:rFonts w:ascii="time" w:hAnsi="time" w:hint="eastAsia"/>
          <w:color w:val="000000"/>
          <w:sz w:val="20"/>
          <w:rtl/>
        </w:rPr>
        <w:t>ان</w:t>
      </w:r>
      <w:r w:rsidRPr="00614354">
        <w:rPr>
          <w:rFonts w:ascii="time" w:hAnsi="time"/>
          <w:color w:val="000000"/>
          <w:sz w:val="20"/>
          <w:rtl/>
        </w:rPr>
        <w:t xml:space="preserve"> دارا</w:t>
      </w:r>
      <w:r w:rsidRPr="00614354">
        <w:rPr>
          <w:rFonts w:ascii="time" w:hAnsi="time" w:hint="cs"/>
          <w:color w:val="000000"/>
          <w:sz w:val="20"/>
          <w:rtl/>
        </w:rPr>
        <w:t>ی</w:t>
      </w:r>
      <w:r w:rsidRPr="00614354">
        <w:rPr>
          <w:rFonts w:ascii="time" w:hAnsi="time"/>
          <w:color w:val="000000"/>
          <w:sz w:val="20"/>
          <w:rtl/>
        </w:rPr>
        <w:t xml:space="preserve"> دانش آموز کم توان ذهن</w:t>
      </w:r>
      <w:r w:rsidRPr="00614354">
        <w:rPr>
          <w:rFonts w:ascii="time" w:hAnsi="time" w:hint="cs"/>
          <w:color w:val="000000"/>
          <w:sz w:val="20"/>
          <w:rtl/>
        </w:rPr>
        <w:t>ی</w:t>
      </w:r>
      <w:r w:rsidRPr="00614354">
        <w:rPr>
          <w:rFonts w:ascii="time" w:hAnsi="time"/>
          <w:color w:val="000000"/>
          <w:sz w:val="20"/>
          <w:rtl/>
        </w:rPr>
        <w:t xml:space="preserve"> مورد بررس</w:t>
      </w:r>
      <w:r w:rsidRPr="00614354">
        <w:rPr>
          <w:rFonts w:ascii="time" w:hAnsi="time" w:hint="cs"/>
          <w:color w:val="000000"/>
          <w:sz w:val="20"/>
          <w:rtl/>
        </w:rPr>
        <w:t>ی</w:t>
      </w:r>
      <w:r w:rsidRPr="00614354">
        <w:rPr>
          <w:rFonts w:ascii="time" w:hAnsi="time"/>
          <w:color w:val="000000"/>
          <w:sz w:val="20"/>
          <w:rtl/>
        </w:rPr>
        <w:t xml:space="preserve"> و پژوهش قرار بگ</w:t>
      </w:r>
      <w:r w:rsidRPr="00614354">
        <w:rPr>
          <w:rFonts w:ascii="time" w:hAnsi="time" w:hint="cs"/>
          <w:color w:val="000000"/>
          <w:sz w:val="20"/>
          <w:rtl/>
        </w:rPr>
        <w:t>ی</w:t>
      </w:r>
      <w:r w:rsidRPr="00614354">
        <w:rPr>
          <w:rFonts w:ascii="time" w:hAnsi="time" w:hint="eastAsia"/>
          <w:color w:val="000000"/>
          <w:sz w:val="20"/>
          <w:rtl/>
        </w:rPr>
        <w:t>رد</w:t>
      </w:r>
      <w:r w:rsidRPr="00614354">
        <w:rPr>
          <w:rFonts w:ascii="time" w:hAnsi="time"/>
          <w:color w:val="000000"/>
          <w:sz w:val="20"/>
          <w:rtl/>
        </w:rPr>
        <w:t>. به طور کل</w:t>
      </w:r>
      <w:r w:rsidRPr="00614354">
        <w:rPr>
          <w:rFonts w:ascii="time" w:hAnsi="time" w:hint="cs"/>
          <w:color w:val="000000"/>
          <w:sz w:val="20"/>
          <w:rtl/>
        </w:rPr>
        <w:t>ی</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شتر</w:t>
      </w:r>
      <w:r w:rsidRPr="00614354">
        <w:rPr>
          <w:rFonts w:ascii="time" w:hAnsi="time"/>
          <w:color w:val="000000"/>
          <w:sz w:val="20"/>
          <w:rtl/>
        </w:rPr>
        <w:t xml:space="preserve"> بررس</w:t>
      </w:r>
      <w:r w:rsidRPr="00614354">
        <w:rPr>
          <w:rFonts w:ascii="time" w:hAnsi="time" w:hint="cs"/>
          <w:color w:val="000000"/>
          <w:sz w:val="20"/>
          <w:rtl/>
        </w:rPr>
        <w:t>ی</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color w:val="000000"/>
          <w:sz w:val="20"/>
          <w:rtl/>
        </w:rPr>
        <w:t xml:space="preserve"> انجام شده در ا</w:t>
      </w:r>
      <w:r w:rsidRPr="00614354">
        <w:rPr>
          <w:rFonts w:ascii="time" w:hAnsi="time" w:hint="cs"/>
          <w:color w:val="000000"/>
          <w:sz w:val="20"/>
          <w:rtl/>
        </w:rPr>
        <w:t>ی</w:t>
      </w:r>
      <w:r w:rsidRPr="00614354">
        <w:rPr>
          <w:rFonts w:ascii="time" w:hAnsi="time" w:hint="eastAsia"/>
          <w:color w:val="000000"/>
          <w:sz w:val="20"/>
          <w:rtl/>
        </w:rPr>
        <w:t>ران</w:t>
      </w:r>
      <w:r w:rsidRPr="00614354">
        <w:rPr>
          <w:rFonts w:ascii="time" w:hAnsi="time"/>
          <w:color w:val="000000"/>
          <w:sz w:val="20"/>
          <w:rtl/>
        </w:rPr>
        <w:t xml:space="preserve"> مربوط به مراقبت و توانبخش</w:t>
      </w:r>
      <w:r w:rsidRPr="00614354">
        <w:rPr>
          <w:rFonts w:ascii="time" w:hAnsi="time" w:hint="cs"/>
          <w:color w:val="000000"/>
          <w:sz w:val="20"/>
          <w:rtl/>
        </w:rPr>
        <w:t>ی</w:t>
      </w:r>
      <w:r w:rsidRPr="00614354">
        <w:rPr>
          <w:rFonts w:ascii="time" w:hAnsi="time"/>
          <w:color w:val="000000"/>
          <w:sz w:val="20"/>
          <w:rtl/>
        </w:rPr>
        <w:t xml:space="preserve"> فرزند با ن</w:t>
      </w:r>
      <w:r w:rsidRPr="00614354">
        <w:rPr>
          <w:rFonts w:ascii="time" w:hAnsi="time" w:hint="cs"/>
          <w:color w:val="000000"/>
          <w:sz w:val="20"/>
          <w:rtl/>
        </w:rPr>
        <w:t>ی</w:t>
      </w:r>
      <w:r w:rsidRPr="00614354">
        <w:rPr>
          <w:rFonts w:ascii="time" w:hAnsi="time" w:hint="eastAsia"/>
          <w:color w:val="000000"/>
          <w:sz w:val="20"/>
          <w:rtl/>
        </w:rPr>
        <w:t>ازها</w:t>
      </w:r>
      <w:r w:rsidRPr="00614354">
        <w:rPr>
          <w:rFonts w:ascii="time" w:hAnsi="time" w:hint="cs"/>
          <w:color w:val="000000"/>
          <w:sz w:val="20"/>
          <w:rtl/>
        </w:rPr>
        <w:t>ی</w:t>
      </w:r>
      <w:r w:rsidRPr="00614354">
        <w:rPr>
          <w:rFonts w:ascii="time" w:hAnsi="time"/>
          <w:color w:val="000000"/>
          <w:sz w:val="20"/>
          <w:rtl/>
        </w:rPr>
        <w:t xml:space="preserve"> و</w:t>
      </w:r>
      <w:r w:rsidRPr="00614354">
        <w:rPr>
          <w:rFonts w:ascii="time" w:hAnsi="time" w:hint="cs"/>
          <w:color w:val="000000"/>
          <w:sz w:val="20"/>
          <w:rtl/>
        </w:rPr>
        <w:t>ی</w:t>
      </w:r>
      <w:r w:rsidRPr="00614354">
        <w:rPr>
          <w:rFonts w:ascii="time" w:hAnsi="time" w:hint="eastAsia"/>
          <w:color w:val="000000"/>
          <w:sz w:val="20"/>
          <w:rtl/>
        </w:rPr>
        <w:t>ژه</w:t>
      </w:r>
      <w:r w:rsidRPr="00614354">
        <w:rPr>
          <w:rFonts w:ascii="time" w:hAnsi="time"/>
          <w:color w:val="000000"/>
          <w:sz w:val="20"/>
          <w:rtl/>
        </w:rPr>
        <w:t xml:space="preserve"> است مطالعه کم</w:t>
      </w:r>
      <w:r w:rsidRPr="00614354">
        <w:rPr>
          <w:rFonts w:ascii="time" w:hAnsi="time" w:hint="cs"/>
          <w:color w:val="000000"/>
          <w:sz w:val="20"/>
          <w:rtl/>
        </w:rPr>
        <w:t>ی</w:t>
      </w:r>
      <w:r w:rsidRPr="00614354">
        <w:rPr>
          <w:rFonts w:ascii="time" w:hAnsi="time"/>
          <w:color w:val="000000"/>
          <w:sz w:val="20"/>
          <w:rtl/>
        </w:rPr>
        <w:t xml:space="preserve"> به والد</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بو</w:t>
      </w:r>
      <w:r w:rsidRPr="00614354">
        <w:rPr>
          <w:rFonts w:ascii="time" w:hAnsi="time" w:hint="cs"/>
          <w:color w:val="000000"/>
          <w:sz w:val="20"/>
          <w:rtl/>
        </w:rPr>
        <w:t>ی</w:t>
      </w:r>
      <w:r w:rsidRPr="00614354">
        <w:rPr>
          <w:rFonts w:ascii="time" w:hAnsi="time" w:hint="eastAsia"/>
          <w:color w:val="000000"/>
          <w:sz w:val="20"/>
          <w:rtl/>
        </w:rPr>
        <w:t>ژه</w:t>
      </w:r>
      <w:r w:rsidRPr="00614354">
        <w:rPr>
          <w:rFonts w:ascii="time" w:hAnsi="time"/>
          <w:color w:val="000000"/>
          <w:sz w:val="20"/>
          <w:rtl/>
        </w:rPr>
        <w:t xml:space="preserve"> مادران کودکان ناتوان بخصوص دانش آموز کم توان ذهن</w:t>
      </w:r>
      <w:r w:rsidRPr="00614354">
        <w:rPr>
          <w:rFonts w:ascii="time" w:hAnsi="time" w:hint="cs"/>
          <w:color w:val="000000"/>
          <w:sz w:val="20"/>
          <w:rtl/>
        </w:rPr>
        <w:t>ی</w:t>
      </w:r>
      <w:r w:rsidRPr="00614354">
        <w:rPr>
          <w:rFonts w:ascii="time" w:hAnsi="time"/>
          <w:color w:val="000000"/>
          <w:sz w:val="20"/>
          <w:rtl/>
        </w:rPr>
        <w:t xml:space="preserve"> پرداخته است.در حا</w:t>
      </w:r>
      <w:r w:rsidRPr="00614354">
        <w:rPr>
          <w:rFonts w:ascii="time" w:hAnsi="time" w:hint="eastAsia"/>
          <w:color w:val="000000"/>
          <w:sz w:val="20"/>
          <w:rtl/>
        </w:rPr>
        <w:t>ل</w:t>
      </w:r>
      <w:r w:rsidRPr="00614354">
        <w:rPr>
          <w:rFonts w:ascii="time" w:hAnsi="time" w:hint="cs"/>
          <w:color w:val="000000"/>
          <w:sz w:val="20"/>
          <w:rtl/>
        </w:rPr>
        <w:t>ی</w:t>
      </w:r>
      <w:r w:rsidRPr="00614354">
        <w:rPr>
          <w:rFonts w:ascii="time" w:hAnsi="time"/>
          <w:color w:val="000000"/>
          <w:sz w:val="20"/>
          <w:rtl/>
        </w:rPr>
        <w:t xml:space="preserve"> که ضرور</w:t>
      </w:r>
      <w:r w:rsidRPr="00614354">
        <w:rPr>
          <w:rFonts w:ascii="time" w:hAnsi="time" w:hint="cs"/>
          <w:color w:val="000000"/>
          <w:sz w:val="20"/>
          <w:rtl/>
        </w:rPr>
        <w:t>ی</w:t>
      </w:r>
      <w:r w:rsidRPr="00614354">
        <w:rPr>
          <w:rFonts w:ascii="time" w:hAnsi="time"/>
          <w:color w:val="000000"/>
          <w:sz w:val="20"/>
          <w:rtl/>
        </w:rPr>
        <w:t xml:space="preserve"> است بدان</w:t>
      </w:r>
      <w:r w:rsidRPr="00614354">
        <w:rPr>
          <w:rFonts w:ascii="time" w:hAnsi="time" w:hint="cs"/>
          <w:color w:val="000000"/>
          <w:sz w:val="20"/>
          <w:rtl/>
        </w:rPr>
        <w:t>ی</w:t>
      </w:r>
      <w:r w:rsidRPr="00614354">
        <w:rPr>
          <w:rFonts w:ascii="time" w:hAnsi="time" w:hint="eastAsia"/>
          <w:color w:val="000000"/>
          <w:sz w:val="20"/>
          <w:rtl/>
        </w:rPr>
        <w:t>م</w:t>
      </w:r>
      <w:r w:rsidRPr="00614354">
        <w:rPr>
          <w:rFonts w:ascii="time" w:hAnsi="time"/>
          <w:color w:val="000000"/>
          <w:sz w:val="20"/>
          <w:rtl/>
        </w:rPr>
        <w:t xml:space="preserve"> روش ها</w:t>
      </w:r>
      <w:r w:rsidRPr="00614354">
        <w:rPr>
          <w:rFonts w:ascii="time" w:hAnsi="time" w:hint="cs"/>
          <w:color w:val="000000"/>
          <w:sz w:val="20"/>
          <w:rtl/>
        </w:rPr>
        <w:t>ی</w:t>
      </w:r>
      <w:r w:rsidRPr="00614354">
        <w:rPr>
          <w:rFonts w:ascii="time" w:hAnsi="time"/>
          <w:color w:val="000000"/>
          <w:sz w:val="20"/>
          <w:rtl/>
        </w:rPr>
        <w:t xml:space="preserve"> درمان</w:t>
      </w:r>
      <w:r w:rsidRPr="00614354">
        <w:rPr>
          <w:rFonts w:ascii="time" w:hAnsi="time" w:hint="cs"/>
          <w:color w:val="000000"/>
          <w:sz w:val="20"/>
          <w:rtl/>
        </w:rPr>
        <w:t>ی</w:t>
      </w:r>
      <w:r w:rsidRPr="00614354">
        <w:rPr>
          <w:rFonts w:ascii="time" w:hAnsi="time"/>
          <w:color w:val="000000"/>
          <w:sz w:val="20"/>
          <w:rtl/>
        </w:rPr>
        <w:t xml:space="preserve"> </w:t>
      </w:r>
      <w:r w:rsidRPr="00614354">
        <w:rPr>
          <w:rFonts w:ascii="time" w:hAnsi="time"/>
          <w:color w:val="000000"/>
          <w:sz w:val="20"/>
          <w:rtl/>
        </w:rPr>
        <w:lastRenderedPageBreak/>
        <w:t>حما</w:t>
      </w:r>
      <w:r w:rsidRPr="00614354">
        <w:rPr>
          <w:rFonts w:ascii="time" w:hAnsi="time" w:hint="cs"/>
          <w:color w:val="000000"/>
          <w:sz w:val="20"/>
          <w:rtl/>
        </w:rPr>
        <w:t>ی</w:t>
      </w:r>
      <w:r w:rsidRPr="00614354">
        <w:rPr>
          <w:rFonts w:ascii="time" w:hAnsi="time" w:hint="eastAsia"/>
          <w:color w:val="000000"/>
          <w:sz w:val="20"/>
          <w:rtl/>
        </w:rPr>
        <w:t>ت</w:t>
      </w:r>
      <w:r w:rsidRPr="00614354">
        <w:rPr>
          <w:rFonts w:ascii="time" w:hAnsi="time" w:hint="cs"/>
          <w:color w:val="000000"/>
          <w:sz w:val="20"/>
          <w:rtl/>
        </w:rPr>
        <w:t>ی</w:t>
      </w:r>
      <w:r w:rsidRPr="00614354">
        <w:rPr>
          <w:rFonts w:ascii="time" w:hAnsi="time"/>
          <w:color w:val="000000"/>
          <w:sz w:val="20"/>
          <w:rtl/>
        </w:rPr>
        <w:t xml:space="preserve"> موجود و از جمله در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پژوهش آموزش ها</w:t>
      </w:r>
      <w:r w:rsidRPr="00614354">
        <w:rPr>
          <w:rFonts w:ascii="time" w:hAnsi="time" w:hint="cs"/>
          <w:color w:val="000000"/>
          <w:sz w:val="20"/>
          <w:rtl/>
        </w:rPr>
        <w:t>ی</w:t>
      </w:r>
      <w:r w:rsidRPr="00614354">
        <w:rPr>
          <w:rFonts w:ascii="time" w:hAnsi="time"/>
          <w:color w:val="000000"/>
          <w:sz w:val="20"/>
          <w:rtl/>
        </w:rPr>
        <w:t xml:space="preserve"> مهارت ها</w:t>
      </w:r>
      <w:r w:rsidRPr="00614354">
        <w:rPr>
          <w:rFonts w:ascii="time" w:hAnsi="time" w:hint="cs"/>
          <w:color w:val="000000"/>
          <w:sz w:val="20"/>
          <w:rtl/>
        </w:rPr>
        <w:t>ی</w:t>
      </w:r>
      <w:r w:rsidRPr="00614354">
        <w:rPr>
          <w:rFonts w:ascii="time" w:hAnsi="time"/>
          <w:color w:val="000000"/>
          <w:sz w:val="20"/>
          <w:rtl/>
        </w:rPr>
        <w:t xml:space="preserve"> د</w:t>
      </w:r>
      <w:r w:rsidRPr="00614354">
        <w:rPr>
          <w:rFonts w:ascii="time" w:hAnsi="time" w:hint="cs"/>
          <w:color w:val="000000"/>
          <w:sz w:val="20"/>
          <w:rtl/>
        </w:rPr>
        <w:t>ی</w:t>
      </w:r>
      <w:r w:rsidRPr="00614354">
        <w:rPr>
          <w:rFonts w:ascii="time" w:hAnsi="time" w:hint="eastAsia"/>
          <w:color w:val="000000"/>
          <w:sz w:val="20"/>
          <w:rtl/>
        </w:rPr>
        <w:t>الکت</w:t>
      </w:r>
      <w:r w:rsidRPr="00614354">
        <w:rPr>
          <w:rFonts w:ascii="time" w:hAnsi="time" w:hint="cs"/>
          <w:color w:val="000000"/>
          <w:sz w:val="20"/>
          <w:rtl/>
        </w:rPr>
        <w:t>ی</w:t>
      </w:r>
      <w:r w:rsidRPr="00614354">
        <w:rPr>
          <w:rFonts w:ascii="time" w:hAnsi="time" w:hint="eastAsia"/>
          <w:color w:val="000000"/>
          <w:sz w:val="20"/>
          <w:rtl/>
        </w:rPr>
        <w:t>ک</w:t>
      </w:r>
      <w:r w:rsidRPr="00614354">
        <w:rPr>
          <w:rFonts w:ascii="time" w:hAnsi="time" w:hint="cs"/>
          <w:color w:val="000000"/>
          <w:sz w:val="20"/>
          <w:rtl/>
        </w:rPr>
        <w:t>ی</w:t>
      </w:r>
      <w:r w:rsidRPr="00614354">
        <w:rPr>
          <w:rFonts w:ascii="time" w:hAnsi="time"/>
          <w:color w:val="000000"/>
          <w:sz w:val="20"/>
          <w:rtl/>
        </w:rPr>
        <w:t xml:space="preserve"> تا چه م</w:t>
      </w:r>
      <w:r w:rsidRPr="00614354">
        <w:rPr>
          <w:rFonts w:ascii="time" w:hAnsi="time" w:hint="cs"/>
          <w:color w:val="000000"/>
          <w:sz w:val="20"/>
          <w:rtl/>
        </w:rPr>
        <w:t>ی</w:t>
      </w:r>
      <w:r w:rsidRPr="00614354">
        <w:rPr>
          <w:rFonts w:ascii="time" w:hAnsi="time" w:hint="eastAsia"/>
          <w:color w:val="000000"/>
          <w:sz w:val="20"/>
          <w:rtl/>
        </w:rPr>
        <w:t>زان</w:t>
      </w:r>
      <w:r w:rsidRPr="00614354">
        <w:rPr>
          <w:rFonts w:ascii="time" w:hAnsi="time"/>
          <w:color w:val="000000"/>
          <w:sz w:val="20"/>
          <w:rtl/>
        </w:rPr>
        <w:t xml:space="preserve"> م</w:t>
      </w:r>
      <w:r w:rsidRPr="00614354">
        <w:rPr>
          <w:rFonts w:ascii="time" w:hAnsi="time" w:hint="cs"/>
          <w:color w:val="000000"/>
          <w:sz w:val="20"/>
          <w:rtl/>
        </w:rPr>
        <w:t>ی</w:t>
      </w:r>
      <w:r w:rsidRPr="00614354">
        <w:rPr>
          <w:rFonts w:ascii="time" w:hAnsi="time"/>
          <w:color w:val="000000"/>
          <w:sz w:val="20"/>
          <w:rtl/>
        </w:rPr>
        <w:t xml:space="preserve"> تواند به کاهش نگران</w:t>
      </w:r>
      <w:r w:rsidRPr="00614354">
        <w:rPr>
          <w:rFonts w:ascii="time" w:hAnsi="time" w:hint="cs"/>
          <w:color w:val="000000"/>
          <w:sz w:val="20"/>
          <w:rtl/>
        </w:rPr>
        <w:t>ی</w:t>
      </w:r>
      <w:r w:rsidRPr="00614354">
        <w:rPr>
          <w:rFonts w:ascii="time" w:hAnsi="time"/>
          <w:color w:val="000000"/>
          <w:sz w:val="20"/>
          <w:rtl/>
        </w:rPr>
        <w:t xml:space="preserve"> ها</w:t>
      </w:r>
      <w:r w:rsidRPr="00614354">
        <w:rPr>
          <w:rFonts w:ascii="time" w:hAnsi="time" w:hint="cs"/>
          <w:color w:val="000000"/>
          <w:sz w:val="20"/>
          <w:rtl/>
        </w:rPr>
        <w:t>ی</w:t>
      </w:r>
      <w:r w:rsidRPr="00614354">
        <w:rPr>
          <w:rFonts w:ascii="time" w:hAnsi="time" w:hint="eastAsia"/>
          <w:color w:val="000000"/>
          <w:sz w:val="20"/>
          <w:rtl/>
        </w:rPr>
        <w:t>شان</w:t>
      </w:r>
      <w:r w:rsidRPr="00614354">
        <w:rPr>
          <w:rFonts w:ascii="time" w:hAnsi="time"/>
          <w:color w:val="000000"/>
          <w:sz w:val="20"/>
          <w:rtl/>
        </w:rPr>
        <w:t xml:space="preserve"> ب</w:t>
      </w:r>
      <w:r w:rsidRPr="00614354">
        <w:rPr>
          <w:rFonts w:ascii="time" w:hAnsi="time" w:hint="cs"/>
          <w:color w:val="000000"/>
          <w:sz w:val="20"/>
          <w:rtl/>
        </w:rPr>
        <w:t>ی</w:t>
      </w:r>
      <w:r w:rsidRPr="00614354">
        <w:rPr>
          <w:rFonts w:ascii="time" w:hAnsi="time" w:hint="eastAsia"/>
          <w:color w:val="000000"/>
          <w:sz w:val="20"/>
          <w:rtl/>
        </w:rPr>
        <w:t>انجامد</w:t>
      </w:r>
      <w:r w:rsidRPr="00614354">
        <w:rPr>
          <w:rFonts w:ascii="time" w:hAnsi="time"/>
          <w:color w:val="000000"/>
          <w:sz w:val="20"/>
          <w:rtl/>
        </w:rPr>
        <w:t>.به هم</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منظور ا</w:t>
      </w:r>
      <w:r w:rsidRPr="00614354">
        <w:rPr>
          <w:rFonts w:ascii="time" w:hAnsi="time" w:hint="cs"/>
          <w:color w:val="000000"/>
          <w:sz w:val="20"/>
          <w:rtl/>
        </w:rPr>
        <w:t>ی</w:t>
      </w:r>
      <w:r w:rsidRPr="00614354">
        <w:rPr>
          <w:rFonts w:ascii="time" w:hAnsi="time" w:hint="eastAsia"/>
          <w:color w:val="000000"/>
          <w:sz w:val="20"/>
          <w:rtl/>
        </w:rPr>
        <w:t>ن</w:t>
      </w:r>
      <w:r w:rsidRPr="00614354">
        <w:rPr>
          <w:rFonts w:ascii="time" w:hAnsi="time"/>
          <w:color w:val="000000"/>
          <w:sz w:val="20"/>
          <w:rtl/>
        </w:rPr>
        <w:t xml:space="preserve"> پژوهش تلاش</w:t>
      </w:r>
      <w:r w:rsidRPr="00A560DF">
        <w:rPr>
          <w:rFonts w:ascii="time" w:hAnsi="time"/>
          <w:color w:val="000000"/>
          <w:sz w:val="20"/>
          <w:rtl/>
        </w:rPr>
        <w:t xml:space="preserve"> م</w:t>
      </w:r>
      <w:r w:rsidRPr="00A560DF">
        <w:rPr>
          <w:rFonts w:ascii="time" w:hAnsi="time" w:hint="cs"/>
          <w:color w:val="000000"/>
          <w:sz w:val="20"/>
          <w:rtl/>
        </w:rPr>
        <w:t>ی</w:t>
      </w:r>
      <w:r w:rsidRPr="00A560DF">
        <w:rPr>
          <w:rFonts w:ascii="time" w:hAnsi="time"/>
          <w:color w:val="000000"/>
          <w:sz w:val="20"/>
          <w:rtl/>
        </w:rPr>
        <w:t xml:space="preserve"> کند به بررس</w:t>
      </w:r>
      <w:r w:rsidRPr="00A560DF">
        <w:rPr>
          <w:rFonts w:ascii="time" w:hAnsi="time" w:hint="cs"/>
          <w:color w:val="000000"/>
          <w:sz w:val="20"/>
          <w:rtl/>
        </w:rPr>
        <w:t>ی</w:t>
      </w:r>
      <w:r w:rsidRPr="00A560DF">
        <w:rPr>
          <w:rFonts w:ascii="time" w:hAnsi="time"/>
          <w:color w:val="000000"/>
          <w:sz w:val="20"/>
          <w:rtl/>
        </w:rPr>
        <w:t xml:space="preserve"> شرا</w:t>
      </w:r>
      <w:r w:rsidRPr="00A560DF">
        <w:rPr>
          <w:rFonts w:ascii="time" w:hAnsi="time" w:hint="cs"/>
          <w:color w:val="000000"/>
          <w:sz w:val="20"/>
          <w:rtl/>
        </w:rPr>
        <w:t>ی</w:t>
      </w:r>
      <w:r w:rsidRPr="00A560DF">
        <w:rPr>
          <w:rFonts w:ascii="time" w:hAnsi="time" w:hint="eastAsia"/>
          <w:color w:val="000000"/>
          <w:sz w:val="20"/>
          <w:rtl/>
        </w:rPr>
        <w:t>ط</w:t>
      </w:r>
      <w:r w:rsidRPr="00A560DF">
        <w:rPr>
          <w:rFonts w:ascii="time" w:hAnsi="time"/>
          <w:color w:val="000000"/>
          <w:sz w:val="20"/>
          <w:rtl/>
        </w:rPr>
        <w:t xml:space="preserve"> روانشناخت</w:t>
      </w:r>
      <w:r w:rsidRPr="00A560DF">
        <w:rPr>
          <w:rFonts w:ascii="time" w:hAnsi="time" w:hint="cs"/>
          <w:color w:val="000000"/>
          <w:sz w:val="20"/>
          <w:rtl/>
        </w:rPr>
        <w:t>ی</w:t>
      </w:r>
      <w:r w:rsidRPr="00A560DF">
        <w:rPr>
          <w:rFonts w:ascii="time" w:hAnsi="time"/>
          <w:color w:val="000000"/>
          <w:sz w:val="20"/>
          <w:rtl/>
        </w:rPr>
        <w:t xml:space="preserve"> مادران کسان</w:t>
      </w:r>
      <w:r w:rsidRPr="00A560DF">
        <w:rPr>
          <w:rFonts w:ascii="time" w:hAnsi="time" w:hint="cs"/>
          <w:color w:val="000000"/>
          <w:sz w:val="20"/>
          <w:rtl/>
        </w:rPr>
        <w:t>ی</w:t>
      </w:r>
      <w:r w:rsidRPr="00A560DF">
        <w:rPr>
          <w:rFonts w:ascii="time" w:hAnsi="time"/>
          <w:color w:val="000000"/>
          <w:sz w:val="20"/>
          <w:rtl/>
        </w:rPr>
        <w:t xml:space="preserve"> که ب</w:t>
      </w:r>
      <w:r w:rsidRPr="00A560DF">
        <w:rPr>
          <w:rFonts w:ascii="time" w:hAnsi="time" w:hint="cs"/>
          <w:color w:val="000000"/>
          <w:sz w:val="20"/>
          <w:rtl/>
        </w:rPr>
        <w:t>ی</w:t>
      </w:r>
      <w:r w:rsidRPr="00A560DF">
        <w:rPr>
          <w:rFonts w:ascii="time" w:hAnsi="time" w:hint="eastAsia"/>
          <w:color w:val="000000"/>
          <w:sz w:val="20"/>
          <w:rtl/>
        </w:rPr>
        <w:t>شتر</w:t>
      </w:r>
      <w:r w:rsidRPr="00A560DF">
        <w:rPr>
          <w:rFonts w:ascii="time" w:hAnsi="time" w:hint="cs"/>
          <w:color w:val="000000"/>
          <w:sz w:val="20"/>
          <w:rtl/>
        </w:rPr>
        <w:t>ی</w:t>
      </w:r>
      <w:r w:rsidRPr="00A560DF">
        <w:rPr>
          <w:rFonts w:ascii="time" w:hAnsi="time" w:hint="eastAsia"/>
          <w:color w:val="000000"/>
          <w:sz w:val="20"/>
          <w:rtl/>
        </w:rPr>
        <w:t>ن</w:t>
      </w:r>
      <w:r w:rsidRPr="00A560DF">
        <w:rPr>
          <w:rFonts w:ascii="time" w:hAnsi="time"/>
          <w:color w:val="000000"/>
          <w:sz w:val="20"/>
          <w:rtl/>
        </w:rPr>
        <w:t xml:space="preserve"> بار مشکلات عاط</w:t>
      </w:r>
      <w:r w:rsidRPr="00A560DF">
        <w:rPr>
          <w:rFonts w:ascii="time" w:hAnsi="time" w:hint="eastAsia"/>
          <w:color w:val="000000"/>
          <w:sz w:val="20"/>
          <w:rtl/>
        </w:rPr>
        <w:t>ف</w:t>
      </w:r>
      <w:r w:rsidRPr="00A560DF">
        <w:rPr>
          <w:rFonts w:ascii="time" w:hAnsi="time" w:hint="cs"/>
          <w:color w:val="000000"/>
          <w:sz w:val="20"/>
          <w:rtl/>
        </w:rPr>
        <w:t>ی</w:t>
      </w:r>
      <w:r w:rsidRPr="00A560DF">
        <w:rPr>
          <w:rFonts w:ascii="time" w:hAnsi="time"/>
          <w:color w:val="000000"/>
          <w:sz w:val="20"/>
          <w:rtl/>
        </w:rPr>
        <w:t xml:space="preserve"> و رفتار</w:t>
      </w:r>
      <w:r w:rsidRPr="00A560DF">
        <w:rPr>
          <w:rFonts w:ascii="time" w:hAnsi="time" w:hint="cs"/>
          <w:color w:val="000000"/>
          <w:sz w:val="20"/>
          <w:rtl/>
        </w:rPr>
        <w:t>ی</w:t>
      </w:r>
      <w:r w:rsidRPr="00A560DF">
        <w:rPr>
          <w:rFonts w:ascii="time" w:hAnsi="time"/>
          <w:color w:val="000000"/>
          <w:sz w:val="20"/>
          <w:rtl/>
        </w:rPr>
        <w:t xml:space="preserve"> ا</w:t>
      </w:r>
      <w:r w:rsidRPr="00A560DF">
        <w:rPr>
          <w:rFonts w:ascii="time" w:hAnsi="time" w:hint="cs"/>
          <w:color w:val="000000"/>
          <w:sz w:val="20"/>
          <w:rtl/>
        </w:rPr>
        <w:t>ی</w:t>
      </w:r>
      <w:r w:rsidRPr="00A560DF">
        <w:rPr>
          <w:rFonts w:ascii="time" w:hAnsi="time" w:hint="eastAsia"/>
          <w:color w:val="000000"/>
          <w:sz w:val="20"/>
          <w:rtl/>
        </w:rPr>
        <w:t>ن</w:t>
      </w:r>
      <w:r w:rsidRPr="00A560DF">
        <w:rPr>
          <w:rFonts w:ascii="time" w:hAnsi="time"/>
          <w:color w:val="000000"/>
          <w:sz w:val="20"/>
          <w:rtl/>
        </w:rPr>
        <w:t xml:space="preserve"> کودکان را به دوش م</w:t>
      </w:r>
      <w:r w:rsidRPr="00A560DF">
        <w:rPr>
          <w:rFonts w:ascii="time" w:hAnsi="time" w:hint="cs"/>
          <w:color w:val="000000"/>
          <w:sz w:val="20"/>
          <w:rtl/>
        </w:rPr>
        <w:t>ی</w:t>
      </w:r>
      <w:r w:rsidRPr="00A560DF">
        <w:rPr>
          <w:rFonts w:ascii="time" w:hAnsi="time"/>
          <w:color w:val="000000"/>
          <w:sz w:val="20"/>
          <w:rtl/>
        </w:rPr>
        <w:t xml:space="preserve"> کشد بپردازد.در ا</w:t>
      </w:r>
      <w:r w:rsidRPr="00A560DF">
        <w:rPr>
          <w:rFonts w:ascii="time" w:hAnsi="time" w:hint="cs"/>
          <w:color w:val="000000"/>
          <w:sz w:val="20"/>
          <w:rtl/>
        </w:rPr>
        <w:t>ی</w:t>
      </w:r>
      <w:r w:rsidRPr="00A560DF">
        <w:rPr>
          <w:rFonts w:ascii="time" w:hAnsi="time" w:hint="eastAsia"/>
          <w:color w:val="000000"/>
          <w:sz w:val="20"/>
          <w:rtl/>
        </w:rPr>
        <w:t>ن</w:t>
      </w:r>
      <w:r w:rsidRPr="00A560DF">
        <w:rPr>
          <w:rFonts w:ascii="time" w:hAnsi="time"/>
          <w:color w:val="000000"/>
          <w:sz w:val="20"/>
          <w:rtl/>
        </w:rPr>
        <w:t xml:space="preserve"> راستا ا</w:t>
      </w:r>
      <w:r w:rsidRPr="00A560DF">
        <w:rPr>
          <w:rFonts w:ascii="time" w:hAnsi="time" w:hint="cs"/>
          <w:color w:val="000000"/>
          <w:sz w:val="20"/>
          <w:rtl/>
        </w:rPr>
        <w:t>ی</w:t>
      </w:r>
      <w:r w:rsidRPr="00A560DF">
        <w:rPr>
          <w:rFonts w:ascii="time" w:hAnsi="time" w:hint="eastAsia"/>
          <w:color w:val="000000"/>
          <w:sz w:val="20"/>
          <w:rtl/>
        </w:rPr>
        <w:t>ن</w:t>
      </w:r>
      <w:r w:rsidRPr="00A560DF">
        <w:rPr>
          <w:rFonts w:ascii="time" w:hAnsi="time"/>
          <w:color w:val="000000"/>
          <w:sz w:val="20"/>
          <w:rtl/>
        </w:rPr>
        <w:t xml:space="preserve"> پژوهش بر آن است که آ</w:t>
      </w:r>
      <w:r w:rsidRPr="00A560DF">
        <w:rPr>
          <w:rFonts w:ascii="time" w:hAnsi="time" w:hint="cs"/>
          <w:color w:val="000000"/>
          <w:sz w:val="20"/>
          <w:rtl/>
        </w:rPr>
        <w:t>ی</w:t>
      </w:r>
      <w:r w:rsidRPr="00A560DF">
        <w:rPr>
          <w:rFonts w:ascii="time" w:hAnsi="time" w:hint="eastAsia"/>
          <w:color w:val="000000"/>
          <w:sz w:val="20"/>
          <w:rtl/>
        </w:rPr>
        <w:t>ا</w:t>
      </w:r>
      <w:r w:rsidRPr="00A560DF">
        <w:rPr>
          <w:rFonts w:ascii="time" w:hAnsi="time"/>
          <w:color w:val="000000"/>
          <w:sz w:val="20"/>
          <w:rtl/>
        </w:rPr>
        <w:t xml:space="preserve"> آموزش رفتار درمان</w:t>
      </w:r>
      <w:r w:rsidRPr="00A560DF">
        <w:rPr>
          <w:rFonts w:ascii="time" w:hAnsi="time" w:hint="cs"/>
          <w:color w:val="000000"/>
          <w:sz w:val="20"/>
          <w:rtl/>
        </w:rPr>
        <w:t>ی</w:t>
      </w:r>
      <w:r w:rsidRPr="00A560DF">
        <w:rPr>
          <w:rFonts w:ascii="time" w:hAnsi="time"/>
          <w:color w:val="000000"/>
          <w:sz w:val="20"/>
          <w:rtl/>
        </w:rPr>
        <w:t xml:space="preserve"> د</w:t>
      </w:r>
      <w:r w:rsidRPr="00A560DF">
        <w:rPr>
          <w:rFonts w:ascii="time" w:hAnsi="time" w:hint="cs"/>
          <w:color w:val="000000"/>
          <w:sz w:val="20"/>
          <w:rtl/>
        </w:rPr>
        <w:t>ی</w:t>
      </w:r>
      <w:r w:rsidRPr="00A560DF">
        <w:rPr>
          <w:rFonts w:ascii="time" w:hAnsi="time" w:hint="eastAsia"/>
          <w:color w:val="000000"/>
          <w:sz w:val="20"/>
          <w:rtl/>
        </w:rPr>
        <w:t>الکت</w:t>
      </w:r>
      <w:r w:rsidRPr="00A560DF">
        <w:rPr>
          <w:rFonts w:ascii="time" w:hAnsi="time" w:hint="cs"/>
          <w:color w:val="000000"/>
          <w:sz w:val="20"/>
          <w:rtl/>
        </w:rPr>
        <w:t>ی</w:t>
      </w:r>
      <w:r w:rsidRPr="00A560DF">
        <w:rPr>
          <w:rFonts w:ascii="time" w:hAnsi="time" w:hint="eastAsia"/>
          <w:color w:val="000000"/>
          <w:sz w:val="20"/>
          <w:rtl/>
        </w:rPr>
        <w:t>ک</w:t>
      </w:r>
      <w:r w:rsidRPr="00A560DF">
        <w:rPr>
          <w:rFonts w:ascii="time" w:hAnsi="time" w:hint="cs"/>
          <w:color w:val="000000"/>
          <w:sz w:val="20"/>
          <w:rtl/>
        </w:rPr>
        <w:t>ی</w:t>
      </w:r>
      <w:r w:rsidRPr="00A560DF">
        <w:rPr>
          <w:rFonts w:ascii="time" w:hAnsi="time"/>
          <w:color w:val="000000"/>
          <w:sz w:val="20"/>
          <w:rtl/>
        </w:rPr>
        <w:t xml:space="preserve"> بر کاهش استرس ، شانگان افسردگ</w:t>
      </w:r>
      <w:r w:rsidRPr="00A560DF">
        <w:rPr>
          <w:rFonts w:ascii="time" w:hAnsi="time" w:hint="cs"/>
          <w:color w:val="000000"/>
          <w:sz w:val="20"/>
          <w:rtl/>
        </w:rPr>
        <w:t>ی</w:t>
      </w:r>
      <w:r w:rsidRPr="00A560DF">
        <w:rPr>
          <w:rFonts w:ascii="time" w:hAnsi="time"/>
          <w:color w:val="000000"/>
          <w:sz w:val="20"/>
          <w:rtl/>
        </w:rPr>
        <w:t xml:space="preserve"> و تنظ</w:t>
      </w:r>
      <w:r w:rsidRPr="00A560DF">
        <w:rPr>
          <w:rFonts w:ascii="time" w:hAnsi="time" w:hint="cs"/>
          <w:color w:val="000000"/>
          <w:sz w:val="20"/>
          <w:rtl/>
        </w:rPr>
        <w:t>ی</w:t>
      </w:r>
      <w:r w:rsidRPr="00A560DF">
        <w:rPr>
          <w:rFonts w:ascii="time" w:hAnsi="time" w:hint="eastAsia"/>
          <w:color w:val="000000"/>
          <w:sz w:val="20"/>
          <w:rtl/>
        </w:rPr>
        <w:t>م</w:t>
      </w:r>
      <w:r w:rsidRPr="00A560DF">
        <w:rPr>
          <w:rFonts w:ascii="time" w:hAnsi="time"/>
          <w:color w:val="000000"/>
          <w:sz w:val="20"/>
          <w:rtl/>
        </w:rPr>
        <w:t xml:space="preserve"> شناخت</w:t>
      </w:r>
      <w:r w:rsidRPr="00A560DF">
        <w:rPr>
          <w:rFonts w:ascii="time" w:hAnsi="time" w:hint="cs"/>
          <w:color w:val="000000"/>
          <w:sz w:val="20"/>
          <w:rtl/>
        </w:rPr>
        <w:t>ی</w:t>
      </w:r>
      <w:r w:rsidRPr="00A560DF">
        <w:rPr>
          <w:rFonts w:ascii="time" w:hAnsi="time"/>
          <w:color w:val="000000"/>
          <w:sz w:val="20"/>
          <w:rtl/>
        </w:rPr>
        <w:t xml:space="preserve"> ه</w:t>
      </w:r>
      <w:r w:rsidRPr="00A560DF">
        <w:rPr>
          <w:rFonts w:ascii="time" w:hAnsi="time" w:hint="cs"/>
          <w:color w:val="000000"/>
          <w:sz w:val="20"/>
          <w:rtl/>
        </w:rPr>
        <w:t>ی</w:t>
      </w:r>
      <w:r w:rsidRPr="00A560DF">
        <w:rPr>
          <w:rFonts w:ascii="time" w:hAnsi="time" w:hint="eastAsia"/>
          <w:color w:val="000000"/>
          <w:sz w:val="20"/>
          <w:rtl/>
        </w:rPr>
        <w:t>جان</w:t>
      </w:r>
      <w:r w:rsidRPr="00A560DF">
        <w:rPr>
          <w:rFonts w:ascii="time" w:hAnsi="time"/>
          <w:color w:val="000000"/>
          <w:sz w:val="20"/>
          <w:rtl/>
        </w:rPr>
        <w:t xml:space="preserve"> در مادران دانش آموز کم توان ذهن</w:t>
      </w:r>
      <w:r w:rsidRPr="00A560DF">
        <w:rPr>
          <w:rFonts w:ascii="time" w:hAnsi="time" w:hint="cs"/>
          <w:color w:val="000000"/>
          <w:sz w:val="20"/>
          <w:rtl/>
        </w:rPr>
        <w:t>ی</w:t>
      </w:r>
      <w:r w:rsidRPr="00A560DF">
        <w:rPr>
          <w:rFonts w:ascii="time" w:hAnsi="time"/>
          <w:color w:val="000000"/>
          <w:sz w:val="20"/>
          <w:rtl/>
        </w:rPr>
        <w:t xml:space="preserve"> اثر بخش است؟</w:t>
      </w:r>
    </w:p>
    <w:p w14:paraId="40ABA577" w14:textId="77777777" w:rsidR="00E67AF1" w:rsidRPr="00FE2F59" w:rsidRDefault="00E67AF1" w:rsidP="00F514EF">
      <w:pPr>
        <w:widowControl w:val="0"/>
        <w:bidi/>
        <w:ind w:hanging="1"/>
        <w:contextualSpacing/>
        <w:jc w:val="both"/>
        <w:rPr>
          <w:rFonts w:ascii="time" w:hAnsi="time"/>
          <w:b/>
          <w:bCs/>
          <w:sz w:val="20"/>
          <w:rtl/>
        </w:rPr>
      </w:pPr>
      <w:r w:rsidRPr="00FE2F59">
        <w:rPr>
          <w:rFonts w:ascii="time" w:hAnsi="time" w:hint="cs"/>
          <w:b/>
          <w:bCs/>
          <w:sz w:val="20"/>
          <w:rtl/>
        </w:rPr>
        <w:t xml:space="preserve">روش </w:t>
      </w:r>
    </w:p>
    <w:p w14:paraId="7DD945D4" w14:textId="77777777" w:rsidR="006C017F" w:rsidRDefault="00A560DF" w:rsidP="00F514EF">
      <w:pPr>
        <w:bidi/>
        <w:ind w:firstLine="567"/>
        <w:jc w:val="both"/>
        <w:rPr>
          <w:rFonts w:ascii="Calibri" w:eastAsia="Calibri" w:hAnsi="Calibri"/>
          <w:rtl/>
          <w:lang w:val="it-IT" w:eastAsia="it-IT" w:bidi="fa-IR"/>
        </w:rPr>
      </w:pPr>
      <w:bookmarkStart w:id="3" w:name="_Toc476567357"/>
      <w:bookmarkStart w:id="4" w:name="_Toc476327393"/>
      <w:bookmarkStart w:id="5" w:name="_Toc476327241"/>
      <w:bookmarkStart w:id="6" w:name="_Toc493029334"/>
      <w:r w:rsidRPr="00A560DF">
        <w:rPr>
          <w:rFonts w:ascii="Calibri" w:eastAsia="Calibri" w:hAnsi="Calibri" w:hint="cs"/>
          <w:rtl/>
          <w:lang w:val="it-IT" w:eastAsia="it-IT" w:bidi="fa-IR"/>
        </w:rPr>
        <w:t>پژوهش حاضر بر حسب هدف کاربردی و مداخلات مورد نظر، از نوع پژوهش</w:t>
      </w:r>
      <w:r w:rsidRPr="00A560DF">
        <w:rPr>
          <w:rFonts w:ascii="Calibri" w:eastAsia="Calibri" w:hAnsi="Calibri"/>
          <w:rtl/>
          <w:lang w:val="it-IT" w:eastAsia="it-IT" w:bidi="fa-IR"/>
        </w:rPr>
        <w:softHyphen/>
      </w:r>
      <w:r w:rsidRPr="00A560DF">
        <w:rPr>
          <w:rFonts w:ascii="Calibri" w:eastAsia="Calibri" w:hAnsi="Calibri" w:hint="cs"/>
          <w:rtl/>
          <w:lang w:val="it-IT" w:eastAsia="it-IT" w:bidi="fa-IR"/>
        </w:rPr>
        <w:t>هاي نیمه تجربي است</w:t>
      </w:r>
      <w:r w:rsidR="006C017F">
        <w:rPr>
          <w:rFonts w:ascii="Calibri" w:eastAsia="Calibri" w:hAnsi="Calibri" w:hint="cs"/>
          <w:rtl/>
          <w:lang w:val="it-IT" w:eastAsia="it-IT" w:bidi="fa-IR"/>
        </w:rPr>
        <w:t>.</w:t>
      </w:r>
    </w:p>
    <w:p w14:paraId="222E5B2B" w14:textId="77777777" w:rsidR="006C017F" w:rsidRPr="006C017F" w:rsidRDefault="006C017F" w:rsidP="006C017F">
      <w:pPr>
        <w:widowControl w:val="0"/>
        <w:bidi/>
        <w:ind w:hanging="1"/>
        <w:contextualSpacing/>
        <w:jc w:val="both"/>
        <w:rPr>
          <w:rFonts w:ascii="time" w:hAnsi="time"/>
          <w:b/>
          <w:bCs/>
          <w:sz w:val="20"/>
          <w:rtl/>
        </w:rPr>
      </w:pPr>
      <w:r w:rsidRPr="006C017F">
        <w:rPr>
          <w:rFonts w:ascii="time" w:hAnsi="time" w:hint="cs"/>
          <w:b/>
          <w:bCs/>
          <w:sz w:val="20"/>
          <w:rtl/>
        </w:rPr>
        <w:t>جامعه نمونه و روش آماری</w:t>
      </w:r>
    </w:p>
    <w:p w14:paraId="4D312A0C" w14:textId="5C53B124" w:rsidR="000C5A40" w:rsidRDefault="003E2BBD" w:rsidP="00281F44">
      <w:pPr>
        <w:bidi/>
        <w:ind w:firstLine="567"/>
        <w:jc w:val="both"/>
        <w:rPr>
          <w:rFonts w:ascii="GnLotus"/>
          <w:rtl/>
          <w:lang w:bidi="fa-IR"/>
        </w:rPr>
      </w:pPr>
      <w:r>
        <w:rPr>
          <w:rFonts w:ascii="Calibri" w:eastAsia="Calibri" w:hAnsi="Calibri" w:hint="cs"/>
          <w:rtl/>
          <w:lang w:val="it-IT" w:eastAsia="it-IT" w:bidi="fa-IR"/>
        </w:rPr>
        <w:t xml:space="preserve"> طرح پژوهش</w:t>
      </w:r>
      <w:r w:rsidR="00A560DF" w:rsidRPr="00A560DF">
        <w:rPr>
          <w:rFonts w:ascii="Calibri" w:eastAsia="Calibri" w:hAnsi="Calibri" w:hint="cs"/>
          <w:rtl/>
          <w:lang w:val="it-IT" w:eastAsia="it-IT" w:bidi="fa-IR"/>
        </w:rPr>
        <w:t xml:space="preserve">، پيش آزمون </w:t>
      </w:r>
      <w:r w:rsidR="00A560DF" w:rsidRPr="00A560DF">
        <w:rPr>
          <w:rFonts w:eastAsia="Calibri" w:cs="Times New Roman" w:hint="cs"/>
          <w:rtl/>
          <w:lang w:val="it-IT" w:eastAsia="it-IT" w:bidi="fa-IR"/>
        </w:rPr>
        <w:t>–</w:t>
      </w:r>
      <w:r w:rsidR="00A560DF" w:rsidRPr="00A560DF">
        <w:rPr>
          <w:rFonts w:ascii="Calibri" w:eastAsia="Calibri" w:hAnsi="Calibri" w:hint="cs"/>
          <w:rtl/>
          <w:lang w:val="it-IT" w:eastAsia="it-IT" w:bidi="fa-IR"/>
        </w:rPr>
        <w:t xml:space="preserve"> پس آزمون دو گروهي با گروه كنترل نابرابر مي باشد.</w:t>
      </w:r>
      <w:bookmarkStart w:id="7" w:name="_Toc476567358"/>
      <w:bookmarkStart w:id="8" w:name="_Toc476327394"/>
      <w:bookmarkStart w:id="9" w:name="_Toc476327242"/>
      <w:bookmarkStart w:id="10" w:name="_Toc493029335"/>
      <w:bookmarkEnd w:id="3"/>
      <w:bookmarkEnd w:id="4"/>
      <w:bookmarkEnd w:id="5"/>
      <w:bookmarkEnd w:id="6"/>
      <w:r w:rsidR="00A560DF" w:rsidRPr="00A560DF">
        <w:rPr>
          <w:rFonts w:hint="cs"/>
          <w:rtl/>
        </w:rPr>
        <w:t xml:space="preserve">جامعه آماری این پژوهش شامل کلیه </w:t>
      </w:r>
      <w:r w:rsidR="00A560DF" w:rsidRPr="00A560DF">
        <w:rPr>
          <w:rFonts w:ascii="Calibri" w:eastAsia="Calibri" w:hAnsi="Calibri" w:hint="cs"/>
          <w:rtl/>
        </w:rPr>
        <w:t>مادران دارای دانش اموز کم توان ذهنی در سال تحصیلی 1400-1399 بوده است.</w:t>
      </w:r>
      <w:r w:rsidR="00A560DF" w:rsidRPr="00A560DF">
        <w:rPr>
          <w:rFonts w:ascii="B Zar" w:hint="cs"/>
          <w:spacing w:val="-2"/>
          <w:rtl/>
        </w:rPr>
        <w:t xml:space="preserve"> نمونه آماری مورد بررسی این پژوهش شامل </w:t>
      </w:r>
      <w:r w:rsidR="00281F44">
        <w:rPr>
          <w:rFonts w:ascii="GnLotus" w:hint="cs"/>
          <w:rtl/>
        </w:rPr>
        <w:t>134</w:t>
      </w:r>
      <w:r w:rsidR="00A560DF" w:rsidRPr="00A560DF">
        <w:rPr>
          <w:rFonts w:ascii="GnLotus" w:hint="cs"/>
          <w:rtl/>
        </w:rPr>
        <w:t xml:space="preserve"> نفر از مادران دارای فرزند کم توان ذهنی</w:t>
      </w:r>
      <w:r w:rsidR="00A560DF" w:rsidRPr="00A560DF">
        <w:rPr>
          <w:rFonts w:ascii="GnLotus"/>
          <w:rtl/>
        </w:rPr>
        <w:t xml:space="preserve"> </w:t>
      </w:r>
      <w:r w:rsidR="00A560DF" w:rsidRPr="00A560DF">
        <w:rPr>
          <w:rFonts w:ascii="B Zar" w:hint="cs"/>
          <w:spacing w:val="-2"/>
          <w:rtl/>
        </w:rPr>
        <w:t xml:space="preserve">بود که به روش نمونه گیری در دسترس </w:t>
      </w:r>
      <w:r w:rsidR="00A560DF" w:rsidRPr="00A560DF">
        <w:rPr>
          <w:rFonts w:ascii="GnLotus" w:hint="cs"/>
          <w:rtl/>
        </w:rPr>
        <w:t>بر اساس ملاک‌های ورود انتخاب و به  تصادف در دو گروه آزمایش (</w:t>
      </w:r>
      <w:r w:rsidR="00281F44">
        <w:rPr>
          <w:rFonts w:ascii="GnLotus" w:hint="cs"/>
          <w:rtl/>
          <w:lang w:bidi="fa-IR"/>
        </w:rPr>
        <w:t>67</w:t>
      </w:r>
      <w:r w:rsidR="00A560DF" w:rsidRPr="00A560DF">
        <w:rPr>
          <w:rFonts w:ascii="GnLotus" w:hint="cs"/>
          <w:rtl/>
        </w:rPr>
        <w:t xml:space="preserve"> نفر) و کنترل (</w:t>
      </w:r>
      <w:r w:rsidR="00281F44">
        <w:rPr>
          <w:rFonts w:ascii="GnLotus" w:hint="cs"/>
          <w:rtl/>
        </w:rPr>
        <w:t>67</w:t>
      </w:r>
      <w:r w:rsidR="00A560DF" w:rsidRPr="00A560DF">
        <w:rPr>
          <w:rFonts w:ascii="GnLotus" w:hint="cs"/>
          <w:rtl/>
        </w:rPr>
        <w:t xml:space="preserve"> نفر) جایگزین شدند. </w:t>
      </w:r>
    </w:p>
    <w:p w14:paraId="5A3C3779" w14:textId="77777777" w:rsidR="000C5A40" w:rsidRDefault="000C5A40" w:rsidP="000C5A40">
      <w:pPr>
        <w:bidi/>
        <w:ind w:firstLine="567"/>
        <w:jc w:val="both"/>
        <w:rPr>
          <w:rFonts w:asciiTheme="minorHAnsi" w:hAnsiTheme="minorHAnsi"/>
          <w:lang w:bidi="fa-IR"/>
        </w:rPr>
      </w:pPr>
    </w:p>
    <w:p w14:paraId="3097EAC7" w14:textId="60213EE2" w:rsidR="00E2591F" w:rsidRPr="00293D22" w:rsidRDefault="00E2591F" w:rsidP="006B6F71">
      <w:pPr>
        <w:spacing w:line="480" w:lineRule="auto"/>
        <w:ind w:firstLine="720"/>
        <w:jc w:val="lowKashida"/>
        <w:rPr>
          <w:rFonts w:asciiTheme="minorHAnsi" w:eastAsia="B Zar" w:hAnsiTheme="minorHAnsi"/>
          <w:kern w:val="32"/>
          <w:lang w:bidi="fa-IR"/>
        </w:rPr>
      </w:pPr>
      <w:r w:rsidRPr="00E225B1">
        <w:rPr>
          <w:rFonts w:asciiTheme="majorBidi" w:hAnsiTheme="majorBidi" w:cstheme="majorBidi"/>
          <w:lang w:bidi="fa-IR"/>
        </w:rPr>
        <w:t xml:space="preserve">A CONSORT diagram which illustrates the participant flow throughout the study is presented in Figure 1. Of the </w:t>
      </w:r>
      <w:r w:rsidR="00A84964">
        <w:rPr>
          <w:rFonts w:asciiTheme="majorBidi" w:hAnsiTheme="majorBidi" w:cstheme="majorBidi"/>
          <w:lang w:bidi="fa-IR"/>
        </w:rPr>
        <w:t>mothers</w:t>
      </w:r>
      <w:r w:rsidR="00A84964" w:rsidRPr="00E225B1">
        <w:rPr>
          <w:rFonts w:asciiTheme="majorBidi" w:hAnsiTheme="majorBidi" w:cstheme="majorBidi"/>
          <w:lang w:bidi="fa-IR"/>
        </w:rPr>
        <w:t xml:space="preserve"> </w:t>
      </w:r>
      <w:r w:rsidRPr="00E225B1">
        <w:rPr>
          <w:rFonts w:asciiTheme="majorBidi" w:hAnsiTheme="majorBidi" w:cstheme="majorBidi"/>
          <w:lang w:bidi="fa-IR"/>
        </w:rPr>
        <w:t>introduced to the researchers for participating in the study (n=</w:t>
      </w:r>
      <w:r w:rsidR="00281F44">
        <w:rPr>
          <w:rFonts w:asciiTheme="majorBidi" w:hAnsiTheme="majorBidi" w:cstheme="majorBidi"/>
          <w:lang w:bidi="fa-IR"/>
        </w:rPr>
        <w:t>1</w:t>
      </w:r>
      <w:r w:rsidR="00FC7B54">
        <w:rPr>
          <w:rFonts w:asciiTheme="majorBidi" w:hAnsiTheme="majorBidi" w:cstheme="majorBidi"/>
          <w:lang w:bidi="fa-IR"/>
        </w:rPr>
        <w:t>5</w:t>
      </w:r>
      <w:r w:rsidR="00281F44">
        <w:rPr>
          <w:rFonts w:asciiTheme="majorBidi" w:hAnsiTheme="majorBidi" w:cstheme="majorBidi"/>
          <w:lang w:bidi="fa-IR"/>
        </w:rPr>
        <w:t>9</w:t>
      </w:r>
      <w:r w:rsidRPr="00E225B1">
        <w:rPr>
          <w:rFonts w:asciiTheme="majorBidi" w:hAnsiTheme="majorBidi" w:cstheme="majorBidi"/>
          <w:lang w:bidi="fa-IR"/>
        </w:rPr>
        <w:t xml:space="preserve">), </w:t>
      </w:r>
      <w:r w:rsidR="00FE118C">
        <w:rPr>
          <w:rFonts w:asciiTheme="majorBidi" w:hAnsiTheme="majorBidi" w:cstheme="majorBidi"/>
          <w:lang w:bidi="fa-IR"/>
        </w:rPr>
        <w:t xml:space="preserve">5 </w:t>
      </w:r>
      <w:r w:rsidR="006B6F71" w:rsidRPr="00E225B1">
        <w:rPr>
          <w:rFonts w:asciiTheme="majorBidi" w:hAnsiTheme="majorBidi" w:cstheme="majorBidi"/>
          <w:lang w:bidi="fa-IR"/>
        </w:rPr>
        <w:t>subject</w:t>
      </w:r>
      <w:r w:rsidR="006B6F71">
        <w:rPr>
          <w:rFonts w:asciiTheme="majorBidi" w:hAnsiTheme="majorBidi" w:cstheme="majorBidi"/>
          <w:lang w:bidi="fa-IR"/>
        </w:rPr>
        <w:t>s</w:t>
      </w:r>
      <w:r w:rsidR="006B6F71" w:rsidRPr="00E225B1">
        <w:rPr>
          <w:rFonts w:asciiTheme="majorBidi" w:hAnsiTheme="majorBidi" w:cstheme="majorBidi"/>
          <w:lang w:bidi="fa-IR"/>
        </w:rPr>
        <w:t xml:space="preserve"> </w:t>
      </w:r>
      <w:r w:rsidR="00FE118C" w:rsidRPr="00E225B1">
        <w:rPr>
          <w:rFonts w:asciiTheme="majorBidi" w:hAnsiTheme="majorBidi" w:cstheme="majorBidi"/>
          <w:lang w:bidi="fa-IR"/>
        </w:rPr>
        <w:t xml:space="preserve">were </w:t>
      </w:r>
      <w:r w:rsidR="00FE118C">
        <w:rPr>
          <w:rFonts w:asciiTheme="majorBidi" w:hAnsiTheme="majorBidi" w:cstheme="majorBidi"/>
          <w:lang w:bidi="fa-IR"/>
        </w:rPr>
        <w:t>not participated and 20</w:t>
      </w:r>
      <w:r w:rsidR="00FE118C" w:rsidRPr="00E225B1">
        <w:rPr>
          <w:rFonts w:asciiTheme="majorBidi" w:hAnsiTheme="majorBidi" w:cstheme="majorBidi"/>
          <w:lang w:bidi="fa-IR"/>
        </w:rPr>
        <w:t xml:space="preserve"> </w:t>
      </w:r>
      <w:r w:rsidR="006B6F71" w:rsidRPr="00E225B1">
        <w:rPr>
          <w:rFonts w:asciiTheme="majorBidi" w:hAnsiTheme="majorBidi" w:cstheme="majorBidi"/>
          <w:lang w:bidi="fa-IR"/>
        </w:rPr>
        <w:t>subject</w:t>
      </w:r>
      <w:r w:rsidR="006B6F71">
        <w:rPr>
          <w:rFonts w:asciiTheme="majorBidi" w:hAnsiTheme="majorBidi" w:cstheme="majorBidi"/>
          <w:lang w:bidi="fa-IR"/>
        </w:rPr>
        <w:t>s</w:t>
      </w:r>
      <w:r w:rsidR="006B6F71" w:rsidRPr="00E225B1">
        <w:rPr>
          <w:rFonts w:asciiTheme="majorBidi" w:hAnsiTheme="majorBidi" w:cstheme="majorBidi"/>
          <w:lang w:bidi="fa-IR"/>
        </w:rPr>
        <w:t xml:space="preserve"> </w:t>
      </w:r>
      <w:bookmarkStart w:id="11" w:name="_GoBack"/>
      <w:bookmarkEnd w:id="11"/>
      <w:r w:rsidRPr="00E225B1">
        <w:rPr>
          <w:rFonts w:asciiTheme="majorBidi" w:hAnsiTheme="majorBidi" w:cstheme="majorBidi"/>
          <w:lang w:bidi="fa-IR"/>
        </w:rPr>
        <w:t>were excluded from the research</w:t>
      </w:r>
      <w:r>
        <w:rPr>
          <w:rFonts w:asciiTheme="majorBidi" w:hAnsiTheme="majorBidi" w:cstheme="majorBidi"/>
          <w:lang w:bidi="fa-IR"/>
        </w:rPr>
        <w:t>. Ultimately,</w:t>
      </w:r>
      <w:r w:rsidRPr="00E225B1">
        <w:rPr>
          <w:rFonts w:asciiTheme="majorBidi" w:hAnsiTheme="majorBidi" w:cstheme="majorBidi"/>
          <w:lang w:bidi="fa-IR"/>
        </w:rPr>
        <w:t xml:space="preserve"> </w:t>
      </w:r>
      <w:r w:rsidR="00FC7B54">
        <w:rPr>
          <w:rFonts w:asciiTheme="majorBidi" w:hAnsiTheme="majorBidi" w:cstheme="majorBidi"/>
          <w:lang w:bidi="fa-IR"/>
        </w:rPr>
        <w:t>134</w:t>
      </w:r>
      <w:r w:rsidRPr="00E225B1">
        <w:rPr>
          <w:rFonts w:asciiTheme="majorBidi" w:hAnsiTheme="majorBidi" w:cstheme="majorBidi"/>
          <w:lang w:bidi="fa-IR"/>
        </w:rPr>
        <w:t xml:space="preserve"> </w:t>
      </w:r>
      <w:r>
        <w:rPr>
          <w:rFonts w:asciiTheme="majorBidi" w:hAnsiTheme="majorBidi" w:cstheme="majorBidi"/>
          <w:lang w:bidi="fa-IR"/>
        </w:rPr>
        <w:t>partcipants</w:t>
      </w:r>
      <w:r w:rsidRPr="00E225B1">
        <w:rPr>
          <w:rFonts w:asciiTheme="majorBidi" w:hAnsiTheme="majorBidi" w:cstheme="majorBidi"/>
          <w:lang w:bidi="fa-IR"/>
        </w:rPr>
        <w:t xml:space="preserve"> who met the inclusion criteria were randomly assigned to two groups. </w:t>
      </w:r>
      <w:r w:rsidR="00FC7B54">
        <w:rPr>
          <w:rFonts w:asciiTheme="majorBidi" w:hAnsiTheme="majorBidi" w:cstheme="majorBidi"/>
          <w:lang w:bidi="fa-IR"/>
        </w:rPr>
        <w:t>O</w:t>
      </w:r>
      <w:r w:rsidR="00FC7B54" w:rsidRPr="00E225B1">
        <w:rPr>
          <w:rFonts w:asciiTheme="majorBidi" w:hAnsiTheme="majorBidi" w:cstheme="majorBidi"/>
          <w:lang w:bidi="fa-IR"/>
        </w:rPr>
        <w:t xml:space="preserve">ne subject in the control group was excluded from the research due to his child's illness and </w:t>
      </w:r>
      <w:r w:rsidR="00FC7B54">
        <w:rPr>
          <w:rFonts w:asciiTheme="majorBidi" w:hAnsiTheme="majorBidi" w:cstheme="majorBidi"/>
          <w:lang w:bidi="fa-IR"/>
        </w:rPr>
        <w:t xml:space="preserve">his </w:t>
      </w:r>
      <w:r w:rsidR="00FC7B54" w:rsidRPr="00E225B1">
        <w:rPr>
          <w:rFonts w:asciiTheme="majorBidi" w:hAnsiTheme="majorBidi" w:cstheme="majorBidi"/>
          <w:lang w:bidi="fa-IR"/>
        </w:rPr>
        <w:t>declining to continue the research project (</w:t>
      </w:r>
      <w:r w:rsidR="00FC7B54">
        <w:rPr>
          <w:rFonts w:asciiTheme="majorBidi" w:hAnsiTheme="majorBidi" w:cstheme="majorBidi"/>
          <w:lang w:bidi="fa-IR"/>
        </w:rPr>
        <w:t>34</w:t>
      </w:r>
      <w:r w:rsidR="00FC7B54" w:rsidRPr="00E225B1">
        <w:rPr>
          <w:rFonts w:asciiTheme="majorBidi" w:hAnsiTheme="majorBidi" w:cstheme="majorBidi"/>
          <w:lang w:bidi="fa-IR"/>
        </w:rPr>
        <w:t xml:space="preserve">-year-old married </w:t>
      </w:r>
      <w:r w:rsidR="00FC7B54">
        <w:rPr>
          <w:rFonts w:asciiTheme="majorBidi" w:hAnsiTheme="majorBidi" w:cstheme="majorBidi"/>
          <w:lang w:bidi="fa-IR"/>
        </w:rPr>
        <w:t>wo</w:t>
      </w:r>
      <w:r w:rsidR="00FC7B54" w:rsidRPr="00E225B1">
        <w:rPr>
          <w:rFonts w:asciiTheme="majorBidi" w:hAnsiTheme="majorBidi" w:cstheme="majorBidi"/>
          <w:lang w:bidi="fa-IR"/>
        </w:rPr>
        <w:t xml:space="preserve">man). Finally, </w:t>
      </w:r>
      <w:r w:rsidR="00FC7B54">
        <w:rPr>
          <w:rFonts w:asciiTheme="majorBidi" w:hAnsiTheme="majorBidi" w:cstheme="majorBidi"/>
          <w:lang w:bidi="fa-IR"/>
        </w:rPr>
        <w:t>intervention</w:t>
      </w:r>
      <w:r w:rsidR="00FC7B54" w:rsidRPr="00E225B1">
        <w:rPr>
          <w:rFonts w:asciiTheme="majorBidi" w:hAnsiTheme="majorBidi" w:cstheme="majorBidi"/>
          <w:lang w:bidi="fa-IR"/>
        </w:rPr>
        <w:t xml:space="preserve"> group (with </w:t>
      </w:r>
      <w:r w:rsidR="00FC7B54">
        <w:rPr>
          <w:rFonts w:asciiTheme="majorBidi" w:hAnsiTheme="majorBidi" w:cstheme="majorBidi"/>
          <w:lang w:bidi="fa-IR"/>
        </w:rPr>
        <w:t>67</w:t>
      </w:r>
      <w:r w:rsidR="00FC7B54" w:rsidRPr="00E225B1">
        <w:rPr>
          <w:rFonts w:asciiTheme="majorBidi" w:hAnsiTheme="majorBidi" w:cstheme="majorBidi"/>
          <w:lang w:bidi="fa-IR"/>
        </w:rPr>
        <w:t xml:space="preserve"> subjects) and control group (with </w:t>
      </w:r>
      <w:r w:rsidR="00FC7B54">
        <w:rPr>
          <w:rFonts w:asciiTheme="majorBidi" w:hAnsiTheme="majorBidi" w:cstheme="majorBidi"/>
          <w:lang w:bidi="fa-IR"/>
        </w:rPr>
        <w:t>66</w:t>
      </w:r>
      <w:r w:rsidR="00FC7B54" w:rsidRPr="00E225B1">
        <w:rPr>
          <w:rFonts w:asciiTheme="majorBidi" w:hAnsiTheme="majorBidi" w:cstheme="majorBidi"/>
          <w:lang w:bidi="fa-IR"/>
        </w:rPr>
        <w:t xml:space="preserve"> subjects) were </w:t>
      </w:r>
      <w:r w:rsidR="00FC7B54" w:rsidRPr="000C2D6E">
        <w:rPr>
          <w:rFonts w:cs="Times New Roman"/>
        </w:rPr>
        <w:t xml:space="preserve">compared. </w:t>
      </w:r>
      <w:r w:rsidRPr="00E225B1">
        <w:rPr>
          <w:rFonts w:asciiTheme="majorBidi" w:hAnsiTheme="majorBidi" w:cstheme="majorBidi"/>
          <w:lang w:bidi="fa-IR"/>
        </w:rPr>
        <w:t xml:space="preserve">A </w:t>
      </w:r>
      <w:r>
        <w:rPr>
          <w:rFonts w:asciiTheme="majorBidi" w:hAnsiTheme="majorBidi" w:cstheme="majorBidi"/>
          <w:lang w:bidi="fa-IR"/>
        </w:rPr>
        <w:lastRenderedPageBreak/>
        <w:t>psychologist</w:t>
      </w:r>
      <w:r w:rsidRPr="00E225B1">
        <w:rPr>
          <w:rFonts w:asciiTheme="majorBidi" w:hAnsiTheme="majorBidi" w:cstheme="majorBidi"/>
          <w:lang w:bidi="fa-IR"/>
        </w:rPr>
        <w:t xml:space="preserve"> </w:t>
      </w:r>
      <w:r>
        <w:rPr>
          <w:rFonts w:asciiTheme="majorBidi" w:hAnsiTheme="majorBidi" w:cstheme="majorBidi"/>
          <w:lang w:bidi="fa-IR"/>
        </w:rPr>
        <w:t xml:space="preserve">(MA) </w:t>
      </w:r>
      <w:r w:rsidRPr="00E225B1">
        <w:rPr>
          <w:rFonts w:asciiTheme="majorBidi" w:hAnsiTheme="majorBidi" w:cstheme="majorBidi"/>
          <w:lang w:bidi="fa-IR"/>
        </w:rPr>
        <w:t>who was blind to the study objectives prepared the randomization.</w:t>
      </w:r>
    </w:p>
    <w:p w14:paraId="2BD4F518" w14:textId="77777777" w:rsidR="00E2591F" w:rsidRDefault="00E2591F" w:rsidP="00E2591F">
      <w:pPr>
        <w:bidi/>
        <w:ind w:firstLine="567"/>
        <w:jc w:val="both"/>
        <w:rPr>
          <w:rFonts w:ascii="GnLotus"/>
          <w:rtl/>
          <w:lang w:bidi="fa-IR"/>
        </w:rPr>
      </w:pPr>
    </w:p>
    <w:p w14:paraId="148F8A12" w14:textId="181FC570" w:rsidR="00A560DF" w:rsidRDefault="006C017F" w:rsidP="00B75A1F">
      <w:pPr>
        <w:bidi/>
        <w:ind w:firstLine="567"/>
        <w:jc w:val="both"/>
        <w:rPr>
          <w:rFonts w:ascii="B Zar" w:eastAsia="B Zar" w:hAnsi="B Zar"/>
          <w:kern w:val="32"/>
          <w:rtl/>
          <w:lang w:bidi="fa-IR"/>
        </w:rPr>
      </w:pPr>
      <w:r w:rsidRPr="006C017F">
        <w:rPr>
          <w:rFonts w:ascii="GnLotus" w:hint="cs"/>
          <w:b/>
          <w:bCs/>
          <w:rtl/>
        </w:rPr>
        <w:t>ملاک های ورورد و خروج پژوهش :</w:t>
      </w:r>
      <w:r>
        <w:rPr>
          <w:rFonts w:ascii="GnLotus" w:hint="cs"/>
          <w:rtl/>
        </w:rPr>
        <w:t xml:space="preserve"> </w:t>
      </w:r>
      <w:r w:rsidR="00A560DF" w:rsidRPr="00A560DF">
        <w:rPr>
          <w:rFonts w:ascii="GnLotus" w:hint="cs"/>
          <w:rtl/>
        </w:rPr>
        <w:t>معیارهای ورود به نمونه‌ی این طرح پژوهشی؛ مادران دارای دانش آموز کم توان ذهنی د</w:t>
      </w:r>
      <w:r w:rsidR="003E2BBD">
        <w:rPr>
          <w:rFonts w:ascii="GnLotus" w:hint="cs"/>
          <w:rtl/>
        </w:rPr>
        <w:t>ارای پرونده د</w:t>
      </w:r>
      <w:r w:rsidR="00A560DF" w:rsidRPr="00A560DF">
        <w:rPr>
          <w:rFonts w:ascii="GnLotus" w:hint="cs"/>
          <w:rtl/>
        </w:rPr>
        <w:t xml:space="preserve">ر مراکز استثنایی شهر </w:t>
      </w:r>
      <w:r w:rsidR="003E2BBD">
        <w:rPr>
          <w:rFonts w:ascii="GnLotus" w:hint="cs"/>
          <w:rtl/>
        </w:rPr>
        <w:t>مشهد</w:t>
      </w:r>
      <w:r w:rsidR="00A560DF" w:rsidRPr="00A560DF">
        <w:rPr>
          <w:rFonts w:ascii="GnLotus" w:hint="cs"/>
          <w:rtl/>
        </w:rPr>
        <w:t xml:space="preserve">، </w:t>
      </w:r>
      <w:r w:rsidR="003E3F9D">
        <w:rPr>
          <w:rFonts w:ascii="GnLotus" w:hint="cs"/>
          <w:rtl/>
        </w:rPr>
        <w:t xml:space="preserve">حداقل تحصیلات دیپلم، </w:t>
      </w:r>
      <w:r w:rsidR="00A560DF" w:rsidRPr="00A560DF">
        <w:rPr>
          <w:rFonts w:ascii="GnLotus" w:hint="cs"/>
          <w:rtl/>
        </w:rPr>
        <w:t xml:space="preserve">عدم شرکت همزمان در برنامه‌های درمانی (دارویی و غیردارویی) دیگر در طی انجام پژوهش و </w:t>
      </w:r>
      <w:r w:rsidR="003E2BBD">
        <w:rPr>
          <w:rFonts w:ascii="GnLotus" w:hint="cs"/>
          <w:rtl/>
        </w:rPr>
        <w:t xml:space="preserve">داشتن </w:t>
      </w:r>
      <w:r w:rsidR="00A560DF" w:rsidRPr="00A560DF">
        <w:rPr>
          <w:rFonts w:ascii="GnLotus" w:hint="cs"/>
          <w:rtl/>
        </w:rPr>
        <w:t>رضایت</w:t>
      </w:r>
      <w:r w:rsidR="003E2BBD">
        <w:rPr>
          <w:rFonts w:ascii="GnLotus" w:hint="cs"/>
          <w:rtl/>
        </w:rPr>
        <w:t xml:space="preserve"> کتبی</w:t>
      </w:r>
      <w:r w:rsidR="00A560DF" w:rsidRPr="00A560DF">
        <w:rPr>
          <w:rFonts w:ascii="GnLotus" w:hint="cs"/>
          <w:rtl/>
        </w:rPr>
        <w:t xml:space="preserve"> آگاهانه</w:t>
      </w:r>
      <w:r w:rsidR="003E2BBD">
        <w:rPr>
          <w:rFonts w:ascii="GnLotus" w:hint="cs"/>
          <w:rtl/>
        </w:rPr>
        <w:t xml:space="preserve"> برای شرکت در پژوهش</w:t>
      </w:r>
      <w:r w:rsidR="00A560DF" w:rsidRPr="00A560DF">
        <w:rPr>
          <w:rFonts w:ascii="GnLotus" w:hint="cs"/>
          <w:rtl/>
        </w:rPr>
        <w:t xml:space="preserve"> است. معیارهای خروج از این طرح پژوهشی شامل </w:t>
      </w:r>
      <w:r w:rsidR="003E3F9D">
        <w:rPr>
          <w:rFonts w:ascii="GnLotus" w:hint="cs"/>
          <w:rtl/>
        </w:rPr>
        <w:t xml:space="preserve">ابتلا به اختلالات نورولوژیک، داشتن علام حاد سایکوتیک، اقدام به خودکشی در شروع یا در حین پژوهش، </w:t>
      </w:r>
      <w:r w:rsidR="003E3F9D" w:rsidRPr="00A560DF">
        <w:rPr>
          <w:rFonts w:ascii="GnLotus" w:hint="cs"/>
          <w:rtl/>
        </w:rPr>
        <w:t xml:space="preserve"> </w:t>
      </w:r>
      <w:r w:rsidR="00A560DF" w:rsidRPr="00A560DF">
        <w:rPr>
          <w:rFonts w:ascii="GnLotus" w:hint="cs"/>
          <w:rtl/>
        </w:rPr>
        <w:t>عدم تمایل به ادامه همکاری و غیبت بیش از یک جلسه در جلسات درمانی است.</w:t>
      </w:r>
      <w:bookmarkEnd w:id="7"/>
      <w:bookmarkEnd w:id="8"/>
      <w:bookmarkEnd w:id="9"/>
      <w:bookmarkEnd w:id="10"/>
      <w:r w:rsidR="00A560DF" w:rsidRPr="00A560DF">
        <w:rPr>
          <w:rFonts w:ascii="B Zar" w:eastAsia="B Zar" w:hAnsi="B Zar" w:hint="cs"/>
          <w:kern w:val="32"/>
          <w:rtl/>
        </w:rPr>
        <w:t xml:space="preserve"> </w:t>
      </w:r>
    </w:p>
    <w:p w14:paraId="7F97EE47" w14:textId="77777777" w:rsidR="003E3F9D" w:rsidRDefault="003E3F9D" w:rsidP="003E3F9D">
      <w:pPr>
        <w:bidi/>
        <w:ind w:firstLine="567"/>
        <w:jc w:val="both"/>
        <w:rPr>
          <w:rFonts w:ascii="B Zar" w:eastAsia="B Zar" w:hAnsi="B Zar"/>
          <w:kern w:val="32"/>
          <w:rtl/>
          <w:lang w:bidi="fa-IR"/>
        </w:rPr>
      </w:pPr>
    </w:p>
    <w:p w14:paraId="58D622E9" w14:textId="77777777" w:rsidR="00210B33" w:rsidRPr="00A560DF" w:rsidRDefault="00210B33" w:rsidP="00210B33">
      <w:pPr>
        <w:bidi/>
        <w:ind w:firstLine="567"/>
        <w:jc w:val="both"/>
        <w:rPr>
          <w:rFonts w:ascii="B Zar" w:eastAsia="B Zar" w:hAnsi="B Zar"/>
          <w:kern w:val="32"/>
          <w:rtl/>
          <w:lang w:bidi="fa-IR"/>
        </w:rPr>
      </w:pPr>
    </w:p>
    <w:p w14:paraId="1D9C6606" w14:textId="77777777" w:rsidR="00E67AF1" w:rsidRPr="00FE2F59" w:rsidRDefault="00E67AF1" w:rsidP="00A560DF">
      <w:pPr>
        <w:widowControl w:val="0"/>
        <w:bidi/>
        <w:contextualSpacing/>
        <w:jc w:val="both"/>
        <w:rPr>
          <w:rFonts w:ascii="time" w:hAnsi="time"/>
          <w:sz w:val="20"/>
          <w:rtl/>
        </w:rPr>
      </w:pPr>
      <w:r w:rsidRPr="00FE2F59">
        <w:rPr>
          <w:rFonts w:ascii="time" w:hAnsi="time" w:hint="cs"/>
          <w:b/>
          <w:bCs/>
          <w:sz w:val="20"/>
          <w:rtl/>
        </w:rPr>
        <w:t>ابزارها</w:t>
      </w:r>
    </w:p>
    <w:p w14:paraId="288639B7" w14:textId="635BF9F4" w:rsidR="00A560DF" w:rsidRPr="00A560DF" w:rsidRDefault="00A560DF" w:rsidP="006C017F">
      <w:pPr>
        <w:bidi/>
        <w:ind w:firstLine="567"/>
        <w:jc w:val="both"/>
        <w:rPr>
          <w:rFonts w:ascii="GnLotus"/>
          <w:rtl/>
        </w:rPr>
      </w:pPr>
      <w:r w:rsidRPr="00A560DF">
        <w:rPr>
          <w:rFonts w:ascii="GnLotus" w:hint="cs"/>
          <w:rtl/>
        </w:rPr>
        <w:t>پرسشنامه تنظیم هیجان</w:t>
      </w:r>
      <w:r w:rsidR="006C017F">
        <w:rPr>
          <w:rFonts w:ascii="GnLotus" w:hint="cs"/>
          <w:rtl/>
        </w:rPr>
        <w:t xml:space="preserve"> گارسیا و جان</w:t>
      </w:r>
      <w:r w:rsidRPr="00A560DF">
        <w:rPr>
          <w:rFonts w:ascii="GnLotus" w:hint="cs"/>
          <w:rtl/>
        </w:rPr>
        <w:t xml:space="preserve"> </w:t>
      </w:r>
      <w:r w:rsidRPr="00A560DF">
        <w:rPr>
          <w:rFonts w:ascii="Calibri" w:hAnsi="Calibri" w:hint="cs"/>
          <w:rtl/>
          <w:lang w:bidi="fa-IR"/>
        </w:rPr>
        <w:t>(</w:t>
      </w:r>
      <w:r w:rsidRPr="00A560DF">
        <w:rPr>
          <w:rFonts w:ascii="Calibri" w:hAnsi="Calibri"/>
          <w:lang w:bidi="fa-IR"/>
        </w:rPr>
        <w:t>geras&amp; jan,2003</w:t>
      </w:r>
      <w:r w:rsidRPr="00A560DF">
        <w:rPr>
          <w:rFonts w:ascii="Calibri" w:hAnsi="Calibri" w:hint="cs"/>
          <w:rtl/>
          <w:lang w:bidi="fa-IR"/>
        </w:rPr>
        <w:t>)</w:t>
      </w:r>
      <w:r w:rsidR="006C017F">
        <w:rPr>
          <w:rFonts w:ascii="GnLotus" w:hint="cs"/>
          <w:rtl/>
        </w:rPr>
        <w:t>،</w:t>
      </w:r>
      <w:r w:rsidRPr="00A560DF">
        <w:rPr>
          <w:rFonts w:ascii="GnLotus" w:hint="cs"/>
          <w:rtl/>
        </w:rPr>
        <w:t xml:space="preserve"> این پرسشنامه مشتمل بر دو خرده مقیاس ارزیابی مجدد با 6 گویه و سرکوبی با 4 گویه می باشد. شرکت کنندگان در یک مقیاس لیکرت 7 درجه ای از به شدت مخالفم (با نمره 1) تا به شدت موافقم ( با نمره 7) پاسخ می دهند. سپس همه نمرات همه سوالات جمع شده و ۳ نمره حاصل شد. یک نمره مربوط به خرده مقیاس ارزیابی مجدد، یک نمره مربوط به خرده مقیاس سرکوبی و یک نمره کل منظور شد. هرچه نمره فرد بالاتر باشد تنظیم هیجان بالاتری دارد. سوالات مربوط به خرده مقیاس سرکوبی: ۲-۴-۶-۹؛ سوالات مربوط به خرده مقیاس ارزیابی مجدد: ۱-۳-۵-۷-۸-۱۰. در پژوهش گراس و جان همبستگی درونی برای ارزیابی مجدد 79% و سرکوبی 73% به دست آمده است. کاریمن و وینگرهوتس همبستگی درونی را برای ارزیابی مجدد 83% و برای سرکوبی 79% گزارش کردند. در ایران حسینی میزان آلفای کرونباخ 79% برای ارزیابی مجدد گزارش کرده است و در پژوهش حاضر مقدار آلفای کرونباخ برای ارزیابی مجدد 83%و سرکوبی 79% به دست آمده است</w:t>
      </w:r>
      <w:r w:rsidRPr="00A560DF">
        <w:rPr>
          <w:rFonts w:ascii="Calibri" w:hAnsi="Calibri" w:hint="cs"/>
          <w:rtl/>
          <w:lang w:bidi="fa-IR"/>
        </w:rPr>
        <w:t>(</w:t>
      </w:r>
      <w:r w:rsidRPr="00A560DF">
        <w:rPr>
          <w:rFonts w:ascii="Calibri" w:hAnsi="Calibri"/>
          <w:lang w:bidi="fa-IR"/>
        </w:rPr>
        <w:t>bigdeli, 2013</w:t>
      </w:r>
      <w:r w:rsidRPr="00A560DF">
        <w:rPr>
          <w:rFonts w:ascii="Calibri" w:hAnsi="Calibri" w:hint="cs"/>
          <w:rtl/>
          <w:lang w:bidi="fa-IR"/>
        </w:rPr>
        <w:t>)</w:t>
      </w:r>
      <w:r w:rsidRPr="00A560DF">
        <w:rPr>
          <w:rFonts w:ascii="GnLotus" w:hint="cs"/>
          <w:rtl/>
        </w:rPr>
        <w:t xml:space="preserve"> .</w:t>
      </w:r>
    </w:p>
    <w:p w14:paraId="4060F759" w14:textId="77777777" w:rsidR="00A560DF" w:rsidRPr="00A560DF" w:rsidRDefault="00A560DF" w:rsidP="00A560DF">
      <w:pPr>
        <w:bidi/>
        <w:ind w:firstLine="567"/>
        <w:jc w:val="both"/>
        <w:rPr>
          <w:rFonts w:ascii="GnLotus"/>
          <w:rtl/>
        </w:rPr>
      </w:pPr>
      <w:r w:rsidRPr="00A560DF">
        <w:rPr>
          <w:rFonts w:ascii="GnLotus" w:hint="cs"/>
          <w:rtl/>
        </w:rPr>
        <w:t>پرسشنامه افسردگی اضطراب استرس</w:t>
      </w:r>
      <w:r w:rsidRPr="00A560DF">
        <w:rPr>
          <w:rFonts w:ascii="GnLotus"/>
        </w:rPr>
        <w:t xml:space="preserve"> DASS-21</w:t>
      </w:r>
      <w:r w:rsidRPr="00A560DF">
        <w:rPr>
          <w:rFonts w:ascii="GnLotus" w:hint="cs"/>
          <w:rtl/>
        </w:rPr>
        <w:t xml:space="preserve">:این پرسشنامه دارای دو مقیاس است که هریک از سازه های روانی "افسردگی" </w:t>
      </w:r>
      <w:r w:rsidRPr="00A560DF">
        <w:rPr>
          <w:rFonts w:ascii="GnLotus"/>
          <w:rtl/>
        </w:rPr>
        <w:t>,</w:t>
      </w:r>
      <w:r w:rsidRPr="00A560DF">
        <w:rPr>
          <w:rFonts w:ascii="GnLotus" w:hint="cs"/>
          <w:rtl/>
        </w:rPr>
        <w:t xml:space="preserve">"اضطراب" و "استرس" را توسط 7 عبارت متفاوت مورد ارزیابی قرار می دهد. فرم بلند آن شامل 42 عبارت است که هریک از 14 عبارت یک عامل یا سازه روانی </w:t>
      </w:r>
      <w:r w:rsidRPr="00A560DF">
        <w:rPr>
          <w:rFonts w:ascii="GnLotus" w:hint="cs"/>
          <w:rtl/>
        </w:rPr>
        <w:lastRenderedPageBreak/>
        <w:t>را اندازه گیری می کند. فرم کوتاه 21 عبارتی توسط (</w:t>
      </w:r>
      <w:r w:rsidRPr="00A560DF">
        <w:rPr>
          <w:rFonts w:ascii="Calibri" w:hAnsi="Calibri"/>
        </w:rPr>
        <w:t>sahebi, 2005</w:t>
      </w:r>
      <w:r w:rsidRPr="00A560DF">
        <w:rPr>
          <w:rFonts w:ascii="Calibri" w:hAnsi="Calibri" w:hint="cs"/>
          <w:rtl/>
          <w:lang w:bidi="fa-IR"/>
        </w:rPr>
        <w:t>)</w:t>
      </w:r>
      <w:r w:rsidRPr="00A560DF">
        <w:rPr>
          <w:rFonts w:ascii="GnLotus" w:hint="cs"/>
          <w:rtl/>
        </w:rPr>
        <w:t xml:space="preserve"> برای جمعیت ایرانی اعتبار یابی شده است. پرسشنامه افسردگی، اضطراب و استرس شامل 21 گویه است که این عبارات مرتبط با علایم عواطف منفی (افسردگی، اضطراب و استرس ) تشکیل شده است.مولفه های پرسشنامه: افسردگی شامل سوال های 3-5-10-13-16-17-21؛ اضطراب شامل سوال های 2-4-7-9-15-19-20 و استرس شامل سوال های 1-6-8-11-12-14-18 می شود.(</w:t>
      </w:r>
      <w:proofErr w:type="gramStart"/>
      <w:r w:rsidRPr="00A560DF">
        <w:rPr>
          <w:rFonts w:ascii="Calibri" w:hAnsi="Calibri"/>
        </w:rPr>
        <w:t>antoni,</w:t>
      </w:r>
      <w:proofErr w:type="gramEnd"/>
      <w:r w:rsidRPr="00A560DF">
        <w:rPr>
          <w:rFonts w:ascii="Calibri" w:hAnsi="Calibri"/>
        </w:rPr>
        <w:t>et all, 1998</w:t>
      </w:r>
      <w:r w:rsidRPr="00A560DF">
        <w:rPr>
          <w:rFonts w:ascii="Calibri" w:hAnsi="Calibri" w:hint="cs"/>
          <w:rtl/>
          <w:lang w:bidi="fa-IR"/>
        </w:rPr>
        <w:t>)</w:t>
      </w:r>
      <w:r w:rsidRPr="00A560DF">
        <w:rPr>
          <w:rFonts w:ascii="GnLotus" w:hint="cs"/>
          <w:rtl/>
        </w:rPr>
        <w:t xml:space="preserve"> مقیاس مذکور را مورد تحلیل عاملی قرار دادند که نتایج پژوهش آنها مجددا حاکی از وجود سه عامل افسردگی، اضطراب و تنیدگی بود. نتایج این پژوهش نشان داد که 68 درصد از واریانس کل مقیاس توسط این سه عامل مورد سنجش قرار می گیرد. ارزش ویژه عوامل تنیدگی، افسردگی و اضطراب در پژوهش مذکور به ترتیب برابر 07/9، 89/2، و 23/1 و ضریب آلفا برای این سه عامل به ترتیب 97/0، 92/0 و 95/0 بود. همچنین در پژوهش نیک آذین و نایینیان ضرایب آلفای کرونباخ برای ابعاد افسردگی، اضطراب و استرس به ترتیب 70%، 84% و 82% بدست آمد و ضرایب بازآزمایی برای ابعاد مذکور به ترتیب 79%، 67% و 64% بدست آمد که قابل قبول می باشند.</w:t>
      </w:r>
    </w:p>
    <w:p w14:paraId="6B030E93" w14:textId="77777777" w:rsidR="00E67AF1" w:rsidRPr="00FE2F59" w:rsidRDefault="00E67AF1" w:rsidP="00A560DF">
      <w:pPr>
        <w:widowControl w:val="0"/>
        <w:bidi/>
        <w:ind w:firstLine="4"/>
        <w:contextualSpacing/>
        <w:jc w:val="both"/>
        <w:rPr>
          <w:rFonts w:ascii="time" w:hAnsi="time"/>
          <w:b/>
          <w:bCs/>
          <w:sz w:val="20"/>
          <w:rtl/>
        </w:rPr>
      </w:pPr>
      <w:r w:rsidRPr="00FE2F59">
        <w:rPr>
          <w:rFonts w:ascii="time" w:hAnsi="time" w:hint="cs"/>
          <w:b/>
          <w:bCs/>
          <w:sz w:val="20"/>
          <w:rtl/>
        </w:rPr>
        <w:t>مداخله</w:t>
      </w:r>
    </w:p>
    <w:p w14:paraId="2E191B2F" w14:textId="65ADB454" w:rsidR="00A560DF" w:rsidRPr="004E335B" w:rsidRDefault="00A560DF" w:rsidP="00AC6B91">
      <w:pPr>
        <w:keepNext/>
        <w:bidi/>
        <w:ind w:firstLine="567"/>
        <w:jc w:val="center"/>
        <w:outlineLvl w:val="0"/>
        <w:rPr>
          <w:b/>
          <w:bCs/>
          <w:sz w:val="22"/>
          <w:szCs w:val="22"/>
          <w:rtl/>
        </w:rPr>
      </w:pPr>
      <w:bookmarkStart w:id="12" w:name="_Toc8398704"/>
      <w:bookmarkStart w:id="13" w:name="_Toc11693829"/>
      <w:r w:rsidRPr="004E335B">
        <w:rPr>
          <w:rFonts w:ascii="B Zar" w:eastAsia="B Zar" w:hAnsi="B Zar" w:hint="cs"/>
          <w:b/>
          <w:bCs/>
          <w:kern w:val="32"/>
          <w:sz w:val="22"/>
          <w:szCs w:val="22"/>
          <w:rtl/>
          <w:lang w:bidi="fa-IR"/>
        </w:rPr>
        <w:t xml:space="preserve">جدول (1)پروتکل </w:t>
      </w:r>
      <w:bookmarkEnd w:id="12"/>
      <w:bookmarkEnd w:id="13"/>
      <w:r w:rsidRPr="004E335B">
        <w:rPr>
          <w:rFonts w:hint="cs"/>
          <w:b/>
          <w:bCs/>
          <w:sz w:val="22"/>
          <w:szCs w:val="22"/>
          <w:rtl/>
          <w:lang w:bidi="fa-IR"/>
        </w:rPr>
        <w:t>جلسات رفتار درمانی لینهان (1993)</w:t>
      </w:r>
    </w:p>
    <w:tbl>
      <w:tblPr>
        <w:bidiVisual/>
        <w:tblW w:w="90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2"/>
      </w:tblGrid>
      <w:tr w:rsidR="00A560DF" w:rsidRPr="004E335B" w14:paraId="76400D0D" w14:textId="77777777" w:rsidTr="004E335B">
        <w:tc>
          <w:tcPr>
            <w:tcW w:w="851" w:type="dxa"/>
            <w:shd w:val="clear" w:color="auto" w:fill="auto"/>
          </w:tcPr>
          <w:p w14:paraId="14349366" w14:textId="77777777" w:rsidR="00A560DF" w:rsidRPr="004E335B" w:rsidRDefault="00A560DF" w:rsidP="00A560DF">
            <w:pPr>
              <w:tabs>
                <w:tab w:val="left" w:pos="2505"/>
              </w:tabs>
              <w:bidi/>
              <w:jc w:val="both"/>
              <w:rPr>
                <w:sz w:val="18"/>
                <w:szCs w:val="18"/>
                <w:rtl/>
                <w:lang w:bidi="fa-IR"/>
              </w:rPr>
            </w:pPr>
            <w:r w:rsidRPr="004E335B">
              <w:rPr>
                <w:sz w:val="18"/>
                <w:szCs w:val="18"/>
                <w:rtl/>
                <w:lang w:bidi="fa-IR"/>
              </w:rPr>
              <w:t>جلسه اول</w:t>
            </w:r>
          </w:p>
        </w:tc>
        <w:tc>
          <w:tcPr>
            <w:tcW w:w="8222" w:type="dxa"/>
            <w:shd w:val="clear" w:color="auto" w:fill="auto"/>
          </w:tcPr>
          <w:p w14:paraId="400761CF" w14:textId="77777777" w:rsidR="00A560DF" w:rsidRPr="004E335B" w:rsidRDefault="00A560DF" w:rsidP="00A560DF">
            <w:pPr>
              <w:tabs>
                <w:tab w:val="left" w:pos="2505"/>
              </w:tabs>
              <w:bidi/>
              <w:rPr>
                <w:sz w:val="18"/>
                <w:szCs w:val="18"/>
                <w:rtl/>
                <w:lang w:bidi="fa-IR"/>
              </w:rPr>
            </w:pPr>
            <w:r w:rsidRPr="004E335B">
              <w:rPr>
                <w:rFonts w:hint="cs"/>
                <w:sz w:val="18"/>
                <w:szCs w:val="18"/>
                <w:rtl/>
                <w:lang w:bidi="fa-IR"/>
              </w:rPr>
              <w:t>معارفه- توضیح فرایند پژوهش- ذکر قوانین جلسات- تفهیم اهمیت پژوهش برای خود شرکت کنندگان به منظور شرکت در دوره</w:t>
            </w:r>
          </w:p>
        </w:tc>
      </w:tr>
      <w:tr w:rsidR="00A560DF" w:rsidRPr="004E335B" w14:paraId="7AD35D1E" w14:textId="77777777" w:rsidTr="004E335B">
        <w:tc>
          <w:tcPr>
            <w:tcW w:w="851" w:type="dxa"/>
            <w:shd w:val="clear" w:color="auto" w:fill="auto"/>
          </w:tcPr>
          <w:p w14:paraId="1241972C" w14:textId="77777777" w:rsidR="00A560DF" w:rsidRPr="004E335B" w:rsidRDefault="00A560DF" w:rsidP="00A560DF">
            <w:pPr>
              <w:tabs>
                <w:tab w:val="left" w:pos="2505"/>
              </w:tabs>
              <w:bidi/>
              <w:jc w:val="both"/>
              <w:rPr>
                <w:sz w:val="18"/>
                <w:szCs w:val="18"/>
                <w:rtl/>
                <w:lang w:bidi="fa-IR"/>
              </w:rPr>
            </w:pPr>
            <w:r w:rsidRPr="004E335B">
              <w:rPr>
                <w:sz w:val="18"/>
                <w:szCs w:val="18"/>
                <w:rtl/>
                <w:lang w:bidi="fa-IR"/>
              </w:rPr>
              <w:t>جلسه دوم</w:t>
            </w:r>
          </w:p>
        </w:tc>
        <w:tc>
          <w:tcPr>
            <w:tcW w:w="8222" w:type="dxa"/>
            <w:shd w:val="clear" w:color="auto" w:fill="auto"/>
          </w:tcPr>
          <w:p w14:paraId="795138BD" w14:textId="77777777" w:rsidR="00A560DF" w:rsidRPr="004E335B" w:rsidRDefault="00A560DF" w:rsidP="00A560DF">
            <w:pPr>
              <w:tabs>
                <w:tab w:val="left" w:pos="2505"/>
              </w:tabs>
              <w:bidi/>
              <w:rPr>
                <w:sz w:val="18"/>
                <w:szCs w:val="18"/>
                <w:rtl/>
                <w:lang w:bidi="fa-IR"/>
              </w:rPr>
            </w:pPr>
            <w:r w:rsidRPr="004E335B">
              <w:rPr>
                <w:rFonts w:hint="cs"/>
                <w:sz w:val="18"/>
                <w:szCs w:val="18"/>
                <w:rtl/>
                <w:lang w:bidi="fa-IR"/>
              </w:rPr>
              <w:t>ذهن آگاهی</w:t>
            </w:r>
          </w:p>
          <w:p w14:paraId="3BFAAEFC"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توضیح ذهن منطقی| ذهن هیجانی| ذهن سلیم </w:t>
            </w:r>
          </w:p>
          <w:p w14:paraId="1B17CAFF" w14:textId="77777777" w:rsidR="00A560DF" w:rsidRPr="004E335B" w:rsidRDefault="00A560DF" w:rsidP="00A560DF">
            <w:pPr>
              <w:bidi/>
              <w:jc w:val="both"/>
              <w:rPr>
                <w:sz w:val="18"/>
                <w:szCs w:val="18"/>
                <w:rtl/>
                <w:lang w:bidi="fa-IR"/>
              </w:rPr>
            </w:pPr>
            <w:r w:rsidRPr="004E335B">
              <w:rPr>
                <w:rFonts w:hint="cs"/>
                <w:sz w:val="18"/>
                <w:szCs w:val="18"/>
                <w:rtl/>
                <w:lang w:bidi="fa-IR"/>
              </w:rPr>
              <w:t>توضیح مهارت ذهن آگاهی با مثال و توضیح و تفاوت آن با ذهن ناآگاهی . ذهن آگاهی خود به 2 مهارت چیستی و چگونگی تقسیم می شود در این جلسه مهارت های چیستی شامل مشاهده، توصیف و مشارکت با توضیح و مثال و مشارکت اعضائ جلسه ارائه شد. جلسه هم با آموزش مدیتیشن و انجام آن به پایان رسید.</w:t>
            </w:r>
          </w:p>
        </w:tc>
      </w:tr>
      <w:tr w:rsidR="00A560DF" w:rsidRPr="004E335B" w14:paraId="54595E10" w14:textId="77777777" w:rsidTr="004E335B">
        <w:tc>
          <w:tcPr>
            <w:tcW w:w="851" w:type="dxa"/>
            <w:shd w:val="clear" w:color="auto" w:fill="auto"/>
          </w:tcPr>
          <w:p w14:paraId="19A848DA" w14:textId="77777777" w:rsidR="00A560DF" w:rsidRPr="004E335B" w:rsidRDefault="00A560DF" w:rsidP="00A560DF">
            <w:pPr>
              <w:tabs>
                <w:tab w:val="left" w:pos="2505"/>
              </w:tabs>
              <w:bidi/>
              <w:jc w:val="both"/>
              <w:rPr>
                <w:sz w:val="18"/>
                <w:szCs w:val="18"/>
                <w:rtl/>
                <w:lang w:bidi="fa-IR"/>
              </w:rPr>
            </w:pPr>
            <w:r w:rsidRPr="004E335B">
              <w:rPr>
                <w:sz w:val="18"/>
                <w:szCs w:val="18"/>
                <w:rtl/>
                <w:lang w:bidi="fa-IR"/>
              </w:rPr>
              <w:t>جلسه سوم</w:t>
            </w:r>
          </w:p>
        </w:tc>
        <w:tc>
          <w:tcPr>
            <w:tcW w:w="8222" w:type="dxa"/>
            <w:shd w:val="clear" w:color="auto" w:fill="auto"/>
          </w:tcPr>
          <w:p w14:paraId="67FF9DE6" w14:textId="77777777" w:rsidR="00A560DF" w:rsidRPr="004E335B" w:rsidRDefault="00A560DF" w:rsidP="00A560DF">
            <w:pPr>
              <w:tabs>
                <w:tab w:val="left" w:pos="2505"/>
              </w:tabs>
              <w:bidi/>
              <w:rPr>
                <w:sz w:val="18"/>
                <w:szCs w:val="18"/>
                <w:rtl/>
                <w:lang w:bidi="fa-IR"/>
              </w:rPr>
            </w:pPr>
            <w:r w:rsidRPr="004E335B">
              <w:rPr>
                <w:rFonts w:hint="cs"/>
                <w:sz w:val="18"/>
                <w:szCs w:val="18"/>
                <w:rtl/>
                <w:lang w:bidi="fa-IR"/>
              </w:rPr>
              <w:t>ابتدای جلسه در مورد توضیحات و تکنیک های جلسه قبل و میزان به کار گیری و تمرین آن و تجارب اعضاء در رابطه با آن مهارت ها بحث و گفتگو شد و در ادامه مهارت های چگونگی ذهن آگاهی شامل غیر قضاوتی بودن، ذهن آگاهی بر یک تکلیف و کارا بودن با مثال توضیح داده شد.</w:t>
            </w:r>
          </w:p>
        </w:tc>
      </w:tr>
      <w:tr w:rsidR="00A560DF" w:rsidRPr="004E335B" w14:paraId="2C8EF73D" w14:textId="77777777" w:rsidTr="004E335B">
        <w:tc>
          <w:tcPr>
            <w:tcW w:w="851" w:type="dxa"/>
            <w:shd w:val="clear" w:color="auto" w:fill="auto"/>
          </w:tcPr>
          <w:p w14:paraId="037A8008" w14:textId="77777777" w:rsidR="00A560DF" w:rsidRPr="004E335B" w:rsidRDefault="00A560DF" w:rsidP="00A560DF">
            <w:pPr>
              <w:tabs>
                <w:tab w:val="left" w:pos="2505"/>
              </w:tabs>
              <w:bidi/>
              <w:jc w:val="both"/>
              <w:rPr>
                <w:sz w:val="18"/>
                <w:szCs w:val="18"/>
                <w:rtl/>
                <w:lang w:bidi="fa-IR"/>
              </w:rPr>
            </w:pPr>
            <w:r w:rsidRPr="004E335B">
              <w:rPr>
                <w:sz w:val="18"/>
                <w:szCs w:val="18"/>
                <w:rtl/>
                <w:lang w:bidi="fa-IR"/>
              </w:rPr>
              <w:t>جلسه چهارم</w:t>
            </w:r>
          </w:p>
        </w:tc>
        <w:tc>
          <w:tcPr>
            <w:tcW w:w="8222" w:type="dxa"/>
            <w:shd w:val="clear" w:color="auto" w:fill="auto"/>
          </w:tcPr>
          <w:p w14:paraId="0D8E5BD2"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روابط بین فردی </w:t>
            </w:r>
          </w:p>
          <w:p w14:paraId="29654183"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 توضیح یکسری مفاهیم اولیه در روابط بین فردی شامل اولویت ها، خواسته ها، باید ها و توقع ها همراه با ارائه مثال و مطرح کردن و استفاده از تجارب اعضاء برای تفهیم بیشتر این مفاهیم و شروع درباره این موضوع که هر زمان در یک موقعیت ارتباطی قرار گرفتید حتما این سه سؤال را از خود بپرسید تا راحت تر بتوانید تصمیم گیری کنید. آیا در این موقعیت رابطه برای من مهم است یا بیان خواسته مهم است و یا احترام به خود و توضیح هر کدام همراه با مثال و تمرین یک به یک و آموزش کارهایی که برای مراقبت از رابطه باید انجام دهیم و همچنین آموزش یکسری جملات تشویقی و وادار کننده به تقویت کارایی بین فردی</w:t>
            </w:r>
          </w:p>
        </w:tc>
      </w:tr>
      <w:tr w:rsidR="00A560DF" w:rsidRPr="004E335B" w14:paraId="3066D20A" w14:textId="77777777" w:rsidTr="004E335B">
        <w:trPr>
          <w:trHeight w:val="99"/>
        </w:trPr>
        <w:tc>
          <w:tcPr>
            <w:tcW w:w="851" w:type="dxa"/>
            <w:shd w:val="clear" w:color="auto" w:fill="auto"/>
          </w:tcPr>
          <w:p w14:paraId="03AF9EEE" w14:textId="77777777" w:rsidR="00A560DF" w:rsidRPr="004E335B" w:rsidRDefault="00A560DF" w:rsidP="00A560DF">
            <w:pPr>
              <w:tabs>
                <w:tab w:val="left" w:pos="2505"/>
              </w:tabs>
              <w:bidi/>
              <w:jc w:val="both"/>
              <w:rPr>
                <w:sz w:val="18"/>
                <w:szCs w:val="18"/>
                <w:rtl/>
                <w:lang w:bidi="fa-IR"/>
              </w:rPr>
            </w:pPr>
            <w:r w:rsidRPr="004E335B">
              <w:rPr>
                <w:sz w:val="18"/>
                <w:szCs w:val="18"/>
                <w:rtl/>
                <w:lang w:bidi="fa-IR"/>
              </w:rPr>
              <w:t>جلسه پنجم</w:t>
            </w:r>
          </w:p>
        </w:tc>
        <w:tc>
          <w:tcPr>
            <w:tcW w:w="8222" w:type="dxa"/>
            <w:shd w:val="clear" w:color="auto" w:fill="auto"/>
          </w:tcPr>
          <w:p w14:paraId="0370B3AE"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روابط بین فردی </w:t>
            </w:r>
          </w:p>
          <w:p w14:paraId="15A9DBED" w14:textId="77777777" w:rsidR="00A560DF" w:rsidRPr="004E335B" w:rsidRDefault="00A560DF" w:rsidP="00A560DF">
            <w:pPr>
              <w:bidi/>
              <w:jc w:val="both"/>
              <w:rPr>
                <w:sz w:val="18"/>
                <w:szCs w:val="18"/>
                <w:rtl/>
                <w:lang w:bidi="fa-IR"/>
              </w:rPr>
            </w:pPr>
            <w:r w:rsidRPr="004E335B">
              <w:rPr>
                <w:rFonts w:hint="cs"/>
                <w:sz w:val="18"/>
                <w:szCs w:val="18"/>
                <w:rtl/>
                <w:lang w:bidi="fa-IR"/>
              </w:rPr>
              <w:t>مرور جلسه قبل و توضیح درباره تکنیک های موقعیتی که در آن رسیدن به اهداف و خواسته ها برایمان مهم است همراه با ارائه مثال ها و استفاده از تجارب واقعی و موقعیت هایی که افراد در زندگی با آن روبه رو بوده اند و تمرین تکنیک های آموزش دیده در کلاس</w:t>
            </w:r>
          </w:p>
        </w:tc>
      </w:tr>
      <w:tr w:rsidR="00A560DF" w:rsidRPr="004E335B" w14:paraId="582808E8" w14:textId="77777777" w:rsidTr="004E335B">
        <w:tc>
          <w:tcPr>
            <w:tcW w:w="851" w:type="dxa"/>
            <w:shd w:val="clear" w:color="auto" w:fill="auto"/>
          </w:tcPr>
          <w:p w14:paraId="73949349" w14:textId="77777777" w:rsidR="00A560DF" w:rsidRPr="004E335B" w:rsidRDefault="00A560DF" w:rsidP="00A560DF">
            <w:pPr>
              <w:tabs>
                <w:tab w:val="left" w:pos="2505"/>
              </w:tabs>
              <w:bidi/>
              <w:jc w:val="both"/>
              <w:rPr>
                <w:sz w:val="18"/>
                <w:szCs w:val="18"/>
                <w:rtl/>
                <w:lang w:bidi="fa-IR"/>
              </w:rPr>
            </w:pPr>
            <w:r w:rsidRPr="004E335B">
              <w:rPr>
                <w:sz w:val="18"/>
                <w:szCs w:val="18"/>
                <w:rtl/>
                <w:lang w:bidi="fa-IR"/>
              </w:rPr>
              <w:lastRenderedPageBreak/>
              <w:t>جلسه ششم</w:t>
            </w:r>
          </w:p>
        </w:tc>
        <w:tc>
          <w:tcPr>
            <w:tcW w:w="8222" w:type="dxa"/>
            <w:shd w:val="clear" w:color="auto" w:fill="auto"/>
          </w:tcPr>
          <w:p w14:paraId="25E34691" w14:textId="77777777" w:rsidR="00A560DF" w:rsidRPr="004E335B" w:rsidRDefault="00A560DF" w:rsidP="00A560DF">
            <w:pPr>
              <w:bidi/>
              <w:jc w:val="both"/>
              <w:rPr>
                <w:sz w:val="18"/>
                <w:szCs w:val="18"/>
                <w:rtl/>
                <w:lang w:bidi="fa-IR"/>
              </w:rPr>
            </w:pPr>
            <w:r w:rsidRPr="004E335B">
              <w:rPr>
                <w:rFonts w:hint="cs"/>
                <w:sz w:val="18"/>
                <w:szCs w:val="18"/>
                <w:rtl/>
                <w:lang w:bidi="fa-IR"/>
              </w:rPr>
              <w:t>روابط بین فردی</w:t>
            </w:r>
          </w:p>
          <w:p w14:paraId="1B16E3A6"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 مرور مجدد موقعیت مطرح شده در جلسه قبل و ارائه تکنیک های مربوط به موقعیت دوم یعنی حالتی که در آن حفظ رابطه برای فرد مهم تر از بقیه است و همچنین توضیح موقعیت سوم که در آن رعایت احترام به خود از سایر موارد اهمیت بیشتری برای فرد دارد همراه با ارائه مثال و طرح موقعیت های مشابه</w:t>
            </w:r>
          </w:p>
        </w:tc>
      </w:tr>
      <w:tr w:rsidR="00A560DF" w:rsidRPr="004E335B" w14:paraId="0CA68BC2" w14:textId="77777777" w:rsidTr="004E335B">
        <w:tc>
          <w:tcPr>
            <w:tcW w:w="851" w:type="dxa"/>
            <w:shd w:val="clear" w:color="auto" w:fill="auto"/>
          </w:tcPr>
          <w:p w14:paraId="12EA8F90" w14:textId="77777777" w:rsidR="00A560DF" w:rsidRPr="004E335B" w:rsidRDefault="00A560DF" w:rsidP="00A560DF">
            <w:pPr>
              <w:tabs>
                <w:tab w:val="left" w:pos="2505"/>
              </w:tabs>
              <w:bidi/>
              <w:jc w:val="both"/>
              <w:rPr>
                <w:sz w:val="18"/>
                <w:szCs w:val="18"/>
                <w:rtl/>
                <w:lang w:bidi="fa-IR"/>
              </w:rPr>
            </w:pPr>
            <w:r w:rsidRPr="004E335B">
              <w:rPr>
                <w:rFonts w:hint="cs"/>
                <w:sz w:val="18"/>
                <w:szCs w:val="18"/>
                <w:rtl/>
                <w:lang w:bidi="fa-IR"/>
              </w:rPr>
              <w:t>جلسه هفتم</w:t>
            </w:r>
          </w:p>
        </w:tc>
        <w:tc>
          <w:tcPr>
            <w:tcW w:w="8222" w:type="dxa"/>
            <w:shd w:val="clear" w:color="auto" w:fill="auto"/>
          </w:tcPr>
          <w:p w14:paraId="4B9254A3"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هیجان تعریف و انواع آن شناسانده شد. </w:t>
            </w:r>
          </w:p>
          <w:p w14:paraId="47C5DC70" w14:textId="77777777" w:rsidR="00A560DF" w:rsidRPr="004E335B" w:rsidRDefault="00A560DF" w:rsidP="00A560DF">
            <w:pPr>
              <w:bidi/>
              <w:jc w:val="both"/>
              <w:rPr>
                <w:sz w:val="18"/>
                <w:szCs w:val="18"/>
                <w:rtl/>
                <w:lang w:bidi="fa-IR"/>
              </w:rPr>
            </w:pPr>
            <w:r w:rsidRPr="004E335B">
              <w:rPr>
                <w:rFonts w:hint="cs"/>
                <w:sz w:val="18"/>
                <w:szCs w:val="18"/>
                <w:rtl/>
                <w:lang w:bidi="fa-IR"/>
              </w:rPr>
              <w:t>هیجان های اولیه یا اصلی، هیجان های فرعی یا ثانویه،  هیجان های مثبت وهیجان های منفی. در ابتدا به افراد آموزش داده شد که بتوانند هیجانات مختلف خود را شناسایی و از آن آگاه باشند و در ادامه فرآیند آن و روش مدیریت و تنظیم هیجانات آموزش داده شد. مزایا واهداف آموزش تنظیم هیجان نیز توضیح داده شد.</w:t>
            </w:r>
          </w:p>
        </w:tc>
      </w:tr>
      <w:tr w:rsidR="00A560DF" w:rsidRPr="004E335B" w14:paraId="3EC7DB43" w14:textId="77777777" w:rsidTr="004E335B">
        <w:tc>
          <w:tcPr>
            <w:tcW w:w="851" w:type="dxa"/>
            <w:shd w:val="clear" w:color="auto" w:fill="auto"/>
          </w:tcPr>
          <w:p w14:paraId="6C4C477F" w14:textId="77777777" w:rsidR="00A560DF" w:rsidRPr="004E335B" w:rsidRDefault="00A560DF" w:rsidP="00A560DF">
            <w:pPr>
              <w:tabs>
                <w:tab w:val="left" w:pos="2505"/>
              </w:tabs>
              <w:bidi/>
              <w:jc w:val="both"/>
              <w:rPr>
                <w:sz w:val="18"/>
                <w:szCs w:val="18"/>
                <w:rtl/>
                <w:lang w:bidi="fa-IR"/>
              </w:rPr>
            </w:pPr>
            <w:r w:rsidRPr="004E335B">
              <w:rPr>
                <w:rFonts w:hint="cs"/>
                <w:sz w:val="18"/>
                <w:szCs w:val="18"/>
                <w:rtl/>
                <w:lang w:bidi="fa-IR"/>
              </w:rPr>
              <w:t>جلسه هشتم</w:t>
            </w:r>
          </w:p>
        </w:tc>
        <w:tc>
          <w:tcPr>
            <w:tcW w:w="8222" w:type="dxa"/>
            <w:shd w:val="clear" w:color="auto" w:fill="auto"/>
          </w:tcPr>
          <w:p w14:paraId="455FD1EA"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تنظیم هیجان </w:t>
            </w:r>
          </w:p>
          <w:p w14:paraId="0804E4BD" w14:textId="77777777" w:rsidR="00A560DF" w:rsidRPr="004E335B" w:rsidRDefault="00A560DF" w:rsidP="00A560DF">
            <w:pPr>
              <w:bidi/>
              <w:jc w:val="both"/>
              <w:rPr>
                <w:sz w:val="18"/>
                <w:szCs w:val="18"/>
                <w:rtl/>
                <w:lang w:bidi="fa-IR"/>
              </w:rPr>
            </w:pPr>
            <w:r w:rsidRPr="004E335B">
              <w:rPr>
                <w:rFonts w:hint="cs"/>
                <w:sz w:val="18"/>
                <w:szCs w:val="18"/>
                <w:rtl/>
                <w:lang w:bidi="fa-IR"/>
              </w:rPr>
              <w:t>در این جلسه افراد آسیب پذیر هیجانی شناسایی و افراد از معایب بازداری هیجانی آگاه شدند سپس در ادامه فرایند تجربه هیجان توضیح داده شد و وقایع برانگیزاننده انواع هیجانات همراه مثال توضیح داده شد.</w:t>
            </w:r>
          </w:p>
        </w:tc>
      </w:tr>
      <w:tr w:rsidR="00A560DF" w:rsidRPr="004E335B" w14:paraId="255A8701" w14:textId="77777777" w:rsidTr="004E335B">
        <w:tc>
          <w:tcPr>
            <w:tcW w:w="851" w:type="dxa"/>
            <w:shd w:val="clear" w:color="auto" w:fill="auto"/>
          </w:tcPr>
          <w:p w14:paraId="14336073" w14:textId="77777777" w:rsidR="00A560DF" w:rsidRPr="004E335B" w:rsidRDefault="00A560DF" w:rsidP="00A560DF">
            <w:pPr>
              <w:tabs>
                <w:tab w:val="left" w:pos="2505"/>
              </w:tabs>
              <w:bidi/>
              <w:jc w:val="both"/>
              <w:rPr>
                <w:sz w:val="18"/>
                <w:szCs w:val="18"/>
                <w:rtl/>
                <w:lang w:bidi="fa-IR"/>
              </w:rPr>
            </w:pPr>
            <w:r w:rsidRPr="004E335B">
              <w:rPr>
                <w:rFonts w:hint="cs"/>
                <w:sz w:val="18"/>
                <w:szCs w:val="18"/>
                <w:rtl/>
                <w:lang w:bidi="fa-IR"/>
              </w:rPr>
              <w:t>جلسه نهم</w:t>
            </w:r>
          </w:p>
        </w:tc>
        <w:tc>
          <w:tcPr>
            <w:tcW w:w="8222" w:type="dxa"/>
            <w:shd w:val="clear" w:color="auto" w:fill="auto"/>
          </w:tcPr>
          <w:p w14:paraId="1207DDB8"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تحمل آشفتگی </w:t>
            </w:r>
          </w:p>
          <w:p w14:paraId="52D18953" w14:textId="77777777" w:rsidR="00A560DF" w:rsidRPr="004E335B" w:rsidRDefault="00A560DF" w:rsidP="00A560DF">
            <w:pPr>
              <w:bidi/>
              <w:jc w:val="both"/>
              <w:rPr>
                <w:sz w:val="18"/>
                <w:szCs w:val="18"/>
                <w:rtl/>
                <w:lang w:bidi="fa-IR"/>
              </w:rPr>
            </w:pPr>
            <w:r w:rsidRPr="004E335B">
              <w:rPr>
                <w:rFonts w:hint="cs"/>
                <w:sz w:val="18"/>
                <w:szCs w:val="18"/>
                <w:rtl/>
                <w:lang w:bidi="fa-IR"/>
              </w:rPr>
              <w:t xml:space="preserve"> در ابتدا کمی در مورد پذیرش در درمان اکت توضیح داده شد بعنوان اولین گام در تحمل درد و پریشانی و سپس رهنمودهایی برای پذیرش واقعیت پیشنهاد شد شامل:       </w:t>
            </w:r>
          </w:p>
          <w:p w14:paraId="4B8E18CE" w14:textId="77777777" w:rsidR="00A560DF" w:rsidRPr="004E335B" w:rsidRDefault="00A560DF" w:rsidP="00A560DF">
            <w:pPr>
              <w:bidi/>
              <w:jc w:val="both"/>
              <w:rPr>
                <w:sz w:val="18"/>
                <w:szCs w:val="18"/>
                <w:rtl/>
                <w:lang w:bidi="fa-IR"/>
              </w:rPr>
            </w:pPr>
            <w:r w:rsidRPr="004E335B">
              <w:rPr>
                <w:rFonts w:hint="cs"/>
                <w:sz w:val="18"/>
                <w:szCs w:val="18"/>
                <w:rtl/>
                <w:lang w:bidi="fa-IR"/>
              </w:rPr>
              <w:t>تمرین های مربوط به آگاهی از خویشتن و جهان اطراف| تمرین های لبخند زدن| تمرین های تنفس عمیق</w:t>
            </w:r>
          </w:p>
        </w:tc>
      </w:tr>
      <w:tr w:rsidR="00A560DF" w:rsidRPr="004E335B" w14:paraId="0A64F368" w14:textId="77777777" w:rsidTr="004E335B">
        <w:tc>
          <w:tcPr>
            <w:tcW w:w="851" w:type="dxa"/>
            <w:shd w:val="clear" w:color="auto" w:fill="auto"/>
          </w:tcPr>
          <w:p w14:paraId="1CFA07FC" w14:textId="77777777" w:rsidR="00A560DF" w:rsidRPr="004E335B" w:rsidRDefault="00A560DF" w:rsidP="00A560DF">
            <w:pPr>
              <w:tabs>
                <w:tab w:val="left" w:pos="2505"/>
              </w:tabs>
              <w:bidi/>
              <w:jc w:val="both"/>
              <w:rPr>
                <w:sz w:val="18"/>
                <w:szCs w:val="18"/>
                <w:rtl/>
                <w:lang w:bidi="fa-IR"/>
              </w:rPr>
            </w:pPr>
            <w:r w:rsidRPr="004E335B">
              <w:rPr>
                <w:rFonts w:hint="cs"/>
                <w:sz w:val="18"/>
                <w:szCs w:val="18"/>
                <w:rtl/>
                <w:lang w:bidi="fa-IR"/>
              </w:rPr>
              <w:t>جلسه دهم</w:t>
            </w:r>
          </w:p>
        </w:tc>
        <w:tc>
          <w:tcPr>
            <w:tcW w:w="8222" w:type="dxa"/>
            <w:shd w:val="clear" w:color="auto" w:fill="auto"/>
          </w:tcPr>
          <w:p w14:paraId="3F110120" w14:textId="77777777" w:rsidR="00A560DF" w:rsidRPr="004E335B" w:rsidRDefault="00A560DF" w:rsidP="00A560DF">
            <w:pPr>
              <w:bidi/>
              <w:jc w:val="both"/>
              <w:rPr>
                <w:sz w:val="18"/>
                <w:szCs w:val="18"/>
                <w:rtl/>
                <w:lang w:bidi="fa-IR"/>
              </w:rPr>
            </w:pPr>
            <w:r w:rsidRPr="004E335B">
              <w:rPr>
                <w:rFonts w:hint="cs"/>
                <w:sz w:val="18"/>
                <w:szCs w:val="18"/>
                <w:rtl/>
                <w:lang w:bidi="fa-IR"/>
              </w:rPr>
              <w:t>جلسه اخر اختصاص یافت به راهبرد های گذر از بحران شامل بهبود لحظه، پرت کردن حواس و خود تسکینی و در انتهای جلسه هم پرسشنامه های پس آزمون یک به یک از تمام اعضاء گرفته شد.</w:t>
            </w:r>
          </w:p>
        </w:tc>
      </w:tr>
    </w:tbl>
    <w:p w14:paraId="796722AC" w14:textId="77777777" w:rsidR="00E67AF1" w:rsidRPr="00FE2F59" w:rsidRDefault="00E67AF1" w:rsidP="00A560DF">
      <w:pPr>
        <w:pStyle w:val="Heading2"/>
        <w:widowControl w:val="0"/>
        <w:contextualSpacing/>
        <w:rPr>
          <w:rFonts w:ascii="time" w:hAnsi="time" w:cs="B Zar"/>
          <w:sz w:val="20"/>
          <w:szCs w:val="24"/>
          <w:rtl/>
        </w:rPr>
      </w:pPr>
      <w:r w:rsidRPr="00FE2F59">
        <w:rPr>
          <w:rFonts w:ascii="time" w:hAnsi="time" w:cs="B Zar" w:hint="cs"/>
          <w:sz w:val="20"/>
          <w:szCs w:val="24"/>
          <w:rtl/>
        </w:rPr>
        <w:t>روش تحليل</w:t>
      </w:r>
    </w:p>
    <w:p w14:paraId="793D472A" w14:textId="198375A1" w:rsidR="00A560DF" w:rsidRPr="00A560DF" w:rsidRDefault="00A560DF" w:rsidP="00AC6B91">
      <w:pPr>
        <w:bidi/>
        <w:ind w:firstLine="567"/>
        <w:jc w:val="both"/>
        <w:rPr>
          <w:rtl/>
          <w:lang w:bidi="fa-IR"/>
        </w:rPr>
      </w:pPr>
      <w:r w:rsidRPr="00A560DF">
        <w:rPr>
          <w:rFonts w:hint="cs"/>
          <w:rtl/>
          <w:lang w:bidi="fa-IR"/>
        </w:rPr>
        <w:t xml:space="preserve">داده هاي بدست آمده از نمرات اين تحقيق توسط نرم افزار آماري </w:t>
      </w:r>
      <w:r w:rsidRPr="00A560DF">
        <w:rPr>
          <w:lang w:bidi="fa-IR"/>
        </w:rPr>
        <w:t>SPSS</w:t>
      </w:r>
      <w:r w:rsidRPr="00A560DF">
        <w:rPr>
          <w:rFonts w:hint="cs"/>
          <w:rtl/>
          <w:lang w:bidi="fa-IR"/>
        </w:rPr>
        <w:t xml:space="preserve"> </w:t>
      </w:r>
      <w:r w:rsidR="00AC6B91">
        <w:rPr>
          <w:rFonts w:hint="cs"/>
          <w:rtl/>
          <w:lang w:bidi="fa-IR"/>
        </w:rPr>
        <w:t>26</w:t>
      </w:r>
      <w:r w:rsidRPr="00A560DF">
        <w:rPr>
          <w:rFonts w:hint="cs"/>
          <w:rtl/>
          <w:lang w:bidi="fa-IR"/>
        </w:rPr>
        <w:t xml:space="preserve"> در دو سطح توصيفي و استنباطي تحليل گردید. </w:t>
      </w:r>
      <w:r w:rsidRPr="00A560DF">
        <w:rPr>
          <w:rtl/>
          <w:lang w:bidi="fa-IR"/>
        </w:rPr>
        <w:t xml:space="preserve">در </w:t>
      </w:r>
      <w:r w:rsidRPr="00A560DF">
        <w:rPr>
          <w:rFonts w:hint="cs"/>
          <w:rtl/>
          <w:lang w:bidi="fa-IR"/>
        </w:rPr>
        <w:t>ﺳﻄﺢ</w:t>
      </w:r>
      <w:r w:rsidRPr="00A560DF">
        <w:rPr>
          <w:rtl/>
          <w:lang w:bidi="fa-IR"/>
        </w:rPr>
        <w:t xml:space="preserve"> </w:t>
      </w:r>
      <w:r w:rsidRPr="00A560DF">
        <w:rPr>
          <w:rFonts w:hint="cs"/>
          <w:rtl/>
          <w:lang w:bidi="fa-IR"/>
        </w:rPr>
        <w:t>ﺗﻮﺻﯿﻔﯽ</w:t>
      </w:r>
      <w:r w:rsidRPr="00A560DF">
        <w:rPr>
          <w:rtl/>
          <w:lang w:bidi="fa-IR"/>
        </w:rPr>
        <w:t xml:space="preserve"> از </w:t>
      </w:r>
      <w:r w:rsidRPr="00A560DF">
        <w:rPr>
          <w:rFonts w:hint="cs"/>
          <w:rtl/>
          <w:lang w:bidi="fa-IR"/>
        </w:rPr>
        <w:t>ﺷﺎﺧﺺ</w:t>
      </w:r>
      <w:r w:rsidRPr="00A560DF">
        <w:rPr>
          <w:rtl/>
          <w:lang w:bidi="fa-IR"/>
        </w:rPr>
        <w:t xml:space="preserve"> </w:t>
      </w:r>
      <w:r w:rsidRPr="00A560DF">
        <w:rPr>
          <w:rFonts w:hint="cs"/>
          <w:rtl/>
          <w:lang w:bidi="fa-IR"/>
        </w:rPr>
        <w:t>ﻫﺎﯾﯽ</w:t>
      </w:r>
      <w:r w:rsidRPr="00A560DF">
        <w:rPr>
          <w:rtl/>
          <w:lang w:bidi="fa-IR"/>
        </w:rPr>
        <w:t xml:space="preserve"> </w:t>
      </w:r>
      <w:r w:rsidRPr="00A560DF">
        <w:rPr>
          <w:rFonts w:hint="cs"/>
          <w:rtl/>
          <w:lang w:bidi="fa-IR"/>
        </w:rPr>
        <w:t>ﻫﻤﭽﻮ</w:t>
      </w:r>
      <w:r w:rsidRPr="00A560DF">
        <w:rPr>
          <w:rFonts w:hint="eastAsia"/>
          <w:rtl/>
          <w:lang w:bidi="fa-IR"/>
        </w:rPr>
        <w:t>ن</w:t>
      </w:r>
      <w:r w:rsidRPr="00A560DF">
        <w:rPr>
          <w:rtl/>
          <w:lang w:bidi="fa-IR"/>
        </w:rPr>
        <w:t xml:space="preserve"> </w:t>
      </w:r>
      <w:r w:rsidRPr="00A560DF">
        <w:rPr>
          <w:rFonts w:hint="cs"/>
          <w:rtl/>
          <w:lang w:bidi="fa-IR"/>
        </w:rPr>
        <w:t>ﻣﯿﺎﻧﮕﯿﻦ</w:t>
      </w:r>
      <w:r w:rsidRPr="00A560DF">
        <w:rPr>
          <w:rFonts w:hint="eastAsia"/>
          <w:rtl/>
          <w:lang w:bidi="fa-IR"/>
        </w:rPr>
        <w:t>،انحراف</w:t>
      </w:r>
      <w:r w:rsidRPr="00A560DF">
        <w:rPr>
          <w:rtl/>
          <w:lang w:bidi="fa-IR"/>
        </w:rPr>
        <w:t xml:space="preserve"> معيار، </w:t>
      </w:r>
      <w:r w:rsidRPr="00A560DF">
        <w:rPr>
          <w:rFonts w:hint="cs"/>
          <w:rtl/>
          <w:lang w:bidi="fa-IR"/>
        </w:rPr>
        <w:t>ﻓﺮ</w:t>
      </w:r>
      <w:r w:rsidRPr="00A560DF">
        <w:rPr>
          <w:rFonts w:hint="eastAsia"/>
          <w:rtl/>
          <w:lang w:bidi="fa-IR"/>
        </w:rPr>
        <w:t>اوا</w:t>
      </w:r>
      <w:r w:rsidRPr="00A560DF">
        <w:rPr>
          <w:rFonts w:hint="cs"/>
          <w:rtl/>
          <w:lang w:bidi="fa-IR"/>
        </w:rPr>
        <w:t>ﻧﯽ</w:t>
      </w:r>
      <w:r w:rsidRPr="00A560DF">
        <w:rPr>
          <w:rtl/>
          <w:lang w:bidi="fa-IR"/>
        </w:rPr>
        <w:t xml:space="preserve"> و در</w:t>
      </w:r>
      <w:r w:rsidRPr="00A560DF">
        <w:rPr>
          <w:rFonts w:hint="cs"/>
          <w:rtl/>
          <w:lang w:bidi="fa-IR"/>
        </w:rPr>
        <w:t>ﺻﺪ</w:t>
      </w:r>
      <w:r w:rsidRPr="00A560DF">
        <w:rPr>
          <w:rtl/>
          <w:lang w:bidi="fa-IR"/>
        </w:rPr>
        <w:t xml:space="preserve"> و در </w:t>
      </w:r>
      <w:r w:rsidRPr="00A560DF">
        <w:rPr>
          <w:rFonts w:hint="cs"/>
          <w:rtl/>
          <w:lang w:bidi="fa-IR"/>
        </w:rPr>
        <w:t>ﺳﻄﺢ</w:t>
      </w:r>
      <w:r w:rsidRPr="00A560DF">
        <w:rPr>
          <w:rtl/>
          <w:lang w:bidi="fa-IR"/>
        </w:rPr>
        <w:t xml:space="preserve"> ا</w:t>
      </w:r>
      <w:r w:rsidRPr="00A560DF">
        <w:rPr>
          <w:rFonts w:hint="cs"/>
          <w:rtl/>
          <w:lang w:bidi="fa-IR"/>
        </w:rPr>
        <w:t>ﺳﺘﻨﺒﺎﻃﯽ</w:t>
      </w:r>
      <w:r w:rsidRPr="00A560DF">
        <w:rPr>
          <w:rtl/>
          <w:lang w:bidi="fa-IR"/>
        </w:rPr>
        <w:t xml:space="preserve"> از روش </w:t>
      </w:r>
      <w:r w:rsidRPr="00A560DF">
        <w:rPr>
          <w:rFonts w:hint="cs"/>
          <w:rtl/>
          <w:lang w:bidi="fa-IR"/>
        </w:rPr>
        <w:t xml:space="preserve">تحليل كواريانس </w:t>
      </w:r>
      <w:r w:rsidRPr="00A560DF">
        <w:rPr>
          <w:rtl/>
          <w:lang w:bidi="fa-IR"/>
        </w:rPr>
        <w:t xml:space="preserve">استفاده </w:t>
      </w:r>
      <w:r w:rsidRPr="00A560DF">
        <w:rPr>
          <w:rFonts w:hint="cs"/>
          <w:rtl/>
          <w:lang w:bidi="fa-IR"/>
        </w:rPr>
        <w:t>شد.</w:t>
      </w:r>
    </w:p>
    <w:p w14:paraId="4F5CC11E" w14:textId="77777777" w:rsidR="00E67AF1" w:rsidRPr="00FE2F59" w:rsidRDefault="00E67AF1" w:rsidP="00A560DF">
      <w:pPr>
        <w:widowControl w:val="0"/>
        <w:autoSpaceDE w:val="0"/>
        <w:autoSpaceDN w:val="0"/>
        <w:bidi/>
        <w:adjustRightInd w:val="0"/>
        <w:contextualSpacing/>
        <w:jc w:val="both"/>
        <w:rPr>
          <w:rFonts w:ascii="time" w:hAnsi="time"/>
          <w:b/>
          <w:bCs/>
          <w:sz w:val="20"/>
        </w:rPr>
      </w:pPr>
    </w:p>
    <w:p w14:paraId="346984E0" w14:textId="77777777" w:rsidR="00E67AF1" w:rsidRPr="00FE2F59" w:rsidRDefault="00E67AF1" w:rsidP="00A560DF">
      <w:pPr>
        <w:widowControl w:val="0"/>
        <w:autoSpaceDE w:val="0"/>
        <w:autoSpaceDN w:val="0"/>
        <w:bidi/>
        <w:adjustRightInd w:val="0"/>
        <w:contextualSpacing/>
        <w:jc w:val="both"/>
        <w:rPr>
          <w:rFonts w:ascii="time" w:hAnsi="time"/>
          <w:b/>
          <w:bCs/>
          <w:sz w:val="20"/>
          <w:rtl/>
        </w:rPr>
      </w:pPr>
      <w:r w:rsidRPr="00FE2F59">
        <w:rPr>
          <w:rFonts w:ascii="time" w:hAnsi="time" w:hint="cs"/>
          <w:b/>
          <w:bCs/>
          <w:sz w:val="20"/>
          <w:rtl/>
        </w:rPr>
        <w:t>یافته‌ها</w:t>
      </w:r>
    </w:p>
    <w:p w14:paraId="19919E30" w14:textId="77777777" w:rsidR="0072231B" w:rsidRDefault="0072231B" w:rsidP="0072231B">
      <w:pPr>
        <w:ind w:firstLine="567"/>
        <w:jc w:val="both"/>
        <w:rPr>
          <w:rFonts w:asciiTheme="majorBidi" w:hAnsiTheme="majorBidi" w:cstheme="majorBidi"/>
          <w:lang w:bidi="fa-IR"/>
        </w:rPr>
      </w:pPr>
      <w:r w:rsidRPr="00F71490">
        <w:rPr>
          <w:rFonts w:asciiTheme="majorBidi" w:hAnsiTheme="majorBidi" w:cstheme="majorBidi"/>
          <w:lang w:bidi="fa-IR"/>
        </w:rPr>
        <w:t xml:space="preserve">The mean age </w:t>
      </w:r>
      <w:r w:rsidRPr="0033066C">
        <w:rPr>
          <w:rFonts w:asciiTheme="majorBidi" w:hAnsiTheme="majorBidi" w:cstheme="majorBidi"/>
          <w:lang w:bidi="fa-IR"/>
        </w:rPr>
        <w:t xml:space="preserve">was </w:t>
      </w:r>
      <w:r>
        <w:rPr>
          <w:rFonts w:asciiTheme="majorBidi" w:hAnsiTheme="majorBidi" w:cstheme="majorBidi"/>
          <w:lang w:bidi="fa-IR"/>
        </w:rPr>
        <w:t>36</w:t>
      </w:r>
      <w:r w:rsidRPr="0033066C">
        <w:rPr>
          <w:rFonts w:asciiTheme="majorBidi" w:hAnsiTheme="majorBidi" w:cstheme="majorBidi"/>
          <w:lang w:bidi="fa-IR"/>
        </w:rPr>
        <w:t>.7±</w:t>
      </w:r>
      <w:r>
        <w:rPr>
          <w:rFonts w:asciiTheme="majorBidi" w:hAnsiTheme="majorBidi" w:cstheme="majorBidi"/>
          <w:lang w:bidi="fa-IR"/>
        </w:rPr>
        <w:t>5</w:t>
      </w:r>
      <w:r w:rsidRPr="0033066C">
        <w:rPr>
          <w:rFonts w:asciiTheme="majorBidi" w:hAnsiTheme="majorBidi" w:cstheme="majorBidi"/>
          <w:lang w:bidi="fa-IR"/>
        </w:rPr>
        <w:t xml:space="preserve">.4 years in the experimental group and </w:t>
      </w:r>
      <w:r>
        <w:rPr>
          <w:rFonts w:asciiTheme="majorBidi" w:hAnsiTheme="majorBidi" w:cstheme="majorBidi"/>
          <w:lang w:bidi="fa-IR"/>
        </w:rPr>
        <w:t>36</w:t>
      </w:r>
      <w:r w:rsidRPr="0033066C">
        <w:rPr>
          <w:rFonts w:asciiTheme="majorBidi" w:hAnsiTheme="majorBidi" w:cstheme="majorBidi"/>
          <w:lang w:bidi="fa-IR"/>
        </w:rPr>
        <w:t>.4±7.</w:t>
      </w:r>
      <w:r>
        <w:rPr>
          <w:rFonts w:asciiTheme="majorBidi" w:hAnsiTheme="majorBidi" w:cstheme="majorBidi"/>
          <w:lang w:bidi="fa-IR"/>
        </w:rPr>
        <w:t>3</w:t>
      </w:r>
      <w:r w:rsidRPr="0033066C">
        <w:rPr>
          <w:rFonts w:asciiTheme="majorBidi" w:hAnsiTheme="majorBidi" w:cstheme="majorBidi"/>
          <w:lang w:bidi="fa-IR"/>
        </w:rPr>
        <w:t xml:space="preserve"> years </w:t>
      </w:r>
      <w:r w:rsidRPr="00F71490">
        <w:rPr>
          <w:rFonts w:asciiTheme="majorBidi" w:hAnsiTheme="majorBidi" w:cstheme="majorBidi"/>
          <w:lang w:bidi="fa-IR"/>
        </w:rPr>
        <w:t xml:space="preserve">in the control group. </w:t>
      </w:r>
    </w:p>
    <w:p w14:paraId="5C7C01D5" w14:textId="127CFEAC" w:rsidR="0072231B" w:rsidRDefault="000976F8" w:rsidP="000976F8">
      <w:pPr>
        <w:bidi/>
        <w:ind w:firstLine="567"/>
        <w:jc w:val="both"/>
        <w:rPr>
          <w:rFonts w:asciiTheme="majorBidi" w:hAnsiTheme="majorBidi" w:cstheme="majorBidi"/>
          <w:rtl/>
          <w:lang w:bidi="fa-IR"/>
        </w:rPr>
      </w:pPr>
      <w:r>
        <w:rPr>
          <w:rFonts w:asciiTheme="majorBidi" w:hAnsiTheme="majorBidi" w:cstheme="majorBidi" w:hint="cs"/>
          <w:rtl/>
          <w:lang w:bidi="fa-IR"/>
        </w:rPr>
        <w:t>35% از آزمودنی های گروه آزمایش و و 38%از آزمودنی های گروه کنترل دارای تحصیلات دیپلم،  50%</w:t>
      </w:r>
      <w:r w:rsidR="0072231B">
        <w:rPr>
          <w:rFonts w:asciiTheme="majorBidi" w:hAnsiTheme="majorBidi" w:cstheme="majorBidi" w:hint="cs"/>
          <w:rtl/>
          <w:lang w:bidi="fa-IR"/>
        </w:rPr>
        <w:t xml:space="preserve"> از آزمودنی های گروه آزمایش </w:t>
      </w:r>
      <w:r>
        <w:rPr>
          <w:rFonts w:asciiTheme="majorBidi" w:hAnsiTheme="majorBidi" w:cstheme="majorBidi" w:hint="cs"/>
          <w:rtl/>
          <w:lang w:bidi="fa-IR"/>
        </w:rPr>
        <w:t xml:space="preserve">و 48% از آزمودنی های گروه کنترل </w:t>
      </w:r>
      <w:r w:rsidR="0072231B">
        <w:rPr>
          <w:rFonts w:asciiTheme="majorBidi" w:hAnsiTheme="majorBidi" w:cstheme="majorBidi" w:hint="cs"/>
          <w:rtl/>
          <w:lang w:bidi="fa-IR"/>
        </w:rPr>
        <w:t xml:space="preserve">تحصیلات لیسانس، و </w:t>
      </w:r>
      <w:r>
        <w:rPr>
          <w:rFonts w:asciiTheme="majorBidi" w:hAnsiTheme="majorBidi" w:cstheme="majorBidi" w:hint="cs"/>
          <w:rtl/>
          <w:lang w:bidi="fa-IR"/>
        </w:rPr>
        <w:t>15</w:t>
      </w:r>
      <w:r w:rsidR="0072231B">
        <w:rPr>
          <w:rFonts w:asciiTheme="majorBidi" w:hAnsiTheme="majorBidi" w:cstheme="majorBidi" w:hint="cs"/>
          <w:rtl/>
          <w:lang w:bidi="fa-IR"/>
        </w:rPr>
        <w:t xml:space="preserve"> % </w:t>
      </w:r>
      <w:r>
        <w:rPr>
          <w:rFonts w:asciiTheme="majorBidi" w:hAnsiTheme="majorBidi" w:cstheme="majorBidi" w:hint="cs"/>
          <w:rtl/>
          <w:lang w:bidi="fa-IR"/>
        </w:rPr>
        <w:t xml:space="preserve">از آزمودنی های گروه آزمایش و 14% از آزمودنی های گروه کنترل </w:t>
      </w:r>
      <w:r w:rsidR="0072231B">
        <w:rPr>
          <w:rFonts w:asciiTheme="majorBidi" w:hAnsiTheme="majorBidi" w:cstheme="majorBidi" w:hint="cs"/>
          <w:rtl/>
          <w:lang w:bidi="fa-IR"/>
        </w:rPr>
        <w:t>دارای تحصیلات فوق لیسانس و بالاتر بودند.</w:t>
      </w:r>
    </w:p>
    <w:p w14:paraId="4458D2D6" w14:textId="5177B211" w:rsidR="0072231B" w:rsidRDefault="0072231B" w:rsidP="0072231B">
      <w:pPr>
        <w:ind w:firstLine="567"/>
        <w:jc w:val="both"/>
        <w:rPr>
          <w:lang w:bidi="fa-IR"/>
        </w:rPr>
      </w:pPr>
      <w:r w:rsidRPr="00F71490">
        <w:rPr>
          <w:rFonts w:asciiTheme="majorBidi" w:hAnsiTheme="majorBidi" w:cstheme="majorBidi"/>
          <w:lang w:bidi="fa-IR"/>
        </w:rPr>
        <w:t xml:space="preserve">The results of demographic characteristics </w:t>
      </w:r>
      <w:r w:rsidR="000976F8">
        <w:rPr>
          <w:rFonts w:asciiTheme="majorBidi" w:hAnsiTheme="majorBidi" w:cstheme="majorBidi"/>
          <w:lang w:bidi="fa-IR"/>
        </w:rPr>
        <w:t xml:space="preserve">(age and education) </w:t>
      </w:r>
      <w:r w:rsidRPr="00F71490">
        <w:rPr>
          <w:rFonts w:asciiTheme="majorBidi" w:hAnsiTheme="majorBidi" w:cstheme="majorBidi"/>
          <w:lang w:bidi="fa-IR"/>
        </w:rPr>
        <w:t>showed that homogeneity between groups has been achieved (</w:t>
      </w:r>
      <w:r w:rsidRPr="00F71490">
        <w:rPr>
          <w:rFonts w:asciiTheme="majorBidi" w:hAnsiTheme="majorBidi" w:cstheme="majorBidi"/>
          <w:i/>
          <w:iCs/>
          <w:lang w:bidi="fa-IR"/>
        </w:rPr>
        <w:t>p</w:t>
      </w:r>
      <w:r w:rsidRPr="00F71490">
        <w:rPr>
          <w:rFonts w:asciiTheme="majorBidi" w:hAnsiTheme="majorBidi" w:cstheme="majorBidi"/>
          <w:lang w:bidi="fa-IR"/>
        </w:rPr>
        <w:t>&gt;.05).</w:t>
      </w:r>
    </w:p>
    <w:p w14:paraId="1E9D42D9" w14:textId="77777777" w:rsidR="0072231B" w:rsidRDefault="0072231B" w:rsidP="0072231B">
      <w:pPr>
        <w:ind w:firstLine="567"/>
        <w:jc w:val="both"/>
        <w:rPr>
          <w:lang w:bidi="fa-IR"/>
        </w:rPr>
      </w:pPr>
    </w:p>
    <w:p w14:paraId="2BD0141A" w14:textId="77777777" w:rsidR="00A560DF" w:rsidRPr="00A560DF" w:rsidRDefault="00A560DF" w:rsidP="0072231B">
      <w:pPr>
        <w:bidi/>
        <w:ind w:firstLine="567"/>
        <w:jc w:val="both"/>
        <w:rPr>
          <w:lang w:bidi="fa-IR"/>
        </w:rPr>
      </w:pPr>
      <w:r w:rsidRPr="00A560DF">
        <w:rPr>
          <w:rFonts w:hint="cs"/>
          <w:rtl/>
          <w:lang w:bidi="fa-IR"/>
        </w:rPr>
        <w:t>فرضیه اول: آموزش مهارت های دیالکتیکی بر نشانگان افسردگی مادران دانش اموزان کم توان ذهنی تاثیر دارد.</w:t>
      </w:r>
    </w:p>
    <w:p w14:paraId="689FEEE7" w14:textId="77777777" w:rsidR="00A560DF" w:rsidRPr="00A560DF" w:rsidRDefault="00A560DF" w:rsidP="00A560DF">
      <w:pPr>
        <w:bidi/>
        <w:ind w:firstLine="567"/>
        <w:jc w:val="both"/>
        <w:rPr>
          <w:rtl/>
          <w:lang w:bidi="fa-IR"/>
        </w:rPr>
      </w:pPr>
      <w:r w:rsidRPr="00A560DF">
        <w:rPr>
          <w:rFonts w:hint="cs"/>
          <w:rtl/>
          <w:lang w:bidi="fa-IR"/>
        </w:rPr>
        <w:lastRenderedPageBreak/>
        <w:t>برای ارزیابی فرضیه اول پژوهش آزمون فرضیه زیر را مورد سنجش قرار می‌ دهیم:</w:t>
      </w:r>
    </w:p>
    <w:p w14:paraId="5A9CFC5E" w14:textId="77777777" w:rsidR="00A560DF" w:rsidRPr="00A560DF" w:rsidRDefault="00A560DF" w:rsidP="00A560DF">
      <w:pPr>
        <w:bidi/>
        <w:ind w:firstLine="567"/>
        <w:jc w:val="both"/>
        <w:rPr>
          <w:rtl/>
          <w:lang w:bidi="fa-IR"/>
        </w:rPr>
      </w:pPr>
      <w:r w:rsidRPr="00A560DF">
        <w:rPr>
          <w:rFonts w:hint="cs"/>
          <w:rtl/>
          <w:lang w:bidi="fa-IR"/>
        </w:rPr>
        <w:t>برای بررسی فرضیه اول پژوهش از تحلیل کواریانس یک متغیره استفاده نموده که نتایج متناظر در جدول زیر ارائه شده است.</w:t>
      </w:r>
    </w:p>
    <w:p w14:paraId="470487EE" w14:textId="77777777" w:rsidR="00A560DF" w:rsidRPr="00A560DF" w:rsidRDefault="00A560DF" w:rsidP="00A560DF">
      <w:pPr>
        <w:keepNext/>
        <w:keepLines/>
        <w:bidi/>
        <w:jc w:val="center"/>
        <w:outlineLvl w:val="0"/>
        <w:rPr>
          <w:rtl/>
          <w:lang w:bidi="fa-IR"/>
        </w:rPr>
      </w:pPr>
      <w:bookmarkStart w:id="14" w:name="_Toc487882323"/>
      <w:bookmarkStart w:id="15" w:name="_Toc7308341"/>
      <w:bookmarkStart w:id="16" w:name="_Toc33205392"/>
      <w:r w:rsidRPr="00A560DF">
        <w:rPr>
          <w:rFonts w:hint="cs"/>
          <w:rtl/>
          <w:lang w:bidi="fa-IR"/>
        </w:rPr>
        <w:t xml:space="preserve">جدول (2) خلاصه تحلیل کواریانس برای بررسی </w:t>
      </w:r>
      <w:bookmarkEnd w:id="14"/>
      <w:r w:rsidRPr="00A560DF">
        <w:rPr>
          <w:rFonts w:hint="cs"/>
          <w:rtl/>
          <w:lang w:bidi="fa-IR"/>
        </w:rPr>
        <w:t>نشانگان افسردگی</w:t>
      </w:r>
      <w:bookmarkEnd w:id="15"/>
      <w:bookmarkEnd w:id="16"/>
    </w:p>
    <w:tbl>
      <w:tblPr>
        <w:bidiVisual/>
        <w:tblW w:w="8887" w:type="dxa"/>
        <w:jc w:val="center"/>
        <w:tblInd w:w="496" w:type="dxa"/>
        <w:tblLayout w:type="fixed"/>
        <w:tblLook w:val="04A0" w:firstRow="1" w:lastRow="0" w:firstColumn="1" w:lastColumn="0" w:noHBand="0" w:noVBand="1"/>
      </w:tblPr>
      <w:tblGrid>
        <w:gridCol w:w="2232"/>
        <w:gridCol w:w="1276"/>
        <w:gridCol w:w="984"/>
        <w:gridCol w:w="1276"/>
        <w:gridCol w:w="851"/>
        <w:gridCol w:w="1275"/>
        <w:gridCol w:w="993"/>
      </w:tblGrid>
      <w:tr w:rsidR="00A560DF" w:rsidRPr="004E335B" w14:paraId="41381648" w14:textId="77777777" w:rsidTr="004E335B">
        <w:trPr>
          <w:trHeight w:val="362"/>
          <w:jc w:val="center"/>
        </w:trPr>
        <w:tc>
          <w:tcPr>
            <w:tcW w:w="2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F850A" w14:textId="77777777" w:rsidR="00A560DF" w:rsidRPr="004E335B" w:rsidRDefault="00A560DF" w:rsidP="00A560DF">
            <w:pPr>
              <w:bidi/>
              <w:jc w:val="both"/>
              <w:rPr>
                <w:sz w:val="20"/>
                <w:szCs w:val="20"/>
                <w:lang w:bidi="fa-IR"/>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805E" w14:textId="77777777" w:rsidR="00A560DF" w:rsidRPr="004E335B" w:rsidRDefault="00A560DF" w:rsidP="00A560DF">
            <w:pPr>
              <w:bidi/>
              <w:jc w:val="both"/>
              <w:rPr>
                <w:sz w:val="20"/>
                <w:szCs w:val="20"/>
                <w:lang w:bidi="fa-IR"/>
              </w:rPr>
            </w:pPr>
            <w:r w:rsidRPr="004E335B">
              <w:rPr>
                <w:rFonts w:hint="cs"/>
                <w:sz w:val="20"/>
                <w:szCs w:val="20"/>
                <w:rtl/>
                <w:lang w:bidi="fa-IR"/>
              </w:rPr>
              <w:t>مجموع مربعات</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C3E4F" w14:textId="77777777" w:rsidR="00A560DF" w:rsidRPr="004E335B" w:rsidRDefault="00A560DF" w:rsidP="00A560DF">
            <w:pPr>
              <w:bidi/>
              <w:jc w:val="both"/>
              <w:rPr>
                <w:sz w:val="20"/>
                <w:szCs w:val="20"/>
                <w:lang w:bidi="fa-IR"/>
              </w:rPr>
            </w:pPr>
            <w:r w:rsidRPr="004E335B">
              <w:rPr>
                <w:rFonts w:hint="cs"/>
                <w:sz w:val="20"/>
                <w:szCs w:val="20"/>
                <w:rtl/>
                <w:lang w:bidi="fa-IR"/>
              </w:rPr>
              <w:t>درجه آزادی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F4453" w14:textId="77777777" w:rsidR="00A560DF" w:rsidRPr="004E335B" w:rsidRDefault="00A560DF" w:rsidP="00A560DF">
            <w:pPr>
              <w:bidi/>
              <w:jc w:val="both"/>
              <w:rPr>
                <w:sz w:val="20"/>
                <w:szCs w:val="20"/>
                <w:lang w:bidi="fa-IR"/>
              </w:rPr>
            </w:pPr>
            <w:r w:rsidRPr="004E335B">
              <w:rPr>
                <w:rFonts w:hint="cs"/>
                <w:sz w:val="20"/>
                <w:szCs w:val="20"/>
                <w:rtl/>
                <w:lang w:bidi="fa-IR"/>
              </w:rPr>
              <w:t>میانگین مربعات</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D117A" w14:textId="77777777" w:rsidR="00A560DF" w:rsidRPr="004E335B" w:rsidRDefault="00A560DF" w:rsidP="00A560DF">
            <w:pPr>
              <w:bidi/>
              <w:jc w:val="both"/>
              <w:rPr>
                <w:sz w:val="20"/>
                <w:szCs w:val="20"/>
                <w:lang w:bidi="fa-IR"/>
              </w:rPr>
            </w:pPr>
            <w:r w:rsidRPr="004E335B">
              <w:rPr>
                <w:rFonts w:hint="cs"/>
                <w:sz w:val="20"/>
                <w:szCs w:val="20"/>
                <w:rtl/>
                <w:lang w:bidi="fa-IR"/>
              </w:rPr>
              <w:t xml:space="preserve">آماره </w:t>
            </w:r>
            <w:r w:rsidRPr="004E335B">
              <w:rPr>
                <w:rFonts w:hint="cs"/>
                <w:sz w:val="20"/>
                <w:szCs w:val="20"/>
                <w:lang w:bidi="fa-IR"/>
              </w:rPr>
              <w:t>F</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42953" w14:textId="77777777" w:rsidR="00A560DF" w:rsidRPr="004E335B" w:rsidRDefault="00A560DF" w:rsidP="00A560DF">
            <w:pPr>
              <w:bidi/>
              <w:jc w:val="both"/>
              <w:rPr>
                <w:sz w:val="20"/>
                <w:szCs w:val="20"/>
                <w:lang w:bidi="fa-IR"/>
              </w:rPr>
            </w:pPr>
            <w:r w:rsidRPr="004E335B">
              <w:rPr>
                <w:rFonts w:hint="cs"/>
                <w:sz w:val="20"/>
                <w:szCs w:val="20"/>
                <w:rtl/>
                <w:lang w:bidi="fa-IR"/>
              </w:rPr>
              <w:t>سطح معناداری</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120AE1" w14:textId="77777777" w:rsidR="00A560DF" w:rsidRPr="004E335B" w:rsidRDefault="00A560DF" w:rsidP="00A560DF">
            <w:pPr>
              <w:bidi/>
              <w:jc w:val="both"/>
              <w:rPr>
                <w:sz w:val="20"/>
                <w:szCs w:val="20"/>
                <w:rtl/>
                <w:lang w:bidi="fa-IR"/>
              </w:rPr>
            </w:pPr>
            <w:r w:rsidRPr="004E335B">
              <w:rPr>
                <w:rFonts w:hint="cs"/>
                <w:sz w:val="20"/>
                <w:szCs w:val="20"/>
                <w:rtl/>
                <w:lang w:bidi="fa-IR"/>
              </w:rPr>
              <w:t>ضریب اتا</w:t>
            </w:r>
          </w:p>
        </w:tc>
      </w:tr>
      <w:tr w:rsidR="00A560DF" w:rsidRPr="004E335B" w14:paraId="7AACAB03" w14:textId="77777777" w:rsidTr="004E335B">
        <w:trPr>
          <w:trHeight w:val="34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FBB9902" w14:textId="77777777" w:rsidR="00A560DF" w:rsidRPr="004E335B" w:rsidRDefault="00A560DF" w:rsidP="00A560DF">
            <w:pPr>
              <w:bidi/>
              <w:jc w:val="both"/>
              <w:rPr>
                <w:sz w:val="20"/>
                <w:szCs w:val="20"/>
                <w:lang w:bidi="fa-IR"/>
              </w:rPr>
            </w:pPr>
            <w:r w:rsidRPr="004E335B">
              <w:rPr>
                <w:rFonts w:hint="cs"/>
                <w:sz w:val="20"/>
                <w:szCs w:val="20"/>
                <w:rtl/>
                <w:lang w:bidi="fa-IR"/>
              </w:rPr>
              <w:t>ضریب ثابت</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E994D3"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484/86</w:t>
            </w:r>
          </w:p>
        </w:tc>
        <w:tc>
          <w:tcPr>
            <w:tcW w:w="984" w:type="dxa"/>
            <w:tcBorders>
              <w:top w:val="nil"/>
              <w:left w:val="single" w:sz="4" w:space="0" w:color="auto"/>
              <w:bottom w:val="single" w:sz="4" w:space="0" w:color="auto"/>
              <w:right w:val="single" w:sz="4" w:space="0" w:color="auto"/>
            </w:tcBorders>
            <w:shd w:val="clear" w:color="000000" w:fill="FFFFFF"/>
            <w:vAlign w:val="center"/>
          </w:tcPr>
          <w:p w14:paraId="6DFF5E35"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۱</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8CE0552"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484/86</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12AF148D"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496/8</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61B41F24"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007/0</w:t>
            </w:r>
          </w:p>
        </w:tc>
        <w:tc>
          <w:tcPr>
            <w:tcW w:w="993" w:type="dxa"/>
            <w:tcBorders>
              <w:top w:val="nil"/>
              <w:left w:val="single" w:sz="4" w:space="0" w:color="auto"/>
              <w:bottom w:val="single" w:sz="4" w:space="0" w:color="auto"/>
              <w:right w:val="single" w:sz="4" w:space="0" w:color="auto"/>
            </w:tcBorders>
            <w:shd w:val="clear" w:color="000000" w:fill="FFFFFF"/>
            <w:vAlign w:val="center"/>
          </w:tcPr>
          <w:p w14:paraId="561B9193"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239/0</w:t>
            </w:r>
          </w:p>
        </w:tc>
      </w:tr>
      <w:tr w:rsidR="00A560DF" w:rsidRPr="004E335B" w14:paraId="23A4BC18" w14:textId="77777777" w:rsidTr="004E335B">
        <w:trPr>
          <w:trHeight w:val="34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D298089" w14:textId="77777777" w:rsidR="00A560DF" w:rsidRPr="004E335B" w:rsidRDefault="00A560DF" w:rsidP="00A560DF">
            <w:pPr>
              <w:bidi/>
              <w:jc w:val="both"/>
              <w:rPr>
                <w:sz w:val="20"/>
                <w:szCs w:val="20"/>
                <w:lang w:bidi="fa-IR"/>
              </w:rPr>
            </w:pPr>
            <w:r w:rsidRPr="004E335B">
              <w:rPr>
                <w:rFonts w:hint="cs"/>
                <w:sz w:val="20"/>
                <w:szCs w:val="20"/>
                <w:rtl/>
                <w:lang w:bidi="fa-IR"/>
              </w:rPr>
              <w:t>متغیرکمکی( نمرات پیش آزمون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C34D7B8"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346/629</w:t>
            </w:r>
          </w:p>
        </w:tc>
        <w:tc>
          <w:tcPr>
            <w:tcW w:w="984" w:type="dxa"/>
            <w:tcBorders>
              <w:top w:val="nil"/>
              <w:left w:val="single" w:sz="4" w:space="0" w:color="auto"/>
              <w:bottom w:val="single" w:sz="4" w:space="0" w:color="auto"/>
              <w:right w:val="single" w:sz="4" w:space="0" w:color="auto"/>
            </w:tcBorders>
            <w:shd w:val="clear" w:color="000000" w:fill="FFFFFF"/>
            <w:vAlign w:val="center"/>
          </w:tcPr>
          <w:p w14:paraId="2244806B"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۱</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8FF42CB"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346/629</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33B228E2"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569/61</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54D73659"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001/0</w:t>
            </w:r>
          </w:p>
        </w:tc>
        <w:tc>
          <w:tcPr>
            <w:tcW w:w="993" w:type="dxa"/>
            <w:tcBorders>
              <w:top w:val="nil"/>
              <w:left w:val="single" w:sz="4" w:space="0" w:color="auto"/>
              <w:bottom w:val="single" w:sz="4" w:space="0" w:color="auto"/>
              <w:right w:val="single" w:sz="4" w:space="0" w:color="auto"/>
            </w:tcBorders>
            <w:shd w:val="clear" w:color="000000" w:fill="FFFFFF"/>
            <w:vAlign w:val="center"/>
          </w:tcPr>
          <w:p w14:paraId="5F4CE2C6"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695/0</w:t>
            </w:r>
          </w:p>
        </w:tc>
      </w:tr>
      <w:tr w:rsidR="00A560DF" w:rsidRPr="004E335B" w14:paraId="11EC0D2F" w14:textId="77777777" w:rsidTr="004E335B">
        <w:trPr>
          <w:trHeight w:val="34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1D0A95B" w14:textId="77777777" w:rsidR="00A560DF" w:rsidRPr="004E335B" w:rsidRDefault="00A560DF" w:rsidP="00A560DF">
            <w:pPr>
              <w:bidi/>
              <w:jc w:val="both"/>
              <w:rPr>
                <w:sz w:val="20"/>
                <w:szCs w:val="20"/>
                <w:lang w:bidi="fa-IR"/>
              </w:rPr>
            </w:pPr>
            <w:r w:rsidRPr="004E335B">
              <w:rPr>
                <w:rFonts w:hint="cs"/>
                <w:sz w:val="20"/>
                <w:szCs w:val="20"/>
                <w:rtl/>
                <w:lang w:bidi="fa-IR"/>
              </w:rPr>
              <w:t>گروه( کنترل و آزمایش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CFDCA39"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939/217</w:t>
            </w:r>
          </w:p>
        </w:tc>
        <w:tc>
          <w:tcPr>
            <w:tcW w:w="984" w:type="dxa"/>
            <w:tcBorders>
              <w:top w:val="nil"/>
              <w:left w:val="single" w:sz="4" w:space="0" w:color="auto"/>
              <w:bottom w:val="single" w:sz="4" w:space="0" w:color="auto"/>
              <w:right w:val="single" w:sz="4" w:space="0" w:color="auto"/>
            </w:tcBorders>
            <w:shd w:val="clear" w:color="auto" w:fill="auto"/>
            <w:noWrap/>
            <w:vAlign w:val="center"/>
          </w:tcPr>
          <w:p w14:paraId="6F43AF18"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۱</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2A11A04"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939/217</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6FCD51"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321/21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124694D"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001/0</w:t>
            </w:r>
          </w:p>
        </w:tc>
        <w:tc>
          <w:tcPr>
            <w:tcW w:w="993" w:type="dxa"/>
            <w:tcBorders>
              <w:top w:val="nil"/>
              <w:left w:val="single" w:sz="4" w:space="0" w:color="auto"/>
              <w:bottom w:val="single" w:sz="4" w:space="0" w:color="auto"/>
              <w:right w:val="single" w:sz="4" w:space="0" w:color="auto"/>
            </w:tcBorders>
            <w:vAlign w:val="center"/>
          </w:tcPr>
          <w:p w14:paraId="4CE896BF"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441/0</w:t>
            </w:r>
          </w:p>
        </w:tc>
      </w:tr>
      <w:tr w:rsidR="00A560DF" w:rsidRPr="004E335B" w14:paraId="278732AB" w14:textId="77777777" w:rsidTr="004E335B">
        <w:trPr>
          <w:trHeight w:val="202"/>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7C277DA" w14:textId="77777777" w:rsidR="00A560DF" w:rsidRPr="004E335B" w:rsidRDefault="00A560DF" w:rsidP="00A560DF">
            <w:pPr>
              <w:bidi/>
              <w:jc w:val="both"/>
              <w:rPr>
                <w:sz w:val="20"/>
                <w:szCs w:val="20"/>
                <w:lang w:bidi="fa-IR"/>
              </w:rPr>
            </w:pPr>
            <w:r w:rsidRPr="004E335B">
              <w:rPr>
                <w:rFonts w:hint="cs"/>
                <w:sz w:val="20"/>
                <w:szCs w:val="20"/>
                <w:rtl/>
                <w:lang w:bidi="fa-IR"/>
              </w:rPr>
              <w:t>خطا</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A7CAD60"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988/275</w:t>
            </w:r>
          </w:p>
        </w:tc>
        <w:tc>
          <w:tcPr>
            <w:tcW w:w="984" w:type="dxa"/>
            <w:tcBorders>
              <w:top w:val="nil"/>
              <w:left w:val="single" w:sz="4" w:space="0" w:color="auto"/>
              <w:bottom w:val="single" w:sz="4" w:space="0" w:color="auto"/>
              <w:right w:val="single" w:sz="4" w:space="0" w:color="auto"/>
            </w:tcBorders>
            <w:shd w:val="clear" w:color="000000" w:fill="FFFFFF"/>
            <w:vAlign w:val="center"/>
          </w:tcPr>
          <w:p w14:paraId="4C142B25"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۲۷</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CC7FA2A"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222/10</w:t>
            </w:r>
          </w:p>
        </w:tc>
        <w:tc>
          <w:tcPr>
            <w:tcW w:w="851" w:type="dxa"/>
            <w:tcBorders>
              <w:top w:val="nil"/>
              <w:left w:val="single" w:sz="4" w:space="0" w:color="auto"/>
              <w:bottom w:val="single" w:sz="4" w:space="0" w:color="auto"/>
              <w:right w:val="single" w:sz="4" w:space="0" w:color="auto"/>
            </w:tcBorders>
            <w:shd w:val="clear" w:color="auto" w:fill="auto"/>
            <w:vAlign w:val="center"/>
          </w:tcPr>
          <w:p w14:paraId="5ED50149" w14:textId="77777777" w:rsidR="00A560DF" w:rsidRPr="004E335B" w:rsidRDefault="00A560DF" w:rsidP="00A560DF">
            <w:pPr>
              <w:autoSpaceDE w:val="0"/>
              <w:autoSpaceDN w:val="0"/>
              <w:bidi/>
              <w:adjustRightInd w:val="0"/>
              <w:jc w:val="both"/>
              <w:rPr>
                <w:sz w:val="20"/>
                <w:szCs w:val="20"/>
                <w:lang w:bidi="fa-IR"/>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C9F3A2B" w14:textId="77777777" w:rsidR="00A560DF" w:rsidRPr="004E335B" w:rsidRDefault="00A560DF" w:rsidP="00A560DF">
            <w:pPr>
              <w:autoSpaceDE w:val="0"/>
              <w:autoSpaceDN w:val="0"/>
              <w:bidi/>
              <w:adjustRightInd w:val="0"/>
              <w:jc w:val="both"/>
              <w:rPr>
                <w:sz w:val="20"/>
                <w:szCs w:val="20"/>
                <w:lang w:bidi="fa-IR"/>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738745A1" w14:textId="77777777" w:rsidR="00A560DF" w:rsidRPr="004E335B" w:rsidRDefault="00A560DF" w:rsidP="00A560DF">
            <w:pPr>
              <w:autoSpaceDE w:val="0"/>
              <w:autoSpaceDN w:val="0"/>
              <w:bidi/>
              <w:adjustRightInd w:val="0"/>
              <w:jc w:val="both"/>
              <w:rPr>
                <w:sz w:val="20"/>
                <w:szCs w:val="20"/>
                <w:lang w:bidi="fa-IR"/>
              </w:rPr>
            </w:pPr>
          </w:p>
        </w:tc>
      </w:tr>
      <w:tr w:rsidR="00A560DF" w:rsidRPr="004E335B" w14:paraId="4E3F0830" w14:textId="77777777" w:rsidTr="004E335B">
        <w:trPr>
          <w:trHeight w:val="34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8AF834C" w14:textId="77777777" w:rsidR="00A560DF" w:rsidRPr="004E335B" w:rsidRDefault="00A560DF" w:rsidP="00A560DF">
            <w:pPr>
              <w:bidi/>
              <w:jc w:val="both"/>
              <w:rPr>
                <w:sz w:val="20"/>
                <w:szCs w:val="20"/>
                <w:lang w:bidi="fa-IR"/>
              </w:rPr>
            </w:pPr>
            <w:r w:rsidRPr="004E335B">
              <w:rPr>
                <w:rFonts w:hint="cs"/>
                <w:sz w:val="20"/>
                <w:szCs w:val="20"/>
                <w:rtl/>
                <w:lang w:bidi="fa-IR"/>
              </w:rPr>
              <w:t>کل ( تصحیح شده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04C9E6D"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867/1041</w:t>
            </w:r>
          </w:p>
        </w:tc>
        <w:tc>
          <w:tcPr>
            <w:tcW w:w="984" w:type="dxa"/>
            <w:tcBorders>
              <w:top w:val="nil"/>
              <w:left w:val="single" w:sz="4" w:space="0" w:color="auto"/>
              <w:bottom w:val="single" w:sz="4" w:space="0" w:color="auto"/>
              <w:right w:val="single" w:sz="4" w:space="0" w:color="auto"/>
            </w:tcBorders>
            <w:shd w:val="clear" w:color="000000" w:fill="FFFFFF"/>
            <w:vAlign w:val="center"/>
          </w:tcPr>
          <w:p w14:paraId="26668EB2"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۲۹</w:t>
            </w:r>
          </w:p>
        </w:tc>
        <w:tc>
          <w:tcPr>
            <w:tcW w:w="1276" w:type="dxa"/>
            <w:tcBorders>
              <w:top w:val="nil"/>
              <w:left w:val="single" w:sz="4" w:space="0" w:color="auto"/>
              <w:bottom w:val="single" w:sz="4" w:space="0" w:color="auto"/>
              <w:right w:val="single" w:sz="4" w:space="0" w:color="auto"/>
            </w:tcBorders>
            <w:shd w:val="clear" w:color="auto" w:fill="auto"/>
            <w:vAlign w:val="center"/>
          </w:tcPr>
          <w:p w14:paraId="477D0700" w14:textId="77777777" w:rsidR="00A560DF" w:rsidRPr="004E335B" w:rsidRDefault="00A560DF" w:rsidP="00A560DF">
            <w:pPr>
              <w:autoSpaceDE w:val="0"/>
              <w:autoSpaceDN w:val="0"/>
              <w:bidi/>
              <w:adjustRightInd w:val="0"/>
              <w:jc w:val="both"/>
              <w:rPr>
                <w:sz w:val="20"/>
                <w:szCs w:val="20"/>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28257A7" w14:textId="77777777" w:rsidR="00A560DF" w:rsidRPr="004E335B" w:rsidRDefault="00A560DF" w:rsidP="00A560DF">
            <w:pPr>
              <w:autoSpaceDE w:val="0"/>
              <w:autoSpaceDN w:val="0"/>
              <w:bidi/>
              <w:adjustRightInd w:val="0"/>
              <w:jc w:val="both"/>
              <w:rPr>
                <w:sz w:val="20"/>
                <w:szCs w:val="20"/>
                <w:lang w:bidi="fa-IR"/>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D697489" w14:textId="77777777" w:rsidR="00A560DF" w:rsidRPr="004E335B" w:rsidRDefault="00A560DF" w:rsidP="00A560DF">
            <w:pPr>
              <w:autoSpaceDE w:val="0"/>
              <w:autoSpaceDN w:val="0"/>
              <w:bidi/>
              <w:adjustRightInd w:val="0"/>
              <w:jc w:val="both"/>
              <w:rPr>
                <w:sz w:val="20"/>
                <w:szCs w:val="20"/>
                <w:lang w:bidi="fa-IR"/>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51A8A7ED" w14:textId="77777777" w:rsidR="00A560DF" w:rsidRPr="004E335B" w:rsidRDefault="00A560DF" w:rsidP="00A560DF">
            <w:pPr>
              <w:autoSpaceDE w:val="0"/>
              <w:autoSpaceDN w:val="0"/>
              <w:bidi/>
              <w:adjustRightInd w:val="0"/>
              <w:jc w:val="both"/>
              <w:rPr>
                <w:sz w:val="20"/>
                <w:szCs w:val="20"/>
                <w:lang w:bidi="fa-IR"/>
              </w:rPr>
            </w:pPr>
          </w:p>
        </w:tc>
      </w:tr>
    </w:tbl>
    <w:p w14:paraId="5B3B9E67" w14:textId="29021884" w:rsidR="00A560DF" w:rsidRDefault="00A560DF" w:rsidP="00A560DF">
      <w:pPr>
        <w:bidi/>
        <w:jc w:val="both"/>
        <w:rPr>
          <w:rtl/>
          <w:lang w:bidi="fa-IR"/>
        </w:rPr>
      </w:pPr>
      <w:r w:rsidRPr="00A560DF">
        <w:rPr>
          <w:rFonts w:hint="cs"/>
          <w:rtl/>
          <w:lang w:bidi="fa-IR"/>
        </w:rPr>
        <w:t xml:space="preserve">نتایج جدول فوق بیانگر آن است که با توجه به اینکه سطح معناداری برای متغیر کمکی صفر و کمتر از ۰۵/۰ است، ( ۰۵/۰ &gt; 001/۰ = </w:t>
      </w:r>
      <m:oMath>
        <m:r>
          <m:rPr>
            <m:sty m:val="p"/>
          </m:rPr>
          <w:rPr>
            <w:rFonts w:ascii="Cambria Math" w:hAnsi="Cambria Math"/>
            <w:lang w:bidi="fa-IR"/>
          </w:rPr>
          <m:t>p-value</m:t>
        </m:r>
      </m:oMath>
      <w:r w:rsidRPr="00A560DF">
        <w:rPr>
          <w:rFonts w:hint="cs"/>
          <w:rtl/>
          <w:lang w:bidi="fa-IR"/>
        </w:rPr>
        <w:t xml:space="preserve"> ) متغیر کمکی (مشاهدات پیش آزمون) به طور معناداری با متغیر وابسته (مشاهدات پس آزمون) رابطه معناداری دارد، لذا اجرای تحلیل فوق معتبر می‌ باشد. در سطر بعدی سطح معناداری متناظر با گروه کنترل و آزمایش 001/۰ و کمتر از ۰۵/۰ می‌ باشد (۰۵/۰ &gt; 001/۰ = </w:t>
      </w:r>
      <m:oMath>
        <m:r>
          <m:rPr>
            <m:sty m:val="p"/>
          </m:rPr>
          <w:rPr>
            <w:rFonts w:ascii="Cambria Math" w:hAnsi="Cambria Math"/>
            <w:lang w:bidi="fa-IR"/>
          </w:rPr>
          <m:t>p-value</m:t>
        </m:r>
      </m:oMath>
      <w:r w:rsidRPr="00A560DF">
        <w:rPr>
          <w:rFonts w:hint="cs"/>
          <w:rtl/>
          <w:lang w:bidi="fa-IR"/>
        </w:rPr>
        <w:t xml:space="preserve"> ) بنابراین با عنایت به میانگین تعدیل شاخص نشانگان افسردگي در گروه کنترل و آزمایش در نمرات پس آزمون که به ترتیب 984/27  و  550/22 بوده و معنادار شدن فرض صفر در تحلیل کواریانس، فرضیه اول پژوهش مبنی بر اینکه " آموزش مهارت های دیالکتیکی بر نشانگان افسردگی مادران دانش آموزان کم توان ذهنی تاثیر دارد. " با اطمینان ۹۵/۰ پذیرفته می‌ شود. به طور کلی نمره مربوط به تحمل نشانگان افسردگي در گروه آزمایش برای مرحله پس آزمون به مراتب کمتر از گروه کنترل می﻿باشد جدول میانگین تعدیل شده متناظر با متغیر مذکور به صورت زیر می‌ باشد. </w:t>
      </w:r>
    </w:p>
    <w:p w14:paraId="321AC0F2" w14:textId="77777777" w:rsidR="00A560DF" w:rsidRPr="00A560DF" w:rsidRDefault="00A560DF" w:rsidP="00A560DF">
      <w:pPr>
        <w:keepNext/>
        <w:keepLines/>
        <w:bidi/>
        <w:jc w:val="center"/>
        <w:outlineLvl w:val="0"/>
        <w:rPr>
          <w:rtl/>
          <w:lang w:bidi="fa-IR"/>
        </w:rPr>
      </w:pPr>
      <w:bookmarkStart w:id="17" w:name="_Toc487882324"/>
      <w:bookmarkStart w:id="18" w:name="_Toc7308342"/>
      <w:bookmarkStart w:id="19" w:name="_Toc33205393"/>
      <w:r w:rsidRPr="00A560DF">
        <w:rPr>
          <w:rFonts w:hint="cs"/>
          <w:rtl/>
          <w:lang w:bidi="fa-IR"/>
        </w:rPr>
        <w:t xml:space="preserve">جدول (3) میانگین تعدیل شده و فاصله اطمینان ۹۵/۰ متناظر با </w:t>
      </w:r>
      <w:bookmarkEnd w:id="17"/>
      <w:r w:rsidRPr="00A560DF">
        <w:rPr>
          <w:rFonts w:hint="cs"/>
          <w:rtl/>
          <w:lang w:bidi="fa-IR"/>
        </w:rPr>
        <w:t>نشانگان افسردگی</w:t>
      </w:r>
      <w:bookmarkEnd w:id="18"/>
      <w:bookmarkEnd w:id="19"/>
    </w:p>
    <w:tbl>
      <w:tblPr>
        <w:bidiVisual/>
        <w:tblW w:w="6750" w:type="dxa"/>
        <w:jc w:val="center"/>
        <w:tblLook w:val="04A0" w:firstRow="1" w:lastRow="0" w:firstColumn="1" w:lastColumn="0" w:noHBand="0" w:noVBand="1"/>
      </w:tblPr>
      <w:tblGrid>
        <w:gridCol w:w="1588"/>
        <w:gridCol w:w="1283"/>
        <w:gridCol w:w="1368"/>
        <w:gridCol w:w="1332"/>
        <w:gridCol w:w="1179"/>
      </w:tblGrid>
      <w:tr w:rsidR="00A560DF" w:rsidRPr="004E335B" w14:paraId="6FEE351B" w14:textId="77777777" w:rsidTr="00F514EF">
        <w:trPr>
          <w:trHeight w:val="495"/>
          <w:jc w:val="center"/>
        </w:trPr>
        <w:tc>
          <w:tcPr>
            <w:tcW w:w="1588" w:type="dxa"/>
            <w:vMerge w:val="restart"/>
            <w:tcBorders>
              <w:top w:val="single" w:sz="4" w:space="0" w:color="auto"/>
              <w:left w:val="single" w:sz="4" w:space="0" w:color="auto"/>
              <w:right w:val="single" w:sz="4" w:space="0" w:color="auto"/>
            </w:tcBorders>
            <w:shd w:val="clear" w:color="000000" w:fill="FFFFFF"/>
            <w:vAlign w:val="center"/>
            <w:hideMark/>
          </w:tcPr>
          <w:p w14:paraId="4768DE21" w14:textId="77777777" w:rsidR="00A560DF" w:rsidRPr="004E335B" w:rsidRDefault="00A560DF" w:rsidP="00A560DF">
            <w:pPr>
              <w:bidi/>
              <w:jc w:val="both"/>
              <w:rPr>
                <w:sz w:val="20"/>
                <w:szCs w:val="20"/>
                <w:lang w:bidi="fa-IR"/>
              </w:rPr>
            </w:pPr>
            <w:r w:rsidRPr="004E335B">
              <w:rPr>
                <w:rFonts w:hint="cs"/>
                <w:sz w:val="20"/>
                <w:szCs w:val="20"/>
                <w:lang w:bidi="fa-IR"/>
              </w:rPr>
              <w:t> </w:t>
            </w:r>
          </w:p>
        </w:tc>
        <w:tc>
          <w:tcPr>
            <w:tcW w:w="1283" w:type="dxa"/>
            <w:vMerge w:val="restart"/>
            <w:tcBorders>
              <w:top w:val="single" w:sz="4" w:space="0" w:color="auto"/>
              <w:left w:val="single" w:sz="4" w:space="0" w:color="auto"/>
              <w:right w:val="single" w:sz="4" w:space="0" w:color="auto"/>
            </w:tcBorders>
            <w:shd w:val="clear" w:color="000000" w:fill="FFFFFF"/>
            <w:vAlign w:val="center"/>
          </w:tcPr>
          <w:p w14:paraId="1D1E6624" w14:textId="77777777" w:rsidR="00A560DF" w:rsidRPr="004E335B" w:rsidRDefault="00A560DF" w:rsidP="00A560DF">
            <w:pPr>
              <w:bidi/>
              <w:jc w:val="both"/>
              <w:rPr>
                <w:sz w:val="20"/>
                <w:szCs w:val="20"/>
                <w:lang w:bidi="fa-IR"/>
              </w:rPr>
            </w:pPr>
            <w:r w:rsidRPr="004E335B">
              <w:rPr>
                <w:rFonts w:hint="cs"/>
                <w:sz w:val="20"/>
                <w:szCs w:val="20"/>
                <w:rtl/>
                <w:lang w:bidi="fa-IR"/>
              </w:rPr>
              <w:t>میانگین تعدیل شده</w:t>
            </w:r>
          </w:p>
        </w:tc>
        <w:tc>
          <w:tcPr>
            <w:tcW w:w="1368" w:type="dxa"/>
            <w:vMerge w:val="restart"/>
            <w:tcBorders>
              <w:top w:val="single" w:sz="4" w:space="0" w:color="auto"/>
              <w:left w:val="single" w:sz="4" w:space="0" w:color="auto"/>
              <w:right w:val="single" w:sz="4" w:space="0" w:color="auto"/>
            </w:tcBorders>
            <w:shd w:val="clear" w:color="000000" w:fill="FFFFFF"/>
            <w:vAlign w:val="center"/>
          </w:tcPr>
          <w:p w14:paraId="324137DD" w14:textId="77777777" w:rsidR="00A560DF" w:rsidRPr="004E335B" w:rsidRDefault="00A560DF" w:rsidP="00A560DF">
            <w:pPr>
              <w:bidi/>
              <w:jc w:val="both"/>
              <w:rPr>
                <w:sz w:val="20"/>
                <w:szCs w:val="20"/>
                <w:lang w:bidi="fa-IR"/>
              </w:rPr>
            </w:pPr>
            <w:r w:rsidRPr="004E335B">
              <w:rPr>
                <w:rFonts w:hint="cs"/>
                <w:sz w:val="20"/>
                <w:szCs w:val="20"/>
                <w:rtl/>
                <w:lang w:bidi="fa-IR"/>
              </w:rPr>
              <w:t>خطای معیار</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08E963" w14:textId="77777777" w:rsidR="00A560DF" w:rsidRPr="004E335B" w:rsidRDefault="00A560DF" w:rsidP="00A560DF">
            <w:pPr>
              <w:bidi/>
              <w:jc w:val="both"/>
              <w:rPr>
                <w:sz w:val="20"/>
                <w:szCs w:val="20"/>
                <w:lang w:bidi="fa-IR"/>
              </w:rPr>
            </w:pPr>
            <w:r w:rsidRPr="004E335B">
              <w:rPr>
                <w:rFonts w:hint="cs"/>
                <w:sz w:val="20"/>
                <w:szCs w:val="20"/>
                <w:rtl/>
                <w:lang w:bidi="fa-IR"/>
              </w:rPr>
              <w:t xml:space="preserve">فاصله اطمینان ۹۵ </w:t>
            </w:r>
            <w:r w:rsidRPr="004E335B">
              <w:rPr>
                <w:rFonts w:cs="Times New Roman" w:hint="cs"/>
                <w:sz w:val="20"/>
                <w:szCs w:val="20"/>
                <w:rtl/>
                <w:lang w:bidi="fa-IR"/>
              </w:rPr>
              <w:t>٪</w:t>
            </w:r>
          </w:p>
        </w:tc>
      </w:tr>
      <w:tr w:rsidR="00A560DF" w:rsidRPr="004E335B" w14:paraId="1D5E0666" w14:textId="77777777" w:rsidTr="00F514EF">
        <w:trPr>
          <w:cantSplit/>
          <w:trHeight w:val="360"/>
          <w:jc w:val="center"/>
        </w:trPr>
        <w:tc>
          <w:tcPr>
            <w:tcW w:w="1588" w:type="dxa"/>
            <w:vMerge/>
            <w:tcBorders>
              <w:left w:val="single" w:sz="4" w:space="0" w:color="auto"/>
              <w:bottom w:val="single" w:sz="4" w:space="0" w:color="auto"/>
              <w:right w:val="single" w:sz="4" w:space="0" w:color="auto"/>
            </w:tcBorders>
            <w:shd w:val="clear" w:color="000000" w:fill="FFFFFF"/>
            <w:vAlign w:val="center"/>
          </w:tcPr>
          <w:p w14:paraId="20784B37" w14:textId="77777777" w:rsidR="00A560DF" w:rsidRPr="004E335B" w:rsidRDefault="00A560DF" w:rsidP="00A560DF">
            <w:pPr>
              <w:bidi/>
              <w:jc w:val="both"/>
              <w:rPr>
                <w:sz w:val="20"/>
                <w:szCs w:val="20"/>
                <w:lang w:bidi="fa-IR"/>
              </w:rPr>
            </w:pPr>
          </w:p>
        </w:tc>
        <w:tc>
          <w:tcPr>
            <w:tcW w:w="1283" w:type="dxa"/>
            <w:vMerge/>
            <w:tcBorders>
              <w:left w:val="single" w:sz="4" w:space="0" w:color="auto"/>
              <w:bottom w:val="single" w:sz="4" w:space="0" w:color="auto"/>
              <w:right w:val="single" w:sz="4" w:space="0" w:color="auto"/>
            </w:tcBorders>
            <w:shd w:val="clear" w:color="000000" w:fill="FFFFFF"/>
          </w:tcPr>
          <w:p w14:paraId="41EA40F1" w14:textId="77777777" w:rsidR="00A560DF" w:rsidRPr="004E335B" w:rsidRDefault="00A560DF" w:rsidP="00A560DF">
            <w:pPr>
              <w:bidi/>
              <w:jc w:val="both"/>
              <w:rPr>
                <w:sz w:val="20"/>
                <w:szCs w:val="20"/>
                <w:lang w:bidi="fa-IR"/>
              </w:rPr>
            </w:pPr>
          </w:p>
        </w:tc>
        <w:tc>
          <w:tcPr>
            <w:tcW w:w="1368" w:type="dxa"/>
            <w:vMerge/>
            <w:tcBorders>
              <w:left w:val="single" w:sz="4" w:space="0" w:color="auto"/>
              <w:bottom w:val="single" w:sz="4" w:space="0" w:color="auto"/>
              <w:right w:val="single" w:sz="4" w:space="0" w:color="auto"/>
            </w:tcBorders>
            <w:shd w:val="clear" w:color="000000" w:fill="FFFFFF"/>
          </w:tcPr>
          <w:p w14:paraId="52CA2DB9" w14:textId="77777777" w:rsidR="00A560DF" w:rsidRPr="004E335B" w:rsidRDefault="00A560DF" w:rsidP="00A560DF">
            <w:pPr>
              <w:bidi/>
              <w:jc w:val="both"/>
              <w:rPr>
                <w:sz w:val="20"/>
                <w:szCs w:val="20"/>
                <w:lang w:bidi="fa-IR"/>
              </w:rPr>
            </w:pPr>
          </w:p>
        </w:tc>
        <w:tc>
          <w:tcPr>
            <w:tcW w:w="1332" w:type="dxa"/>
            <w:tcBorders>
              <w:top w:val="nil"/>
              <w:left w:val="single" w:sz="4" w:space="0" w:color="auto"/>
              <w:bottom w:val="single" w:sz="4" w:space="0" w:color="auto"/>
              <w:right w:val="single" w:sz="4" w:space="0" w:color="auto"/>
            </w:tcBorders>
            <w:shd w:val="clear" w:color="000000" w:fill="FFFFFF"/>
          </w:tcPr>
          <w:p w14:paraId="3148F9AF" w14:textId="77777777" w:rsidR="00A560DF" w:rsidRPr="004E335B" w:rsidRDefault="00A560DF" w:rsidP="00A560DF">
            <w:pPr>
              <w:bidi/>
              <w:jc w:val="both"/>
              <w:rPr>
                <w:sz w:val="20"/>
                <w:szCs w:val="20"/>
                <w:lang w:bidi="fa-IR"/>
              </w:rPr>
            </w:pPr>
            <w:r w:rsidRPr="004E335B">
              <w:rPr>
                <w:rFonts w:hint="cs"/>
                <w:sz w:val="20"/>
                <w:szCs w:val="20"/>
                <w:rtl/>
                <w:lang w:bidi="fa-IR"/>
              </w:rPr>
              <w:t>کران پائین</w:t>
            </w:r>
          </w:p>
        </w:tc>
        <w:tc>
          <w:tcPr>
            <w:tcW w:w="1179" w:type="dxa"/>
            <w:tcBorders>
              <w:top w:val="nil"/>
              <w:left w:val="single" w:sz="4" w:space="0" w:color="auto"/>
              <w:bottom w:val="single" w:sz="4" w:space="0" w:color="auto"/>
              <w:right w:val="single" w:sz="4" w:space="0" w:color="auto"/>
            </w:tcBorders>
            <w:shd w:val="clear" w:color="000000" w:fill="FFFFFF"/>
          </w:tcPr>
          <w:p w14:paraId="579F827E" w14:textId="77777777" w:rsidR="00A560DF" w:rsidRPr="004E335B" w:rsidRDefault="00A560DF" w:rsidP="00A560DF">
            <w:pPr>
              <w:bidi/>
              <w:jc w:val="both"/>
              <w:rPr>
                <w:sz w:val="20"/>
                <w:szCs w:val="20"/>
                <w:lang w:bidi="fa-IR"/>
              </w:rPr>
            </w:pPr>
            <w:r w:rsidRPr="004E335B">
              <w:rPr>
                <w:rFonts w:hint="cs"/>
                <w:sz w:val="20"/>
                <w:szCs w:val="20"/>
                <w:rtl/>
                <w:lang w:bidi="fa-IR"/>
              </w:rPr>
              <w:t>کران بالا</w:t>
            </w:r>
          </w:p>
        </w:tc>
      </w:tr>
      <w:tr w:rsidR="00A560DF" w:rsidRPr="004E335B" w14:paraId="4A48C4F6" w14:textId="77777777" w:rsidTr="00F514EF">
        <w:trPr>
          <w:cantSplit/>
          <w:trHeight w:val="360"/>
          <w:jc w:val="center"/>
        </w:trPr>
        <w:tc>
          <w:tcPr>
            <w:tcW w:w="1588" w:type="dxa"/>
            <w:tcBorders>
              <w:top w:val="nil"/>
              <w:left w:val="single" w:sz="4" w:space="0" w:color="auto"/>
              <w:bottom w:val="single" w:sz="4" w:space="0" w:color="auto"/>
              <w:right w:val="single" w:sz="4" w:space="0" w:color="auto"/>
            </w:tcBorders>
            <w:shd w:val="clear" w:color="000000" w:fill="FFFFFF"/>
            <w:vAlign w:val="center"/>
          </w:tcPr>
          <w:p w14:paraId="3B283CBD" w14:textId="77777777" w:rsidR="00A560DF" w:rsidRPr="004E335B" w:rsidRDefault="00A560DF" w:rsidP="00A560DF">
            <w:pPr>
              <w:bidi/>
              <w:jc w:val="both"/>
              <w:rPr>
                <w:sz w:val="20"/>
                <w:szCs w:val="20"/>
                <w:lang w:bidi="fa-IR"/>
              </w:rPr>
            </w:pPr>
            <w:r w:rsidRPr="004E335B">
              <w:rPr>
                <w:rFonts w:hint="cs"/>
                <w:sz w:val="20"/>
                <w:szCs w:val="20"/>
                <w:rtl/>
                <w:lang w:bidi="fa-IR"/>
              </w:rPr>
              <w:t>گروه کنترل</w:t>
            </w:r>
          </w:p>
        </w:tc>
        <w:tc>
          <w:tcPr>
            <w:tcW w:w="1283" w:type="dxa"/>
            <w:tcBorders>
              <w:top w:val="nil"/>
              <w:left w:val="single" w:sz="4" w:space="0" w:color="auto"/>
              <w:bottom w:val="single" w:sz="4" w:space="0" w:color="auto"/>
              <w:right w:val="single" w:sz="4" w:space="0" w:color="auto"/>
            </w:tcBorders>
            <w:shd w:val="clear" w:color="000000" w:fill="FFFFFF"/>
          </w:tcPr>
          <w:p w14:paraId="11AEF5A8"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984/27</w:t>
            </w:r>
          </w:p>
        </w:tc>
        <w:tc>
          <w:tcPr>
            <w:tcW w:w="1368" w:type="dxa"/>
            <w:tcBorders>
              <w:top w:val="nil"/>
              <w:left w:val="single" w:sz="4" w:space="0" w:color="auto"/>
              <w:bottom w:val="single" w:sz="4" w:space="0" w:color="auto"/>
              <w:right w:val="single" w:sz="4" w:space="0" w:color="auto"/>
            </w:tcBorders>
            <w:shd w:val="clear" w:color="000000" w:fill="FFFFFF"/>
          </w:tcPr>
          <w:p w14:paraId="0012DD17"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829/0</w:t>
            </w:r>
          </w:p>
        </w:tc>
        <w:tc>
          <w:tcPr>
            <w:tcW w:w="1332" w:type="dxa"/>
            <w:tcBorders>
              <w:top w:val="nil"/>
              <w:left w:val="single" w:sz="4" w:space="0" w:color="auto"/>
              <w:bottom w:val="single" w:sz="4" w:space="0" w:color="auto"/>
              <w:right w:val="single" w:sz="4" w:space="0" w:color="auto"/>
            </w:tcBorders>
            <w:shd w:val="clear" w:color="000000" w:fill="FFFFFF"/>
          </w:tcPr>
          <w:p w14:paraId="6EB87187"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283/26</w:t>
            </w:r>
          </w:p>
        </w:tc>
        <w:tc>
          <w:tcPr>
            <w:tcW w:w="1179" w:type="dxa"/>
            <w:tcBorders>
              <w:top w:val="nil"/>
              <w:left w:val="single" w:sz="4" w:space="0" w:color="auto"/>
              <w:bottom w:val="single" w:sz="4" w:space="0" w:color="auto"/>
              <w:right w:val="single" w:sz="4" w:space="0" w:color="auto"/>
            </w:tcBorders>
            <w:shd w:val="clear" w:color="000000" w:fill="FFFFFF"/>
          </w:tcPr>
          <w:p w14:paraId="34E82E66"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684/29</w:t>
            </w:r>
          </w:p>
        </w:tc>
      </w:tr>
      <w:tr w:rsidR="00A560DF" w:rsidRPr="004E335B" w14:paraId="64939D85" w14:textId="77777777" w:rsidTr="00F514EF">
        <w:trPr>
          <w:cantSplit/>
          <w:trHeight w:val="360"/>
          <w:jc w:val="center"/>
        </w:trPr>
        <w:tc>
          <w:tcPr>
            <w:tcW w:w="1588" w:type="dxa"/>
            <w:tcBorders>
              <w:top w:val="nil"/>
              <w:left w:val="single" w:sz="4" w:space="0" w:color="auto"/>
              <w:bottom w:val="single" w:sz="4" w:space="0" w:color="auto"/>
              <w:right w:val="single" w:sz="4" w:space="0" w:color="auto"/>
            </w:tcBorders>
            <w:shd w:val="clear" w:color="000000" w:fill="FFFFFF"/>
            <w:vAlign w:val="center"/>
          </w:tcPr>
          <w:p w14:paraId="64B8FD43" w14:textId="77777777" w:rsidR="00A560DF" w:rsidRPr="004E335B" w:rsidRDefault="00A560DF" w:rsidP="00A560DF">
            <w:pPr>
              <w:bidi/>
              <w:jc w:val="both"/>
              <w:rPr>
                <w:sz w:val="20"/>
                <w:szCs w:val="20"/>
                <w:lang w:bidi="fa-IR"/>
              </w:rPr>
            </w:pPr>
            <w:r w:rsidRPr="004E335B">
              <w:rPr>
                <w:rFonts w:hint="cs"/>
                <w:sz w:val="20"/>
                <w:szCs w:val="20"/>
                <w:rtl/>
                <w:lang w:bidi="fa-IR"/>
              </w:rPr>
              <w:t>گروه آزمایش</w:t>
            </w:r>
          </w:p>
        </w:tc>
        <w:tc>
          <w:tcPr>
            <w:tcW w:w="1283" w:type="dxa"/>
            <w:tcBorders>
              <w:top w:val="nil"/>
              <w:left w:val="single" w:sz="4" w:space="0" w:color="auto"/>
              <w:bottom w:val="single" w:sz="4" w:space="0" w:color="auto"/>
              <w:right w:val="single" w:sz="4" w:space="0" w:color="auto"/>
            </w:tcBorders>
            <w:shd w:val="clear" w:color="auto" w:fill="auto"/>
            <w:noWrap/>
          </w:tcPr>
          <w:p w14:paraId="27D8E2C3"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550/22</w:t>
            </w:r>
          </w:p>
        </w:tc>
        <w:tc>
          <w:tcPr>
            <w:tcW w:w="1368" w:type="dxa"/>
            <w:tcBorders>
              <w:top w:val="nil"/>
              <w:left w:val="single" w:sz="4" w:space="0" w:color="auto"/>
              <w:bottom w:val="single" w:sz="4" w:space="0" w:color="auto"/>
              <w:right w:val="single" w:sz="4" w:space="0" w:color="auto"/>
            </w:tcBorders>
            <w:shd w:val="clear" w:color="auto" w:fill="auto"/>
            <w:noWrap/>
          </w:tcPr>
          <w:p w14:paraId="46800A23"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829/0</w:t>
            </w:r>
          </w:p>
        </w:tc>
        <w:tc>
          <w:tcPr>
            <w:tcW w:w="1332" w:type="dxa"/>
            <w:tcBorders>
              <w:top w:val="nil"/>
              <w:left w:val="single" w:sz="4" w:space="0" w:color="auto"/>
              <w:bottom w:val="single" w:sz="4" w:space="0" w:color="auto"/>
              <w:right w:val="single" w:sz="4" w:space="0" w:color="auto"/>
            </w:tcBorders>
            <w:shd w:val="clear" w:color="auto" w:fill="auto"/>
            <w:noWrap/>
          </w:tcPr>
          <w:p w14:paraId="3911BC81"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849/20</w:t>
            </w:r>
          </w:p>
        </w:tc>
        <w:tc>
          <w:tcPr>
            <w:tcW w:w="1179" w:type="dxa"/>
            <w:tcBorders>
              <w:top w:val="nil"/>
              <w:left w:val="single" w:sz="4" w:space="0" w:color="auto"/>
              <w:bottom w:val="single" w:sz="4" w:space="0" w:color="auto"/>
              <w:right w:val="single" w:sz="4" w:space="0" w:color="auto"/>
            </w:tcBorders>
            <w:shd w:val="clear" w:color="auto" w:fill="auto"/>
            <w:noWrap/>
          </w:tcPr>
          <w:p w14:paraId="787967E4"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250/24</w:t>
            </w:r>
          </w:p>
        </w:tc>
      </w:tr>
    </w:tbl>
    <w:p w14:paraId="6EF57E17" w14:textId="77777777" w:rsidR="00A560DF" w:rsidRPr="00A560DF" w:rsidRDefault="00A560DF" w:rsidP="00A560DF">
      <w:pPr>
        <w:bidi/>
        <w:jc w:val="both"/>
        <w:rPr>
          <w:rtl/>
          <w:lang w:bidi="fa-IR"/>
        </w:rPr>
      </w:pPr>
      <w:r w:rsidRPr="00A560DF">
        <w:rPr>
          <w:rFonts w:hint="cs"/>
          <w:rtl/>
          <w:lang w:bidi="fa-IR"/>
        </w:rPr>
        <w:t>متغیر تحمل ناپذیری بلاتکلیفی خرده مقیاس وجود نداشته است لذا این فرضیه فقط از تحلیل کواریانس یک متغیره استفاده نموده ایم.</w:t>
      </w:r>
    </w:p>
    <w:p w14:paraId="5AF327EC" w14:textId="77777777" w:rsidR="00A560DF" w:rsidRPr="00A560DF" w:rsidRDefault="00A560DF" w:rsidP="00A560DF">
      <w:pPr>
        <w:bidi/>
        <w:jc w:val="both"/>
        <w:rPr>
          <w:rtl/>
          <w:lang w:bidi="fa-IR"/>
        </w:rPr>
      </w:pPr>
      <w:r w:rsidRPr="00A560DF">
        <w:rPr>
          <w:rFonts w:hint="cs"/>
          <w:rtl/>
          <w:lang w:bidi="fa-IR"/>
        </w:rPr>
        <w:lastRenderedPageBreak/>
        <w:t xml:space="preserve">فرضیه دوم: </w:t>
      </w:r>
    </w:p>
    <w:p w14:paraId="3D4F7468" w14:textId="77777777" w:rsidR="00A560DF" w:rsidRPr="00A560DF" w:rsidRDefault="00A560DF" w:rsidP="00A560DF">
      <w:pPr>
        <w:bidi/>
        <w:jc w:val="both"/>
        <w:rPr>
          <w:lang w:bidi="fa-IR"/>
        </w:rPr>
      </w:pPr>
      <w:r w:rsidRPr="00A560DF">
        <w:rPr>
          <w:rFonts w:hint="cs"/>
          <w:rtl/>
          <w:lang w:bidi="fa-IR"/>
        </w:rPr>
        <w:t>آموزش مهارت های دیالکتیکی بر استرس مادران دانش آموزان کم توان ذهنی تاثیر دارد.</w:t>
      </w:r>
    </w:p>
    <w:p w14:paraId="2C31944C" w14:textId="77777777" w:rsidR="00A560DF" w:rsidRPr="00A560DF" w:rsidRDefault="00A560DF" w:rsidP="00A560DF">
      <w:pPr>
        <w:bidi/>
        <w:jc w:val="both"/>
        <w:rPr>
          <w:rtl/>
          <w:lang w:bidi="fa-IR"/>
        </w:rPr>
      </w:pPr>
      <w:r w:rsidRPr="00A560DF">
        <w:rPr>
          <w:rFonts w:hint="cs"/>
          <w:rtl/>
          <w:lang w:bidi="fa-IR"/>
        </w:rPr>
        <w:t>برای ارزیابی فرضیه دوم پژوهش آزمون فرضیه زیر را مورد سنجش قرار می‌ دهیم:</w:t>
      </w:r>
    </w:p>
    <w:p w14:paraId="0512EB46" w14:textId="77777777" w:rsidR="00A560DF" w:rsidRPr="00A560DF" w:rsidRDefault="00A560DF" w:rsidP="00A560DF">
      <w:pPr>
        <w:bidi/>
        <w:jc w:val="both"/>
        <w:rPr>
          <w:rtl/>
          <w:lang w:bidi="fa-IR"/>
        </w:rPr>
      </w:pPr>
      <w:r w:rsidRPr="00A560DF">
        <w:rPr>
          <w:rFonts w:hint="cs"/>
          <w:rtl/>
          <w:lang w:bidi="fa-IR"/>
        </w:rPr>
        <w:t>برای بررسی فرضیه دوم پژوهش لازم است ابتدا نشان دهیم که بهبود آزمودنی ها در شاخص استرس به علت آموزش مهارت های دیالکتیکی بوده است که برای این موضوع استفاده از مشاهدات پیش آزمون به عنوان متغیر کمکی و تحلیل کوواریانس اجتناب ناپذیر است. نتایج تحلیل کوواریانس متناسب با متغیر مذکور در جدول زیر ارائه شده است.</w:t>
      </w:r>
    </w:p>
    <w:p w14:paraId="2C352788" w14:textId="77777777" w:rsidR="00A560DF" w:rsidRPr="00A560DF" w:rsidRDefault="00A560DF" w:rsidP="00A560DF">
      <w:pPr>
        <w:keepNext/>
        <w:keepLines/>
        <w:bidi/>
        <w:jc w:val="center"/>
        <w:outlineLvl w:val="0"/>
        <w:rPr>
          <w:rtl/>
          <w:lang w:bidi="fa-IR"/>
        </w:rPr>
      </w:pPr>
      <w:bookmarkStart w:id="20" w:name="_Toc487882321"/>
      <w:bookmarkStart w:id="21" w:name="_Toc7308343"/>
      <w:bookmarkStart w:id="22" w:name="_Toc33205394"/>
      <w:r w:rsidRPr="00A560DF">
        <w:rPr>
          <w:rFonts w:hint="cs"/>
          <w:rtl/>
          <w:lang w:bidi="fa-IR"/>
        </w:rPr>
        <w:t xml:space="preserve">جدول (4) خلاصه تحلیل کواریانس برای بررسی </w:t>
      </w:r>
      <w:bookmarkEnd w:id="20"/>
      <w:r w:rsidRPr="00A560DF">
        <w:rPr>
          <w:rFonts w:hint="cs"/>
          <w:rtl/>
          <w:lang w:bidi="fa-IR"/>
        </w:rPr>
        <w:t>نشانگان استرس</w:t>
      </w:r>
      <w:bookmarkEnd w:id="21"/>
      <w:bookmarkEnd w:id="22"/>
    </w:p>
    <w:tbl>
      <w:tblPr>
        <w:bidiVisual/>
        <w:tblW w:w="7935" w:type="dxa"/>
        <w:jc w:val="center"/>
        <w:tblInd w:w="1465" w:type="dxa"/>
        <w:tblLayout w:type="fixed"/>
        <w:tblLook w:val="04A0" w:firstRow="1" w:lastRow="0" w:firstColumn="1" w:lastColumn="0" w:noHBand="0" w:noVBand="1"/>
      </w:tblPr>
      <w:tblGrid>
        <w:gridCol w:w="2323"/>
        <w:gridCol w:w="992"/>
        <w:gridCol w:w="795"/>
        <w:gridCol w:w="993"/>
        <w:gridCol w:w="992"/>
        <w:gridCol w:w="992"/>
        <w:gridCol w:w="848"/>
      </w:tblGrid>
      <w:tr w:rsidR="00A560DF" w:rsidRPr="004E335B" w14:paraId="4A4BE0DE" w14:textId="77777777" w:rsidTr="004E335B">
        <w:trPr>
          <w:trHeight w:val="415"/>
          <w:jc w:val="center"/>
        </w:trPr>
        <w:tc>
          <w:tcPr>
            <w:tcW w:w="2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A5ED5" w14:textId="77777777" w:rsidR="00A560DF" w:rsidRPr="004E335B" w:rsidRDefault="00A560DF" w:rsidP="00A560DF">
            <w:pPr>
              <w:bidi/>
              <w:jc w:val="both"/>
              <w:rPr>
                <w:sz w:val="20"/>
                <w:szCs w:val="20"/>
                <w:lang w:bidi="fa-IR"/>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4BD5C" w14:textId="77777777" w:rsidR="00A560DF" w:rsidRPr="004E335B" w:rsidRDefault="00A560DF" w:rsidP="00A560DF">
            <w:pPr>
              <w:bidi/>
              <w:jc w:val="both"/>
              <w:rPr>
                <w:sz w:val="20"/>
                <w:szCs w:val="20"/>
                <w:lang w:bidi="fa-IR"/>
              </w:rPr>
            </w:pPr>
            <w:r w:rsidRPr="004E335B">
              <w:rPr>
                <w:rFonts w:hint="cs"/>
                <w:sz w:val="20"/>
                <w:szCs w:val="20"/>
                <w:rtl/>
                <w:lang w:bidi="fa-IR"/>
              </w:rPr>
              <w:t>مجموع مربعات</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16429" w14:textId="77777777" w:rsidR="00A560DF" w:rsidRPr="004E335B" w:rsidRDefault="00A560DF" w:rsidP="00A560DF">
            <w:pPr>
              <w:bidi/>
              <w:jc w:val="both"/>
              <w:rPr>
                <w:sz w:val="20"/>
                <w:szCs w:val="20"/>
                <w:lang w:bidi="fa-IR"/>
              </w:rPr>
            </w:pPr>
            <w:r w:rsidRPr="004E335B">
              <w:rPr>
                <w:rFonts w:hint="cs"/>
                <w:sz w:val="20"/>
                <w:szCs w:val="20"/>
                <w:rtl/>
                <w:lang w:bidi="fa-IR"/>
              </w:rPr>
              <w:t>درجه آزادی</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C6EE8" w14:textId="77777777" w:rsidR="00A560DF" w:rsidRPr="004E335B" w:rsidRDefault="00A560DF" w:rsidP="00A560DF">
            <w:pPr>
              <w:bidi/>
              <w:jc w:val="both"/>
              <w:rPr>
                <w:sz w:val="20"/>
                <w:szCs w:val="20"/>
                <w:lang w:bidi="fa-IR"/>
              </w:rPr>
            </w:pPr>
            <w:r w:rsidRPr="004E335B">
              <w:rPr>
                <w:rFonts w:hint="cs"/>
                <w:sz w:val="20"/>
                <w:szCs w:val="20"/>
                <w:rtl/>
                <w:lang w:bidi="fa-IR"/>
              </w:rPr>
              <w:t>میانگین مربعات</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976A" w14:textId="77777777" w:rsidR="00A560DF" w:rsidRPr="004E335B" w:rsidRDefault="00A560DF" w:rsidP="00A560DF">
            <w:pPr>
              <w:bidi/>
              <w:jc w:val="both"/>
              <w:rPr>
                <w:sz w:val="20"/>
                <w:szCs w:val="20"/>
                <w:lang w:bidi="fa-IR"/>
              </w:rPr>
            </w:pPr>
            <w:r w:rsidRPr="004E335B">
              <w:rPr>
                <w:rFonts w:hint="cs"/>
                <w:sz w:val="20"/>
                <w:szCs w:val="20"/>
                <w:rtl/>
                <w:lang w:bidi="fa-IR"/>
              </w:rPr>
              <w:t xml:space="preserve">آماره </w:t>
            </w:r>
            <w:r w:rsidRPr="004E335B">
              <w:rPr>
                <w:rFonts w:hint="cs"/>
                <w:sz w:val="20"/>
                <w:szCs w:val="20"/>
                <w:lang w:bidi="fa-IR"/>
              </w:rPr>
              <w:t>F</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8B53E" w14:textId="77777777" w:rsidR="00A560DF" w:rsidRPr="004E335B" w:rsidRDefault="00A560DF" w:rsidP="00A560DF">
            <w:pPr>
              <w:bidi/>
              <w:jc w:val="both"/>
              <w:rPr>
                <w:sz w:val="20"/>
                <w:szCs w:val="20"/>
                <w:lang w:bidi="fa-IR"/>
              </w:rPr>
            </w:pPr>
            <w:r w:rsidRPr="004E335B">
              <w:rPr>
                <w:rFonts w:hint="cs"/>
                <w:sz w:val="20"/>
                <w:szCs w:val="20"/>
                <w:rtl/>
                <w:lang w:bidi="fa-IR"/>
              </w:rPr>
              <w:t>سطح معناداری</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tcPr>
          <w:p w14:paraId="312DEF8E" w14:textId="77777777" w:rsidR="00A560DF" w:rsidRPr="004E335B" w:rsidRDefault="00A560DF" w:rsidP="00A560DF">
            <w:pPr>
              <w:bidi/>
              <w:jc w:val="both"/>
              <w:rPr>
                <w:sz w:val="20"/>
                <w:szCs w:val="20"/>
                <w:rtl/>
                <w:lang w:bidi="fa-IR"/>
              </w:rPr>
            </w:pPr>
            <w:r w:rsidRPr="004E335B">
              <w:rPr>
                <w:rFonts w:hint="cs"/>
                <w:sz w:val="20"/>
                <w:szCs w:val="20"/>
                <w:rtl/>
                <w:lang w:bidi="fa-IR"/>
              </w:rPr>
              <w:t>ضریب اتا</w:t>
            </w:r>
          </w:p>
        </w:tc>
      </w:tr>
      <w:tr w:rsidR="00A560DF" w:rsidRPr="004E335B" w14:paraId="143A2BBF" w14:textId="77777777" w:rsidTr="004E335B">
        <w:trPr>
          <w:cantSplit/>
          <w:trHeight w:val="20"/>
          <w:jc w:val="center"/>
        </w:trPr>
        <w:tc>
          <w:tcPr>
            <w:tcW w:w="2323" w:type="dxa"/>
            <w:tcBorders>
              <w:top w:val="nil"/>
              <w:left w:val="single" w:sz="4" w:space="0" w:color="auto"/>
              <w:bottom w:val="single" w:sz="4" w:space="0" w:color="auto"/>
              <w:right w:val="single" w:sz="4" w:space="0" w:color="auto"/>
            </w:tcBorders>
            <w:shd w:val="clear" w:color="000000" w:fill="FFFFFF"/>
            <w:vAlign w:val="center"/>
            <w:hideMark/>
          </w:tcPr>
          <w:p w14:paraId="5BFE8D06" w14:textId="77777777" w:rsidR="00A560DF" w:rsidRPr="004E335B" w:rsidRDefault="00A560DF" w:rsidP="00A560DF">
            <w:pPr>
              <w:bidi/>
              <w:jc w:val="both"/>
              <w:rPr>
                <w:sz w:val="20"/>
                <w:szCs w:val="20"/>
                <w:lang w:bidi="fa-IR"/>
              </w:rPr>
            </w:pPr>
            <w:r w:rsidRPr="004E335B">
              <w:rPr>
                <w:rFonts w:hint="cs"/>
                <w:sz w:val="20"/>
                <w:szCs w:val="20"/>
                <w:rtl/>
                <w:lang w:bidi="fa-IR"/>
              </w:rPr>
              <w:t>ضریب ثابت</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F74F9FE"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366/370</w:t>
            </w:r>
          </w:p>
        </w:tc>
        <w:tc>
          <w:tcPr>
            <w:tcW w:w="795" w:type="dxa"/>
            <w:tcBorders>
              <w:top w:val="nil"/>
              <w:left w:val="single" w:sz="4" w:space="0" w:color="auto"/>
              <w:bottom w:val="single" w:sz="4" w:space="0" w:color="auto"/>
              <w:right w:val="single" w:sz="4" w:space="0" w:color="auto"/>
            </w:tcBorders>
            <w:shd w:val="clear" w:color="000000" w:fill="FFFFFF"/>
            <w:vAlign w:val="center"/>
          </w:tcPr>
          <w:p w14:paraId="55A764CE"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۱</w:t>
            </w:r>
          </w:p>
        </w:tc>
        <w:tc>
          <w:tcPr>
            <w:tcW w:w="993" w:type="dxa"/>
            <w:tcBorders>
              <w:top w:val="nil"/>
              <w:left w:val="single" w:sz="4" w:space="0" w:color="auto"/>
              <w:bottom w:val="single" w:sz="4" w:space="0" w:color="auto"/>
              <w:right w:val="single" w:sz="4" w:space="0" w:color="auto"/>
            </w:tcBorders>
            <w:shd w:val="clear" w:color="000000" w:fill="FFFFFF"/>
            <w:vAlign w:val="center"/>
          </w:tcPr>
          <w:p w14:paraId="11D32362"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366/370</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C011355"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696/14</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04F8E95"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001/0</w:t>
            </w:r>
          </w:p>
        </w:tc>
        <w:tc>
          <w:tcPr>
            <w:tcW w:w="848" w:type="dxa"/>
            <w:tcBorders>
              <w:top w:val="nil"/>
              <w:left w:val="single" w:sz="4" w:space="0" w:color="auto"/>
              <w:bottom w:val="single" w:sz="4" w:space="0" w:color="auto"/>
              <w:right w:val="single" w:sz="4" w:space="0" w:color="auto"/>
            </w:tcBorders>
            <w:shd w:val="clear" w:color="000000" w:fill="FFFFFF"/>
            <w:vAlign w:val="center"/>
          </w:tcPr>
          <w:p w14:paraId="071D906C"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352/0</w:t>
            </w:r>
          </w:p>
        </w:tc>
      </w:tr>
      <w:tr w:rsidR="00A560DF" w:rsidRPr="004E335B" w14:paraId="79A989A1" w14:textId="77777777" w:rsidTr="004E335B">
        <w:trPr>
          <w:cantSplit/>
          <w:trHeight w:val="20"/>
          <w:jc w:val="center"/>
        </w:trPr>
        <w:tc>
          <w:tcPr>
            <w:tcW w:w="2323" w:type="dxa"/>
            <w:tcBorders>
              <w:top w:val="nil"/>
              <w:left w:val="single" w:sz="4" w:space="0" w:color="auto"/>
              <w:bottom w:val="single" w:sz="4" w:space="0" w:color="auto"/>
              <w:right w:val="single" w:sz="4" w:space="0" w:color="auto"/>
            </w:tcBorders>
            <w:shd w:val="clear" w:color="000000" w:fill="FFFFFF"/>
            <w:vAlign w:val="center"/>
            <w:hideMark/>
          </w:tcPr>
          <w:p w14:paraId="16ACFC32" w14:textId="77777777" w:rsidR="00A560DF" w:rsidRPr="004E335B" w:rsidRDefault="00A560DF" w:rsidP="00A560DF">
            <w:pPr>
              <w:bidi/>
              <w:jc w:val="both"/>
              <w:rPr>
                <w:sz w:val="20"/>
                <w:szCs w:val="20"/>
                <w:lang w:bidi="fa-IR"/>
              </w:rPr>
            </w:pPr>
            <w:r w:rsidRPr="004E335B">
              <w:rPr>
                <w:rFonts w:hint="cs"/>
                <w:sz w:val="20"/>
                <w:szCs w:val="20"/>
                <w:rtl/>
                <w:lang w:bidi="fa-IR"/>
              </w:rPr>
              <w:t>متغیرکمکی(نمرات پیش آزمون)</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553CF24"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878/224</w:t>
            </w:r>
          </w:p>
        </w:tc>
        <w:tc>
          <w:tcPr>
            <w:tcW w:w="795" w:type="dxa"/>
            <w:tcBorders>
              <w:top w:val="nil"/>
              <w:left w:val="single" w:sz="4" w:space="0" w:color="auto"/>
              <w:bottom w:val="single" w:sz="4" w:space="0" w:color="auto"/>
              <w:right w:val="single" w:sz="4" w:space="0" w:color="auto"/>
            </w:tcBorders>
            <w:shd w:val="clear" w:color="000000" w:fill="FFFFFF"/>
            <w:vAlign w:val="center"/>
          </w:tcPr>
          <w:p w14:paraId="7B3E400D"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۱</w:t>
            </w:r>
          </w:p>
        </w:tc>
        <w:tc>
          <w:tcPr>
            <w:tcW w:w="993" w:type="dxa"/>
            <w:tcBorders>
              <w:top w:val="nil"/>
              <w:left w:val="single" w:sz="4" w:space="0" w:color="auto"/>
              <w:bottom w:val="single" w:sz="4" w:space="0" w:color="auto"/>
              <w:right w:val="single" w:sz="4" w:space="0" w:color="auto"/>
            </w:tcBorders>
            <w:shd w:val="clear" w:color="000000" w:fill="FFFFFF"/>
            <w:vAlign w:val="center"/>
          </w:tcPr>
          <w:p w14:paraId="1E2C1C1D"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878/224</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D3F3744"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923/8</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D37DE0F"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006/0</w:t>
            </w:r>
          </w:p>
        </w:tc>
        <w:tc>
          <w:tcPr>
            <w:tcW w:w="848" w:type="dxa"/>
            <w:tcBorders>
              <w:top w:val="nil"/>
              <w:left w:val="single" w:sz="4" w:space="0" w:color="auto"/>
              <w:bottom w:val="single" w:sz="4" w:space="0" w:color="auto"/>
              <w:right w:val="single" w:sz="4" w:space="0" w:color="auto"/>
            </w:tcBorders>
            <w:shd w:val="clear" w:color="000000" w:fill="FFFFFF"/>
            <w:vAlign w:val="center"/>
          </w:tcPr>
          <w:p w14:paraId="034E9B54"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248/0</w:t>
            </w:r>
          </w:p>
        </w:tc>
      </w:tr>
      <w:tr w:rsidR="00A560DF" w:rsidRPr="004E335B" w14:paraId="5CFCF9EF" w14:textId="77777777" w:rsidTr="004E335B">
        <w:trPr>
          <w:cantSplit/>
          <w:trHeight w:val="20"/>
          <w:jc w:val="center"/>
        </w:trPr>
        <w:tc>
          <w:tcPr>
            <w:tcW w:w="2323" w:type="dxa"/>
            <w:tcBorders>
              <w:top w:val="nil"/>
              <w:left w:val="single" w:sz="4" w:space="0" w:color="auto"/>
              <w:bottom w:val="single" w:sz="4" w:space="0" w:color="auto"/>
              <w:right w:val="single" w:sz="4" w:space="0" w:color="auto"/>
            </w:tcBorders>
            <w:shd w:val="clear" w:color="000000" w:fill="FFFFFF"/>
            <w:vAlign w:val="center"/>
            <w:hideMark/>
          </w:tcPr>
          <w:p w14:paraId="7811D475" w14:textId="77777777" w:rsidR="00A560DF" w:rsidRPr="004E335B" w:rsidRDefault="00A560DF" w:rsidP="00A560DF">
            <w:pPr>
              <w:bidi/>
              <w:jc w:val="both"/>
              <w:rPr>
                <w:sz w:val="20"/>
                <w:szCs w:val="20"/>
                <w:lang w:bidi="fa-IR"/>
              </w:rPr>
            </w:pPr>
            <w:r w:rsidRPr="004E335B">
              <w:rPr>
                <w:rFonts w:hint="cs"/>
                <w:sz w:val="20"/>
                <w:szCs w:val="20"/>
                <w:rtl/>
                <w:lang w:bidi="fa-IR"/>
              </w:rPr>
              <w:t>گروه(کنترل و آزمایش )</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107DB8"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136/235</w:t>
            </w:r>
          </w:p>
        </w:tc>
        <w:tc>
          <w:tcPr>
            <w:tcW w:w="795" w:type="dxa"/>
            <w:tcBorders>
              <w:top w:val="nil"/>
              <w:left w:val="single" w:sz="4" w:space="0" w:color="auto"/>
              <w:bottom w:val="single" w:sz="4" w:space="0" w:color="auto"/>
              <w:right w:val="single" w:sz="4" w:space="0" w:color="auto"/>
            </w:tcBorders>
            <w:shd w:val="clear" w:color="auto" w:fill="auto"/>
            <w:noWrap/>
            <w:vAlign w:val="center"/>
          </w:tcPr>
          <w:p w14:paraId="16B3E75E"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۱</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EBFCDBA"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136/235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F442478"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330/9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4380FDF"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005/0</w:t>
            </w:r>
          </w:p>
        </w:tc>
        <w:tc>
          <w:tcPr>
            <w:tcW w:w="848" w:type="dxa"/>
            <w:tcBorders>
              <w:top w:val="nil"/>
              <w:left w:val="single" w:sz="4" w:space="0" w:color="auto"/>
              <w:bottom w:val="single" w:sz="4" w:space="0" w:color="auto"/>
              <w:right w:val="single" w:sz="4" w:space="0" w:color="auto"/>
            </w:tcBorders>
            <w:vAlign w:val="center"/>
          </w:tcPr>
          <w:p w14:paraId="15C5B6A8"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257/0</w:t>
            </w:r>
          </w:p>
        </w:tc>
      </w:tr>
      <w:tr w:rsidR="00A560DF" w:rsidRPr="004E335B" w14:paraId="4E691AAE" w14:textId="77777777" w:rsidTr="004E335B">
        <w:trPr>
          <w:cantSplit/>
          <w:trHeight w:val="20"/>
          <w:jc w:val="center"/>
        </w:trPr>
        <w:tc>
          <w:tcPr>
            <w:tcW w:w="2323" w:type="dxa"/>
            <w:tcBorders>
              <w:top w:val="nil"/>
              <w:left w:val="single" w:sz="4" w:space="0" w:color="auto"/>
              <w:bottom w:val="single" w:sz="4" w:space="0" w:color="auto"/>
              <w:right w:val="single" w:sz="4" w:space="0" w:color="auto"/>
            </w:tcBorders>
            <w:shd w:val="clear" w:color="000000" w:fill="FFFFFF"/>
            <w:vAlign w:val="center"/>
            <w:hideMark/>
          </w:tcPr>
          <w:p w14:paraId="700D3AC9" w14:textId="77777777" w:rsidR="00A560DF" w:rsidRPr="004E335B" w:rsidRDefault="00A560DF" w:rsidP="00A560DF">
            <w:pPr>
              <w:bidi/>
              <w:jc w:val="both"/>
              <w:rPr>
                <w:sz w:val="20"/>
                <w:szCs w:val="20"/>
                <w:lang w:bidi="fa-IR"/>
              </w:rPr>
            </w:pPr>
            <w:r w:rsidRPr="004E335B">
              <w:rPr>
                <w:rFonts w:hint="cs"/>
                <w:sz w:val="20"/>
                <w:szCs w:val="20"/>
                <w:rtl/>
                <w:lang w:bidi="fa-IR"/>
              </w:rPr>
              <w:t>خطا</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6951F9D"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455/680</w:t>
            </w:r>
          </w:p>
        </w:tc>
        <w:tc>
          <w:tcPr>
            <w:tcW w:w="795" w:type="dxa"/>
            <w:tcBorders>
              <w:top w:val="nil"/>
              <w:left w:val="single" w:sz="4" w:space="0" w:color="auto"/>
              <w:bottom w:val="single" w:sz="4" w:space="0" w:color="auto"/>
              <w:right w:val="single" w:sz="4" w:space="0" w:color="auto"/>
            </w:tcBorders>
            <w:shd w:val="clear" w:color="000000" w:fill="FFFFFF"/>
            <w:vAlign w:val="center"/>
          </w:tcPr>
          <w:p w14:paraId="61EAA7C5"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۲۷</w:t>
            </w:r>
          </w:p>
        </w:tc>
        <w:tc>
          <w:tcPr>
            <w:tcW w:w="993" w:type="dxa"/>
            <w:tcBorders>
              <w:top w:val="nil"/>
              <w:left w:val="single" w:sz="4" w:space="0" w:color="auto"/>
              <w:bottom w:val="single" w:sz="4" w:space="0" w:color="auto"/>
              <w:right w:val="single" w:sz="4" w:space="0" w:color="auto"/>
            </w:tcBorders>
            <w:shd w:val="clear" w:color="000000" w:fill="FFFFFF"/>
            <w:vAlign w:val="center"/>
          </w:tcPr>
          <w:p w14:paraId="02331353"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202/25</w:t>
            </w:r>
          </w:p>
        </w:tc>
        <w:tc>
          <w:tcPr>
            <w:tcW w:w="992" w:type="dxa"/>
            <w:tcBorders>
              <w:top w:val="nil"/>
              <w:left w:val="single" w:sz="4" w:space="0" w:color="auto"/>
              <w:bottom w:val="single" w:sz="4" w:space="0" w:color="auto"/>
              <w:right w:val="single" w:sz="4" w:space="0" w:color="auto"/>
            </w:tcBorders>
            <w:shd w:val="clear" w:color="auto" w:fill="auto"/>
            <w:vAlign w:val="center"/>
          </w:tcPr>
          <w:p w14:paraId="7C791A0F" w14:textId="77777777" w:rsidR="00A560DF" w:rsidRPr="004E335B" w:rsidRDefault="00A560DF" w:rsidP="00A560DF">
            <w:pPr>
              <w:autoSpaceDE w:val="0"/>
              <w:autoSpaceDN w:val="0"/>
              <w:bidi/>
              <w:adjustRightInd w:val="0"/>
              <w:jc w:val="both"/>
              <w:rPr>
                <w:sz w:val="20"/>
                <w:szCs w:val="20"/>
                <w:lang w:bidi="fa-I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CE9B985" w14:textId="77777777" w:rsidR="00A560DF" w:rsidRPr="004E335B" w:rsidRDefault="00A560DF" w:rsidP="00A560DF">
            <w:pPr>
              <w:autoSpaceDE w:val="0"/>
              <w:autoSpaceDN w:val="0"/>
              <w:bidi/>
              <w:adjustRightInd w:val="0"/>
              <w:jc w:val="both"/>
              <w:rPr>
                <w:sz w:val="20"/>
                <w:szCs w:val="20"/>
                <w:lang w:bidi="fa-IR"/>
              </w:rPr>
            </w:pPr>
          </w:p>
        </w:tc>
        <w:tc>
          <w:tcPr>
            <w:tcW w:w="848" w:type="dxa"/>
            <w:tcBorders>
              <w:top w:val="nil"/>
              <w:left w:val="single" w:sz="4" w:space="0" w:color="auto"/>
              <w:bottom w:val="single" w:sz="4" w:space="0" w:color="auto"/>
              <w:right w:val="single" w:sz="4" w:space="0" w:color="auto"/>
            </w:tcBorders>
            <w:shd w:val="clear" w:color="auto" w:fill="auto"/>
            <w:vAlign w:val="center"/>
          </w:tcPr>
          <w:p w14:paraId="3D7F0ED7" w14:textId="77777777" w:rsidR="00A560DF" w:rsidRPr="004E335B" w:rsidRDefault="00A560DF" w:rsidP="00A560DF">
            <w:pPr>
              <w:autoSpaceDE w:val="0"/>
              <w:autoSpaceDN w:val="0"/>
              <w:bidi/>
              <w:adjustRightInd w:val="0"/>
              <w:jc w:val="both"/>
              <w:rPr>
                <w:sz w:val="20"/>
                <w:szCs w:val="20"/>
                <w:lang w:bidi="fa-IR"/>
              </w:rPr>
            </w:pPr>
          </w:p>
        </w:tc>
      </w:tr>
      <w:tr w:rsidR="00A560DF" w:rsidRPr="004E335B" w14:paraId="016F4CA7" w14:textId="77777777" w:rsidTr="004E335B">
        <w:trPr>
          <w:cantSplit/>
          <w:trHeight w:val="20"/>
          <w:jc w:val="center"/>
        </w:trPr>
        <w:tc>
          <w:tcPr>
            <w:tcW w:w="2323" w:type="dxa"/>
            <w:tcBorders>
              <w:top w:val="nil"/>
              <w:left w:val="single" w:sz="4" w:space="0" w:color="auto"/>
              <w:bottom w:val="single" w:sz="4" w:space="0" w:color="auto"/>
              <w:right w:val="single" w:sz="4" w:space="0" w:color="auto"/>
            </w:tcBorders>
            <w:shd w:val="clear" w:color="000000" w:fill="FFFFFF"/>
            <w:vAlign w:val="center"/>
            <w:hideMark/>
          </w:tcPr>
          <w:p w14:paraId="3131777A" w14:textId="77777777" w:rsidR="00A560DF" w:rsidRPr="004E335B" w:rsidRDefault="00A560DF" w:rsidP="00A560DF">
            <w:pPr>
              <w:bidi/>
              <w:jc w:val="both"/>
              <w:rPr>
                <w:sz w:val="20"/>
                <w:szCs w:val="20"/>
                <w:lang w:bidi="fa-IR"/>
              </w:rPr>
            </w:pPr>
            <w:r w:rsidRPr="004E335B">
              <w:rPr>
                <w:rFonts w:hint="cs"/>
                <w:sz w:val="20"/>
                <w:szCs w:val="20"/>
                <w:rtl/>
                <w:lang w:bidi="fa-IR"/>
              </w:rPr>
              <w:t>کل ( تصحیح شده )</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1C15D3C"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867/1041</w:t>
            </w:r>
          </w:p>
        </w:tc>
        <w:tc>
          <w:tcPr>
            <w:tcW w:w="795" w:type="dxa"/>
            <w:tcBorders>
              <w:top w:val="nil"/>
              <w:left w:val="single" w:sz="4" w:space="0" w:color="auto"/>
              <w:bottom w:val="single" w:sz="4" w:space="0" w:color="auto"/>
              <w:right w:val="single" w:sz="4" w:space="0" w:color="auto"/>
            </w:tcBorders>
            <w:shd w:val="clear" w:color="000000" w:fill="FFFFFF"/>
            <w:vAlign w:val="center"/>
          </w:tcPr>
          <w:p w14:paraId="02229F71" w14:textId="77777777" w:rsidR="00A560DF" w:rsidRPr="004E335B" w:rsidRDefault="00A560DF" w:rsidP="00A560DF">
            <w:pPr>
              <w:autoSpaceDE w:val="0"/>
              <w:autoSpaceDN w:val="0"/>
              <w:bidi/>
              <w:adjustRightInd w:val="0"/>
              <w:jc w:val="both"/>
              <w:rPr>
                <w:sz w:val="20"/>
                <w:szCs w:val="20"/>
                <w:lang w:bidi="fa-IR"/>
              </w:rPr>
            </w:pPr>
            <w:r w:rsidRPr="004E335B">
              <w:rPr>
                <w:rFonts w:hint="cs"/>
                <w:sz w:val="20"/>
                <w:szCs w:val="20"/>
                <w:rtl/>
                <w:lang w:bidi="fa-IR"/>
              </w:rPr>
              <w:t>۲۹</w:t>
            </w:r>
          </w:p>
        </w:tc>
        <w:tc>
          <w:tcPr>
            <w:tcW w:w="993" w:type="dxa"/>
            <w:tcBorders>
              <w:top w:val="nil"/>
              <w:left w:val="single" w:sz="4" w:space="0" w:color="auto"/>
              <w:bottom w:val="single" w:sz="4" w:space="0" w:color="auto"/>
              <w:right w:val="single" w:sz="4" w:space="0" w:color="auto"/>
            </w:tcBorders>
            <w:shd w:val="clear" w:color="auto" w:fill="auto"/>
            <w:vAlign w:val="center"/>
          </w:tcPr>
          <w:p w14:paraId="054B60F6" w14:textId="77777777" w:rsidR="00A560DF" w:rsidRPr="004E335B" w:rsidRDefault="00A560DF" w:rsidP="00A560DF">
            <w:pPr>
              <w:autoSpaceDE w:val="0"/>
              <w:autoSpaceDN w:val="0"/>
              <w:bidi/>
              <w:adjustRightInd w:val="0"/>
              <w:jc w:val="both"/>
              <w:rPr>
                <w:sz w:val="20"/>
                <w:szCs w:val="20"/>
                <w:lang w:bidi="fa-I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7D3659B" w14:textId="77777777" w:rsidR="00A560DF" w:rsidRPr="004E335B" w:rsidRDefault="00A560DF" w:rsidP="00A560DF">
            <w:pPr>
              <w:autoSpaceDE w:val="0"/>
              <w:autoSpaceDN w:val="0"/>
              <w:bidi/>
              <w:adjustRightInd w:val="0"/>
              <w:jc w:val="both"/>
              <w:rPr>
                <w:sz w:val="20"/>
                <w:szCs w:val="20"/>
                <w:lang w:bidi="fa-I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3EDCA88" w14:textId="77777777" w:rsidR="00A560DF" w:rsidRPr="004E335B" w:rsidRDefault="00A560DF" w:rsidP="00A560DF">
            <w:pPr>
              <w:autoSpaceDE w:val="0"/>
              <w:autoSpaceDN w:val="0"/>
              <w:bidi/>
              <w:adjustRightInd w:val="0"/>
              <w:jc w:val="both"/>
              <w:rPr>
                <w:sz w:val="20"/>
                <w:szCs w:val="20"/>
                <w:lang w:bidi="fa-IR"/>
              </w:rPr>
            </w:pPr>
          </w:p>
        </w:tc>
        <w:tc>
          <w:tcPr>
            <w:tcW w:w="848" w:type="dxa"/>
            <w:tcBorders>
              <w:top w:val="nil"/>
              <w:left w:val="single" w:sz="4" w:space="0" w:color="auto"/>
              <w:bottom w:val="single" w:sz="4" w:space="0" w:color="auto"/>
              <w:right w:val="single" w:sz="4" w:space="0" w:color="auto"/>
            </w:tcBorders>
            <w:shd w:val="clear" w:color="auto" w:fill="auto"/>
            <w:vAlign w:val="center"/>
          </w:tcPr>
          <w:p w14:paraId="147FAF28" w14:textId="77777777" w:rsidR="00A560DF" w:rsidRPr="004E335B" w:rsidRDefault="00A560DF" w:rsidP="00A560DF">
            <w:pPr>
              <w:autoSpaceDE w:val="0"/>
              <w:autoSpaceDN w:val="0"/>
              <w:bidi/>
              <w:adjustRightInd w:val="0"/>
              <w:jc w:val="both"/>
              <w:rPr>
                <w:sz w:val="20"/>
                <w:szCs w:val="20"/>
                <w:lang w:bidi="fa-IR"/>
              </w:rPr>
            </w:pPr>
          </w:p>
        </w:tc>
      </w:tr>
    </w:tbl>
    <w:p w14:paraId="12B0664C" w14:textId="1F79A68C" w:rsidR="00A560DF" w:rsidRPr="00A560DF" w:rsidRDefault="00A560DF" w:rsidP="00A560DF">
      <w:pPr>
        <w:bidi/>
        <w:jc w:val="both"/>
        <w:rPr>
          <w:rtl/>
          <w:lang w:bidi="fa-IR"/>
        </w:rPr>
      </w:pPr>
      <w:r w:rsidRPr="00A560DF">
        <w:rPr>
          <w:rFonts w:hint="cs"/>
          <w:rtl/>
          <w:lang w:bidi="fa-IR"/>
        </w:rPr>
        <w:t xml:space="preserve">نتایج جدول فوق بیانگر آن است که با توجه به اینکه سطح معناداری برای متغیر کمکی 006/۰ و کمتر از ۰۵/۰ است، (۰۵/۰ &gt; 006/۰= </w:t>
      </w:r>
      <m:oMath>
        <m:r>
          <m:rPr>
            <m:sty m:val="p"/>
          </m:rPr>
          <w:rPr>
            <w:rFonts w:ascii="Cambria Math" w:hAnsi="Cambria Math"/>
            <w:lang w:bidi="fa-IR"/>
          </w:rPr>
          <m:t>p-value</m:t>
        </m:r>
      </m:oMath>
      <w:r w:rsidRPr="00A560DF">
        <w:rPr>
          <w:rFonts w:hint="cs"/>
          <w:rtl/>
          <w:lang w:bidi="fa-IR"/>
        </w:rPr>
        <w:t xml:space="preserve">) متغیر کمکی (مشاهدات پیش آزمون) به طور معناداری با متغیر وابسته رابطه معناداری دارد، لذا اجرای تحلیل فوق معتبر می‌ باشد. در سطر بعدی سطح معناداری متناظر با گروه کنترل و آزمایش 005/۰ و کمتر از ۰۵/۰ می‌ باشد (۰۵/۰ &gt; 005/۰ = </w:t>
      </w:r>
      <m:oMath>
        <m:r>
          <m:rPr>
            <m:sty m:val="p"/>
          </m:rPr>
          <w:rPr>
            <w:rFonts w:ascii="Cambria Math" w:hAnsi="Cambria Math"/>
            <w:lang w:bidi="fa-IR"/>
          </w:rPr>
          <m:t>p-value</m:t>
        </m:r>
      </m:oMath>
      <w:r w:rsidRPr="00A560DF">
        <w:rPr>
          <w:rFonts w:hint="cs"/>
          <w:rtl/>
          <w:lang w:bidi="fa-IR"/>
        </w:rPr>
        <w:t xml:space="preserve"> ) بنابراین با عنایت به میانگین تعدیل شاخص استرس در گروه کنترل و آزمایش در نمرات پس آزمون که به ترتیب 177/28 و 357/22 بوده و معنادار شدن فرض صفر در تحلیل کواریانس، فرضیه دوم پژوهش مبنی بر اینکه " آموزش مهارت های دیالکتیکی بر استرس مادران د دانش آموزان کم توان ذهنی تاثیر دارد. " با اطمینان ۹۵/۰ پذیرفته می‌ شود. به طور کلی نمره مربوط به استرس در گروه آزمایش برای مرحله پس آزمون كمتر از گروه کنترل می﻿باشد جدول میانگین تعدیل شده متناظر با متغیر مذکور به صورت زیر می‌ باشد. </w:t>
      </w:r>
    </w:p>
    <w:p w14:paraId="07FE7F1F" w14:textId="77777777" w:rsidR="00A560DF" w:rsidRPr="00A560DF" w:rsidRDefault="00A560DF" w:rsidP="00A560DF">
      <w:pPr>
        <w:keepNext/>
        <w:keepLines/>
        <w:bidi/>
        <w:jc w:val="center"/>
        <w:outlineLvl w:val="0"/>
        <w:rPr>
          <w:rtl/>
          <w:lang w:bidi="fa-IR"/>
        </w:rPr>
      </w:pPr>
      <w:bookmarkStart w:id="23" w:name="_Toc487882322"/>
      <w:bookmarkStart w:id="24" w:name="_Toc7308344"/>
      <w:bookmarkStart w:id="25" w:name="_Toc33205395"/>
      <w:r w:rsidRPr="00A560DF">
        <w:rPr>
          <w:rFonts w:hint="cs"/>
          <w:rtl/>
          <w:lang w:bidi="fa-IR"/>
        </w:rPr>
        <w:t xml:space="preserve">جدول ۴-۱۳. میانگین تعدیل شده و فاصله اطمینان ۹۵/۰ متناظر با </w:t>
      </w:r>
      <w:bookmarkEnd w:id="23"/>
      <w:r w:rsidRPr="00A560DF">
        <w:rPr>
          <w:rFonts w:hint="cs"/>
          <w:rtl/>
          <w:lang w:bidi="fa-IR"/>
        </w:rPr>
        <w:t>نشانگان استرس</w:t>
      </w:r>
      <w:bookmarkEnd w:id="24"/>
      <w:bookmarkEnd w:id="25"/>
    </w:p>
    <w:tbl>
      <w:tblPr>
        <w:bidiVisual/>
        <w:tblW w:w="6957" w:type="dxa"/>
        <w:jc w:val="center"/>
        <w:tblInd w:w="989" w:type="dxa"/>
        <w:tblLook w:val="04A0" w:firstRow="1" w:lastRow="0" w:firstColumn="1" w:lastColumn="0" w:noHBand="0" w:noVBand="1"/>
      </w:tblPr>
      <w:tblGrid>
        <w:gridCol w:w="1753"/>
        <w:gridCol w:w="1206"/>
        <w:gridCol w:w="1410"/>
        <w:gridCol w:w="1373"/>
        <w:gridCol w:w="1215"/>
      </w:tblGrid>
      <w:tr w:rsidR="00A560DF" w:rsidRPr="004E335B" w14:paraId="6AAA1BCC" w14:textId="77777777" w:rsidTr="004E335B">
        <w:trPr>
          <w:trHeight w:val="336"/>
          <w:jc w:val="center"/>
        </w:trPr>
        <w:tc>
          <w:tcPr>
            <w:tcW w:w="1753" w:type="dxa"/>
            <w:vMerge w:val="restart"/>
            <w:tcBorders>
              <w:top w:val="single" w:sz="4" w:space="0" w:color="auto"/>
              <w:left w:val="single" w:sz="4" w:space="0" w:color="auto"/>
              <w:right w:val="single" w:sz="4" w:space="0" w:color="auto"/>
            </w:tcBorders>
            <w:shd w:val="clear" w:color="000000" w:fill="FFFFFF"/>
            <w:vAlign w:val="center"/>
            <w:hideMark/>
          </w:tcPr>
          <w:p w14:paraId="495F7688" w14:textId="77777777" w:rsidR="00A560DF" w:rsidRPr="004E335B" w:rsidRDefault="00A560DF" w:rsidP="00A560DF">
            <w:pPr>
              <w:bidi/>
              <w:jc w:val="center"/>
              <w:rPr>
                <w:sz w:val="20"/>
                <w:szCs w:val="20"/>
                <w:lang w:bidi="fa-IR"/>
              </w:rPr>
            </w:pPr>
          </w:p>
        </w:tc>
        <w:tc>
          <w:tcPr>
            <w:tcW w:w="1206" w:type="dxa"/>
            <w:vMerge w:val="restart"/>
            <w:tcBorders>
              <w:top w:val="single" w:sz="4" w:space="0" w:color="auto"/>
              <w:left w:val="single" w:sz="4" w:space="0" w:color="auto"/>
              <w:right w:val="single" w:sz="4" w:space="0" w:color="auto"/>
            </w:tcBorders>
            <w:shd w:val="clear" w:color="000000" w:fill="FFFFFF"/>
            <w:vAlign w:val="center"/>
          </w:tcPr>
          <w:p w14:paraId="6E530C51" w14:textId="77777777" w:rsidR="00A560DF" w:rsidRPr="004E335B" w:rsidRDefault="00A560DF" w:rsidP="00A560DF">
            <w:pPr>
              <w:bidi/>
              <w:jc w:val="center"/>
              <w:rPr>
                <w:sz w:val="20"/>
                <w:szCs w:val="20"/>
                <w:lang w:bidi="fa-IR"/>
              </w:rPr>
            </w:pPr>
            <w:r w:rsidRPr="004E335B">
              <w:rPr>
                <w:rFonts w:hint="cs"/>
                <w:sz w:val="20"/>
                <w:szCs w:val="20"/>
                <w:rtl/>
                <w:lang w:bidi="fa-IR"/>
              </w:rPr>
              <w:t>میانگین تعدیل شده</w:t>
            </w:r>
          </w:p>
        </w:tc>
        <w:tc>
          <w:tcPr>
            <w:tcW w:w="1410" w:type="dxa"/>
            <w:vMerge w:val="restart"/>
            <w:tcBorders>
              <w:top w:val="single" w:sz="4" w:space="0" w:color="auto"/>
              <w:left w:val="single" w:sz="4" w:space="0" w:color="auto"/>
              <w:right w:val="single" w:sz="4" w:space="0" w:color="auto"/>
            </w:tcBorders>
            <w:shd w:val="clear" w:color="000000" w:fill="FFFFFF"/>
            <w:vAlign w:val="center"/>
          </w:tcPr>
          <w:p w14:paraId="030C7DE9" w14:textId="77777777" w:rsidR="00A560DF" w:rsidRPr="004E335B" w:rsidRDefault="00A560DF" w:rsidP="00A560DF">
            <w:pPr>
              <w:bidi/>
              <w:jc w:val="center"/>
              <w:rPr>
                <w:sz w:val="20"/>
                <w:szCs w:val="20"/>
                <w:lang w:bidi="fa-IR"/>
              </w:rPr>
            </w:pPr>
            <w:r w:rsidRPr="004E335B">
              <w:rPr>
                <w:rFonts w:hint="cs"/>
                <w:sz w:val="20"/>
                <w:szCs w:val="20"/>
                <w:rtl/>
                <w:lang w:bidi="fa-IR"/>
              </w:rPr>
              <w:t>خطای معیار</w:t>
            </w:r>
          </w:p>
        </w:tc>
        <w:tc>
          <w:tcPr>
            <w:tcW w:w="258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46F823" w14:textId="77777777" w:rsidR="00A560DF" w:rsidRPr="004E335B" w:rsidRDefault="00A560DF" w:rsidP="00A560DF">
            <w:pPr>
              <w:bidi/>
              <w:jc w:val="center"/>
              <w:rPr>
                <w:sz w:val="20"/>
                <w:szCs w:val="20"/>
                <w:lang w:bidi="fa-IR"/>
              </w:rPr>
            </w:pPr>
            <w:r w:rsidRPr="004E335B">
              <w:rPr>
                <w:rFonts w:hint="cs"/>
                <w:sz w:val="20"/>
                <w:szCs w:val="20"/>
                <w:rtl/>
                <w:lang w:bidi="fa-IR"/>
              </w:rPr>
              <w:t xml:space="preserve">فاصله اطمینان ۹۵ </w:t>
            </w:r>
            <w:r w:rsidRPr="004E335B">
              <w:rPr>
                <w:rFonts w:cs="Times New Roman" w:hint="cs"/>
                <w:sz w:val="20"/>
                <w:szCs w:val="20"/>
                <w:rtl/>
                <w:lang w:bidi="fa-IR"/>
              </w:rPr>
              <w:t>٪</w:t>
            </w:r>
          </w:p>
        </w:tc>
      </w:tr>
      <w:tr w:rsidR="00A560DF" w:rsidRPr="004E335B" w14:paraId="41664B63" w14:textId="77777777" w:rsidTr="004E335B">
        <w:trPr>
          <w:cantSplit/>
          <w:trHeight w:val="336"/>
          <w:jc w:val="center"/>
        </w:trPr>
        <w:tc>
          <w:tcPr>
            <w:tcW w:w="1753" w:type="dxa"/>
            <w:vMerge/>
            <w:tcBorders>
              <w:left w:val="single" w:sz="4" w:space="0" w:color="auto"/>
              <w:bottom w:val="single" w:sz="4" w:space="0" w:color="auto"/>
              <w:right w:val="single" w:sz="4" w:space="0" w:color="auto"/>
            </w:tcBorders>
            <w:shd w:val="clear" w:color="000000" w:fill="FFFFFF"/>
            <w:vAlign w:val="center"/>
          </w:tcPr>
          <w:p w14:paraId="1AF96416" w14:textId="77777777" w:rsidR="00A560DF" w:rsidRPr="004E335B" w:rsidRDefault="00A560DF" w:rsidP="00A560DF">
            <w:pPr>
              <w:bidi/>
              <w:jc w:val="center"/>
              <w:rPr>
                <w:sz w:val="20"/>
                <w:szCs w:val="20"/>
                <w:lang w:bidi="fa-IR"/>
              </w:rPr>
            </w:pPr>
          </w:p>
        </w:tc>
        <w:tc>
          <w:tcPr>
            <w:tcW w:w="1206" w:type="dxa"/>
            <w:vMerge/>
            <w:tcBorders>
              <w:left w:val="single" w:sz="4" w:space="0" w:color="auto"/>
              <w:bottom w:val="single" w:sz="4" w:space="0" w:color="auto"/>
              <w:right w:val="single" w:sz="4" w:space="0" w:color="auto"/>
            </w:tcBorders>
            <w:shd w:val="clear" w:color="000000" w:fill="FFFFFF"/>
            <w:vAlign w:val="center"/>
          </w:tcPr>
          <w:p w14:paraId="6C8166F2" w14:textId="77777777" w:rsidR="00A560DF" w:rsidRPr="004E335B" w:rsidRDefault="00A560DF" w:rsidP="00A560DF">
            <w:pPr>
              <w:bidi/>
              <w:jc w:val="center"/>
              <w:rPr>
                <w:sz w:val="20"/>
                <w:szCs w:val="20"/>
                <w:lang w:bidi="fa-IR"/>
              </w:rPr>
            </w:pPr>
          </w:p>
        </w:tc>
        <w:tc>
          <w:tcPr>
            <w:tcW w:w="1410" w:type="dxa"/>
            <w:vMerge/>
            <w:tcBorders>
              <w:left w:val="single" w:sz="4" w:space="0" w:color="auto"/>
              <w:bottom w:val="single" w:sz="4" w:space="0" w:color="auto"/>
              <w:right w:val="single" w:sz="4" w:space="0" w:color="auto"/>
            </w:tcBorders>
            <w:shd w:val="clear" w:color="000000" w:fill="FFFFFF"/>
            <w:vAlign w:val="center"/>
          </w:tcPr>
          <w:p w14:paraId="3B5752A4" w14:textId="77777777" w:rsidR="00A560DF" w:rsidRPr="004E335B" w:rsidRDefault="00A560DF" w:rsidP="00A560DF">
            <w:pPr>
              <w:bidi/>
              <w:jc w:val="center"/>
              <w:rPr>
                <w:sz w:val="20"/>
                <w:szCs w:val="20"/>
                <w:lang w:bidi="fa-IR"/>
              </w:rPr>
            </w:pPr>
          </w:p>
        </w:tc>
        <w:tc>
          <w:tcPr>
            <w:tcW w:w="1373" w:type="dxa"/>
            <w:tcBorders>
              <w:top w:val="nil"/>
              <w:left w:val="single" w:sz="4" w:space="0" w:color="auto"/>
              <w:bottom w:val="single" w:sz="4" w:space="0" w:color="auto"/>
              <w:right w:val="single" w:sz="4" w:space="0" w:color="auto"/>
            </w:tcBorders>
            <w:shd w:val="clear" w:color="000000" w:fill="FFFFFF"/>
            <w:vAlign w:val="center"/>
          </w:tcPr>
          <w:p w14:paraId="200A39D1" w14:textId="77777777" w:rsidR="00A560DF" w:rsidRPr="004E335B" w:rsidRDefault="00A560DF" w:rsidP="00A560DF">
            <w:pPr>
              <w:bidi/>
              <w:jc w:val="center"/>
              <w:rPr>
                <w:sz w:val="20"/>
                <w:szCs w:val="20"/>
                <w:lang w:bidi="fa-IR"/>
              </w:rPr>
            </w:pPr>
            <w:r w:rsidRPr="004E335B">
              <w:rPr>
                <w:rFonts w:hint="cs"/>
                <w:sz w:val="20"/>
                <w:szCs w:val="20"/>
                <w:rtl/>
                <w:lang w:bidi="fa-IR"/>
              </w:rPr>
              <w:t>کران پائین</w:t>
            </w:r>
          </w:p>
        </w:tc>
        <w:tc>
          <w:tcPr>
            <w:tcW w:w="1215" w:type="dxa"/>
            <w:tcBorders>
              <w:top w:val="nil"/>
              <w:left w:val="single" w:sz="4" w:space="0" w:color="auto"/>
              <w:bottom w:val="single" w:sz="4" w:space="0" w:color="auto"/>
              <w:right w:val="single" w:sz="4" w:space="0" w:color="auto"/>
            </w:tcBorders>
            <w:shd w:val="clear" w:color="000000" w:fill="FFFFFF"/>
            <w:vAlign w:val="center"/>
          </w:tcPr>
          <w:p w14:paraId="4358D168" w14:textId="77777777" w:rsidR="00A560DF" w:rsidRPr="004E335B" w:rsidRDefault="00A560DF" w:rsidP="00A560DF">
            <w:pPr>
              <w:bidi/>
              <w:jc w:val="center"/>
              <w:rPr>
                <w:sz w:val="20"/>
                <w:szCs w:val="20"/>
                <w:lang w:bidi="fa-IR"/>
              </w:rPr>
            </w:pPr>
            <w:r w:rsidRPr="004E335B">
              <w:rPr>
                <w:rFonts w:hint="cs"/>
                <w:sz w:val="20"/>
                <w:szCs w:val="20"/>
                <w:rtl/>
                <w:lang w:bidi="fa-IR"/>
              </w:rPr>
              <w:t>کران بالا</w:t>
            </w:r>
          </w:p>
        </w:tc>
      </w:tr>
      <w:tr w:rsidR="00A560DF" w:rsidRPr="004E335B" w14:paraId="7809A03F" w14:textId="77777777" w:rsidTr="004E335B">
        <w:trPr>
          <w:cantSplit/>
          <w:trHeight w:val="336"/>
          <w:jc w:val="center"/>
        </w:trPr>
        <w:tc>
          <w:tcPr>
            <w:tcW w:w="1753" w:type="dxa"/>
            <w:tcBorders>
              <w:top w:val="nil"/>
              <w:left w:val="single" w:sz="4" w:space="0" w:color="auto"/>
              <w:bottom w:val="single" w:sz="4" w:space="0" w:color="auto"/>
              <w:right w:val="single" w:sz="4" w:space="0" w:color="auto"/>
            </w:tcBorders>
            <w:shd w:val="clear" w:color="000000" w:fill="FFFFFF"/>
            <w:vAlign w:val="center"/>
          </w:tcPr>
          <w:p w14:paraId="0C66EF2F" w14:textId="77777777" w:rsidR="00A560DF" w:rsidRPr="004E335B" w:rsidRDefault="00A560DF" w:rsidP="00A560DF">
            <w:pPr>
              <w:bidi/>
              <w:jc w:val="center"/>
              <w:rPr>
                <w:sz w:val="20"/>
                <w:szCs w:val="20"/>
                <w:lang w:bidi="fa-IR"/>
              </w:rPr>
            </w:pPr>
            <w:r w:rsidRPr="004E335B">
              <w:rPr>
                <w:rFonts w:hint="cs"/>
                <w:sz w:val="20"/>
                <w:szCs w:val="20"/>
                <w:rtl/>
                <w:lang w:bidi="fa-IR"/>
              </w:rPr>
              <w:lastRenderedPageBreak/>
              <w:t>گروه کنترل</w:t>
            </w:r>
          </w:p>
        </w:tc>
        <w:tc>
          <w:tcPr>
            <w:tcW w:w="1206" w:type="dxa"/>
            <w:tcBorders>
              <w:top w:val="nil"/>
              <w:left w:val="single" w:sz="4" w:space="0" w:color="auto"/>
              <w:bottom w:val="single" w:sz="4" w:space="0" w:color="auto"/>
              <w:right w:val="single" w:sz="4" w:space="0" w:color="auto"/>
            </w:tcBorders>
            <w:shd w:val="clear" w:color="000000" w:fill="FFFFFF"/>
            <w:vAlign w:val="center"/>
          </w:tcPr>
          <w:p w14:paraId="63F285DC"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177/28</w:t>
            </w:r>
          </w:p>
        </w:tc>
        <w:tc>
          <w:tcPr>
            <w:tcW w:w="1410" w:type="dxa"/>
            <w:tcBorders>
              <w:top w:val="nil"/>
              <w:left w:val="single" w:sz="4" w:space="0" w:color="auto"/>
              <w:bottom w:val="single" w:sz="4" w:space="0" w:color="auto"/>
              <w:right w:val="single" w:sz="4" w:space="0" w:color="auto"/>
            </w:tcBorders>
            <w:shd w:val="clear" w:color="000000" w:fill="FFFFFF"/>
            <w:vAlign w:val="center"/>
          </w:tcPr>
          <w:p w14:paraId="6A063411"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322/1</w:t>
            </w:r>
          </w:p>
        </w:tc>
        <w:tc>
          <w:tcPr>
            <w:tcW w:w="1373" w:type="dxa"/>
            <w:tcBorders>
              <w:top w:val="nil"/>
              <w:left w:val="single" w:sz="4" w:space="0" w:color="auto"/>
              <w:bottom w:val="single" w:sz="4" w:space="0" w:color="auto"/>
              <w:right w:val="single" w:sz="4" w:space="0" w:color="auto"/>
            </w:tcBorders>
            <w:shd w:val="clear" w:color="000000" w:fill="FFFFFF"/>
            <w:vAlign w:val="center"/>
          </w:tcPr>
          <w:p w14:paraId="0B0866A4"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464/25</w:t>
            </w:r>
          </w:p>
        </w:tc>
        <w:tc>
          <w:tcPr>
            <w:tcW w:w="1215" w:type="dxa"/>
            <w:tcBorders>
              <w:top w:val="nil"/>
              <w:left w:val="single" w:sz="4" w:space="0" w:color="auto"/>
              <w:bottom w:val="single" w:sz="4" w:space="0" w:color="auto"/>
              <w:right w:val="single" w:sz="4" w:space="0" w:color="auto"/>
            </w:tcBorders>
            <w:shd w:val="clear" w:color="000000" w:fill="FFFFFF"/>
            <w:vAlign w:val="center"/>
          </w:tcPr>
          <w:p w14:paraId="5C565BB9"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889/30</w:t>
            </w:r>
          </w:p>
        </w:tc>
      </w:tr>
      <w:tr w:rsidR="00A560DF" w:rsidRPr="004E335B" w14:paraId="58861A3B" w14:textId="77777777" w:rsidTr="004E335B">
        <w:trPr>
          <w:cantSplit/>
          <w:trHeight w:val="336"/>
          <w:jc w:val="center"/>
        </w:trPr>
        <w:tc>
          <w:tcPr>
            <w:tcW w:w="1753" w:type="dxa"/>
            <w:tcBorders>
              <w:top w:val="nil"/>
              <w:left w:val="single" w:sz="4" w:space="0" w:color="auto"/>
              <w:bottom w:val="single" w:sz="4" w:space="0" w:color="auto"/>
              <w:right w:val="single" w:sz="4" w:space="0" w:color="auto"/>
            </w:tcBorders>
            <w:shd w:val="clear" w:color="000000" w:fill="FFFFFF"/>
            <w:vAlign w:val="center"/>
          </w:tcPr>
          <w:p w14:paraId="24557B23" w14:textId="77777777" w:rsidR="00A560DF" w:rsidRPr="004E335B" w:rsidRDefault="00A560DF" w:rsidP="00A560DF">
            <w:pPr>
              <w:bidi/>
              <w:jc w:val="center"/>
              <w:rPr>
                <w:sz w:val="20"/>
                <w:szCs w:val="20"/>
                <w:lang w:bidi="fa-IR"/>
              </w:rPr>
            </w:pPr>
            <w:r w:rsidRPr="004E335B">
              <w:rPr>
                <w:rFonts w:hint="cs"/>
                <w:sz w:val="20"/>
                <w:szCs w:val="20"/>
                <w:rtl/>
                <w:lang w:bidi="fa-IR"/>
              </w:rPr>
              <w:t>گروه آزمایش</w:t>
            </w:r>
          </w:p>
        </w:tc>
        <w:tc>
          <w:tcPr>
            <w:tcW w:w="1206" w:type="dxa"/>
            <w:tcBorders>
              <w:top w:val="nil"/>
              <w:left w:val="single" w:sz="4" w:space="0" w:color="auto"/>
              <w:bottom w:val="single" w:sz="4" w:space="0" w:color="auto"/>
              <w:right w:val="single" w:sz="4" w:space="0" w:color="auto"/>
            </w:tcBorders>
            <w:shd w:val="clear" w:color="auto" w:fill="auto"/>
            <w:noWrap/>
            <w:vAlign w:val="center"/>
          </w:tcPr>
          <w:p w14:paraId="7E61B711"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357/22</w:t>
            </w:r>
          </w:p>
        </w:tc>
        <w:tc>
          <w:tcPr>
            <w:tcW w:w="1410" w:type="dxa"/>
            <w:tcBorders>
              <w:top w:val="nil"/>
              <w:left w:val="single" w:sz="4" w:space="0" w:color="auto"/>
              <w:bottom w:val="single" w:sz="4" w:space="0" w:color="auto"/>
              <w:right w:val="single" w:sz="4" w:space="0" w:color="auto"/>
            </w:tcBorders>
            <w:shd w:val="clear" w:color="auto" w:fill="auto"/>
            <w:noWrap/>
            <w:vAlign w:val="center"/>
          </w:tcPr>
          <w:p w14:paraId="05B900B7"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322/1</w:t>
            </w:r>
          </w:p>
        </w:tc>
        <w:tc>
          <w:tcPr>
            <w:tcW w:w="1373" w:type="dxa"/>
            <w:tcBorders>
              <w:top w:val="nil"/>
              <w:left w:val="single" w:sz="4" w:space="0" w:color="auto"/>
              <w:bottom w:val="single" w:sz="4" w:space="0" w:color="auto"/>
              <w:right w:val="single" w:sz="4" w:space="0" w:color="auto"/>
            </w:tcBorders>
            <w:shd w:val="clear" w:color="auto" w:fill="auto"/>
            <w:noWrap/>
            <w:vAlign w:val="center"/>
          </w:tcPr>
          <w:p w14:paraId="255D1192"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644/19</w:t>
            </w:r>
          </w:p>
        </w:tc>
        <w:tc>
          <w:tcPr>
            <w:tcW w:w="1215" w:type="dxa"/>
            <w:tcBorders>
              <w:top w:val="nil"/>
              <w:left w:val="single" w:sz="4" w:space="0" w:color="auto"/>
              <w:bottom w:val="single" w:sz="4" w:space="0" w:color="auto"/>
              <w:right w:val="single" w:sz="4" w:space="0" w:color="auto"/>
            </w:tcBorders>
            <w:shd w:val="clear" w:color="auto" w:fill="auto"/>
            <w:noWrap/>
            <w:vAlign w:val="center"/>
          </w:tcPr>
          <w:p w14:paraId="45E93A98" w14:textId="77777777" w:rsidR="00A560DF" w:rsidRDefault="00A560DF" w:rsidP="00A560DF">
            <w:pPr>
              <w:autoSpaceDE w:val="0"/>
              <w:autoSpaceDN w:val="0"/>
              <w:bidi/>
              <w:adjustRightInd w:val="0"/>
              <w:jc w:val="center"/>
              <w:rPr>
                <w:sz w:val="20"/>
                <w:szCs w:val="20"/>
                <w:rtl/>
                <w:lang w:bidi="fa-IR"/>
              </w:rPr>
            </w:pPr>
            <w:r w:rsidRPr="004E335B">
              <w:rPr>
                <w:rFonts w:hint="cs"/>
                <w:sz w:val="20"/>
                <w:szCs w:val="20"/>
                <w:rtl/>
                <w:lang w:bidi="fa-IR"/>
              </w:rPr>
              <w:t>069/25</w:t>
            </w:r>
          </w:p>
          <w:p w14:paraId="7E77E481" w14:textId="77777777" w:rsidR="00210B33" w:rsidRPr="004E335B" w:rsidRDefault="00210B33" w:rsidP="00210B33">
            <w:pPr>
              <w:autoSpaceDE w:val="0"/>
              <w:autoSpaceDN w:val="0"/>
              <w:bidi/>
              <w:adjustRightInd w:val="0"/>
              <w:jc w:val="center"/>
              <w:rPr>
                <w:sz w:val="20"/>
                <w:szCs w:val="20"/>
                <w:lang w:bidi="fa-IR"/>
              </w:rPr>
            </w:pPr>
          </w:p>
        </w:tc>
      </w:tr>
    </w:tbl>
    <w:p w14:paraId="11B851BE" w14:textId="77777777" w:rsidR="00A560DF" w:rsidRPr="00A560DF" w:rsidRDefault="00A560DF" w:rsidP="00A560DF">
      <w:pPr>
        <w:bidi/>
        <w:jc w:val="both"/>
        <w:rPr>
          <w:rtl/>
          <w:lang w:bidi="fa-IR"/>
        </w:rPr>
      </w:pPr>
      <w:r w:rsidRPr="00A560DF">
        <w:rPr>
          <w:rFonts w:hint="cs"/>
          <w:rtl/>
          <w:lang w:bidi="fa-IR"/>
        </w:rPr>
        <w:t xml:space="preserve">با در نظر گرفتن نتایج آماره﻿های توصیفی جدول ۴-۲، یافته﻿های جدول فوق نشان می‌ دهد که میانگین نمرات در گروه کنترل در پس آزمون نسبت به نمرات پیش آزمون تغییر چندانی نداشته است ولی در گروه آزمایش شاخص مذکور كاهش یافته است. </w:t>
      </w:r>
    </w:p>
    <w:p w14:paraId="05E769B9" w14:textId="6120B016" w:rsidR="00A560DF" w:rsidRPr="00A560DF" w:rsidRDefault="00A560DF" w:rsidP="00F514EF">
      <w:pPr>
        <w:bidi/>
        <w:jc w:val="both"/>
        <w:rPr>
          <w:lang w:bidi="fa-IR"/>
        </w:rPr>
      </w:pPr>
      <w:r w:rsidRPr="00A560DF">
        <w:rPr>
          <w:rFonts w:hint="cs"/>
          <w:rtl/>
          <w:lang w:bidi="fa-IR"/>
        </w:rPr>
        <w:t>فرضيه سوم:آموزش مهارت های دیالکتیکی بر تنظیم هیجان در مادران دانش آموزان کم توان ذهنی تاثیر دارد.</w:t>
      </w:r>
    </w:p>
    <w:p w14:paraId="19CF8DA4" w14:textId="77777777" w:rsidR="00A560DF" w:rsidRPr="00A560DF" w:rsidRDefault="00A560DF" w:rsidP="00A560DF">
      <w:pPr>
        <w:bidi/>
        <w:jc w:val="both"/>
        <w:rPr>
          <w:rtl/>
          <w:lang w:bidi="fa-IR"/>
        </w:rPr>
      </w:pPr>
      <w:r w:rsidRPr="00A560DF">
        <w:rPr>
          <w:rFonts w:hint="cs"/>
          <w:rtl/>
          <w:lang w:bidi="fa-IR"/>
        </w:rPr>
        <w:t>برای ارزیابی فرضیه سوم پژوهش آزمون فرضیه زیر را مورد سنجش قرار می‌ دهیم:</w:t>
      </w:r>
    </w:p>
    <w:p w14:paraId="4A797F3B" w14:textId="77777777" w:rsidR="00A560DF" w:rsidRPr="00A560DF" w:rsidRDefault="00A560DF" w:rsidP="00A560DF">
      <w:pPr>
        <w:bidi/>
        <w:jc w:val="both"/>
        <w:rPr>
          <w:rtl/>
          <w:lang w:bidi="fa-IR"/>
        </w:rPr>
      </w:pPr>
      <w:r w:rsidRPr="00A560DF">
        <w:rPr>
          <w:rFonts w:hint="cs"/>
          <w:rtl/>
          <w:lang w:bidi="fa-IR"/>
        </w:rPr>
        <w:t>نتایج تحلیل کوواریانس متناسب با متغیر مذکور در جدول زیر ارائه شده است.</w:t>
      </w:r>
    </w:p>
    <w:p w14:paraId="162FE112" w14:textId="77777777" w:rsidR="00A560DF" w:rsidRPr="00A560DF" w:rsidRDefault="00A560DF" w:rsidP="00A560DF">
      <w:pPr>
        <w:keepNext/>
        <w:keepLines/>
        <w:bidi/>
        <w:jc w:val="center"/>
        <w:outlineLvl w:val="0"/>
        <w:rPr>
          <w:rtl/>
          <w:lang w:bidi="fa-IR"/>
        </w:rPr>
      </w:pPr>
      <w:bookmarkStart w:id="26" w:name="_Toc7308345"/>
      <w:bookmarkStart w:id="27" w:name="_Toc33205396"/>
      <w:r w:rsidRPr="00A560DF">
        <w:rPr>
          <w:rFonts w:hint="cs"/>
          <w:rtl/>
          <w:lang w:bidi="fa-IR"/>
        </w:rPr>
        <w:t>جدول ۴-14. خلاصه تحلیل کوواریانس برای بررسی تنظیم هیجان</w:t>
      </w:r>
      <w:bookmarkEnd w:id="26"/>
      <w:bookmarkEnd w:id="27"/>
    </w:p>
    <w:tbl>
      <w:tblPr>
        <w:bidiVisual/>
        <w:tblW w:w="9542" w:type="dxa"/>
        <w:jc w:val="center"/>
        <w:tblLayout w:type="fixed"/>
        <w:tblLook w:val="04A0" w:firstRow="1" w:lastRow="0" w:firstColumn="1" w:lastColumn="0" w:noHBand="0" w:noVBand="1"/>
      </w:tblPr>
      <w:tblGrid>
        <w:gridCol w:w="2559"/>
        <w:gridCol w:w="1276"/>
        <w:gridCol w:w="1134"/>
        <w:gridCol w:w="1276"/>
        <w:gridCol w:w="992"/>
        <w:gridCol w:w="1276"/>
        <w:gridCol w:w="1029"/>
      </w:tblGrid>
      <w:tr w:rsidR="00A560DF" w:rsidRPr="004E335B" w14:paraId="18214797" w14:textId="77777777" w:rsidTr="004E335B">
        <w:trPr>
          <w:trHeight w:val="399"/>
          <w:jc w:val="center"/>
        </w:trPr>
        <w:tc>
          <w:tcPr>
            <w:tcW w:w="2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A39A5" w14:textId="77777777" w:rsidR="00A560DF" w:rsidRPr="004E335B" w:rsidRDefault="00A560DF" w:rsidP="00A560DF">
            <w:pPr>
              <w:bidi/>
              <w:jc w:val="center"/>
              <w:rPr>
                <w:sz w:val="20"/>
                <w:szCs w:val="20"/>
                <w:lang w:bidi="fa-IR"/>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23B11" w14:textId="77777777" w:rsidR="00A560DF" w:rsidRPr="004E335B" w:rsidRDefault="00A560DF" w:rsidP="00A560DF">
            <w:pPr>
              <w:bidi/>
              <w:jc w:val="center"/>
              <w:rPr>
                <w:sz w:val="20"/>
                <w:szCs w:val="20"/>
                <w:lang w:bidi="fa-IR"/>
              </w:rPr>
            </w:pPr>
            <w:r w:rsidRPr="004E335B">
              <w:rPr>
                <w:rFonts w:hint="cs"/>
                <w:sz w:val="20"/>
                <w:szCs w:val="20"/>
                <w:rtl/>
                <w:lang w:bidi="fa-IR"/>
              </w:rPr>
              <w:t>مجموع مربعات</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0EA00" w14:textId="77777777" w:rsidR="00A560DF" w:rsidRPr="004E335B" w:rsidRDefault="00A560DF" w:rsidP="00A560DF">
            <w:pPr>
              <w:bidi/>
              <w:jc w:val="center"/>
              <w:rPr>
                <w:sz w:val="20"/>
                <w:szCs w:val="20"/>
                <w:lang w:bidi="fa-IR"/>
              </w:rPr>
            </w:pPr>
            <w:r w:rsidRPr="004E335B">
              <w:rPr>
                <w:rFonts w:hint="cs"/>
                <w:sz w:val="20"/>
                <w:szCs w:val="20"/>
                <w:rtl/>
                <w:lang w:bidi="fa-IR"/>
              </w:rPr>
              <w:t>درجه آزادی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DA7EB" w14:textId="77777777" w:rsidR="00A560DF" w:rsidRPr="004E335B" w:rsidRDefault="00A560DF" w:rsidP="00A560DF">
            <w:pPr>
              <w:bidi/>
              <w:jc w:val="center"/>
              <w:rPr>
                <w:sz w:val="20"/>
                <w:szCs w:val="20"/>
                <w:lang w:bidi="fa-IR"/>
              </w:rPr>
            </w:pPr>
            <w:r w:rsidRPr="004E335B">
              <w:rPr>
                <w:rFonts w:hint="cs"/>
                <w:sz w:val="20"/>
                <w:szCs w:val="20"/>
                <w:rtl/>
                <w:lang w:bidi="fa-IR"/>
              </w:rPr>
              <w:t>میانگین مربعات</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F9266" w14:textId="77777777" w:rsidR="00A560DF" w:rsidRPr="004E335B" w:rsidRDefault="00A560DF" w:rsidP="00A560DF">
            <w:pPr>
              <w:bidi/>
              <w:jc w:val="center"/>
              <w:rPr>
                <w:sz w:val="20"/>
                <w:szCs w:val="20"/>
                <w:lang w:bidi="fa-IR"/>
              </w:rPr>
            </w:pPr>
            <w:r w:rsidRPr="004E335B">
              <w:rPr>
                <w:rFonts w:hint="cs"/>
                <w:sz w:val="20"/>
                <w:szCs w:val="20"/>
                <w:rtl/>
                <w:lang w:bidi="fa-IR"/>
              </w:rPr>
              <w:t xml:space="preserve">آماره </w:t>
            </w:r>
            <w:r w:rsidRPr="004E335B">
              <w:rPr>
                <w:rFonts w:hint="cs"/>
                <w:sz w:val="20"/>
                <w:szCs w:val="20"/>
                <w:lang w:bidi="fa-IR"/>
              </w:rPr>
              <w:t>F</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03D73" w14:textId="77777777" w:rsidR="00A560DF" w:rsidRPr="004E335B" w:rsidRDefault="00A560DF" w:rsidP="00A560DF">
            <w:pPr>
              <w:bidi/>
              <w:jc w:val="center"/>
              <w:rPr>
                <w:sz w:val="20"/>
                <w:szCs w:val="20"/>
                <w:lang w:bidi="fa-IR"/>
              </w:rPr>
            </w:pPr>
            <w:r w:rsidRPr="004E335B">
              <w:rPr>
                <w:rFonts w:hint="cs"/>
                <w:sz w:val="20"/>
                <w:szCs w:val="20"/>
                <w:rtl/>
                <w:lang w:bidi="fa-IR"/>
              </w:rPr>
              <w:t>سطح معناداری</w:t>
            </w:r>
          </w:p>
        </w:tc>
        <w:tc>
          <w:tcPr>
            <w:tcW w:w="1029" w:type="dxa"/>
            <w:tcBorders>
              <w:top w:val="single" w:sz="4" w:space="0" w:color="auto"/>
              <w:left w:val="single" w:sz="4" w:space="0" w:color="auto"/>
              <w:bottom w:val="single" w:sz="4" w:space="0" w:color="auto"/>
              <w:right w:val="single" w:sz="4" w:space="0" w:color="auto"/>
            </w:tcBorders>
            <w:shd w:val="clear" w:color="000000" w:fill="FFFFFF"/>
            <w:vAlign w:val="center"/>
          </w:tcPr>
          <w:p w14:paraId="4E226248" w14:textId="77777777" w:rsidR="00A560DF" w:rsidRPr="004E335B" w:rsidRDefault="00A560DF" w:rsidP="00A560DF">
            <w:pPr>
              <w:bidi/>
              <w:jc w:val="center"/>
              <w:rPr>
                <w:sz w:val="20"/>
                <w:szCs w:val="20"/>
                <w:rtl/>
                <w:lang w:bidi="fa-IR"/>
              </w:rPr>
            </w:pPr>
            <w:r w:rsidRPr="004E335B">
              <w:rPr>
                <w:rFonts w:hint="cs"/>
                <w:sz w:val="20"/>
                <w:szCs w:val="20"/>
                <w:rtl/>
                <w:lang w:bidi="fa-IR"/>
              </w:rPr>
              <w:t>ضریب اتا</w:t>
            </w:r>
          </w:p>
        </w:tc>
      </w:tr>
      <w:tr w:rsidR="00A560DF" w:rsidRPr="004E335B" w14:paraId="47A82032" w14:textId="77777777" w:rsidTr="00F514EF">
        <w:trPr>
          <w:cantSplit/>
          <w:trHeight w:val="20"/>
          <w:jc w:val="center"/>
        </w:trPr>
        <w:tc>
          <w:tcPr>
            <w:tcW w:w="2559" w:type="dxa"/>
            <w:tcBorders>
              <w:top w:val="nil"/>
              <w:left w:val="single" w:sz="4" w:space="0" w:color="auto"/>
              <w:bottom w:val="single" w:sz="4" w:space="0" w:color="auto"/>
              <w:right w:val="single" w:sz="4" w:space="0" w:color="auto"/>
            </w:tcBorders>
            <w:shd w:val="clear" w:color="000000" w:fill="FFFFFF"/>
            <w:vAlign w:val="center"/>
            <w:hideMark/>
          </w:tcPr>
          <w:p w14:paraId="4FC420C1" w14:textId="77777777" w:rsidR="00A560DF" w:rsidRPr="004E335B" w:rsidRDefault="00A560DF" w:rsidP="00A560DF">
            <w:pPr>
              <w:bidi/>
              <w:jc w:val="center"/>
              <w:rPr>
                <w:sz w:val="20"/>
                <w:szCs w:val="20"/>
                <w:lang w:bidi="fa-IR"/>
              </w:rPr>
            </w:pPr>
            <w:r w:rsidRPr="004E335B">
              <w:rPr>
                <w:rFonts w:hint="cs"/>
                <w:sz w:val="20"/>
                <w:szCs w:val="20"/>
                <w:rtl/>
                <w:lang w:bidi="fa-IR"/>
              </w:rPr>
              <w:t>ضریب ثابت</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2296F18"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426/67</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A97C388"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۱</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B35341D"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426/67</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31D122E"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884/19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D4F39C9"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001/0</w:t>
            </w:r>
          </w:p>
        </w:tc>
        <w:tc>
          <w:tcPr>
            <w:tcW w:w="1029" w:type="dxa"/>
            <w:tcBorders>
              <w:top w:val="nil"/>
              <w:left w:val="single" w:sz="4" w:space="0" w:color="auto"/>
              <w:bottom w:val="single" w:sz="4" w:space="0" w:color="auto"/>
              <w:right w:val="single" w:sz="4" w:space="0" w:color="auto"/>
            </w:tcBorders>
            <w:shd w:val="clear" w:color="000000" w:fill="FFFFFF"/>
            <w:vAlign w:val="center"/>
          </w:tcPr>
          <w:p w14:paraId="6368D45F"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424/0</w:t>
            </w:r>
          </w:p>
        </w:tc>
      </w:tr>
      <w:tr w:rsidR="00A560DF" w:rsidRPr="004E335B" w14:paraId="0F0E076F" w14:textId="77777777" w:rsidTr="00F514EF">
        <w:trPr>
          <w:cantSplit/>
          <w:trHeight w:val="20"/>
          <w:jc w:val="center"/>
        </w:trPr>
        <w:tc>
          <w:tcPr>
            <w:tcW w:w="2559" w:type="dxa"/>
            <w:tcBorders>
              <w:top w:val="nil"/>
              <w:left w:val="single" w:sz="4" w:space="0" w:color="auto"/>
              <w:bottom w:val="single" w:sz="4" w:space="0" w:color="auto"/>
              <w:right w:val="single" w:sz="4" w:space="0" w:color="auto"/>
            </w:tcBorders>
            <w:shd w:val="clear" w:color="000000" w:fill="FFFFFF"/>
            <w:vAlign w:val="center"/>
            <w:hideMark/>
          </w:tcPr>
          <w:p w14:paraId="17E7F648" w14:textId="77777777" w:rsidR="00A560DF" w:rsidRPr="004E335B" w:rsidRDefault="00A560DF" w:rsidP="00A560DF">
            <w:pPr>
              <w:bidi/>
              <w:jc w:val="center"/>
              <w:rPr>
                <w:sz w:val="20"/>
                <w:szCs w:val="20"/>
                <w:lang w:bidi="fa-IR"/>
              </w:rPr>
            </w:pPr>
            <w:r w:rsidRPr="004E335B">
              <w:rPr>
                <w:rFonts w:hint="cs"/>
                <w:sz w:val="20"/>
                <w:szCs w:val="20"/>
                <w:rtl/>
                <w:lang w:bidi="fa-IR"/>
              </w:rPr>
              <w:t>متغیرکمکی(نمرات پیش آزمون)</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8DFF303"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979/1224</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27A7F2E"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۱</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06DA6F5"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979/1224</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9AAD507"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256/361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9BB5E16"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001/0</w:t>
            </w:r>
          </w:p>
        </w:tc>
        <w:tc>
          <w:tcPr>
            <w:tcW w:w="1029" w:type="dxa"/>
            <w:tcBorders>
              <w:top w:val="nil"/>
              <w:left w:val="single" w:sz="4" w:space="0" w:color="auto"/>
              <w:bottom w:val="single" w:sz="4" w:space="0" w:color="auto"/>
              <w:right w:val="single" w:sz="4" w:space="0" w:color="auto"/>
            </w:tcBorders>
            <w:shd w:val="clear" w:color="000000" w:fill="FFFFFF"/>
            <w:vAlign w:val="center"/>
          </w:tcPr>
          <w:p w14:paraId="1415453E"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930/0</w:t>
            </w:r>
          </w:p>
        </w:tc>
      </w:tr>
      <w:tr w:rsidR="00A560DF" w:rsidRPr="004E335B" w14:paraId="5CE389D8" w14:textId="77777777" w:rsidTr="00F514EF">
        <w:trPr>
          <w:cantSplit/>
          <w:trHeight w:val="20"/>
          <w:jc w:val="center"/>
        </w:trPr>
        <w:tc>
          <w:tcPr>
            <w:tcW w:w="2559" w:type="dxa"/>
            <w:tcBorders>
              <w:top w:val="nil"/>
              <w:left w:val="single" w:sz="4" w:space="0" w:color="auto"/>
              <w:bottom w:val="single" w:sz="4" w:space="0" w:color="auto"/>
              <w:right w:val="single" w:sz="4" w:space="0" w:color="auto"/>
            </w:tcBorders>
            <w:shd w:val="clear" w:color="000000" w:fill="FFFFFF"/>
            <w:vAlign w:val="center"/>
            <w:hideMark/>
          </w:tcPr>
          <w:p w14:paraId="283FF1BC" w14:textId="77777777" w:rsidR="00A560DF" w:rsidRPr="004E335B" w:rsidRDefault="00A560DF" w:rsidP="00A560DF">
            <w:pPr>
              <w:bidi/>
              <w:jc w:val="center"/>
              <w:rPr>
                <w:sz w:val="20"/>
                <w:szCs w:val="20"/>
                <w:lang w:bidi="fa-IR"/>
              </w:rPr>
            </w:pPr>
            <w:r w:rsidRPr="004E335B">
              <w:rPr>
                <w:rFonts w:hint="cs"/>
                <w:sz w:val="20"/>
                <w:szCs w:val="20"/>
                <w:rtl/>
                <w:lang w:bidi="fa-IR"/>
              </w:rPr>
              <w:t>گروه( کنترل و آزمایش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8298CEB"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723/151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D0FE21F"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۱</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562956E"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723/151</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0B7274"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744/44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C32AFA5"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001/0</w:t>
            </w:r>
          </w:p>
        </w:tc>
        <w:tc>
          <w:tcPr>
            <w:tcW w:w="1029" w:type="dxa"/>
            <w:tcBorders>
              <w:top w:val="nil"/>
              <w:left w:val="single" w:sz="4" w:space="0" w:color="auto"/>
              <w:bottom w:val="single" w:sz="4" w:space="0" w:color="auto"/>
              <w:right w:val="single" w:sz="4" w:space="0" w:color="auto"/>
            </w:tcBorders>
            <w:vAlign w:val="center"/>
          </w:tcPr>
          <w:p w14:paraId="4F892F2C"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624/0</w:t>
            </w:r>
          </w:p>
        </w:tc>
      </w:tr>
      <w:tr w:rsidR="00A560DF" w:rsidRPr="004E335B" w14:paraId="6BDE79A7" w14:textId="77777777" w:rsidTr="00F514EF">
        <w:trPr>
          <w:cantSplit/>
          <w:trHeight w:val="20"/>
          <w:jc w:val="center"/>
        </w:trPr>
        <w:tc>
          <w:tcPr>
            <w:tcW w:w="2559" w:type="dxa"/>
            <w:tcBorders>
              <w:top w:val="nil"/>
              <w:left w:val="single" w:sz="4" w:space="0" w:color="auto"/>
              <w:bottom w:val="single" w:sz="4" w:space="0" w:color="auto"/>
              <w:right w:val="single" w:sz="4" w:space="0" w:color="auto"/>
            </w:tcBorders>
            <w:shd w:val="clear" w:color="000000" w:fill="FFFFFF"/>
            <w:vAlign w:val="center"/>
            <w:hideMark/>
          </w:tcPr>
          <w:p w14:paraId="202BFBA9" w14:textId="77777777" w:rsidR="00A560DF" w:rsidRPr="004E335B" w:rsidRDefault="00A560DF" w:rsidP="00A560DF">
            <w:pPr>
              <w:bidi/>
              <w:jc w:val="center"/>
              <w:rPr>
                <w:sz w:val="20"/>
                <w:szCs w:val="20"/>
                <w:lang w:bidi="fa-IR"/>
              </w:rPr>
            </w:pPr>
            <w:r w:rsidRPr="004E335B">
              <w:rPr>
                <w:rFonts w:hint="cs"/>
                <w:sz w:val="20"/>
                <w:szCs w:val="20"/>
                <w:rtl/>
                <w:lang w:bidi="fa-IR"/>
              </w:rPr>
              <w:t>خطا</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2625437"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554/91</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145A94F"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۲۷</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87D01B0"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391/3</w:t>
            </w:r>
          </w:p>
        </w:tc>
        <w:tc>
          <w:tcPr>
            <w:tcW w:w="992" w:type="dxa"/>
            <w:tcBorders>
              <w:top w:val="nil"/>
              <w:left w:val="single" w:sz="4" w:space="0" w:color="auto"/>
              <w:bottom w:val="single" w:sz="4" w:space="0" w:color="auto"/>
              <w:right w:val="single" w:sz="4" w:space="0" w:color="auto"/>
            </w:tcBorders>
            <w:shd w:val="clear" w:color="auto" w:fill="auto"/>
            <w:vAlign w:val="center"/>
          </w:tcPr>
          <w:p w14:paraId="3EB66314" w14:textId="77777777" w:rsidR="00A560DF" w:rsidRPr="004E335B" w:rsidRDefault="00A560DF" w:rsidP="00A560DF">
            <w:pPr>
              <w:autoSpaceDE w:val="0"/>
              <w:autoSpaceDN w:val="0"/>
              <w:bidi/>
              <w:adjustRightInd w:val="0"/>
              <w:jc w:val="center"/>
              <w:rPr>
                <w:sz w:val="20"/>
                <w:szCs w:val="20"/>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603BB32" w14:textId="77777777" w:rsidR="00A560DF" w:rsidRPr="004E335B" w:rsidRDefault="00A560DF" w:rsidP="00A560DF">
            <w:pPr>
              <w:autoSpaceDE w:val="0"/>
              <w:autoSpaceDN w:val="0"/>
              <w:bidi/>
              <w:adjustRightInd w:val="0"/>
              <w:jc w:val="center"/>
              <w:rPr>
                <w:sz w:val="20"/>
                <w:szCs w:val="20"/>
                <w:lang w:bidi="fa-IR"/>
              </w:rPr>
            </w:pPr>
          </w:p>
        </w:tc>
        <w:tc>
          <w:tcPr>
            <w:tcW w:w="1029" w:type="dxa"/>
            <w:tcBorders>
              <w:top w:val="nil"/>
              <w:left w:val="single" w:sz="4" w:space="0" w:color="auto"/>
              <w:bottom w:val="single" w:sz="4" w:space="0" w:color="auto"/>
              <w:right w:val="single" w:sz="4" w:space="0" w:color="auto"/>
            </w:tcBorders>
            <w:shd w:val="clear" w:color="auto" w:fill="auto"/>
            <w:vAlign w:val="center"/>
          </w:tcPr>
          <w:p w14:paraId="08317191" w14:textId="77777777" w:rsidR="00A560DF" w:rsidRPr="004E335B" w:rsidRDefault="00A560DF" w:rsidP="00A560DF">
            <w:pPr>
              <w:autoSpaceDE w:val="0"/>
              <w:autoSpaceDN w:val="0"/>
              <w:bidi/>
              <w:adjustRightInd w:val="0"/>
              <w:jc w:val="center"/>
              <w:rPr>
                <w:sz w:val="20"/>
                <w:szCs w:val="20"/>
                <w:lang w:bidi="fa-IR"/>
              </w:rPr>
            </w:pPr>
          </w:p>
        </w:tc>
      </w:tr>
      <w:tr w:rsidR="00A560DF" w:rsidRPr="004E335B" w14:paraId="1555AC75" w14:textId="77777777" w:rsidTr="00F514EF">
        <w:trPr>
          <w:cantSplit/>
          <w:trHeight w:val="20"/>
          <w:jc w:val="center"/>
        </w:trPr>
        <w:tc>
          <w:tcPr>
            <w:tcW w:w="2559" w:type="dxa"/>
            <w:tcBorders>
              <w:top w:val="nil"/>
              <w:left w:val="single" w:sz="4" w:space="0" w:color="auto"/>
              <w:bottom w:val="single" w:sz="4" w:space="0" w:color="auto"/>
              <w:right w:val="single" w:sz="4" w:space="0" w:color="auto"/>
            </w:tcBorders>
            <w:shd w:val="clear" w:color="000000" w:fill="FFFFFF"/>
            <w:vAlign w:val="center"/>
            <w:hideMark/>
          </w:tcPr>
          <w:p w14:paraId="50EDDB6D" w14:textId="77777777" w:rsidR="00A560DF" w:rsidRPr="004E335B" w:rsidRDefault="00A560DF" w:rsidP="00A560DF">
            <w:pPr>
              <w:bidi/>
              <w:jc w:val="center"/>
              <w:rPr>
                <w:sz w:val="20"/>
                <w:szCs w:val="20"/>
                <w:lang w:bidi="fa-IR"/>
              </w:rPr>
            </w:pPr>
            <w:r w:rsidRPr="004E335B">
              <w:rPr>
                <w:rFonts w:hint="cs"/>
                <w:sz w:val="20"/>
                <w:szCs w:val="20"/>
                <w:rtl/>
                <w:lang w:bidi="fa-IR"/>
              </w:rPr>
              <w:t>کل ( تصحیح شده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007C3D5"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667/1862</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4F0970C" w14:textId="77777777" w:rsidR="00A560DF" w:rsidRPr="004E335B" w:rsidRDefault="00A560DF" w:rsidP="00A560DF">
            <w:pPr>
              <w:autoSpaceDE w:val="0"/>
              <w:autoSpaceDN w:val="0"/>
              <w:bidi/>
              <w:adjustRightInd w:val="0"/>
              <w:jc w:val="center"/>
              <w:rPr>
                <w:sz w:val="20"/>
                <w:szCs w:val="20"/>
                <w:lang w:bidi="fa-IR"/>
              </w:rPr>
            </w:pPr>
            <w:r w:rsidRPr="004E335B">
              <w:rPr>
                <w:rFonts w:hint="cs"/>
                <w:sz w:val="20"/>
                <w:szCs w:val="20"/>
                <w:rtl/>
                <w:lang w:bidi="fa-IR"/>
              </w:rPr>
              <w:t>۲۹</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DF8AF1" w14:textId="77777777" w:rsidR="00A560DF" w:rsidRPr="004E335B" w:rsidRDefault="00A560DF" w:rsidP="00A560DF">
            <w:pPr>
              <w:autoSpaceDE w:val="0"/>
              <w:autoSpaceDN w:val="0"/>
              <w:bidi/>
              <w:adjustRightInd w:val="0"/>
              <w:jc w:val="center"/>
              <w:rPr>
                <w:sz w:val="20"/>
                <w:szCs w:val="20"/>
                <w:lang w:bidi="fa-I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6E20264" w14:textId="77777777" w:rsidR="00A560DF" w:rsidRPr="004E335B" w:rsidRDefault="00A560DF" w:rsidP="00A560DF">
            <w:pPr>
              <w:autoSpaceDE w:val="0"/>
              <w:autoSpaceDN w:val="0"/>
              <w:bidi/>
              <w:adjustRightInd w:val="0"/>
              <w:jc w:val="center"/>
              <w:rPr>
                <w:sz w:val="20"/>
                <w:szCs w:val="20"/>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7826AB3" w14:textId="77777777" w:rsidR="00A560DF" w:rsidRPr="004E335B" w:rsidRDefault="00A560DF" w:rsidP="00A560DF">
            <w:pPr>
              <w:autoSpaceDE w:val="0"/>
              <w:autoSpaceDN w:val="0"/>
              <w:bidi/>
              <w:adjustRightInd w:val="0"/>
              <w:jc w:val="center"/>
              <w:rPr>
                <w:sz w:val="20"/>
                <w:szCs w:val="20"/>
                <w:lang w:bidi="fa-IR"/>
              </w:rPr>
            </w:pPr>
          </w:p>
        </w:tc>
        <w:tc>
          <w:tcPr>
            <w:tcW w:w="1029" w:type="dxa"/>
            <w:tcBorders>
              <w:top w:val="nil"/>
              <w:left w:val="single" w:sz="4" w:space="0" w:color="auto"/>
              <w:bottom w:val="single" w:sz="4" w:space="0" w:color="auto"/>
              <w:right w:val="single" w:sz="4" w:space="0" w:color="auto"/>
            </w:tcBorders>
            <w:shd w:val="clear" w:color="auto" w:fill="auto"/>
            <w:vAlign w:val="center"/>
          </w:tcPr>
          <w:p w14:paraId="614453F4" w14:textId="77777777" w:rsidR="00A560DF" w:rsidRPr="004E335B" w:rsidRDefault="00A560DF" w:rsidP="00A560DF">
            <w:pPr>
              <w:autoSpaceDE w:val="0"/>
              <w:autoSpaceDN w:val="0"/>
              <w:bidi/>
              <w:adjustRightInd w:val="0"/>
              <w:jc w:val="center"/>
              <w:rPr>
                <w:sz w:val="20"/>
                <w:szCs w:val="20"/>
                <w:lang w:bidi="fa-IR"/>
              </w:rPr>
            </w:pPr>
          </w:p>
        </w:tc>
      </w:tr>
    </w:tbl>
    <w:p w14:paraId="47357E16" w14:textId="43CC5BF8" w:rsidR="00A560DF" w:rsidRPr="00A560DF" w:rsidRDefault="00A560DF" w:rsidP="00A560DF">
      <w:pPr>
        <w:bidi/>
        <w:jc w:val="both"/>
        <w:rPr>
          <w:rtl/>
          <w:lang w:bidi="fa-IR"/>
        </w:rPr>
      </w:pPr>
      <w:r w:rsidRPr="00A560DF">
        <w:rPr>
          <w:rFonts w:hint="cs"/>
          <w:rtl/>
          <w:lang w:bidi="fa-IR"/>
        </w:rPr>
        <w:t xml:space="preserve">نتایج جدول فوق بیانگر آن است که با توجه به اینکه سطح معناداری برای متغیر کمکی ۰۰۰۱/۰ و کمتر از ۰۵/۰ است، (۰۵/۰ &gt; ۰۰۰۱/۰= </w:t>
      </w:r>
      <m:oMath>
        <m:r>
          <m:rPr>
            <m:sty m:val="p"/>
          </m:rPr>
          <w:rPr>
            <w:rFonts w:ascii="Cambria Math" w:hAnsi="Cambria Math"/>
            <w:lang w:bidi="fa-IR"/>
          </w:rPr>
          <m:t>p</m:t>
        </m:r>
      </m:oMath>
      <w:r w:rsidRPr="00A560DF">
        <w:rPr>
          <w:rFonts w:hint="cs"/>
          <w:rtl/>
          <w:lang w:bidi="fa-IR"/>
        </w:rPr>
        <w:t xml:space="preserve">) متغیر کمکی (مشاهدات پیش آزمون) به طور معناداری با متغیر وابسته رابطه معناداری دارد، لذا اجرای تحلیل فوق معتبر می‌ باشد. در سطر بعدی سطح معناداری متناظر با گروه کنترل و آزمایش 001/۰ و کمتر از ۰۵/۰ می‌ باشد (۰۵/۰ &gt; 001/۰ = </w:t>
      </w:r>
      <m:oMath>
        <m:r>
          <m:rPr>
            <m:sty m:val="p"/>
          </m:rPr>
          <w:rPr>
            <w:rFonts w:ascii="Cambria Math" w:hAnsi="Cambria Math"/>
            <w:lang w:bidi="fa-IR"/>
          </w:rPr>
          <m:t>p</m:t>
        </m:r>
      </m:oMath>
      <w:r w:rsidRPr="00A560DF">
        <w:rPr>
          <w:rFonts w:hint="cs"/>
          <w:rtl/>
          <w:lang w:bidi="fa-IR"/>
        </w:rPr>
        <w:t xml:space="preserve"> ) بنابراین با عنایت به میانگین تعدیل شاخص تنظيم هيجان در گروه کنترل و آزمایش در نمرات پس آزمون که به ترتیب 319/34 و 015/39 بوده و معنادار شدن فرض صفر در تحلیل کوواریانس، فرضیه سوم پژوهش مبنی بر اینکه " آموزش مهارت های دیالکتیکی بر تنظیم هیجان در مادران دانش آموزان کم توان ذهنی تاثیر دارد." با اطمینان ۹۵/۰ پذیرفته می‌ شود. به طور کلی نمره مربوط به تنظيم هيجان در گروه آزمایش برای مرحله پس آزمون بيشتر از گروه کنترل می﻿باشد جدول میانگین تعدیل شده متناظر با متغیر مذکور به صورت زیر می‌ باشد. </w:t>
      </w:r>
    </w:p>
    <w:p w14:paraId="3FC76DF4" w14:textId="77777777" w:rsidR="00A560DF" w:rsidRPr="00A560DF" w:rsidRDefault="00A560DF" w:rsidP="00A560DF">
      <w:pPr>
        <w:keepNext/>
        <w:keepLines/>
        <w:bidi/>
        <w:jc w:val="center"/>
        <w:outlineLvl w:val="0"/>
        <w:rPr>
          <w:rtl/>
          <w:lang w:bidi="fa-IR"/>
        </w:rPr>
      </w:pPr>
      <w:bookmarkStart w:id="28" w:name="_Toc7308346"/>
      <w:bookmarkStart w:id="29" w:name="_Toc33205397"/>
      <w:r w:rsidRPr="00A560DF">
        <w:rPr>
          <w:rFonts w:hint="cs"/>
          <w:rtl/>
          <w:lang w:bidi="fa-IR"/>
        </w:rPr>
        <w:lastRenderedPageBreak/>
        <w:t>جدول ۴-15. میانگین تعدیل شده و فاصله اطمینان ۹۵/۰ متناظر با تنظیم هیجان</w:t>
      </w:r>
      <w:bookmarkEnd w:id="28"/>
      <w:bookmarkEnd w:id="29"/>
    </w:p>
    <w:tbl>
      <w:tblPr>
        <w:bidiVisual/>
        <w:tblW w:w="6750" w:type="dxa"/>
        <w:jc w:val="center"/>
        <w:tblLook w:val="04A0" w:firstRow="1" w:lastRow="0" w:firstColumn="1" w:lastColumn="0" w:noHBand="0" w:noVBand="1"/>
      </w:tblPr>
      <w:tblGrid>
        <w:gridCol w:w="1701"/>
        <w:gridCol w:w="1170"/>
        <w:gridCol w:w="1368"/>
        <w:gridCol w:w="1332"/>
        <w:gridCol w:w="1179"/>
      </w:tblGrid>
      <w:tr w:rsidR="00A560DF" w:rsidRPr="00A560DF" w14:paraId="13E7F0E3" w14:textId="77777777" w:rsidTr="00F514EF">
        <w:trPr>
          <w:trHeight w:val="300"/>
          <w:jc w:val="center"/>
        </w:trPr>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60D20E31" w14:textId="77777777" w:rsidR="00A560DF" w:rsidRPr="00A560DF" w:rsidRDefault="00A560DF" w:rsidP="00A560DF">
            <w:pPr>
              <w:bidi/>
              <w:jc w:val="center"/>
              <w:rPr>
                <w:lang w:bidi="fa-IR"/>
              </w:rPr>
            </w:pPr>
          </w:p>
        </w:tc>
        <w:tc>
          <w:tcPr>
            <w:tcW w:w="1170" w:type="dxa"/>
            <w:vMerge w:val="restart"/>
            <w:tcBorders>
              <w:top w:val="single" w:sz="4" w:space="0" w:color="auto"/>
              <w:left w:val="single" w:sz="4" w:space="0" w:color="auto"/>
              <w:right w:val="single" w:sz="4" w:space="0" w:color="auto"/>
            </w:tcBorders>
            <w:shd w:val="clear" w:color="000000" w:fill="FFFFFF"/>
            <w:vAlign w:val="center"/>
          </w:tcPr>
          <w:p w14:paraId="757764DC" w14:textId="77777777" w:rsidR="00A560DF" w:rsidRPr="00A560DF" w:rsidRDefault="00A560DF" w:rsidP="00A560DF">
            <w:pPr>
              <w:bidi/>
              <w:jc w:val="center"/>
              <w:rPr>
                <w:lang w:bidi="fa-IR"/>
              </w:rPr>
            </w:pPr>
            <w:r w:rsidRPr="00A560DF">
              <w:rPr>
                <w:rFonts w:hint="cs"/>
                <w:rtl/>
                <w:lang w:bidi="fa-IR"/>
              </w:rPr>
              <w:t>میانگین تعدیل شده</w:t>
            </w:r>
          </w:p>
        </w:tc>
        <w:tc>
          <w:tcPr>
            <w:tcW w:w="1368" w:type="dxa"/>
            <w:vMerge w:val="restart"/>
            <w:tcBorders>
              <w:top w:val="single" w:sz="4" w:space="0" w:color="auto"/>
              <w:left w:val="single" w:sz="4" w:space="0" w:color="auto"/>
              <w:right w:val="single" w:sz="4" w:space="0" w:color="auto"/>
            </w:tcBorders>
            <w:shd w:val="clear" w:color="000000" w:fill="FFFFFF"/>
            <w:vAlign w:val="center"/>
          </w:tcPr>
          <w:p w14:paraId="00653DD1" w14:textId="77777777" w:rsidR="00A560DF" w:rsidRPr="00A560DF" w:rsidRDefault="00A560DF" w:rsidP="00A560DF">
            <w:pPr>
              <w:bidi/>
              <w:jc w:val="center"/>
              <w:rPr>
                <w:lang w:bidi="fa-IR"/>
              </w:rPr>
            </w:pPr>
            <w:r w:rsidRPr="00A560DF">
              <w:rPr>
                <w:rFonts w:hint="cs"/>
                <w:rtl/>
                <w:lang w:bidi="fa-IR"/>
              </w:rPr>
              <w:t>خطای معیار</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0131FF" w14:textId="77777777" w:rsidR="00A560DF" w:rsidRPr="00A560DF" w:rsidRDefault="00A560DF" w:rsidP="00A560DF">
            <w:pPr>
              <w:bidi/>
              <w:jc w:val="center"/>
              <w:rPr>
                <w:lang w:bidi="fa-IR"/>
              </w:rPr>
            </w:pPr>
            <w:r w:rsidRPr="00A560DF">
              <w:rPr>
                <w:rFonts w:hint="cs"/>
                <w:rtl/>
                <w:lang w:bidi="fa-IR"/>
              </w:rPr>
              <w:t xml:space="preserve">فاصله اطمینان ۹۵ </w:t>
            </w:r>
            <w:r w:rsidRPr="00A560DF">
              <w:rPr>
                <w:rFonts w:cs="Times New Roman" w:hint="cs"/>
                <w:rtl/>
                <w:lang w:bidi="fa-IR"/>
              </w:rPr>
              <w:t>٪</w:t>
            </w:r>
          </w:p>
        </w:tc>
      </w:tr>
      <w:tr w:rsidR="00A560DF" w:rsidRPr="00A560DF" w14:paraId="1C7D5F34" w14:textId="77777777" w:rsidTr="00F514EF">
        <w:trPr>
          <w:cantSplit/>
          <w:trHeight w:val="137"/>
          <w:jc w:val="center"/>
        </w:trPr>
        <w:tc>
          <w:tcPr>
            <w:tcW w:w="1701" w:type="dxa"/>
            <w:vMerge/>
            <w:tcBorders>
              <w:left w:val="single" w:sz="4" w:space="0" w:color="auto"/>
              <w:bottom w:val="single" w:sz="4" w:space="0" w:color="auto"/>
              <w:right w:val="single" w:sz="4" w:space="0" w:color="auto"/>
            </w:tcBorders>
            <w:shd w:val="clear" w:color="000000" w:fill="FFFFFF"/>
            <w:vAlign w:val="center"/>
          </w:tcPr>
          <w:p w14:paraId="4410EFE2" w14:textId="77777777" w:rsidR="00A560DF" w:rsidRPr="00A560DF" w:rsidRDefault="00A560DF" w:rsidP="00A560DF">
            <w:pPr>
              <w:bidi/>
              <w:jc w:val="center"/>
              <w:rPr>
                <w:lang w:bidi="fa-IR"/>
              </w:rPr>
            </w:pPr>
          </w:p>
        </w:tc>
        <w:tc>
          <w:tcPr>
            <w:tcW w:w="1170" w:type="dxa"/>
            <w:vMerge/>
            <w:tcBorders>
              <w:left w:val="single" w:sz="4" w:space="0" w:color="auto"/>
              <w:bottom w:val="single" w:sz="4" w:space="0" w:color="auto"/>
              <w:right w:val="single" w:sz="4" w:space="0" w:color="auto"/>
            </w:tcBorders>
            <w:shd w:val="clear" w:color="000000" w:fill="FFFFFF"/>
            <w:vAlign w:val="center"/>
          </w:tcPr>
          <w:p w14:paraId="58CF8C83" w14:textId="77777777" w:rsidR="00A560DF" w:rsidRPr="00A560DF" w:rsidRDefault="00A560DF" w:rsidP="00A560DF">
            <w:pPr>
              <w:bidi/>
              <w:jc w:val="center"/>
              <w:rPr>
                <w:lang w:bidi="fa-IR"/>
              </w:rPr>
            </w:pPr>
          </w:p>
        </w:tc>
        <w:tc>
          <w:tcPr>
            <w:tcW w:w="1368" w:type="dxa"/>
            <w:vMerge/>
            <w:tcBorders>
              <w:left w:val="single" w:sz="4" w:space="0" w:color="auto"/>
              <w:bottom w:val="single" w:sz="4" w:space="0" w:color="auto"/>
              <w:right w:val="single" w:sz="4" w:space="0" w:color="auto"/>
            </w:tcBorders>
            <w:shd w:val="clear" w:color="000000" w:fill="FFFFFF"/>
            <w:vAlign w:val="center"/>
          </w:tcPr>
          <w:p w14:paraId="2D4E6E82" w14:textId="77777777" w:rsidR="00A560DF" w:rsidRPr="00A560DF" w:rsidRDefault="00A560DF" w:rsidP="00A560DF">
            <w:pPr>
              <w:bidi/>
              <w:jc w:val="center"/>
              <w:rPr>
                <w:lang w:bidi="fa-IR"/>
              </w:rPr>
            </w:pPr>
          </w:p>
        </w:tc>
        <w:tc>
          <w:tcPr>
            <w:tcW w:w="1332" w:type="dxa"/>
            <w:tcBorders>
              <w:top w:val="nil"/>
              <w:left w:val="single" w:sz="4" w:space="0" w:color="auto"/>
              <w:bottom w:val="single" w:sz="4" w:space="0" w:color="auto"/>
              <w:right w:val="single" w:sz="4" w:space="0" w:color="auto"/>
            </w:tcBorders>
            <w:shd w:val="clear" w:color="000000" w:fill="FFFFFF"/>
            <w:vAlign w:val="center"/>
          </w:tcPr>
          <w:p w14:paraId="34F240CD" w14:textId="77777777" w:rsidR="00A560DF" w:rsidRPr="00A560DF" w:rsidRDefault="00A560DF" w:rsidP="00A560DF">
            <w:pPr>
              <w:bidi/>
              <w:jc w:val="center"/>
              <w:rPr>
                <w:lang w:bidi="fa-IR"/>
              </w:rPr>
            </w:pPr>
            <w:r w:rsidRPr="00A560DF">
              <w:rPr>
                <w:rFonts w:hint="cs"/>
                <w:rtl/>
                <w:lang w:bidi="fa-IR"/>
              </w:rPr>
              <w:t>کران پائین</w:t>
            </w:r>
          </w:p>
        </w:tc>
        <w:tc>
          <w:tcPr>
            <w:tcW w:w="1179" w:type="dxa"/>
            <w:tcBorders>
              <w:top w:val="nil"/>
              <w:left w:val="single" w:sz="4" w:space="0" w:color="auto"/>
              <w:bottom w:val="single" w:sz="4" w:space="0" w:color="auto"/>
              <w:right w:val="single" w:sz="4" w:space="0" w:color="auto"/>
            </w:tcBorders>
            <w:shd w:val="clear" w:color="000000" w:fill="FFFFFF"/>
            <w:vAlign w:val="center"/>
          </w:tcPr>
          <w:p w14:paraId="4CACCE91" w14:textId="77777777" w:rsidR="00A560DF" w:rsidRPr="00A560DF" w:rsidRDefault="00A560DF" w:rsidP="00A560DF">
            <w:pPr>
              <w:bidi/>
              <w:jc w:val="center"/>
              <w:rPr>
                <w:lang w:bidi="fa-IR"/>
              </w:rPr>
            </w:pPr>
            <w:r w:rsidRPr="00A560DF">
              <w:rPr>
                <w:rFonts w:hint="cs"/>
                <w:rtl/>
                <w:lang w:bidi="fa-IR"/>
              </w:rPr>
              <w:t>کران بالا</w:t>
            </w:r>
          </w:p>
        </w:tc>
      </w:tr>
      <w:tr w:rsidR="00A560DF" w:rsidRPr="00A560DF" w14:paraId="47F457D0" w14:textId="77777777" w:rsidTr="00F514EF">
        <w:trPr>
          <w:cantSplit/>
          <w:trHeight w:val="443"/>
          <w:jc w:val="center"/>
        </w:trPr>
        <w:tc>
          <w:tcPr>
            <w:tcW w:w="1701" w:type="dxa"/>
            <w:tcBorders>
              <w:top w:val="nil"/>
              <w:left w:val="single" w:sz="4" w:space="0" w:color="auto"/>
              <w:bottom w:val="single" w:sz="4" w:space="0" w:color="auto"/>
              <w:right w:val="single" w:sz="4" w:space="0" w:color="auto"/>
            </w:tcBorders>
            <w:shd w:val="clear" w:color="000000" w:fill="FFFFFF"/>
            <w:vAlign w:val="center"/>
          </w:tcPr>
          <w:p w14:paraId="10BA0F28" w14:textId="77777777" w:rsidR="00A560DF" w:rsidRPr="00A560DF" w:rsidRDefault="00A560DF" w:rsidP="00A560DF">
            <w:pPr>
              <w:bidi/>
              <w:jc w:val="center"/>
              <w:rPr>
                <w:lang w:bidi="fa-IR"/>
              </w:rPr>
            </w:pPr>
            <w:r w:rsidRPr="00A560DF">
              <w:rPr>
                <w:rFonts w:hint="cs"/>
                <w:rtl/>
                <w:lang w:bidi="fa-IR"/>
              </w:rPr>
              <w:t>گروه کنترل</w:t>
            </w:r>
          </w:p>
        </w:tc>
        <w:tc>
          <w:tcPr>
            <w:tcW w:w="1170" w:type="dxa"/>
            <w:tcBorders>
              <w:top w:val="nil"/>
              <w:left w:val="single" w:sz="4" w:space="0" w:color="auto"/>
              <w:bottom w:val="single" w:sz="4" w:space="0" w:color="auto"/>
              <w:right w:val="single" w:sz="4" w:space="0" w:color="auto"/>
            </w:tcBorders>
            <w:shd w:val="clear" w:color="000000" w:fill="FFFFFF"/>
            <w:vAlign w:val="center"/>
          </w:tcPr>
          <w:p w14:paraId="4CE42D06" w14:textId="77777777" w:rsidR="00A560DF" w:rsidRPr="00A560DF" w:rsidRDefault="00A560DF" w:rsidP="00A560DF">
            <w:pPr>
              <w:autoSpaceDE w:val="0"/>
              <w:autoSpaceDN w:val="0"/>
              <w:bidi/>
              <w:adjustRightInd w:val="0"/>
              <w:jc w:val="center"/>
              <w:rPr>
                <w:lang w:bidi="fa-IR"/>
              </w:rPr>
            </w:pPr>
            <w:r w:rsidRPr="00A560DF">
              <w:rPr>
                <w:rFonts w:hint="cs"/>
                <w:rtl/>
                <w:lang w:bidi="fa-IR"/>
              </w:rPr>
              <w:t>319/34</w:t>
            </w:r>
          </w:p>
        </w:tc>
        <w:tc>
          <w:tcPr>
            <w:tcW w:w="1368" w:type="dxa"/>
            <w:tcBorders>
              <w:top w:val="nil"/>
              <w:left w:val="single" w:sz="4" w:space="0" w:color="auto"/>
              <w:bottom w:val="single" w:sz="4" w:space="0" w:color="auto"/>
              <w:right w:val="single" w:sz="4" w:space="0" w:color="auto"/>
            </w:tcBorders>
            <w:shd w:val="clear" w:color="000000" w:fill="FFFFFF"/>
            <w:vAlign w:val="center"/>
          </w:tcPr>
          <w:p w14:paraId="68A0218F" w14:textId="77777777" w:rsidR="00A560DF" w:rsidRPr="00A560DF" w:rsidRDefault="00A560DF" w:rsidP="00A560DF">
            <w:pPr>
              <w:autoSpaceDE w:val="0"/>
              <w:autoSpaceDN w:val="0"/>
              <w:bidi/>
              <w:adjustRightInd w:val="0"/>
              <w:jc w:val="center"/>
              <w:rPr>
                <w:lang w:bidi="fa-IR"/>
              </w:rPr>
            </w:pPr>
            <w:r w:rsidRPr="00A560DF">
              <w:rPr>
                <w:rFonts w:hint="cs"/>
                <w:rtl/>
                <w:lang w:bidi="fa-IR"/>
              </w:rPr>
              <w:t>486/0</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623457BE" w14:textId="77777777" w:rsidR="00A560DF" w:rsidRPr="00A560DF" w:rsidRDefault="00A560DF" w:rsidP="00A560DF">
            <w:pPr>
              <w:autoSpaceDE w:val="0"/>
              <w:autoSpaceDN w:val="0"/>
              <w:bidi/>
              <w:adjustRightInd w:val="0"/>
              <w:jc w:val="center"/>
              <w:rPr>
                <w:lang w:bidi="fa-IR"/>
              </w:rPr>
            </w:pPr>
            <w:r w:rsidRPr="00A560DF">
              <w:rPr>
                <w:rFonts w:hint="cs"/>
                <w:rtl/>
                <w:lang w:bidi="fa-IR"/>
              </w:rPr>
              <w:t>321/33</w:t>
            </w:r>
          </w:p>
        </w:tc>
        <w:tc>
          <w:tcPr>
            <w:tcW w:w="1179" w:type="dxa"/>
            <w:tcBorders>
              <w:top w:val="nil"/>
              <w:left w:val="single" w:sz="4" w:space="0" w:color="auto"/>
              <w:bottom w:val="single" w:sz="4" w:space="0" w:color="auto"/>
              <w:right w:val="single" w:sz="4" w:space="0" w:color="auto"/>
            </w:tcBorders>
            <w:shd w:val="clear" w:color="000000" w:fill="FFFFFF"/>
            <w:vAlign w:val="center"/>
          </w:tcPr>
          <w:p w14:paraId="0D170A57" w14:textId="77777777" w:rsidR="00A560DF" w:rsidRPr="00A560DF" w:rsidRDefault="00A560DF" w:rsidP="00A560DF">
            <w:pPr>
              <w:autoSpaceDE w:val="0"/>
              <w:autoSpaceDN w:val="0"/>
              <w:bidi/>
              <w:adjustRightInd w:val="0"/>
              <w:jc w:val="center"/>
              <w:rPr>
                <w:lang w:bidi="fa-IR"/>
              </w:rPr>
            </w:pPr>
            <w:r w:rsidRPr="00A560DF">
              <w:rPr>
                <w:rFonts w:hint="cs"/>
                <w:rtl/>
                <w:lang w:bidi="fa-IR"/>
              </w:rPr>
              <w:t>316/35</w:t>
            </w:r>
          </w:p>
        </w:tc>
      </w:tr>
      <w:tr w:rsidR="00A560DF" w:rsidRPr="00A560DF" w14:paraId="3EFD9250" w14:textId="77777777" w:rsidTr="00F514EF">
        <w:trPr>
          <w:cantSplit/>
          <w:trHeight w:val="443"/>
          <w:jc w:val="center"/>
        </w:trPr>
        <w:tc>
          <w:tcPr>
            <w:tcW w:w="1701" w:type="dxa"/>
            <w:tcBorders>
              <w:top w:val="nil"/>
              <w:left w:val="single" w:sz="4" w:space="0" w:color="auto"/>
              <w:bottom w:val="single" w:sz="4" w:space="0" w:color="auto"/>
              <w:right w:val="single" w:sz="4" w:space="0" w:color="auto"/>
            </w:tcBorders>
            <w:shd w:val="clear" w:color="000000" w:fill="FFFFFF"/>
            <w:vAlign w:val="center"/>
          </w:tcPr>
          <w:p w14:paraId="03D9A6D9" w14:textId="77777777" w:rsidR="00A560DF" w:rsidRPr="00A560DF" w:rsidRDefault="00A560DF" w:rsidP="00A560DF">
            <w:pPr>
              <w:bidi/>
              <w:jc w:val="center"/>
              <w:rPr>
                <w:lang w:bidi="fa-IR"/>
              </w:rPr>
            </w:pPr>
            <w:r w:rsidRPr="00A560DF">
              <w:rPr>
                <w:rFonts w:hint="cs"/>
                <w:rtl/>
                <w:lang w:bidi="fa-IR"/>
              </w:rPr>
              <w:t>گروه آزمایش</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4FE295F8" w14:textId="77777777" w:rsidR="00A560DF" w:rsidRPr="00A560DF" w:rsidRDefault="00A560DF" w:rsidP="00A560DF">
            <w:pPr>
              <w:autoSpaceDE w:val="0"/>
              <w:autoSpaceDN w:val="0"/>
              <w:bidi/>
              <w:adjustRightInd w:val="0"/>
              <w:jc w:val="center"/>
              <w:rPr>
                <w:lang w:bidi="fa-IR"/>
              </w:rPr>
            </w:pPr>
            <w:r w:rsidRPr="00A560DF">
              <w:rPr>
                <w:rFonts w:hint="cs"/>
                <w:rtl/>
                <w:lang w:bidi="fa-IR"/>
              </w:rPr>
              <w:t>015/39</w:t>
            </w:r>
          </w:p>
        </w:tc>
        <w:tc>
          <w:tcPr>
            <w:tcW w:w="1368" w:type="dxa"/>
            <w:tcBorders>
              <w:top w:val="nil"/>
              <w:left w:val="single" w:sz="4" w:space="0" w:color="auto"/>
              <w:bottom w:val="single" w:sz="4" w:space="0" w:color="auto"/>
              <w:right w:val="single" w:sz="4" w:space="0" w:color="auto"/>
            </w:tcBorders>
            <w:shd w:val="clear" w:color="auto" w:fill="auto"/>
            <w:noWrap/>
            <w:vAlign w:val="center"/>
          </w:tcPr>
          <w:p w14:paraId="42A01B58" w14:textId="77777777" w:rsidR="00A560DF" w:rsidRPr="00A560DF" w:rsidRDefault="00A560DF" w:rsidP="00A560DF">
            <w:pPr>
              <w:autoSpaceDE w:val="0"/>
              <w:autoSpaceDN w:val="0"/>
              <w:bidi/>
              <w:adjustRightInd w:val="0"/>
              <w:jc w:val="center"/>
              <w:rPr>
                <w:lang w:bidi="fa-IR"/>
              </w:rPr>
            </w:pPr>
            <w:r w:rsidRPr="00A560DF">
              <w:rPr>
                <w:rFonts w:hint="cs"/>
                <w:rtl/>
                <w:lang w:bidi="fa-IR"/>
              </w:rPr>
              <w:t>486/0</w:t>
            </w:r>
          </w:p>
        </w:tc>
        <w:tc>
          <w:tcPr>
            <w:tcW w:w="1332" w:type="dxa"/>
            <w:tcBorders>
              <w:top w:val="nil"/>
              <w:left w:val="single" w:sz="4" w:space="0" w:color="auto"/>
              <w:bottom w:val="single" w:sz="4" w:space="0" w:color="auto"/>
              <w:right w:val="single" w:sz="4" w:space="0" w:color="auto"/>
            </w:tcBorders>
            <w:shd w:val="clear" w:color="auto" w:fill="auto"/>
            <w:noWrap/>
            <w:vAlign w:val="center"/>
          </w:tcPr>
          <w:p w14:paraId="1345C70E" w14:textId="77777777" w:rsidR="00A560DF" w:rsidRPr="00A560DF" w:rsidRDefault="00A560DF" w:rsidP="00A560DF">
            <w:pPr>
              <w:autoSpaceDE w:val="0"/>
              <w:autoSpaceDN w:val="0"/>
              <w:bidi/>
              <w:adjustRightInd w:val="0"/>
              <w:jc w:val="center"/>
              <w:rPr>
                <w:lang w:bidi="fa-IR"/>
              </w:rPr>
            </w:pPr>
            <w:r w:rsidRPr="00A560DF">
              <w:rPr>
                <w:rFonts w:hint="cs"/>
                <w:rtl/>
                <w:lang w:bidi="fa-IR"/>
              </w:rPr>
              <w:t>017/38</w:t>
            </w:r>
          </w:p>
        </w:tc>
        <w:tc>
          <w:tcPr>
            <w:tcW w:w="1179" w:type="dxa"/>
            <w:tcBorders>
              <w:top w:val="nil"/>
              <w:left w:val="single" w:sz="4" w:space="0" w:color="auto"/>
              <w:bottom w:val="single" w:sz="4" w:space="0" w:color="auto"/>
              <w:right w:val="single" w:sz="4" w:space="0" w:color="auto"/>
            </w:tcBorders>
            <w:shd w:val="clear" w:color="auto" w:fill="auto"/>
            <w:noWrap/>
            <w:vAlign w:val="center"/>
          </w:tcPr>
          <w:p w14:paraId="76F20D85" w14:textId="77777777" w:rsidR="00A560DF" w:rsidRPr="00A560DF" w:rsidRDefault="00A560DF" w:rsidP="00A560DF">
            <w:pPr>
              <w:autoSpaceDE w:val="0"/>
              <w:autoSpaceDN w:val="0"/>
              <w:bidi/>
              <w:adjustRightInd w:val="0"/>
              <w:jc w:val="center"/>
              <w:rPr>
                <w:lang w:bidi="fa-IR"/>
              </w:rPr>
            </w:pPr>
            <w:r w:rsidRPr="00A560DF">
              <w:rPr>
                <w:rFonts w:hint="cs"/>
                <w:rtl/>
                <w:lang w:bidi="fa-IR"/>
              </w:rPr>
              <w:t>012/40</w:t>
            </w:r>
          </w:p>
        </w:tc>
      </w:tr>
    </w:tbl>
    <w:p w14:paraId="3D0E363E" w14:textId="77777777" w:rsidR="00A560DF" w:rsidRPr="00A560DF" w:rsidRDefault="00A560DF" w:rsidP="00A560DF">
      <w:pPr>
        <w:bidi/>
        <w:jc w:val="both"/>
        <w:rPr>
          <w:rtl/>
          <w:lang w:bidi="fa-IR"/>
        </w:rPr>
      </w:pPr>
      <w:r w:rsidRPr="00A560DF">
        <w:rPr>
          <w:rFonts w:hint="cs"/>
          <w:rtl/>
          <w:lang w:bidi="fa-IR"/>
        </w:rPr>
        <w:t xml:space="preserve">با در نظر گرفتن نتایج آماره﻿های توصیفی جدول ۴-۲، یافته﻿های جدول فوق نشان می‌ دهد که میانگین نمرات در گروه کنترل در پس آزمون نسبت به نمرات پیش آزمون تغییر چندانی نداشته است ولی در گروه آزمایش شاخص مذکور افزايش یافته است. </w:t>
      </w:r>
    </w:p>
    <w:p w14:paraId="6543BFD0" w14:textId="77777777" w:rsidR="00A560DF" w:rsidRPr="00A560DF" w:rsidRDefault="00A560DF" w:rsidP="00A560DF">
      <w:pPr>
        <w:bidi/>
        <w:jc w:val="both"/>
        <w:rPr>
          <w:rtl/>
          <w:lang w:bidi="fa-IR"/>
        </w:rPr>
      </w:pPr>
      <w:r w:rsidRPr="00A560DF">
        <w:rPr>
          <w:rFonts w:hint="cs"/>
          <w:rtl/>
          <w:lang w:bidi="fa-IR"/>
        </w:rPr>
        <w:t>در فرضيه سوم پژوهش اثر بخشي آموزش مهارت های دیالکتیکی بر تنظيم هيجان مادران مورد ارزيابي قرار گرفت و حال برای ارزيابي اثربخشي آموزش بر خرده مقياس هاي متغير مذكور از تحليل كواريانس چند متغيره استفاده مي‌نمائيم.</w:t>
      </w:r>
    </w:p>
    <w:p w14:paraId="0D8FC09D" w14:textId="77777777" w:rsidR="00A560DF" w:rsidRPr="00A560DF" w:rsidRDefault="00A560DF" w:rsidP="00A560DF">
      <w:pPr>
        <w:keepNext/>
        <w:keepLines/>
        <w:bidi/>
        <w:jc w:val="center"/>
        <w:outlineLvl w:val="0"/>
        <w:rPr>
          <w:rtl/>
          <w:lang w:bidi="fa-IR"/>
        </w:rPr>
      </w:pPr>
      <w:bookmarkStart w:id="30" w:name="_Toc7308347"/>
      <w:bookmarkStart w:id="31" w:name="_Toc33205398"/>
      <w:r w:rsidRPr="00A560DF">
        <w:rPr>
          <w:rFonts w:hint="cs"/>
          <w:rtl/>
          <w:lang w:bidi="fa-IR"/>
        </w:rPr>
        <w:t xml:space="preserve">جدول شماره ۴-15. خلاصه تحلیل کواریانس برای بررسی تاثیر آموزش مهارت های دیالکتیکی بر خرده مقیاس تنظیم هیجان مادران </w:t>
      </w:r>
      <w:bookmarkEnd w:id="30"/>
      <w:bookmarkEnd w:id="31"/>
      <w:r w:rsidRPr="00A560DF">
        <w:rPr>
          <w:rFonts w:hint="cs"/>
          <w:rtl/>
          <w:lang w:bidi="fa-IR"/>
        </w:rPr>
        <w:t>دانش آموزان کم توان ذهنی</w:t>
      </w:r>
    </w:p>
    <w:tbl>
      <w:tblPr>
        <w:bidiVisual/>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134"/>
        <w:gridCol w:w="1276"/>
        <w:gridCol w:w="1120"/>
        <w:gridCol w:w="1290"/>
        <w:gridCol w:w="992"/>
        <w:gridCol w:w="1276"/>
        <w:gridCol w:w="1134"/>
      </w:tblGrid>
      <w:tr w:rsidR="00A560DF" w:rsidRPr="00A560DF" w14:paraId="63269ACD" w14:textId="77777777" w:rsidTr="00F514EF">
        <w:trPr>
          <w:trHeight w:val="18"/>
          <w:jc w:val="center"/>
        </w:trPr>
        <w:tc>
          <w:tcPr>
            <w:tcW w:w="586" w:type="dxa"/>
            <w:shd w:val="clear" w:color="auto" w:fill="auto"/>
            <w:vAlign w:val="center"/>
          </w:tcPr>
          <w:p w14:paraId="5EDD0899" w14:textId="77777777" w:rsidR="00A560DF" w:rsidRPr="00A560DF" w:rsidRDefault="00A560DF" w:rsidP="00A560DF">
            <w:pPr>
              <w:bidi/>
              <w:jc w:val="center"/>
              <w:rPr>
                <w:rtl/>
                <w:lang w:bidi="fa-IR"/>
              </w:rPr>
            </w:pPr>
            <w:r w:rsidRPr="00A560DF">
              <w:rPr>
                <w:rFonts w:hint="cs"/>
                <w:rtl/>
                <w:lang w:bidi="fa-IR"/>
              </w:rPr>
              <w:t>عامل</w:t>
            </w:r>
          </w:p>
        </w:tc>
        <w:tc>
          <w:tcPr>
            <w:tcW w:w="1134" w:type="dxa"/>
            <w:shd w:val="clear" w:color="auto" w:fill="auto"/>
            <w:vAlign w:val="center"/>
          </w:tcPr>
          <w:p w14:paraId="609FACF2" w14:textId="77777777" w:rsidR="00A560DF" w:rsidRPr="00A560DF" w:rsidRDefault="00A560DF" w:rsidP="00A560DF">
            <w:pPr>
              <w:bidi/>
              <w:jc w:val="center"/>
              <w:rPr>
                <w:rtl/>
                <w:lang w:bidi="fa-IR"/>
              </w:rPr>
            </w:pPr>
            <w:r w:rsidRPr="00A560DF">
              <w:rPr>
                <w:rFonts w:hint="cs"/>
                <w:rtl/>
                <w:lang w:bidi="fa-IR"/>
              </w:rPr>
              <w:t>متغیر</w:t>
            </w:r>
          </w:p>
        </w:tc>
        <w:tc>
          <w:tcPr>
            <w:tcW w:w="1276" w:type="dxa"/>
            <w:shd w:val="clear" w:color="auto" w:fill="auto"/>
            <w:vAlign w:val="center"/>
          </w:tcPr>
          <w:p w14:paraId="68BAB82C" w14:textId="77777777" w:rsidR="00A560DF" w:rsidRPr="00A560DF" w:rsidRDefault="00A560DF" w:rsidP="00A560DF">
            <w:pPr>
              <w:bidi/>
              <w:jc w:val="center"/>
              <w:rPr>
                <w:rtl/>
                <w:lang w:bidi="fa-IR"/>
              </w:rPr>
            </w:pPr>
            <w:r w:rsidRPr="00A560DF">
              <w:rPr>
                <w:rFonts w:hint="cs"/>
                <w:rtl/>
                <w:lang w:bidi="fa-IR"/>
              </w:rPr>
              <w:t>مجموع مربعات</w:t>
            </w:r>
          </w:p>
        </w:tc>
        <w:tc>
          <w:tcPr>
            <w:tcW w:w="1120" w:type="dxa"/>
            <w:shd w:val="clear" w:color="auto" w:fill="auto"/>
            <w:vAlign w:val="center"/>
          </w:tcPr>
          <w:p w14:paraId="5E385E47" w14:textId="77777777" w:rsidR="00A560DF" w:rsidRPr="00A560DF" w:rsidRDefault="00A560DF" w:rsidP="00A560DF">
            <w:pPr>
              <w:bidi/>
              <w:jc w:val="center"/>
              <w:rPr>
                <w:rtl/>
                <w:lang w:bidi="fa-IR"/>
              </w:rPr>
            </w:pPr>
            <w:r w:rsidRPr="00A560DF">
              <w:rPr>
                <w:rFonts w:hint="cs"/>
                <w:rtl/>
                <w:lang w:bidi="fa-IR"/>
              </w:rPr>
              <w:t>درجه آزادی</w:t>
            </w:r>
          </w:p>
        </w:tc>
        <w:tc>
          <w:tcPr>
            <w:tcW w:w="1290" w:type="dxa"/>
            <w:shd w:val="clear" w:color="auto" w:fill="auto"/>
            <w:vAlign w:val="center"/>
          </w:tcPr>
          <w:p w14:paraId="3385B205" w14:textId="77777777" w:rsidR="00A560DF" w:rsidRPr="00A560DF" w:rsidRDefault="00A560DF" w:rsidP="00A560DF">
            <w:pPr>
              <w:bidi/>
              <w:jc w:val="center"/>
              <w:rPr>
                <w:rtl/>
                <w:lang w:bidi="fa-IR"/>
              </w:rPr>
            </w:pPr>
            <w:r w:rsidRPr="00A560DF">
              <w:rPr>
                <w:rFonts w:hint="cs"/>
                <w:rtl/>
                <w:lang w:bidi="fa-IR"/>
              </w:rPr>
              <w:t>میانگین مربعات</w:t>
            </w:r>
          </w:p>
        </w:tc>
        <w:tc>
          <w:tcPr>
            <w:tcW w:w="992" w:type="dxa"/>
            <w:shd w:val="clear" w:color="auto" w:fill="auto"/>
            <w:vAlign w:val="center"/>
          </w:tcPr>
          <w:p w14:paraId="2B0B36B2" w14:textId="77777777" w:rsidR="00A560DF" w:rsidRPr="00A560DF" w:rsidRDefault="00A560DF" w:rsidP="00A560DF">
            <w:pPr>
              <w:bidi/>
              <w:jc w:val="center"/>
              <w:rPr>
                <w:rtl/>
                <w:lang w:bidi="fa-IR"/>
              </w:rPr>
            </w:pPr>
            <w:r w:rsidRPr="00A560DF">
              <w:rPr>
                <w:rFonts w:hint="cs"/>
                <w:rtl/>
                <w:lang w:bidi="fa-IR"/>
              </w:rPr>
              <w:t xml:space="preserve">آماره </w:t>
            </w:r>
            <w:r w:rsidRPr="00A560DF">
              <w:rPr>
                <w:lang w:bidi="fa-IR"/>
              </w:rPr>
              <w:t>F</w:t>
            </w:r>
          </w:p>
        </w:tc>
        <w:tc>
          <w:tcPr>
            <w:tcW w:w="1276" w:type="dxa"/>
            <w:shd w:val="clear" w:color="auto" w:fill="auto"/>
            <w:vAlign w:val="center"/>
          </w:tcPr>
          <w:p w14:paraId="683E0C13" w14:textId="77777777" w:rsidR="00A560DF" w:rsidRPr="00A560DF" w:rsidRDefault="00A560DF" w:rsidP="00A560DF">
            <w:pPr>
              <w:bidi/>
              <w:jc w:val="center"/>
              <w:rPr>
                <w:rtl/>
                <w:lang w:bidi="fa-IR"/>
              </w:rPr>
            </w:pPr>
            <w:r w:rsidRPr="00A560DF">
              <w:rPr>
                <w:rFonts w:hint="cs"/>
                <w:rtl/>
                <w:lang w:bidi="fa-IR"/>
              </w:rPr>
              <w:t>سطح معناداری</w:t>
            </w:r>
          </w:p>
        </w:tc>
        <w:tc>
          <w:tcPr>
            <w:tcW w:w="1134" w:type="dxa"/>
            <w:shd w:val="clear" w:color="auto" w:fill="auto"/>
            <w:vAlign w:val="center"/>
          </w:tcPr>
          <w:p w14:paraId="2F6224B2" w14:textId="77777777" w:rsidR="00A560DF" w:rsidRPr="00A560DF" w:rsidRDefault="00A560DF" w:rsidP="00A560DF">
            <w:pPr>
              <w:bidi/>
              <w:jc w:val="center"/>
              <w:rPr>
                <w:rtl/>
                <w:lang w:bidi="fa-IR"/>
              </w:rPr>
            </w:pPr>
            <w:r w:rsidRPr="00A560DF">
              <w:rPr>
                <w:rFonts w:hint="cs"/>
                <w:rtl/>
                <w:lang w:bidi="fa-IR"/>
              </w:rPr>
              <w:t>ضریب اتا</w:t>
            </w:r>
          </w:p>
        </w:tc>
      </w:tr>
      <w:tr w:rsidR="00A560DF" w:rsidRPr="00A560DF" w14:paraId="506E8FA4" w14:textId="77777777" w:rsidTr="00F514EF">
        <w:trPr>
          <w:trHeight w:val="454"/>
          <w:jc w:val="center"/>
        </w:trPr>
        <w:tc>
          <w:tcPr>
            <w:tcW w:w="586" w:type="dxa"/>
            <w:vMerge w:val="restart"/>
            <w:shd w:val="clear" w:color="auto" w:fill="auto"/>
            <w:textDirection w:val="tbRl"/>
            <w:vAlign w:val="center"/>
          </w:tcPr>
          <w:p w14:paraId="5B0D9804" w14:textId="77777777" w:rsidR="00A560DF" w:rsidRPr="00A560DF" w:rsidRDefault="00A560DF" w:rsidP="00A560DF">
            <w:pPr>
              <w:bidi/>
              <w:jc w:val="center"/>
              <w:rPr>
                <w:rtl/>
                <w:lang w:bidi="fa-IR"/>
              </w:rPr>
            </w:pPr>
            <w:r w:rsidRPr="00A560DF">
              <w:rPr>
                <w:rFonts w:hint="cs"/>
                <w:rtl/>
                <w:lang w:bidi="fa-IR"/>
              </w:rPr>
              <w:t>گروه</w:t>
            </w:r>
          </w:p>
        </w:tc>
        <w:tc>
          <w:tcPr>
            <w:tcW w:w="1134" w:type="dxa"/>
            <w:shd w:val="clear" w:color="auto" w:fill="auto"/>
            <w:vAlign w:val="center"/>
          </w:tcPr>
          <w:p w14:paraId="338DC0B9" w14:textId="77777777" w:rsidR="00A560DF" w:rsidRPr="00A560DF" w:rsidRDefault="00A560DF" w:rsidP="00A560DF">
            <w:pPr>
              <w:bidi/>
              <w:jc w:val="center"/>
              <w:rPr>
                <w:rtl/>
                <w:lang w:bidi="fa-IR"/>
              </w:rPr>
            </w:pPr>
            <w:r w:rsidRPr="00A560DF">
              <w:rPr>
                <w:rtl/>
                <w:lang w:bidi="fa-IR"/>
              </w:rPr>
              <w:t>ارز</w:t>
            </w:r>
            <w:r w:rsidRPr="00A560DF">
              <w:rPr>
                <w:rFonts w:hint="cs"/>
                <w:rtl/>
                <w:lang w:bidi="fa-IR"/>
              </w:rPr>
              <w:t>یابی</w:t>
            </w:r>
            <w:r w:rsidRPr="00A560DF">
              <w:rPr>
                <w:rtl/>
                <w:lang w:bidi="fa-IR"/>
              </w:rPr>
              <w:t xml:space="preserve"> مجدد</w:t>
            </w:r>
          </w:p>
        </w:tc>
        <w:tc>
          <w:tcPr>
            <w:tcW w:w="1276" w:type="dxa"/>
            <w:shd w:val="clear" w:color="auto" w:fill="auto"/>
            <w:vAlign w:val="center"/>
          </w:tcPr>
          <w:p w14:paraId="602748EE" w14:textId="77777777" w:rsidR="00A560DF" w:rsidRPr="00A560DF" w:rsidRDefault="00A560DF" w:rsidP="00A560DF">
            <w:pPr>
              <w:bidi/>
              <w:jc w:val="center"/>
              <w:rPr>
                <w:rtl/>
                <w:lang w:bidi="fa-IR"/>
              </w:rPr>
            </w:pPr>
            <w:r w:rsidRPr="00A560DF">
              <w:rPr>
                <w:rFonts w:hint="cs"/>
                <w:rtl/>
                <w:lang w:bidi="fa-IR"/>
              </w:rPr>
              <w:t>237/59</w:t>
            </w:r>
          </w:p>
        </w:tc>
        <w:tc>
          <w:tcPr>
            <w:tcW w:w="1120" w:type="dxa"/>
            <w:shd w:val="clear" w:color="auto" w:fill="auto"/>
            <w:vAlign w:val="center"/>
          </w:tcPr>
          <w:p w14:paraId="5E25B67D" w14:textId="77777777" w:rsidR="00A560DF" w:rsidRPr="00A560DF" w:rsidRDefault="00A560DF" w:rsidP="00A560DF">
            <w:pPr>
              <w:bidi/>
              <w:jc w:val="center"/>
              <w:rPr>
                <w:rtl/>
                <w:lang w:bidi="fa-IR"/>
              </w:rPr>
            </w:pPr>
            <w:r w:rsidRPr="00A560DF">
              <w:rPr>
                <w:rFonts w:hint="cs"/>
                <w:rtl/>
                <w:lang w:bidi="fa-IR"/>
              </w:rPr>
              <w:t>1</w:t>
            </w:r>
          </w:p>
        </w:tc>
        <w:tc>
          <w:tcPr>
            <w:tcW w:w="1290" w:type="dxa"/>
            <w:shd w:val="clear" w:color="auto" w:fill="auto"/>
            <w:vAlign w:val="center"/>
          </w:tcPr>
          <w:p w14:paraId="67D6C60E" w14:textId="77777777" w:rsidR="00A560DF" w:rsidRPr="00A560DF" w:rsidRDefault="00A560DF" w:rsidP="00A560DF">
            <w:pPr>
              <w:bidi/>
              <w:jc w:val="center"/>
              <w:rPr>
                <w:rtl/>
                <w:lang w:bidi="fa-IR"/>
              </w:rPr>
            </w:pPr>
            <w:r w:rsidRPr="00A560DF">
              <w:rPr>
                <w:rFonts w:hint="cs"/>
                <w:rtl/>
                <w:lang w:bidi="fa-IR"/>
              </w:rPr>
              <w:t>237/59</w:t>
            </w:r>
          </w:p>
        </w:tc>
        <w:tc>
          <w:tcPr>
            <w:tcW w:w="992" w:type="dxa"/>
            <w:shd w:val="clear" w:color="auto" w:fill="auto"/>
            <w:vAlign w:val="center"/>
          </w:tcPr>
          <w:p w14:paraId="3578EF76" w14:textId="77777777" w:rsidR="00A560DF" w:rsidRPr="00A560DF" w:rsidRDefault="00A560DF" w:rsidP="00A560DF">
            <w:pPr>
              <w:bidi/>
              <w:jc w:val="center"/>
              <w:rPr>
                <w:rtl/>
                <w:lang w:bidi="fa-IR"/>
              </w:rPr>
            </w:pPr>
            <w:r w:rsidRPr="00A560DF">
              <w:rPr>
                <w:rFonts w:hint="cs"/>
                <w:rtl/>
                <w:lang w:bidi="fa-IR"/>
              </w:rPr>
              <w:t>793/39</w:t>
            </w:r>
          </w:p>
        </w:tc>
        <w:tc>
          <w:tcPr>
            <w:tcW w:w="1276" w:type="dxa"/>
            <w:shd w:val="clear" w:color="auto" w:fill="auto"/>
            <w:vAlign w:val="center"/>
          </w:tcPr>
          <w:p w14:paraId="7B875CAD" w14:textId="77777777" w:rsidR="00A560DF" w:rsidRPr="00A560DF" w:rsidRDefault="00A560DF" w:rsidP="00A560DF">
            <w:pPr>
              <w:bidi/>
              <w:jc w:val="center"/>
              <w:rPr>
                <w:rtl/>
                <w:lang w:bidi="fa-IR"/>
              </w:rPr>
            </w:pPr>
            <w:r w:rsidRPr="00A560DF">
              <w:rPr>
                <w:rFonts w:hint="cs"/>
                <w:rtl/>
                <w:lang w:bidi="fa-IR"/>
              </w:rPr>
              <w:t>001/0</w:t>
            </w:r>
          </w:p>
        </w:tc>
        <w:tc>
          <w:tcPr>
            <w:tcW w:w="1134" w:type="dxa"/>
            <w:shd w:val="clear" w:color="auto" w:fill="auto"/>
            <w:vAlign w:val="center"/>
          </w:tcPr>
          <w:p w14:paraId="12FB5EBF" w14:textId="77777777" w:rsidR="00A560DF" w:rsidRPr="00A560DF" w:rsidRDefault="00A560DF" w:rsidP="00A560DF">
            <w:pPr>
              <w:bidi/>
              <w:jc w:val="center"/>
              <w:rPr>
                <w:rtl/>
                <w:lang w:bidi="fa-IR"/>
              </w:rPr>
            </w:pPr>
            <w:r w:rsidRPr="00A560DF">
              <w:rPr>
                <w:rFonts w:hint="cs"/>
                <w:rtl/>
                <w:lang w:bidi="fa-IR"/>
              </w:rPr>
              <w:t>605/0</w:t>
            </w:r>
          </w:p>
        </w:tc>
      </w:tr>
      <w:tr w:rsidR="00A560DF" w:rsidRPr="00A560DF" w14:paraId="2D14611D" w14:textId="77777777" w:rsidTr="00F514EF">
        <w:trPr>
          <w:trHeight w:val="412"/>
          <w:jc w:val="center"/>
        </w:trPr>
        <w:tc>
          <w:tcPr>
            <w:tcW w:w="586" w:type="dxa"/>
            <w:vMerge/>
            <w:shd w:val="clear" w:color="auto" w:fill="auto"/>
            <w:vAlign w:val="center"/>
          </w:tcPr>
          <w:p w14:paraId="3C8960A4" w14:textId="77777777" w:rsidR="00A560DF" w:rsidRPr="00A560DF" w:rsidRDefault="00A560DF" w:rsidP="00A560DF">
            <w:pPr>
              <w:bidi/>
              <w:jc w:val="center"/>
              <w:rPr>
                <w:rtl/>
                <w:lang w:bidi="fa-IR"/>
              </w:rPr>
            </w:pPr>
          </w:p>
        </w:tc>
        <w:tc>
          <w:tcPr>
            <w:tcW w:w="1134" w:type="dxa"/>
            <w:shd w:val="clear" w:color="auto" w:fill="auto"/>
            <w:vAlign w:val="center"/>
          </w:tcPr>
          <w:p w14:paraId="7D4D5A27" w14:textId="77777777" w:rsidR="00A560DF" w:rsidRPr="00A560DF" w:rsidRDefault="00A560DF" w:rsidP="00A560DF">
            <w:pPr>
              <w:bidi/>
              <w:jc w:val="center"/>
              <w:rPr>
                <w:rtl/>
                <w:lang w:bidi="fa-IR"/>
              </w:rPr>
            </w:pPr>
            <w:r w:rsidRPr="00A560DF">
              <w:rPr>
                <w:rtl/>
                <w:lang w:bidi="fa-IR"/>
              </w:rPr>
              <w:t>فرونشان</w:t>
            </w:r>
            <w:r w:rsidRPr="00A560DF">
              <w:rPr>
                <w:rFonts w:hint="cs"/>
                <w:rtl/>
                <w:lang w:bidi="fa-IR"/>
              </w:rPr>
              <w:t>ی</w:t>
            </w:r>
          </w:p>
        </w:tc>
        <w:tc>
          <w:tcPr>
            <w:tcW w:w="1276" w:type="dxa"/>
            <w:shd w:val="clear" w:color="auto" w:fill="auto"/>
            <w:vAlign w:val="center"/>
          </w:tcPr>
          <w:p w14:paraId="1B887D8F" w14:textId="77777777" w:rsidR="00A560DF" w:rsidRPr="00A560DF" w:rsidRDefault="00A560DF" w:rsidP="00A560DF">
            <w:pPr>
              <w:bidi/>
              <w:jc w:val="center"/>
              <w:rPr>
                <w:rtl/>
                <w:lang w:bidi="fa-IR"/>
              </w:rPr>
            </w:pPr>
            <w:r w:rsidRPr="00A560DF">
              <w:rPr>
                <w:rFonts w:hint="cs"/>
                <w:rtl/>
                <w:lang w:bidi="fa-IR"/>
              </w:rPr>
              <w:t>910/21</w:t>
            </w:r>
          </w:p>
        </w:tc>
        <w:tc>
          <w:tcPr>
            <w:tcW w:w="1120" w:type="dxa"/>
            <w:shd w:val="clear" w:color="auto" w:fill="auto"/>
          </w:tcPr>
          <w:p w14:paraId="5E45A64C" w14:textId="77777777" w:rsidR="00A560DF" w:rsidRPr="00A560DF" w:rsidRDefault="00A560DF" w:rsidP="00A560DF">
            <w:pPr>
              <w:bidi/>
              <w:jc w:val="center"/>
              <w:rPr>
                <w:lang w:bidi="fa-IR"/>
              </w:rPr>
            </w:pPr>
            <w:r w:rsidRPr="00A560DF">
              <w:rPr>
                <w:rFonts w:hint="cs"/>
                <w:rtl/>
                <w:lang w:bidi="fa-IR"/>
              </w:rPr>
              <w:t>1</w:t>
            </w:r>
          </w:p>
        </w:tc>
        <w:tc>
          <w:tcPr>
            <w:tcW w:w="1290" w:type="dxa"/>
            <w:shd w:val="clear" w:color="auto" w:fill="auto"/>
            <w:vAlign w:val="center"/>
          </w:tcPr>
          <w:p w14:paraId="31099929" w14:textId="77777777" w:rsidR="00A560DF" w:rsidRPr="00A560DF" w:rsidRDefault="00A560DF" w:rsidP="00A560DF">
            <w:pPr>
              <w:bidi/>
              <w:jc w:val="center"/>
              <w:rPr>
                <w:rtl/>
                <w:lang w:bidi="fa-IR"/>
              </w:rPr>
            </w:pPr>
            <w:r w:rsidRPr="00A560DF">
              <w:rPr>
                <w:rFonts w:hint="cs"/>
                <w:rtl/>
                <w:lang w:bidi="fa-IR"/>
              </w:rPr>
              <w:t>910/21</w:t>
            </w:r>
          </w:p>
        </w:tc>
        <w:tc>
          <w:tcPr>
            <w:tcW w:w="992" w:type="dxa"/>
            <w:shd w:val="clear" w:color="auto" w:fill="auto"/>
            <w:vAlign w:val="center"/>
          </w:tcPr>
          <w:p w14:paraId="584594C8" w14:textId="77777777" w:rsidR="00A560DF" w:rsidRPr="00A560DF" w:rsidRDefault="00A560DF" w:rsidP="00A560DF">
            <w:pPr>
              <w:bidi/>
              <w:jc w:val="center"/>
              <w:rPr>
                <w:rtl/>
                <w:lang w:bidi="fa-IR"/>
              </w:rPr>
            </w:pPr>
            <w:r w:rsidRPr="00A560DF">
              <w:rPr>
                <w:rFonts w:hint="cs"/>
                <w:rtl/>
                <w:lang w:bidi="fa-IR"/>
              </w:rPr>
              <w:t>547/40</w:t>
            </w:r>
          </w:p>
        </w:tc>
        <w:tc>
          <w:tcPr>
            <w:tcW w:w="1276" w:type="dxa"/>
            <w:shd w:val="clear" w:color="auto" w:fill="auto"/>
            <w:vAlign w:val="center"/>
          </w:tcPr>
          <w:p w14:paraId="0069A32A" w14:textId="77777777" w:rsidR="00A560DF" w:rsidRPr="00A560DF" w:rsidRDefault="00A560DF" w:rsidP="00A560DF">
            <w:pPr>
              <w:bidi/>
              <w:jc w:val="center"/>
              <w:rPr>
                <w:rtl/>
                <w:lang w:bidi="fa-IR"/>
              </w:rPr>
            </w:pPr>
            <w:r w:rsidRPr="00A560DF">
              <w:rPr>
                <w:rFonts w:hint="cs"/>
                <w:rtl/>
                <w:lang w:bidi="fa-IR"/>
              </w:rPr>
              <w:t>001/0</w:t>
            </w:r>
          </w:p>
        </w:tc>
        <w:tc>
          <w:tcPr>
            <w:tcW w:w="1134" w:type="dxa"/>
            <w:shd w:val="clear" w:color="auto" w:fill="auto"/>
            <w:vAlign w:val="center"/>
          </w:tcPr>
          <w:p w14:paraId="6FA521F3" w14:textId="77777777" w:rsidR="00A560DF" w:rsidRPr="00A560DF" w:rsidRDefault="00A560DF" w:rsidP="00A560DF">
            <w:pPr>
              <w:bidi/>
              <w:jc w:val="center"/>
              <w:rPr>
                <w:rtl/>
                <w:lang w:bidi="fa-IR"/>
              </w:rPr>
            </w:pPr>
            <w:r w:rsidRPr="00A560DF">
              <w:rPr>
                <w:rFonts w:hint="cs"/>
                <w:rtl/>
                <w:lang w:bidi="fa-IR"/>
              </w:rPr>
              <w:t>609/0</w:t>
            </w:r>
          </w:p>
        </w:tc>
      </w:tr>
      <w:tr w:rsidR="00A560DF" w:rsidRPr="00A560DF" w14:paraId="706294C8" w14:textId="77777777" w:rsidTr="00F514EF">
        <w:trPr>
          <w:trHeight w:val="461"/>
          <w:jc w:val="center"/>
        </w:trPr>
        <w:tc>
          <w:tcPr>
            <w:tcW w:w="586" w:type="dxa"/>
            <w:vMerge w:val="restart"/>
            <w:shd w:val="clear" w:color="auto" w:fill="auto"/>
            <w:vAlign w:val="center"/>
          </w:tcPr>
          <w:p w14:paraId="01DE64BD" w14:textId="77777777" w:rsidR="00A560DF" w:rsidRPr="00A560DF" w:rsidRDefault="00A560DF" w:rsidP="00A560DF">
            <w:pPr>
              <w:bidi/>
              <w:jc w:val="center"/>
              <w:rPr>
                <w:rtl/>
                <w:lang w:bidi="fa-IR"/>
              </w:rPr>
            </w:pPr>
            <w:r w:rsidRPr="00A560DF">
              <w:rPr>
                <w:rFonts w:hint="cs"/>
                <w:rtl/>
                <w:lang w:bidi="fa-IR"/>
              </w:rPr>
              <w:t>خطا</w:t>
            </w:r>
          </w:p>
        </w:tc>
        <w:tc>
          <w:tcPr>
            <w:tcW w:w="1134" w:type="dxa"/>
            <w:shd w:val="clear" w:color="auto" w:fill="auto"/>
            <w:vAlign w:val="center"/>
          </w:tcPr>
          <w:p w14:paraId="4BCB59E9" w14:textId="77777777" w:rsidR="00A560DF" w:rsidRPr="00A560DF" w:rsidRDefault="00A560DF" w:rsidP="00A560DF">
            <w:pPr>
              <w:bidi/>
              <w:jc w:val="center"/>
              <w:rPr>
                <w:rtl/>
                <w:lang w:bidi="fa-IR"/>
              </w:rPr>
            </w:pPr>
            <w:r w:rsidRPr="00A560DF">
              <w:rPr>
                <w:rtl/>
                <w:lang w:bidi="fa-IR"/>
              </w:rPr>
              <w:t>ارز</w:t>
            </w:r>
            <w:r w:rsidRPr="00A560DF">
              <w:rPr>
                <w:rFonts w:hint="cs"/>
                <w:rtl/>
                <w:lang w:bidi="fa-IR"/>
              </w:rPr>
              <w:t>یابی</w:t>
            </w:r>
            <w:r w:rsidRPr="00A560DF">
              <w:rPr>
                <w:rtl/>
                <w:lang w:bidi="fa-IR"/>
              </w:rPr>
              <w:t xml:space="preserve"> مجدد</w:t>
            </w:r>
          </w:p>
        </w:tc>
        <w:tc>
          <w:tcPr>
            <w:tcW w:w="1276" w:type="dxa"/>
            <w:shd w:val="clear" w:color="auto" w:fill="auto"/>
            <w:vAlign w:val="center"/>
          </w:tcPr>
          <w:p w14:paraId="534522C7" w14:textId="77777777" w:rsidR="00A560DF" w:rsidRPr="00A560DF" w:rsidRDefault="00A560DF" w:rsidP="00A560DF">
            <w:pPr>
              <w:bidi/>
              <w:jc w:val="center"/>
              <w:rPr>
                <w:rtl/>
                <w:lang w:bidi="fa-IR"/>
              </w:rPr>
            </w:pPr>
            <w:r w:rsidRPr="00A560DF">
              <w:rPr>
                <w:rFonts w:hint="cs"/>
                <w:rtl/>
                <w:lang w:bidi="fa-IR"/>
              </w:rPr>
              <w:t>704/38</w:t>
            </w:r>
          </w:p>
        </w:tc>
        <w:tc>
          <w:tcPr>
            <w:tcW w:w="1120" w:type="dxa"/>
            <w:shd w:val="clear" w:color="auto" w:fill="auto"/>
          </w:tcPr>
          <w:p w14:paraId="1E5402B0" w14:textId="77777777" w:rsidR="00A560DF" w:rsidRPr="00A560DF" w:rsidRDefault="00A560DF" w:rsidP="00A560DF">
            <w:pPr>
              <w:bidi/>
              <w:jc w:val="center"/>
              <w:rPr>
                <w:lang w:bidi="fa-IR"/>
              </w:rPr>
            </w:pPr>
            <w:r w:rsidRPr="00A560DF">
              <w:rPr>
                <w:rFonts w:hint="cs"/>
                <w:rtl/>
                <w:lang w:bidi="fa-IR"/>
              </w:rPr>
              <w:t>26</w:t>
            </w:r>
          </w:p>
        </w:tc>
        <w:tc>
          <w:tcPr>
            <w:tcW w:w="1290" w:type="dxa"/>
            <w:shd w:val="clear" w:color="auto" w:fill="auto"/>
            <w:vAlign w:val="center"/>
          </w:tcPr>
          <w:p w14:paraId="17F7DDFA" w14:textId="77777777" w:rsidR="00A560DF" w:rsidRPr="00A560DF" w:rsidRDefault="00A560DF" w:rsidP="00A560DF">
            <w:pPr>
              <w:bidi/>
              <w:jc w:val="center"/>
              <w:rPr>
                <w:rtl/>
                <w:lang w:bidi="fa-IR"/>
              </w:rPr>
            </w:pPr>
            <w:r w:rsidRPr="00A560DF">
              <w:rPr>
                <w:rFonts w:hint="cs"/>
                <w:rtl/>
                <w:lang w:bidi="fa-IR"/>
              </w:rPr>
              <w:t>489/1</w:t>
            </w:r>
          </w:p>
        </w:tc>
        <w:tc>
          <w:tcPr>
            <w:tcW w:w="992" w:type="dxa"/>
            <w:shd w:val="clear" w:color="auto" w:fill="auto"/>
            <w:vAlign w:val="center"/>
          </w:tcPr>
          <w:p w14:paraId="1B0B709A" w14:textId="77777777" w:rsidR="00A560DF" w:rsidRPr="00A560DF" w:rsidRDefault="00A560DF" w:rsidP="00A560DF">
            <w:pPr>
              <w:bidi/>
              <w:jc w:val="center"/>
              <w:rPr>
                <w:rtl/>
                <w:lang w:bidi="fa-IR"/>
              </w:rPr>
            </w:pPr>
          </w:p>
        </w:tc>
        <w:tc>
          <w:tcPr>
            <w:tcW w:w="1276" w:type="dxa"/>
            <w:shd w:val="clear" w:color="auto" w:fill="auto"/>
            <w:vAlign w:val="center"/>
          </w:tcPr>
          <w:p w14:paraId="20EB80F0" w14:textId="77777777" w:rsidR="00A560DF" w:rsidRPr="00A560DF" w:rsidRDefault="00A560DF" w:rsidP="00A560DF">
            <w:pPr>
              <w:bidi/>
              <w:jc w:val="center"/>
              <w:rPr>
                <w:rtl/>
                <w:lang w:bidi="fa-IR"/>
              </w:rPr>
            </w:pPr>
          </w:p>
        </w:tc>
        <w:tc>
          <w:tcPr>
            <w:tcW w:w="1134" w:type="dxa"/>
            <w:shd w:val="clear" w:color="auto" w:fill="auto"/>
            <w:vAlign w:val="center"/>
          </w:tcPr>
          <w:p w14:paraId="05BE4B7C" w14:textId="77777777" w:rsidR="00A560DF" w:rsidRPr="00A560DF" w:rsidRDefault="00A560DF" w:rsidP="00A560DF">
            <w:pPr>
              <w:bidi/>
              <w:jc w:val="center"/>
              <w:rPr>
                <w:rtl/>
                <w:lang w:bidi="fa-IR"/>
              </w:rPr>
            </w:pPr>
          </w:p>
        </w:tc>
      </w:tr>
      <w:tr w:rsidR="00A560DF" w:rsidRPr="00A560DF" w14:paraId="60428811" w14:textId="77777777" w:rsidTr="00F514EF">
        <w:trPr>
          <w:trHeight w:val="461"/>
          <w:jc w:val="center"/>
        </w:trPr>
        <w:tc>
          <w:tcPr>
            <w:tcW w:w="586" w:type="dxa"/>
            <w:vMerge/>
            <w:shd w:val="clear" w:color="auto" w:fill="auto"/>
            <w:vAlign w:val="center"/>
          </w:tcPr>
          <w:p w14:paraId="10F2BA77" w14:textId="77777777" w:rsidR="00A560DF" w:rsidRPr="00A560DF" w:rsidRDefault="00A560DF" w:rsidP="00A560DF">
            <w:pPr>
              <w:bidi/>
              <w:jc w:val="center"/>
              <w:rPr>
                <w:rtl/>
                <w:lang w:bidi="fa-IR"/>
              </w:rPr>
            </w:pPr>
          </w:p>
        </w:tc>
        <w:tc>
          <w:tcPr>
            <w:tcW w:w="1134" w:type="dxa"/>
            <w:shd w:val="clear" w:color="auto" w:fill="auto"/>
            <w:vAlign w:val="center"/>
          </w:tcPr>
          <w:p w14:paraId="4AE819CF" w14:textId="77777777" w:rsidR="00A560DF" w:rsidRPr="00A560DF" w:rsidRDefault="00A560DF" w:rsidP="00A560DF">
            <w:pPr>
              <w:bidi/>
              <w:jc w:val="center"/>
              <w:rPr>
                <w:rtl/>
                <w:lang w:bidi="fa-IR"/>
              </w:rPr>
            </w:pPr>
            <w:r w:rsidRPr="00A560DF">
              <w:rPr>
                <w:rtl/>
                <w:lang w:bidi="fa-IR"/>
              </w:rPr>
              <w:t>فرونشان</w:t>
            </w:r>
            <w:r w:rsidRPr="00A560DF">
              <w:rPr>
                <w:rFonts w:hint="cs"/>
                <w:rtl/>
                <w:lang w:bidi="fa-IR"/>
              </w:rPr>
              <w:t>ی</w:t>
            </w:r>
          </w:p>
        </w:tc>
        <w:tc>
          <w:tcPr>
            <w:tcW w:w="1276" w:type="dxa"/>
            <w:shd w:val="clear" w:color="auto" w:fill="auto"/>
            <w:vAlign w:val="center"/>
          </w:tcPr>
          <w:p w14:paraId="4532E4FA" w14:textId="77777777" w:rsidR="00A560DF" w:rsidRPr="00A560DF" w:rsidRDefault="00A560DF" w:rsidP="00A560DF">
            <w:pPr>
              <w:bidi/>
              <w:jc w:val="center"/>
              <w:rPr>
                <w:rtl/>
                <w:lang w:bidi="fa-IR"/>
              </w:rPr>
            </w:pPr>
            <w:r w:rsidRPr="00A560DF">
              <w:rPr>
                <w:rFonts w:hint="cs"/>
                <w:rtl/>
                <w:lang w:bidi="fa-IR"/>
              </w:rPr>
              <w:t>049/14</w:t>
            </w:r>
          </w:p>
        </w:tc>
        <w:tc>
          <w:tcPr>
            <w:tcW w:w="1120" w:type="dxa"/>
            <w:shd w:val="clear" w:color="auto" w:fill="auto"/>
          </w:tcPr>
          <w:p w14:paraId="4C872F4C" w14:textId="77777777" w:rsidR="00A560DF" w:rsidRPr="00A560DF" w:rsidRDefault="00A560DF" w:rsidP="00A560DF">
            <w:pPr>
              <w:bidi/>
              <w:jc w:val="center"/>
              <w:rPr>
                <w:lang w:bidi="fa-IR"/>
              </w:rPr>
            </w:pPr>
            <w:r w:rsidRPr="00A560DF">
              <w:rPr>
                <w:rFonts w:hint="cs"/>
                <w:rtl/>
                <w:lang w:bidi="fa-IR"/>
              </w:rPr>
              <w:t>26</w:t>
            </w:r>
          </w:p>
        </w:tc>
        <w:tc>
          <w:tcPr>
            <w:tcW w:w="1290" w:type="dxa"/>
            <w:shd w:val="clear" w:color="auto" w:fill="auto"/>
            <w:vAlign w:val="center"/>
          </w:tcPr>
          <w:p w14:paraId="792E66B3" w14:textId="77777777" w:rsidR="00A560DF" w:rsidRPr="00A560DF" w:rsidRDefault="00A560DF" w:rsidP="00A560DF">
            <w:pPr>
              <w:bidi/>
              <w:jc w:val="center"/>
              <w:rPr>
                <w:rtl/>
                <w:lang w:bidi="fa-IR"/>
              </w:rPr>
            </w:pPr>
            <w:r w:rsidRPr="00A560DF">
              <w:rPr>
                <w:rFonts w:hint="cs"/>
                <w:rtl/>
                <w:lang w:bidi="fa-IR"/>
              </w:rPr>
              <w:t>540/0</w:t>
            </w:r>
          </w:p>
        </w:tc>
        <w:tc>
          <w:tcPr>
            <w:tcW w:w="992" w:type="dxa"/>
            <w:shd w:val="clear" w:color="auto" w:fill="auto"/>
            <w:vAlign w:val="center"/>
          </w:tcPr>
          <w:p w14:paraId="0426D70B" w14:textId="77777777" w:rsidR="00A560DF" w:rsidRPr="00A560DF" w:rsidRDefault="00A560DF" w:rsidP="00A560DF">
            <w:pPr>
              <w:bidi/>
              <w:jc w:val="center"/>
              <w:rPr>
                <w:rtl/>
                <w:lang w:bidi="fa-IR"/>
              </w:rPr>
            </w:pPr>
          </w:p>
        </w:tc>
        <w:tc>
          <w:tcPr>
            <w:tcW w:w="1276" w:type="dxa"/>
            <w:shd w:val="clear" w:color="auto" w:fill="auto"/>
            <w:vAlign w:val="center"/>
          </w:tcPr>
          <w:p w14:paraId="611477C4" w14:textId="77777777" w:rsidR="00A560DF" w:rsidRPr="00A560DF" w:rsidRDefault="00A560DF" w:rsidP="00A560DF">
            <w:pPr>
              <w:bidi/>
              <w:jc w:val="center"/>
              <w:rPr>
                <w:rtl/>
                <w:lang w:bidi="fa-IR"/>
              </w:rPr>
            </w:pPr>
          </w:p>
        </w:tc>
        <w:tc>
          <w:tcPr>
            <w:tcW w:w="1134" w:type="dxa"/>
            <w:shd w:val="clear" w:color="auto" w:fill="auto"/>
            <w:vAlign w:val="center"/>
          </w:tcPr>
          <w:p w14:paraId="694391F0" w14:textId="77777777" w:rsidR="00A560DF" w:rsidRPr="00A560DF" w:rsidRDefault="00A560DF" w:rsidP="00A560DF">
            <w:pPr>
              <w:bidi/>
              <w:jc w:val="center"/>
              <w:rPr>
                <w:rtl/>
                <w:lang w:bidi="fa-IR"/>
              </w:rPr>
            </w:pPr>
          </w:p>
        </w:tc>
      </w:tr>
    </w:tbl>
    <w:p w14:paraId="16503712" w14:textId="77777777" w:rsidR="00504D02" w:rsidRPr="00A560DF" w:rsidRDefault="00F514EF" w:rsidP="00504D02">
      <w:pPr>
        <w:bidi/>
        <w:jc w:val="both"/>
        <w:rPr>
          <w:rtl/>
          <w:lang w:bidi="fa-IR"/>
        </w:rPr>
      </w:pPr>
      <w:r>
        <w:rPr>
          <w:rFonts w:hint="cs"/>
          <w:rtl/>
          <w:lang w:bidi="fa-IR"/>
        </w:rPr>
        <w:t xml:space="preserve"> </w:t>
      </w:r>
      <w:r w:rsidR="00504D02" w:rsidRPr="00A560DF">
        <w:rPr>
          <w:rFonts w:hint="cs"/>
          <w:rtl/>
          <w:lang w:bidi="fa-IR"/>
        </w:rPr>
        <w:t>يافته هاي جدول فوق نشان مي دهد كه سطح معناداري در خرده مقياس ارزيابي مجدد و فرونشاني كمتر از ۰۵/۰ مي﻿باشد لذا آموزش مهارت های دیالکتیکی بر خرده مقياس هاي مذكور تاثير معنادار داشته است؛ البته بر اساس ضرايب اتا آموزش مهارت های دیالکتیکی بر خرده مقياس فرونشاني تاثير بيشتري داشته</w:t>
      </w:r>
      <w:r w:rsidR="00504D02" w:rsidRPr="00A560DF">
        <w:rPr>
          <w:rFonts w:hint="eastAsia"/>
          <w:rtl/>
          <w:lang w:bidi="fa-IR"/>
        </w:rPr>
        <w:t>‏</w:t>
      </w:r>
      <w:r w:rsidR="00504D02" w:rsidRPr="00A560DF">
        <w:rPr>
          <w:rFonts w:hint="cs"/>
          <w:rtl/>
          <w:lang w:bidi="fa-IR"/>
        </w:rPr>
        <w:t>اند.</w:t>
      </w:r>
    </w:p>
    <w:p w14:paraId="07524FE3" w14:textId="77777777" w:rsidR="006C017F" w:rsidRDefault="006C017F" w:rsidP="00A560DF">
      <w:pPr>
        <w:pStyle w:val="ListParagraph"/>
        <w:widowControl w:val="0"/>
        <w:spacing w:after="0" w:line="240" w:lineRule="auto"/>
        <w:ind w:left="0" w:hanging="1"/>
        <w:jc w:val="both"/>
        <w:rPr>
          <w:rFonts w:ascii="time" w:hAnsi="time" w:cs="B Zar"/>
          <w:b/>
          <w:bCs/>
          <w:sz w:val="20"/>
          <w:szCs w:val="24"/>
          <w:rtl/>
        </w:rPr>
      </w:pPr>
    </w:p>
    <w:p w14:paraId="1D36A7C8" w14:textId="77777777" w:rsidR="00E67AF1" w:rsidRPr="00FE2F59" w:rsidRDefault="00E67AF1" w:rsidP="00A560DF">
      <w:pPr>
        <w:pStyle w:val="ListParagraph"/>
        <w:widowControl w:val="0"/>
        <w:spacing w:after="0" w:line="240" w:lineRule="auto"/>
        <w:ind w:left="0" w:hanging="1"/>
        <w:jc w:val="both"/>
        <w:rPr>
          <w:rFonts w:ascii="time" w:hAnsi="time" w:cs="B Zar" w:hint="cs"/>
          <w:b/>
          <w:bCs/>
          <w:sz w:val="20"/>
          <w:szCs w:val="24"/>
          <w:rtl/>
        </w:rPr>
      </w:pPr>
      <w:r w:rsidRPr="00FE2F59">
        <w:rPr>
          <w:rFonts w:ascii="time" w:hAnsi="time" w:cs="B Zar" w:hint="cs"/>
          <w:b/>
          <w:bCs/>
          <w:sz w:val="20"/>
          <w:szCs w:val="24"/>
          <w:rtl/>
        </w:rPr>
        <w:t>نتیجه</w:t>
      </w:r>
    </w:p>
    <w:p w14:paraId="75020A8B" w14:textId="77777777" w:rsidR="00A560DF" w:rsidRPr="00A560DF" w:rsidRDefault="00A560DF" w:rsidP="00A560DF">
      <w:pPr>
        <w:bidi/>
        <w:jc w:val="both"/>
      </w:pPr>
      <w:r w:rsidRPr="00A560DF">
        <w:rPr>
          <w:rFonts w:hint="cs"/>
          <w:rtl/>
        </w:rPr>
        <w:lastRenderedPageBreak/>
        <w:t>فرضیه اول: آموزش مهارت های دیالکتیکی بر نشانگان افسردگی مادران دانش آموزان کم توان ذهنی  تاثیر دارد.</w:t>
      </w:r>
    </w:p>
    <w:p w14:paraId="6A5B6084" w14:textId="77777777" w:rsidR="00A560DF" w:rsidRPr="00A560DF" w:rsidRDefault="00A560DF" w:rsidP="00A560DF">
      <w:pPr>
        <w:bidi/>
        <w:jc w:val="both"/>
        <w:rPr>
          <w:rtl/>
        </w:rPr>
      </w:pPr>
      <w:r w:rsidRPr="00A560DF">
        <w:rPr>
          <w:rFonts w:hint="cs"/>
          <w:rtl/>
        </w:rPr>
        <w:t xml:space="preserve">نتایج این پژوهش بیانگر آن است آموزش مهارت های دیالکتیکی بر نشانگان افسردگی مادران دانش آموزان کم توان ذهنی  تاثیر دارد. </w:t>
      </w:r>
    </w:p>
    <w:p w14:paraId="4E92A90E" w14:textId="77777777" w:rsidR="00A560DF" w:rsidRPr="00A560DF" w:rsidRDefault="00A560DF" w:rsidP="00A560DF">
      <w:pPr>
        <w:bidi/>
        <w:spacing w:line="276" w:lineRule="auto"/>
        <w:jc w:val="both"/>
        <w:rPr>
          <w:rtl/>
        </w:rPr>
      </w:pPr>
      <w:r w:rsidRPr="00A560DF">
        <w:rPr>
          <w:rFonts w:hint="cs"/>
          <w:rtl/>
        </w:rPr>
        <w:t>که نتایج این پژوهش با نتایج پژوهش(</w:t>
      </w:r>
      <w:r w:rsidRPr="00A560DF">
        <w:rPr>
          <w:rFonts w:eastAsia="Calibri" w:cs="Times New Roman"/>
          <w:sz w:val="22"/>
          <w:szCs w:val="22"/>
        </w:rPr>
        <w:t>Amini &amp; Shariatmadar , 2018</w:t>
      </w:r>
      <w:r w:rsidRPr="00A560DF">
        <w:rPr>
          <w:rFonts w:eastAsia="Calibri" w:cs="Times New Roman" w:hint="cs"/>
          <w:sz w:val="22"/>
          <w:szCs w:val="22"/>
          <w:rtl/>
        </w:rPr>
        <w:t>)</w:t>
      </w:r>
      <w:r w:rsidRPr="00A560DF">
        <w:rPr>
          <w:rFonts w:eastAsia="Calibri" w:cs="Times New Roman" w:hint="cs"/>
          <w:sz w:val="22"/>
          <w:szCs w:val="22"/>
          <w:rtl/>
          <w:lang w:bidi="fa-IR"/>
        </w:rPr>
        <w:t>،</w:t>
      </w:r>
      <w:r w:rsidRPr="00A560DF">
        <w:rPr>
          <w:rFonts w:hint="cs"/>
          <w:rtl/>
        </w:rPr>
        <w:t>(</w:t>
      </w:r>
      <w:r w:rsidRPr="00A560DF">
        <w:rPr>
          <w:rFonts w:eastAsia="Calibri" w:cs="Times New Roman"/>
          <w:sz w:val="22"/>
          <w:szCs w:val="22"/>
        </w:rPr>
        <w:t>Goodarzi, et all,2018</w:t>
      </w:r>
      <w:r w:rsidRPr="00A560DF">
        <w:rPr>
          <w:rFonts w:eastAsia="Calibri" w:cs="Times New Roman" w:hint="cs"/>
          <w:sz w:val="22"/>
          <w:szCs w:val="22"/>
          <w:rtl/>
        </w:rPr>
        <w:t>)</w:t>
      </w:r>
      <w:r w:rsidRPr="00A560DF">
        <w:rPr>
          <w:rFonts w:eastAsia="Calibri" w:cs="Times New Roman" w:hint="cs"/>
          <w:sz w:val="22"/>
          <w:szCs w:val="22"/>
          <w:rtl/>
          <w:lang w:bidi="fa-IR"/>
        </w:rPr>
        <w:t>،</w:t>
      </w:r>
      <w:r w:rsidRPr="00A560DF">
        <w:rPr>
          <w:rFonts w:hint="cs"/>
          <w:rtl/>
          <w:lang w:bidi="fa-IR"/>
        </w:rPr>
        <w:t xml:space="preserve"> (</w:t>
      </w:r>
      <w:r w:rsidRPr="00A560DF">
        <w:rPr>
          <w:rFonts w:eastAsia="Calibri" w:cs="Times New Roman"/>
          <w:sz w:val="22"/>
          <w:szCs w:val="22"/>
        </w:rPr>
        <w:t xml:space="preserve"> Khani, Blair, Zamani &amp; Zamani, 2015</w:t>
      </w:r>
      <w:r w:rsidRPr="00A560DF">
        <w:rPr>
          <w:rFonts w:eastAsia="Calibri" w:cs="Times New Roman" w:hint="cs"/>
          <w:sz w:val="22"/>
          <w:szCs w:val="22"/>
          <w:rtl/>
        </w:rPr>
        <w:t>)</w:t>
      </w:r>
      <w:r w:rsidRPr="00A560DF">
        <w:rPr>
          <w:rFonts w:hint="cs"/>
          <w:rtl/>
          <w:lang w:bidi="fa-IR"/>
        </w:rPr>
        <w:t>(</w:t>
      </w:r>
      <w:r w:rsidRPr="00A560DF">
        <w:rPr>
          <w:rFonts w:eastAsia="Calibri" w:cs="Times New Roman"/>
          <w:sz w:val="22"/>
          <w:szCs w:val="22"/>
        </w:rPr>
        <w:t xml:space="preserve"> Dargahian, et all, 2014</w:t>
      </w:r>
      <w:r w:rsidRPr="00A560DF">
        <w:rPr>
          <w:rFonts w:eastAsia="Calibri" w:cs="Times New Roman" w:hint="cs"/>
          <w:sz w:val="22"/>
          <w:szCs w:val="22"/>
          <w:rtl/>
        </w:rPr>
        <w:t>)</w:t>
      </w:r>
      <w:r w:rsidRPr="00A560DF">
        <w:rPr>
          <w:rFonts w:hint="cs"/>
          <w:rtl/>
          <w:lang w:bidi="fa-IR"/>
        </w:rPr>
        <w:t>(</w:t>
      </w:r>
      <w:r w:rsidRPr="00A560DF">
        <w:rPr>
          <w:rFonts w:eastAsia="Calibri" w:cs="Times New Roman"/>
          <w:sz w:val="22"/>
          <w:szCs w:val="22"/>
        </w:rPr>
        <w:t xml:space="preserve"> </w:t>
      </w:r>
      <w:r w:rsidRPr="00A560DF">
        <w:rPr>
          <w:rFonts w:eastAsia="Calibri" w:cs="Times New Roman"/>
          <w:sz w:val="22"/>
          <w:szCs w:val="22"/>
          <w:lang w:bidi="fa-IR"/>
        </w:rPr>
        <w:t>Xu, et all, 2019</w:t>
      </w:r>
      <w:r w:rsidRPr="00A560DF">
        <w:rPr>
          <w:rFonts w:eastAsia="Calibri" w:cs="Times New Roman" w:hint="cs"/>
          <w:sz w:val="22"/>
          <w:szCs w:val="22"/>
          <w:rtl/>
          <w:lang w:bidi="fa-IR"/>
        </w:rPr>
        <w:t>)</w:t>
      </w:r>
      <w:r w:rsidRPr="00A560DF">
        <w:rPr>
          <w:rFonts w:hint="cs"/>
          <w:rtl/>
          <w:lang w:bidi="fa-IR"/>
        </w:rPr>
        <w:t>(</w:t>
      </w:r>
      <w:r w:rsidRPr="00A560DF">
        <w:rPr>
          <w:rFonts w:eastAsia="Calibri" w:cs="Times New Roman"/>
          <w:sz w:val="22"/>
          <w:szCs w:val="22"/>
          <w:lang w:bidi="fa-IR"/>
        </w:rPr>
        <w:t>Otto, Linden,2018</w:t>
      </w:r>
      <w:r w:rsidRPr="00A560DF">
        <w:rPr>
          <w:rFonts w:eastAsia="Calibri" w:cs="Times New Roman" w:hint="cs"/>
          <w:sz w:val="22"/>
          <w:szCs w:val="22"/>
          <w:rtl/>
          <w:lang w:bidi="fa-IR"/>
        </w:rPr>
        <w:t>)</w:t>
      </w:r>
      <w:r w:rsidRPr="00A560DF">
        <w:rPr>
          <w:rFonts w:hint="cs"/>
          <w:rtl/>
        </w:rPr>
        <w:t xml:space="preserve">  همسو می باشد  در تبیین این یافته باید گفت که مادران دانش آموزان کم توان ذهنی  پریشانی</w:t>
      </w:r>
      <w:r w:rsidRPr="00A560DF">
        <w:rPr>
          <w:rtl/>
        </w:rPr>
        <w:softHyphen/>
      </w:r>
      <w:r w:rsidRPr="00A560DF">
        <w:rPr>
          <w:rFonts w:hint="cs"/>
          <w:rtl/>
        </w:rPr>
        <w:t>هایی هستند، از طرفی تحمل پريشاني توانايي فرد براي مقاومت و تجربـه حالات روانشناختي منفي مي باشد. افرادي كه تحمل پريشاني پاييني دارند، پريشاني را به عنوان يك ساختار غيرقابل تحمل توصيف مي كنند و نمي توانند آن را مديريت كنند</w:t>
      </w:r>
      <w:r w:rsidRPr="00A560DF">
        <w:rPr>
          <w:rFonts w:hint="cs"/>
        </w:rPr>
        <w:t>.</w:t>
      </w:r>
      <w:r w:rsidRPr="00A560DF">
        <w:rPr>
          <w:rFonts w:hint="cs"/>
          <w:rtl/>
        </w:rPr>
        <w:t xml:space="preserve"> ديدگاه منفي نسبت به هيجانات دارند و وجود آنها را نمي پذيرنـد. بنـابراين، توانايي مقابله خود را با آنها كم ارزيابي مي كننـد. از ايـن رو، وقتي روش هاي مقابله فرد بـا شكست روبه رو مي شود، احساس مي كند تنها راه، فرار از رنج غيرقابل تحمل است. ايـن تلاش بـراي فـرار، ارزيـابي هـاي نفـرت آور از خـود و ديـدگاه روانشناختي توأم با نااميدي فرد كه حل مشكلات را بعيد و دور از دسترس مي داند، از عوامل سوق دهنده به سـمت افسردگی است (</w:t>
      </w:r>
      <w:r w:rsidRPr="00A560DF">
        <w:rPr>
          <w:rFonts w:eastAsia="Calibri" w:cs="Times New Roman"/>
          <w:sz w:val="22"/>
          <w:szCs w:val="22"/>
          <w:lang w:bidi="fa-IR"/>
        </w:rPr>
        <w:t xml:space="preserve">Kulage, Smaldone, Cohn, 2014 </w:t>
      </w:r>
      <w:r w:rsidRPr="00A560DF">
        <w:rPr>
          <w:rFonts w:eastAsia="Calibri" w:cs="Times New Roman" w:hint="cs"/>
          <w:sz w:val="22"/>
          <w:szCs w:val="22"/>
          <w:rtl/>
          <w:lang w:bidi="fa-IR"/>
        </w:rPr>
        <w:t>)</w:t>
      </w:r>
      <w:r w:rsidRPr="00A560DF">
        <w:rPr>
          <w:rFonts w:hint="cs"/>
          <w:rtl/>
        </w:rPr>
        <w:t xml:space="preserve"> </w:t>
      </w:r>
    </w:p>
    <w:p w14:paraId="6B6C56A6" w14:textId="417C68C5" w:rsidR="00A560DF" w:rsidRPr="00A560DF" w:rsidRDefault="00A560DF" w:rsidP="00F514EF">
      <w:pPr>
        <w:bidi/>
        <w:jc w:val="both"/>
        <w:rPr>
          <w:rtl/>
        </w:rPr>
      </w:pPr>
      <w:r w:rsidRPr="00A560DF">
        <w:rPr>
          <w:rFonts w:hint="cs"/>
          <w:rtl/>
        </w:rPr>
        <w:t>براسـاس نظريـه</w:t>
      </w:r>
      <w:r w:rsidR="00674D88">
        <w:rPr>
          <w:rFonts w:hint="cs"/>
          <w:rtl/>
        </w:rPr>
        <w:t>باومیستر و لری</w:t>
      </w:r>
      <w:r w:rsidRPr="00A560DF">
        <w:rPr>
          <w:rFonts w:hint="cs"/>
          <w:rtl/>
        </w:rPr>
        <w:t>(</w:t>
      </w:r>
      <w:r w:rsidR="00F514EF">
        <w:t>,1995</w:t>
      </w:r>
      <w:r w:rsidRPr="00A560DF">
        <w:rPr>
          <w:rFonts w:hint="cs"/>
          <w:rtl/>
        </w:rPr>
        <w:t xml:space="preserve"> </w:t>
      </w:r>
      <w:r w:rsidR="00F514EF">
        <w:t>(</w:t>
      </w:r>
      <w:r w:rsidRPr="00A560DF">
        <w:t>Baumeister,  Leary</w:t>
      </w:r>
      <w:r w:rsidRPr="00A560DF">
        <w:rPr>
          <w:rtl/>
        </w:rPr>
        <w:t xml:space="preserve"> </w:t>
      </w:r>
      <w:r w:rsidRPr="00A560DF">
        <w:rPr>
          <w:rFonts w:hint="cs"/>
          <w:rtl/>
        </w:rPr>
        <w:t xml:space="preserve"> وقتـي نيـاز بـه تعلق ناديده گرفته مي</w:t>
      </w:r>
      <w:r w:rsidRPr="00A560DF">
        <w:t xml:space="preserve"> </w:t>
      </w:r>
      <w:r w:rsidRPr="00A560DF">
        <w:rPr>
          <w:rFonts w:hint="cs"/>
          <w:rtl/>
        </w:rPr>
        <w:t>شود، افسردگی در فرد شـكل مـي</w:t>
      </w:r>
      <w:r w:rsidRPr="00A560DF">
        <w:t xml:space="preserve"> </w:t>
      </w:r>
      <w:r w:rsidRPr="00A560DF">
        <w:rPr>
          <w:rFonts w:hint="cs"/>
          <w:rtl/>
        </w:rPr>
        <w:t>گيـرد. تخريـب در كـاركرد اجتمـاعي نيـز از مهمترين خصوصيات افسردگي است. افراد افسرده در تعاملات اجتماعي كاركرد مناسبي ندارند و درك ضعيفي از روابط دارند</w:t>
      </w:r>
      <w:r w:rsidRPr="00A560DF">
        <w:rPr>
          <w:rFonts w:hint="cs"/>
        </w:rPr>
        <w:t>.</w:t>
      </w:r>
      <w:r w:rsidRPr="00A560DF">
        <w:rPr>
          <w:rFonts w:hint="cs"/>
          <w:rtl/>
        </w:rPr>
        <w:t xml:space="preserve"> همچنين، مشكلاتي در تفسير اطلاعـات بـين فـردي، ماننـد هيجانات و بيان آنهـا، دارنـد</w:t>
      </w:r>
      <w:r w:rsidRPr="00A560DF">
        <w:rPr>
          <w:rFonts w:hint="cs"/>
        </w:rPr>
        <w:t>.</w:t>
      </w:r>
      <w:r w:rsidRPr="00A560DF">
        <w:rPr>
          <w:rFonts w:hint="cs"/>
          <w:rtl/>
        </w:rPr>
        <w:t xml:space="preserve"> نقـص روابـط بـين فـردي در بيماران افسرده، نقش اساسي در شروع و تداوم افسردگي دارد</w:t>
      </w:r>
      <w:r w:rsidRPr="00A560DF">
        <w:rPr>
          <w:rFonts w:hint="cs"/>
        </w:rPr>
        <w:t>.</w:t>
      </w:r>
      <w:r w:rsidRPr="00A560DF">
        <w:rPr>
          <w:rFonts w:hint="cs"/>
          <w:rtl/>
        </w:rPr>
        <w:t xml:space="preserve"> نتايج مطالعات نشان داده اسـت كـه افـراد افسـرده در ذهن آگاهي در مقايسه با افراد عادي تفاوت معناداري دارند</w:t>
      </w:r>
      <w:r w:rsidRPr="00A560DF">
        <w:rPr>
          <w:rFonts w:hint="cs"/>
        </w:rPr>
        <w:t xml:space="preserve"> </w:t>
      </w:r>
      <w:r w:rsidRPr="00A560DF">
        <w:rPr>
          <w:rFonts w:hint="cs"/>
          <w:rtl/>
        </w:rPr>
        <w:t>(</w:t>
      </w:r>
      <w:r w:rsidRPr="00A560DF">
        <w:rPr>
          <w:rFonts w:eastAsia="Calibri" w:cs="Times New Roman"/>
          <w:sz w:val="22"/>
          <w:szCs w:val="22"/>
          <w:lang w:bidi="fa-IR"/>
        </w:rPr>
        <w:t>Koegel, Singh &amp; Koegel,2010</w:t>
      </w:r>
      <w:r w:rsidRPr="00A560DF">
        <w:rPr>
          <w:rFonts w:eastAsia="Calibri" w:cs="Times New Roman" w:hint="cs"/>
          <w:sz w:val="22"/>
          <w:szCs w:val="22"/>
          <w:rtl/>
          <w:lang w:bidi="fa-IR"/>
        </w:rPr>
        <w:t>)</w:t>
      </w:r>
      <w:r w:rsidRPr="00A560DF">
        <w:rPr>
          <w:rFonts w:hint="cs"/>
          <w:rtl/>
        </w:rPr>
        <w:t xml:space="preserve"> </w:t>
      </w:r>
    </w:p>
    <w:p w14:paraId="364512F8" w14:textId="5E9CD3F6" w:rsidR="00A560DF" w:rsidRPr="00A560DF" w:rsidRDefault="00A560DF" w:rsidP="00A560DF">
      <w:pPr>
        <w:bidi/>
        <w:jc w:val="both"/>
        <w:rPr>
          <w:rtl/>
        </w:rPr>
      </w:pPr>
      <w:r w:rsidRPr="00A560DF">
        <w:rPr>
          <w:rFonts w:hint="cs"/>
          <w:rtl/>
        </w:rPr>
        <w:t>بر اساس نظریه</w:t>
      </w:r>
      <w:r w:rsidR="00674D88">
        <w:rPr>
          <w:rFonts w:hint="cs"/>
          <w:rtl/>
        </w:rPr>
        <w:t xml:space="preserve"> پارکر و ادلر</w:t>
      </w:r>
      <w:r w:rsidRPr="00A560DF">
        <w:rPr>
          <w:rFonts w:hint="cs"/>
          <w:rtl/>
        </w:rPr>
        <w:t xml:space="preserve">(1992) </w:t>
      </w:r>
      <w:r w:rsidRPr="00A560DF">
        <w:rPr>
          <w:rFonts w:eastAsia="Calibri" w:cs="Times New Roman"/>
        </w:rPr>
        <w:t>Parker &amp; Endler</w:t>
      </w:r>
      <w:r w:rsidRPr="00A560DF">
        <w:rPr>
          <w:vertAlign w:val="superscript"/>
          <w:rtl/>
        </w:rPr>
        <w:t xml:space="preserve"> </w:t>
      </w:r>
      <w:r w:rsidR="00674D88" w:rsidRPr="00674D88">
        <w:rPr>
          <w:rFonts w:hint="cs"/>
          <w:rtl/>
        </w:rPr>
        <w:t>)</w:t>
      </w:r>
      <w:r w:rsidRPr="00A560DF">
        <w:rPr>
          <w:rFonts w:hint="cs"/>
          <w:rtl/>
        </w:rPr>
        <w:t xml:space="preserve"> افسردگی</w:t>
      </w:r>
      <w:r w:rsidRPr="00A560DF">
        <w:t xml:space="preserve"> </w:t>
      </w:r>
      <w:r w:rsidRPr="00A560DF">
        <w:rPr>
          <w:rFonts w:hint="cs"/>
          <w:rtl/>
        </w:rPr>
        <w:t>با</w:t>
      </w:r>
      <w:r w:rsidRPr="00A560DF">
        <w:t xml:space="preserve"> </w:t>
      </w:r>
      <w:r w:rsidRPr="00A560DF">
        <w:rPr>
          <w:rFonts w:hint="cs"/>
          <w:rtl/>
        </w:rPr>
        <w:t>رخداد</w:t>
      </w:r>
      <w:r w:rsidRPr="00A560DF">
        <w:t xml:space="preserve"> </w:t>
      </w:r>
      <w:r w:rsidRPr="00A560DF">
        <w:rPr>
          <w:rFonts w:hint="cs"/>
          <w:rtl/>
        </w:rPr>
        <w:t>یک</w:t>
      </w:r>
      <w:r w:rsidRPr="00A560DF">
        <w:t xml:space="preserve"> </w:t>
      </w:r>
      <w:r w:rsidRPr="00A560DF">
        <w:rPr>
          <w:rFonts w:hint="cs"/>
          <w:rtl/>
        </w:rPr>
        <w:t>برانگیزاننده ی</w:t>
      </w:r>
      <w:r w:rsidRPr="00A560DF">
        <w:t xml:space="preserve"> </w:t>
      </w:r>
      <w:r w:rsidRPr="00A560DF">
        <w:rPr>
          <w:rFonts w:hint="cs"/>
          <w:rtl/>
        </w:rPr>
        <w:t>فردی</w:t>
      </w:r>
      <w:r w:rsidRPr="00A560DF">
        <w:t xml:space="preserve"> </w:t>
      </w:r>
      <w:r w:rsidRPr="00A560DF">
        <w:rPr>
          <w:rFonts w:hint="cs"/>
          <w:rtl/>
        </w:rPr>
        <w:t>و</w:t>
      </w:r>
      <w:r w:rsidRPr="00A560DF">
        <w:t xml:space="preserve"> </w:t>
      </w:r>
      <w:r w:rsidRPr="00A560DF">
        <w:rPr>
          <w:rFonts w:hint="cs"/>
          <w:rtl/>
        </w:rPr>
        <w:t>فعال</w:t>
      </w:r>
      <w:r w:rsidRPr="00A560DF">
        <w:t xml:space="preserve"> </w:t>
      </w:r>
      <w:r w:rsidRPr="00A560DF">
        <w:rPr>
          <w:rFonts w:hint="cs"/>
          <w:rtl/>
        </w:rPr>
        <w:t>شدن</w:t>
      </w:r>
      <w:r w:rsidRPr="00A560DF">
        <w:t xml:space="preserve"> </w:t>
      </w:r>
      <w:r w:rsidRPr="00A560DF">
        <w:rPr>
          <w:rFonts w:hint="cs"/>
          <w:rtl/>
        </w:rPr>
        <w:t>نوعی</w:t>
      </w:r>
      <w:r w:rsidRPr="00A560DF">
        <w:t xml:space="preserve"> </w:t>
      </w:r>
      <w:r w:rsidRPr="00A560DF">
        <w:rPr>
          <w:rFonts w:hint="cs"/>
          <w:rtl/>
        </w:rPr>
        <w:t>سبک تفکر</w:t>
      </w:r>
      <w:r w:rsidRPr="00A560DF">
        <w:t xml:space="preserve"> </w:t>
      </w:r>
      <w:r w:rsidRPr="00A560DF">
        <w:rPr>
          <w:rFonts w:hint="cs"/>
          <w:rtl/>
        </w:rPr>
        <w:t>ناسازگارانه</w:t>
      </w:r>
      <w:r w:rsidRPr="00A560DF">
        <w:t xml:space="preserve"> </w:t>
      </w:r>
      <w:r w:rsidRPr="00A560DF">
        <w:rPr>
          <w:rFonts w:hint="cs"/>
          <w:rtl/>
        </w:rPr>
        <w:t>مرسوم</w:t>
      </w:r>
      <w:r w:rsidRPr="00A560DF">
        <w:t xml:space="preserve"> </w:t>
      </w:r>
      <w:r w:rsidRPr="00A560DF">
        <w:rPr>
          <w:rFonts w:hint="cs"/>
          <w:rtl/>
        </w:rPr>
        <w:t>به</w:t>
      </w:r>
      <w:r w:rsidRPr="00A560DF">
        <w:t xml:space="preserve"> </w:t>
      </w:r>
      <w:r w:rsidRPr="00A560DF">
        <w:rPr>
          <w:rFonts w:hint="cs"/>
          <w:rtl/>
        </w:rPr>
        <w:t>سندرم</w:t>
      </w:r>
      <w:r w:rsidRPr="00A560DF">
        <w:t xml:space="preserve"> </w:t>
      </w:r>
      <w:r w:rsidRPr="00A560DF">
        <w:rPr>
          <w:rFonts w:hint="cs"/>
          <w:rtl/>
        </w:rPr>
        <w:t>شناختی</w:t>
      </w:r>
      <w:r w:rsidRPr="00A560DF">
        <w:t xml:space="preserve"> </w:t>
      </w:r>
      <w:r w:rsidRPr="00A560DF">
        <w:rPr>
          <w:rFonts w:hint="cs"/>
          <w:rtl/>
        </w:rPr>
        <w:t>توجهی</w:t>
      </w:r>
      <w:r w:rsidRPr="00A560DF">
        <w:rPr>
          <w:rtl/>
        </w:rPr>
        <w:t xml:space="preserve"> </w:t>
      </w:r>
      <w:r w:rsidRPr="00A560DF">
        <w:t>(CAS)</w:t>
      </w:r>
      <w:r w:rsidRPr="00A560DF">
        <w:rPr>
          <w:rtl/>
        </w:rPr>
        <w:t xml:space="preserve"> </w:t>
      </w:r>
      <w:r w:rsidRPr="00A560DF">
        <w:rPr>
          <w:rFonts w:hint="cs"/>
          <w:rtl/>
        </w:rPr>
        <w:t>مرتبط</w:t>
      </w:r>
      <w:r w:rsidRPr="00A560DF">
        <w:t xml:space="preserve"> </w:t>
      </w:r>
      <w:r w:rsidRPr="00A560DF">
        <w:rPr>
          <w:rFonts w:hint="cs"/>
          <w:rtl/>
        </w:rPr>
        <w:t>است. این</w:t>
      </w:r>
      <w:r w:rsidRPr="00A560DF">
        <w:t xml:space="preserve"> </w:t>
      </w:r>
      <w:r w:rsidRPr="00A560DF">
        <w:rPr>
          <w:rFonts w:hint="cs"/>
          <w:rtl/>
        </w:rPr>
        <w:t>سندرم</w:t>
      </w:r>
      <w:r w:rsidRPr="00A560DF">
        <w:t xml:space="preserve"> </w:t>
      </w:r>
      <w:r w:rsidRPr="00A560DF">
        <w:rPr>
          <w:rFonts w:hint="cs"/>
          <w:rtl/>
        </w:rPr>
        <w:t>شامل نوعی</w:t>
      </w:r>
      <w:r w:rsidRPr="00A560DF">
        <w:t xml:space="preserve"> </w:t>
      </w:r>
      <w:r w:rsidRPr="00A560DF">
        <w:rPr>
          <w:rFonts w:hint="cs"/>
          <w:rtl/>
        </w:rPr>
        <w:t>سبک</w:t>
      </w:r>
      <w:r w:rsidRPr="00A560DF">
        <w:t xml:space="preserve"> </w:t>
      </w:r>
      <w:r w:rsidRPr="00A560DF">
        <w:rPr>
          <w:rFonts w:hint="cs"/>
          <w:rtl/>
        </w:rPr>
        <w:t>تفکر</w:t>
      </w:r>
      <w:r w:rsidRPr="00A560DF">
        <w:t xml:space="preserve"> </w:t>
      </w:r>
      <w:r w:rsidRPr="00A560DF">
        <w:rPr>
          <w:rFonts w:hint="cs"/>
          <w:rtl/>
        </w:rPr>
        <w:t>تکرارشونده،</w:t>
      </w:r>
      <w:r w:rsidRPr="00A560DF">
        <w:t xml:space="preserve"> </w:t>
      </w:r>
      <w:r w:rsidRPr="00A560DF">
        <w:rPr>
          <w:rFonts w:hint="cs"/>
          <w:rtl/>
        </w:rPr>
        <w:t>به</w:t>
      </w:r>
      <w:r w:rsidRPr="00A560DF">
        <w:t xml:space="preserve"> </w:t>
      </w:r>
      <w:r w:rsidRPr="00A560DF">
        <w:rPr>
          <w:rFonts w:hint="cs"/>
          <w:rtl/>
        </w:rPr>
        <w:t>صورت</w:t>
      </w:r>
      <w:r w:rsidRPr="00A560DF">
        <w:t xml:space="preserve"> </w:t>
      </w:r>
      <w:r w:rsidRPr="00A560DF">
        <w:rPr>
          <w:rFonts w:hint="cs"/>
          <w:rtl/>
        </w:rPr>
        <w:t>نگرانی</w:t>
      </w:r>
      <w:r w:rsidRPr="00A560DF">
        <w:t xml:space="preserve"> </w:t>
      </w:r>
      <w:r w:rsidRPr="00A560DF">
        <w:rPr>
          <w:rFonts w:hint="cs"/>
          <w:rtl/>
        </w:rPr>
        <w:t>یا</w:t>
      </w:r>
      <w:r w:rsidRPr="00A560DF">
        <w:t xml:space="preserve"> </w:t>
      </w:r>
      <w:r w:rsidRPr="00A560DF">
        <w:rPr>
          <w:rFonts w:hint="cs"/>
          <w:rtl/>
        </w:rPr>
        <w:t>نشخوارفکری</w:t>
      </w:r>
      <w:r w:rsidRPr="00A560DF">
        <w:t xml:space="preserve"> </w:t>
      </w:r>
      <w:r w:rsidRPr="00A560DF">
        <w:rPr>
          <w:rFonts w:hint="cs"/>
          <w:rtl/>
        </w:rPr>
        <w:t>متمرکز</w:t>
      </w:r>
      <w:r w:rsidRPr="00A560DF">
        <w:t xml:space="preserve"> </w:t>
      </w:r>
      <w:r w:rsidRPr="00A560DF">
        <w:rPr>
          <w:rFonts w:hint="cs"/>
          <w:rtl/>
        </w:rPr>
        <w:t>بر</w:t>
      </w:r>
      <w:r w:rsidRPr="00A560DF">
        <w:t xml:space="preserve"> </w:t>
      </w:r>
      <w:r w:rsidRPr="00A560DF">
        <w:rPr>
          <w:rFonts w:hint="cs"/>
          <w:rtl/>
        </w:rPr>
        <w:lastRenderedPageBreak/>
        <w:t>تهدید</w:t>
      </w:r>
      <w:r w:rsidRPr="00A560DF">
        <w:t xml:space="preserve"> </w:t>
      </w:r>
      <w:r w:rsidRPr="00A560DF">
        <w:rPr>
          <w:rFonts w:hint="cs"/>
          <w:rtl/>
        </w:rPr>
        <w:t>و رفتارهای</w:t>
      </w:r>
      <w:r w:rsidRPr="00A560DF">
        <w:t xml:space="preserve"> </w:t>
      </w:r>
      <w:r w:rsidRPr="00A560DF">
        <w:rPr>
          <w:rFonts w:hint="cs"/>
          <w:rtl/>
        </w:rPr>
        <w:t>مقابله ای</w:t>
      </w:r>
      <w:r w:rsidRPr="00A560DF">
        <w:t xml:space="preserve"> </w:t>
      </w:r>
      <w:r w:rsidRPr="00A560DF">
        <w:rPr>
          <w:rFonts w:hint="cs"/>
          <w:rtl/>
        </w:rPr>
        <w:t>ناسازگارانه</w:t>
      </w:r>
      <w:r w:rsidRPr="00A560DF">
        <w:t xml:space="preserve"> </w:t>
      </w:r>
      <w:r w:rsidRPr="00A560DF">
        <w:rPr>
          <w:rFonts w:hint="cs"/>
          <w:rtl/>
        </w:rPr>
        <w:t>است. در</w:t>
      </w:r>
      <w:r w:rsidRPr="00A560DF">
        <w:t xml:space="preserve"> </w:t>
      </w:r>
      <w:r w:rsidRPr="00A560DF">
        <w:rPr>
          <w:rFonts w:hint="cs"/>
          <w:rtl/>
        </w:rPr>
        <w:t>واقع</w:t>
      </w:r>
      <w:r w:rsidRPr="00A560DF">
        <w:t xml:space="preserve"> </w:t>
      </w:r>
      <w:r w:rsidRPr="00A560DF">
        <w:rPr>
          <w:rFonts w:hint="cs"/>
          <w:rtl/>
        </w:rPr>
        <w:t>نشخوارفکری</w:t>
      </w:r>
      <w:r w:rsidRPr="00A560DF">
        <w:t xml:space="preserve"> </w:t>
      </w:r>
      <w:r w:rsidRPr="00A560DF">
        <w:rPr>
          <w:rFonts w:hint="cs"/>
          <w:rtl/>
        </w:rPr>
        <w:t>به</w:t>
      </w:r>
      <w:r w:rsidRPr="00A560DF">
        <w:t xml:space="preserve"> </w:t>
      </w:r>
      <w:r w:rsidRPr="00A560DF">
        <w:rPr>
          <w:rFonts w:hint="cs"/>
          <w:rtl/>
        </w:rPr>
        <w:t>عنوان</w:t>
      </w:r>
      <w:r w:rsidRPr="00A560DF">
        <w:t xml:space="preserve"> </w:t>
      </w:r>
      <w:r w:rsidRPr="00A560DF">
        <w:rPr>
          <w:rFonts w:hint="cs"/>
          <w:rtl/>
        </w:rPr>
        <w:t>یک</w:t>
      </w:r>
      <w:r w:rsidRPr="00A560DF">
        <w:t xml:space="preserve"> </w:t>
      </w:r>
      <w:r w:rsidRPr="00A560DF">
        <w:rPr>
          <w:rFonts w:hint="cs"/>
          <w:rtl/>
        </w:rPr>
        <w:t>سبک</w:t>
      </w:r>
      <w:r w:rsidRPr="00A560DF">
        <w:t xml:space="preserve"> </w:t>
      </w:r>
      <w:r w:rsidRPr="00A560DF">
        <w:rPr>
          <w:rFonts w:hint="cs"/>
          <w:rtl/>
        </w:rPr>
        <w:t>مقابله</w:t>
      </w:r>
      <w:r w:rsidRPr="00A560DF">
        <w:t xml:space="preserve"> </w:t>
      </w:r>
      <w:r w:rsidRPr="00A560DF">
        <w:rPr>
          <w:rFonts w:hint="cs"/>
          <w:rtl/>
        </w:rPr>
        <w:t>با خلق</w:t>
      </w:r>
      <w:r w:rsidRPr="00A560DF">
        <w:t xml:space="preserve"> </w:t>
      </w:r>
      <w:r w:rsidRPr="00A560DF">
        <w:rPr>
          <w:rFonts w:hint="cs"/>
          <w:rtl/>
        </w:rPr>
        <w:t>افسرده</w:t>
      </w:r>
      <w:r w:rsidRPr="00A560DF">
        <w:t xml:space="preserve"> </w:t>
      </w:r>
      <w:r w:rsidRPr="00A560DF">
        <w:rPr>
          <w:rFonts w:hint="cs"/>
          <w:rtl/>
        </w:rPr>
        <w:t>یا</w:t>
      </w:r>
      <w:r w:rsidRPr="00A560DF">
        <w:t xml:space="preserve"> </w:t>
      </w:r>
      <w:r w:rsidRPr="00A560DF">
        <w:rPr>
          <w:rFonts w:hint="cs"/>
          <w:rtl/>
        </w:rPr>
        <w:t>راهی</w:t>
      </w:r>
      <w:r w:rsidRPr="00A560DF">
        <w:t xml:space="preserve"> </w:t>
      </w:r>
      <w:r w:rsidRPr="00A560DF">
        <w:rPr>
          <w:rFonts w:hint="cs"/>
          <w:rtl/>
        </w:rPr>
        <w:t>برای</w:t>
      </w:r>
      <w:r w:rsidRPr="00A560DF">
        <w:t xml:space="preserve"> </w:t>
      </w:r>
      <w:r w:rsidRPr="00A560DF">
        <w:rPr>
          <w:rFonts w:hint="cs"/>
          <w:rtl/>
        </w:rPr>
        <w:t>خودتنظیمی</w:t>
      </w:r>
      <w:r w:rsidRPr="00A560DF">
        <w:t xml:space="preserve"> </w:t>
      </w:r>
      <w:r w:rsidRPr="00A560DF">
        <w:rPr>
          <w:rFonts w:hint="cs"/>
          <w:rtl/>
        </w:rPr>
        <w:t>هیجانی،</w:t>
      </w:r>
      <w:r w:rsidRPr="00A560DF">
        <w:t xml:space="preserve"> </w:t>
      </w:r>
      <w:r w:rsidRPr="00A560DF">
        <w:rPr>
          <w:rFonts w:hint="cs"/>
          <w:rtl/>
        </w:rPr>
        <w:t>تداوم</w:t>
      </w:r>
      <w:r w:rsidRPr="00A560DF">
        <w:t xml:space="preserve"> </w:t>
      </w:r>
      <w:r w:rsidRPr="00A560DF">
        <w:rPr>
          <w:rFonts w:hint="cs"/>
          <w:rtl/>
        </w:rPr>
        <w:t>یافته</w:t>
      </w:r>
      <w:r w:rsidRPr="00A560DF">
        <w:t xml:space="preserve"> </w:t>
      </w:r>
      <w:r w:rsidRPr="00A560DF">
        <w:rPr>
          <w:rFonts w:hint="cs"/>
          <w:rtl/>
        </w:rPr>
        <w:t>و</w:t>
      </w:r>
      <w:r w:rsidRPr="00A560DF">
        <w:t xml:space="preserve"> </w:t>
      </w:r>
      <w:r w:rsidRPr="00A560DF">
        <w:rPr>
          <w:rFonts w:hint="cs"/>
          <w:rtl/>
        </w:rPr>
        <w:t>تشدید</w:t>
      </w:r>
      <w:r w:rsidRPr="00A560DF">
        <w:t xml:space="preserve"> </w:t>
      </w:r>
      <w:r w:rsidRPr="00A560DF">
        <w:rPr>
          <w:rFonts w:hint="cs"/>
          <w:rtl/>
        </w:rPr>
        <w:t>می گردد (</w:t>
      </w:r>
      <w:r w:rsidRPr="00A560DF">
        <w:rPr>
          <w:rFonts w:eastAsia="Calibri" w:cs="Times New Roman"/>
          <w:sz w:val="22"/>
          <w:szCs w:val="22"/>
        </w:rPr>
        <w:t>Dargahian, et all, 2014</w:t>
      </w:r>
      <w:r w:rsidRPr="00A560DF">
        <w:rPr>
          <w:rFonts w:eastAsia="Calibri" w:cs="Times New Roman" w:hint="cs"/>
          <w:sz w:val="22"/>
          <w:szCs w:val="22"/>
          <w:rtl/>
        </w:rPr>
        <w:t>)</w:t>
      </w:r>
      <w:r w:rsidRPr="00A560DF">
        <w:rPr>
          <w:rFonts w:hint="cs"/>
          <w:rtl/>
        </w:rPr>
        <w:t xml:space="preserve"> </w:t>
      </w:r>
    </w:p>
    <w:p w14:paraId="12F586E5" w14:textId="39EBA73A" w:rsidR="00A560DF" w:rsidRPr="00A560DF" w:rsidRDefault="00A560DF" w:rsidP="00A560DF">
      <w:pPr>
        <w:bidi/>
        <w:jc w:val="both"/>
        <w:rPr>
          <w:rtl/>
        </w:rPr>
      </w:pPr>
      <w:r w:rsidRPr="00A560DF">
        <w:rPr>
          <w:rFonts w:hint="cs"/>
          <w:rtl/>
        </w:rPr>
        <w:t>فرضیه دوم: آموزش مهارت های دیالکتیکی بر استرس مادران دانش آموزان کم توان ذهنی تاثیر دارد.نتایج این پژوهش بیانگر آن است آموزش مهارت های دیالکتیکی بر استرس مادران دانش آموزان کم توان ذهنی تاثیر دارد. در تبیین این یافته ها می توان گفت که استرس مادران دانش آموزان کم توان ذهنی جنبه ذهنی و هیجانی دارد زیرا در این روش، شخص می آموزد که با فنونی که مربوط به زمان حال است، به طور موقت از نگرش و باورهایی که ریشه در گذشته دارد و متأثر از ترس و نگرانی های آینده است، رها شود و این نگرش در آن ها به وجود می آید که نسبت به تمامی امور اعم از خوشایند و ناخوشایند، پذیرش بدون داوری داشته باشد. همچنین آنها روش های تنظیم و کنترل هیجان های خود را می آموزند. این یافته با یافته برخی از پژوهش های پیشین مانند(</w:t>
      </w:r>
      <w:r w:rsidRPr="00A560DF">
        <w:rPr>
          <w:rFonts w:eastAsia="Calibri" w:cs="Times New Roman"/>
          <w:sz w:val="22"/>
          <w:szCs w:val="22"/>
          <w:lang w:bidi="fa-IR"/>
        </w:rPr>
        <w:t>Reynolds, Huley, Tovers &amp; Jackson,2005</w:t>
      </w:r>
      <w:r w:rsidRPr="00A560DF">
        <w:rPr>
          <w:rFonts w:hint="cs"/>
          <w:rtl/>
        </w:rPr>
        <w:t>)</w:t>
      </w:r>
      <w:r w:rsidR="00674D88">
        <w:rPr>
          <w:rFonts w:hint="cs"/>
          <w:rtl/>
        </w:rPr>
        <w:t xml:space="preserve"> </w:t>
      </w:r>
      <w:r w:rsidRPr="00A560DF">
        <w:rPr>
          <w:rFonts w:hint="cs"/>
          <w:rtl/>
        </w:rPr>
        <w:t>هم خوان است. به عقیده</w:t>
      </w:r>
      <w:r w:rsidR="00674D88">
        <w:rPr>
          <w:rFonts w:hint="cs"/>
          <w:rtl/>
        </w:rPr>
        <w:t xml:space="preserve"> لینهان </w:t>
      </w:r>
      <w:r w:rsidRPr="00A560DF">
        <w:rPr>
          <w:rFonts w:hint="cs"/>
          <w:rtl/>
        </w:rPr>
        <w:t>(</w:t>
      </w:r>
      <w:r w:rsidRPr="00A560DF">
        <w:t>,1993</w:t>
      </w:r>
      <w:r w:rsidRPr="00A560DF">
        <w:rPr>
          <w:rFonts w:hint="cs"/>
          <w:rtl/>
        </w:rPr>
        <w:t xml:space="preserve"> </w:t>
      </w:r>
      <w:r w:rsidRPr="00A560DF">
        <w:rPr>
          <w:rFonts w:eastAsia="Calibri" w:cs="Times New Roman"/>
          <w:color w:val="000000"/>
        </w:rPr>
        <w:t>Linhan</w:t>
      </w:r>
      <w:r w:rsidRPr="00A560DF">
        <w:rPr>
          <w:vertAlign w:val="superscript"/>
          <w:rtl/>
        </w:rPr>
        <w:t xml:space="preserve"> </w:t>
      </w:r>
      <w:r w:rsidRPr="00A560DF">
        <w:rPr>
          <w:rFonts w:hint="cs"/>
          <w:rtl/>
        </w:rPr>
        <w:t>) بهبود روابط اجتماعی و برون ریزی هیجانی به شکل مثبت مثل شوخ طبعی و به کارگیری هیجان های متضاد از فنون رویکردهای رفتار درمانی دیالکتیکی است که در کنار راهبردهای شناختی به کار گرفته می شود و هیجان های منفی و استرس را کاهش می دهد(</w:t>
      </w:r>
      <w:r w:rsidRPr="00A560DF">
        <w:rPr>
          <w:rFonts w:eastAsia="Calibri" w:cs="Times New Roman"/>
          <w:sz w:val="22"/>
          <w:szCs w:val="22"/>
        </w:rPr>
        <w:t>Alilo &amp; Sharifi, 2011</w:t>
      </w:r>
      <w:r w:rsidRPr="00A560DF">
        <w:rPr>
          <w:rFonts w:eastAsia="Calibri" w:cs="Times New Roman" w:hint="cs"/>
          <w:sz w:val="22"/>
          <w:szCs w:val="22"/>
          <w:rtl/>
        </w:rPr>
        <w:t>)</w:t>
      </w:r>
      <w:r w:rsidRPr="00A560DF">
        <w:rPr>
          <w:rFonts w:hint="cs"/>
          <w:rtl/>
        </w:rPr>
        <w:t>(</w:t>
      </w:r>
      <w:r w:rsidRPr="00A560DF">
        <w:rPr>
          <w:rFonts w:eastAsia="Calibri" w:cs="Times New Roman"/>
          <w:sz w:val="22"/>
          <w:szCs w:val="22"/>
        </w:rPr>
        <w:t xml:space="preserve"> Bagheri &amp;Amiri, 2017</w:t>
      </w:r>
      <w:r w:rsidRPr="00A560DF">
        <w:rPr>
          <w:rFonts w:eastAsia="Calibri" w:cs="Times New Roman" w:hint="cs"/>
          <w:sz w:val="22"/>
          <w:szCs w:val="22"/>
          <w:rtl/>
        </w:rPr>
        <w:t>)، (</w:t>
      </w:r>
      <w:r w:rsidRPr="00A560DF">
        <w:rPr>
          <w:rFonts w:eastAsia="Calibri" w:cs="Times New Roman"/>
          <w:sz w:val="22"/>
          <w:szCs w:val="22"/>
          <w:lang w:bidi="fa-IR"/>
        </w:rPr>
        <w:t xml:space="preserve"> FlugelGolle, Cha, Loehrer, Bauer &amp; Wahner- Roedler, 2010</w:t>
      </w:r>
      <w:r w:rsidRPr="00A560DF">
        <w:rPr>
          <w:rFonts w:eastAsia="Calibri" w:cs="Times New Roman" w:hint="cs"/>
          <w:sz w:val="22"/>
          <w:szCs w:val="22"/>
          <w:rtl/>
          <w:lang w:bidi="fa-IR"/>
        </w:rPr>
        <w:t>)، (</w:t>
      </w:r>
      <w:r w:rsidRPr="00A560DF">
        <w:rPr>
          <w:rFonts w:eastAsia="Calibri" w:cs="Times New Roman"/>
          <w:sz w:val="22"/>
          <w:szCs w:val="22"/>
        </w:rPr>
        <w:t>Pazhoheshgar, Rajaei, Khoynejad, Bayazi ,2019</w:t>
      </w:r>
      <w:r w:rsidRPr="00A560DF">
        <w:rPr>
          <w:rFonts w:eastAsia="Calibri" w:cs="Times New Roman" w:hint="cs"/>
          <w:sz w:val="22"/>
          <w:szCs w:val="22"/>
          <w:rtl/>
        </w:rPr>
        <w:t>)،</w:t>
      </w:r>
      <w:r w:rsidRPr="00A560DF">
        <w:rPr>
          <w:rFonts w:hint="cs"/>
          <w:rtl/>
        </w:rPr>
        <w:t xml:space="preserve"> (</w:t>
      </w:r>
      <w:r w:rsidRPr="00A560DF">
        <w:rPr>
          <w:rFonts w:eastAsia="Calibri" w:cs="Times New Roman"/>
          <w:sz w:val="22"/>
          <w:szCs w:val="22"/>
        </w:rPr>
        <w:t xml:space="preserve"> Moeinizadeh&amp; Zarif, 2018</w:t>
      </w:r>
      <w:r w:rsidRPr="00A560DF">
        <w:rPr>
          <w:rFonts w:eastAsia="Calibri" w:cs="Times New Roman" w:hint="cs"/>
          <w:sz w:val="22"/>
          <w:szCs w:val="22"/>
          <w:rtl/>
        </w:rPr>
        <w:t>)</w:t>
      </w:r>
      <w:r w:rsidRPr="00A560DF">
        <w:rPr>
          <w:rFonts w:hint="cs"/>
          <w:rtl/>
          <w:lang w:bidi="fa-IR"/>
        </w:rPr>
        <w:t xml:space="preserve"> و</w:t>
      </w:r>
      <w:r w:rsidRPr="00A560DF">
        <w:rPr>
          <w:rFonts w:hint="cs"/>
          <w:rtl/>
        </w:rPr>
        <w:t>(</w:t>
      </w:r>
      <w:r w:rsidRPr="00A560DF">
        <w:rPr>
          <w:rFonts w:eastAsia="Calibri" w:cs="Times New Roman"/>
          <w:sz w:val="22"/>
          <w:szCs w:val="22"/>
        </w:rPr>
        <w:t xml:space="preserve"> Ahmadi Foumani, Shams Esfandabad, And Kakavand, 2014</w:t>
      </w:r>
      <w:r w:rsidRPr="00A560DF">
        <w:rPr>
          <w:rFonts w:eastAsia="Calibri" w:cs="Times New Roman" w:hint="cs"/>
          <w:sz w:val="22"/>
          <w:szCs w:val="22"/>
          <w:rtl/>
        </w:rPr>
        <w:t>)</w:t>
      </w:r>
      <w:r w:rsidRPr="00A560DF">
        <w:rPr>
          <w:rFonts w:hint="cs"/>
          <w:rtl/>
        </w:rPr>
        <w:t>همسو می باشد</w:t>
      </w:r>
    </w:p>
    <w:p w14:paraId="7044A7A6" w14:textId="77777777" w:rsidR="00A560DF" w:rsidRPr="00A560DF" w:rsidRDefault="00A560DF" w:rsidP="00A560DF">
      <w:pPr>
        <w:bidi/>
        <w:jc w:val="both"/>
        <w:rPr>
          <w:rtl/>
        </w:rPr>
      </w:pPr>
      <w:r w:rsidRPr="00A560DF">
        <w:rPr>
          <w:rFonts w:hint="cs"/>
          <w:rtl/>
        </w:rPr>
        <w:t>همچنین این مادران با شزکت در جلسات درمانی، قادر شدند تا ارتباط میان افکار، احساس ها، هیجان ها و رفتارهای خود را درک کنند. شرکت مادران دانش آموزان کم توان ذهنی در گروه های آموزشی مقابله با استرس، موجب یادگیری راهبرد های مقابله ای سازنده و در نتیجه بالا رفتن خودکار آمدی شد و همچنین بازدارنده اختلال های هیجانی در آن ها بود. بنابراین می توان گفت این آموزش ها باورهای مثبتی در شخص نسبت به خودکارآمدی و توانایی هایش ایجاد می کند و به او این توانایی را می دهد کنترل آنچه برای وی اتفاق می افتد را در دست گیرد. در واقع رفتار درمانی دیالکتیکی به بیمار می آموزد تا مهارت های مقابله ای و واکنش های هیجانی مثبت را در قبال بیماری و مشکلات وابسته به آن به کار گیرد(</w:t>
      </w:r>
      <w:r w:rsidRPr="00A560DF">
        <w:t>Press, Richardson &amp; Brad, 2010</w:t>
      </w:r>
      <w:r w:rsidRPr="00A560DF">
        <w:rPr>
          <w:rFonts w:hint="cs"/>
          <w:rtl/>
          <w:lang w:bidi="fa-IR"/>
        </w:rPr>
        <w:t>)</w:t>
      </w:r>
      <w:r w:rsidRPr="00A560DF">
        <w:rPr>
          <w:rFonts w:hint="cs"/>
          <w:rtl/>
        </w:rPr>
        <w:t xml:space="preserve"> .</w:t>
      </w:r>
      <w:r w:rsidRPr="00A560DF">
        <w:t xml:space="preserve"> </w:t>
      </w:r>
      <w:r w:rsidRPr="00A560DF">
        <w:rPr>
          <w:rFonts w:hint="cs"/>
          <w:rtl/>
        </w:rPr>
        <w:t xml:space="preserve">با توجه به نتایج این پژوهش می توان اظهار داشت که مادران دانش آموزان کم توان ذهنی با شرکت در جلسه های رفتار درمانی دیالکتیکی، فشار روانی </w:t>
      </w:r>
      <w:r w:rsidRPr="00A560DF">
        <w:rPr>
          <w:rFonts w:hint="cs"/>
          <w:rtl/>
        </w:rPr>
        <w:lastRenderedPageBreak/>
        <w:t xml:space="preserve">کمتری را تجربه و با ترس کمتری مداخله های پزشکی را پی گیری و به توصیه های پزشکی بهتر عمل کردند و نیز به نتیجه درمانی هم امیدوارتر شدند و در نتیجه باعث کاهش استرس آنها شد. </w:t>
      </w:r>
    </w:p>
    <w:p w14:paraId="14E08ECF" w14:textId="77777777" w:rsidR="00A560DF" w:rsidRPr="00A560DF" w:rsidRDefault="00A560DF" w:rsidP="00A560DF">
      <w:pPr>
        <w:bidi/>
        <w:jc w:val="both"/>
        <w:rPr>
          <w:rtl/>
        </w:rPr>
      </w:pPr>
      <w:r w:rsidRPr="00A560DF">
        <w:rPr>
          <w:rFonts w:hint="cs"/>
          <w:rtl/>
        </w:rPr>
        <w:t>د</w:t>
      </w:r>
      <w:r w:rsidRPr="00A560DF">
        <w:rPr>
          <w:rtl/>
        </w:rPr>
        <w:t>ر تببین این یافته میتوان به دیدگاه کلارك در ایـن</w:t>
      </w:r>
      <w:r w:rsidRPr="00A560DF">
        <w:rPr>
          <w:rFonts w:hint="cs"/>
          <w:rtl/>
        </w:rPr>
        <w:t xml:space="preserve"> </w:t>
      </w:r>
      <w:r w:rsidRPr="00A560DF">
        <w:rPr>
          <w:rtl/>
        </w:rPr>
        <w:t>خصـوص اشـاره کـرد. بـه عقیـده کـلارك اسـترس</w:t>
      </w:r>
      <w:r w:rsidRPr="00A560DF">
        <w:rPr>
          <w:rFonts w:hint="cs"/>
          <w:rtl/>
        </w:rPr>
        <w:t xml:space="preserve"> </w:t>
      </w:r>
      <w:r w:rsidRPr="00A560DF">
        <w:rPr>
          <w:rtl/>
        </w:rPr>
        <w:t>حالت یا فراینـدي روانشـناختی</w:t>
      </w:r>
      <w:r w:rsidRPr="00A560DF">
        <w:rPr>
          <w:rFonts w:hint="cs"/>
          <w:rtl/>
        </w:rPr>
        <w:softHyphen/>
      </w:r>
      <w:r w:rsidRPr="00A560DF">
        <w:rPr>
          <w:rtl/>
        </w:rPr>
        <w:t>اسـت</w:t>
      </w:r>
      <w:r w:rsidRPr="00A560DF">
        <w:rPr>
          <w:rFonts w:hint="cs"/>
          <w:rtl/>
        </w:rPr>
        <w:softHyphen/>
      </w:r>
      <w:r w:rsidRPr="00A560DF">
        <w:rPr>
          <w:rtl/>
        </w:rPr>
        <w:t>کـه</w:t>
      </w:r>
      <w:r w:rsidRPr="00A560DF">
        <w:rPr>
          <w:rFonts w:hint="cs"/>
          <w:rtl/>
        </w:rPr>
        <w:t xml:space="preserve"> </w:t>
      </w:r>
      <w:r w:rsidRPr="00A560DF">
        <w:rPr>
          <w:rtl/>
        </w:rPr>
        <w:t xml:space="preserve">طی آن فرد بهزیستی جسمی و </w:t>
      </w:r>
      <w:r w:rsidRPr="00A560DF">
        <w:rPr>
          <w:rFonts w:hint="cs"/>
          <w:rtl/>
        </w:rPr>
        <w:t xml:space="preserve"> ر</w:t>
      </w:r>
      <w:r w:rsidRPr="00A560DF">
        <w:rPr>
          <w:rtl/>
        </w:rPr>
        <w:t>وانشـناختی خـود را</w:t>
      </w:r>
      <w:r w:rsidRPr="00A560DF">
        <w:rPr>
          <w:rFonts w:hint="cs"/>
          <w:rtl/>
        </w:rPr>
        <w:t xml:space="preserve"> </w:t>
      </w:r>
      <w:r w:rsidRPr="00A560DF">
        <w:rPr>
          <w:rtl/>
        </w:rPr>
        <w:t>تهدیدآمیز ادراك</w:t>
      </w:r>
      <w:r w:rsidRPr="00A560DF">
        <w:rPr>
          <w:rFonts w:hint="cs"/>
          <w:rtl/>
        </w:rPr>
        <w:t xml:space="preserve"> </w:t>
      </w:r>
      <w:r w:rsidRPr="00A560DF">
        <w:rPr>
          <w:rtl/>
        </w:rPr>
        <w:t>می</w:t>
      </w:r>
      <w:r w:rsidRPr="00A560DF">
        <w:rPr>
          <w:rFonts w:hint="cs"/>
          <w:rtl/>
        </w:rPr>
        <w:t xml:space="preserve"> </w:t>
      </w:r>
      <w:r w:rsidRPr="00A560DF">
        <w:rPr>
          <w:rtl/>
        </w:rPr>
        <w:t>کند. در واقع ایجاد اسـترس در</w:t>
      </w:r>
      <w:r w:rsidRPr="00A560DF">
        <w:rPr>
          <w:rFonts w:hint="cs"/>
          <w:rtl/>
        </w:rPr>
        <w:t xml:space="preserve"> مادران دارای کودک مبتلا به اختلالات طیف </w:t>
      </w:r>
      <w:r w:rsidRPr="00A560DF">
        <w:rPr>
          <w:rtl/>
        </w:rPr>
        <w:t>بسـتگی بـه</w:t>
      </w:r>
      <w:r w:rsidRPr="00A560DF">
        <w:rPr>
          <w:rFonts w:hint="cs"/>
          <w:rtl/>
        </w:rPr>
        <w:t xml:space="preserve"> </w:t>
      </w:r>
      <w:r w:rsidRPr="00A560DF">
        <w:rPr>
          <w:rtl/>
        </w:rPr>
        <w:t>چگونگی برداشت و درك فرد از موقعیت</w:t>
      </w:r>
      <w:r w:rsidRPr="00A560DF">
        <w:rPr>
          <w:rFonts w:hint="cs"/>
          <w:rtl/>
        </w:rPr>
        <w:t xml:space="preserve"> </w:t>
      </w:r>
      <w:r w:rsidRPr="00A560DF">
        <w:rPr>
          <w:rtl/>
        </w:rPr>
        <w:t>ها و حوادث</w:t>
      </w:r>
      <w:r w:rsidRPr="00A560DF">
        <w:rPr>
          <w:rFonts w:hint="cs"/>
          <w:rtl/>
        </w:rPr>
        <w:t xml:space="preserve"> </w:t>
      </w:r>
      <w:r w:rsidRPr="00A560DF">
        <w:rPr>
          <w:rtl/>
        </w:rPr>
        <w:t>دارد. ممکن است، یک موقعیت براي فردي بی</w:t>
      </w:r>
      <w:r w:rsidRPr="00A560DF">
        <w:rPr>
          <w:rFonts w:hint="cs"/>
          <w:rtl/>
        </w:rPr>
        <w:t xml:space="preserve"> </w:t>
      </w:r>
      <w:r w:rsidRPr="00A560DF">
        <w:rPr>
          <w:rtl/>
        </w:rPr>
        <w:t>خطر و</w:t>
      </w:r>
      <w:r w:rsidRPr="00A560DF">
        <w:rPr>
          <w:rFonts w:hint="cs"/>
          <w:rtl/>
        </w:rPr>
        <w:t xml:space="preserve"> </w:t>
      </w:r>
      <w:r w:rsidRPr="00A560DF">
        <w:rPr>
          <w:rtl/>
        </w:rPr>
        <w:t>براي دیگر افراد مبتلاء به صـورت یـک تهدیـد ادرك</w:t>
      </w:r>
      <w:r w:rsidRPr="00A560DF">
        <w:rPr>
          <w:rFonts w:hint="cs"/>
          <w:rtl/>
        </w:rPr>
        <w:t xml:space="preserve"> </w:t>
      </w:r>
      <w:r w:rsidRPr="00A560DF">
        <w:rPr>
          <w:rtl/>
        </w:rPr>
        <w:t>شود</w:t>
      </w:r>
      <w:r w:rsidRPr="00A560DF">
        <w:rPr>
          <w:rFonts w:hint="cs"/>
          <w:rtl/>
          <w:lang w:bidi="fa-IR"/>
        </w:rPr>
        <w:t>(</w:t>
      </w:r>
      <w:r w:rsidRPr="00A560DF">
        <w:rPr>
          <w:rFonts w:eastAsia="Calibri" w:cs="Times New Roman"/>
          <w:sz w:val="22"/>
          <w:szCs w:val="22"/>
          <w:lang w:bidi="fa-IR"/>
        </w:rPr>
        <w:t>Minjarez, Williams, Mercier, 2011</w:t>
      </w:r>
      <w:r w:rsidRPr="00A560DF">
        <w:rPr>
          <w:rFonts w:hint="cs"/>
          <w:rtl/>
        </w:rPr>
        <w:t>)</w:t>
      </w:r>
      <w:r w:rsidRPr="00A560DF">
        <w:rPr>
          <w:rtl/>
        </w:rPr>
        <w:t>بنابراین میتوان نتیجه گرفت کـه تکنیـک</w:t>
      </w:r>
      <w:r w:rsidRPr="00A560DF">
        <w:rPr>
          <w:rFonts w:hint="cs"/>
          <w:rtl/>
        </w:rPr>
        <w:t xml:space="preserve"> </w:t>
      </w:r>
      <w:r w:rsidRPr="00A560DF">
        <w:rPr>
          <w:rtl/>
        </w:rPr>
        <w:t>هـاي رفتـار</w:t>
      </w:r>
      <w:r w:rsidRPr="00A560DF">
        <w:rPr>
          <w:rFonts w:hint="cs"/>
          <w:rtl/>
        </w:rPr>
        <w:t xml:space="preserve"> </w:t>
      </w:r>
      <w:r w:rsidRPr="00A560DF">
        <w:rPr>
          <w:rtl/>
        </w:rPr>
        <w:t>درمانی دیالکتیکی مهارت</w:t>
      </w:r>
      <w:r w:rsidRPr="00A560DF">
        <w:rPr>
          <w:rFonts w:hint="cs"/>
          <w:rtl/>
        </w:rPr>
        <w:t xml:space="preserve"> </w:t>
      </w:r>
      <w:r w:rsidRPr="00A560DF">
        <w:rPr>
          <w:rtl/>
        </w:rPr>
        <w:t>هاي شناختی و رفتاري مورد</w:t>
      </w:r>
      <w:r w:rsidRPr="00A560DF">
        <w:rPr>
          <w:rFonts w:hint="cs"/>
          <w:rtl/>
        </w:rPr>
        <w:t xml:space="preserve"> </w:t>
      </w:r>
      <w:r w:rsidRPr="00A560DF">
        <w:rPr>
          <w:rtl/>
        </w:rPr>
        <w:t>نیاز براي کاهش افسردگی و اسـترس را</w:t>
      </w:r>
      <w:r w:rsidRPr="00A560DF">
        <w:rPr>
          <w:rFonts w:hint="cs"/>
          <w:rtl/>
        </w:rPr>
        <w:t xml:space="preserve"> </w:t>
      </w:r>
      <w:r w:rsidRPr="00A560DF">
        <w:rPr>
          <w:rtl/>
        </w:rPr>
        <w:t xml:space="preserve">بــه </w:t>
      </w:r>
      <w:r w:rsidRPr="00A560DF">
        <w:rPr>
          <w:rFonts w:hint="cs"/>
          <w:rtl/>
        </w:rPr>
        <w:t xml:space="preserve">مادران دارای کودک مبتلا به اختلالات طیف </w:t>
      </w:r>
      <w:r w:rsidRPr="00A560DF">
        <w:rPr>
          <w:rtl/>
        </w:rPr>
        <w:t xml:space="preserve">آمـوزش داده و بـه کـاهش عـوارض </w:t>
      </w:r>
      <w:r w:rsidRPr="00A560DF">
        <w:rPr>
          <w:rFonts w:hint="cs"/>
          <w:rtl/>
        </w:rPr>
        <w:t>استرس</w:t>
      </w:r>
      <w:r w:rsidRPr="00A560DF">
        <w:rPr>
          <w:rtl/>
        </w:rPr>
        <w:t xml:space="preserve"> میانجامد. به طوري که رفتـار درمـانی</w:t>
      </w:r>
      <w:r w:rsidRPr="00A560DF">
        <w:rPr>
          <w:rFonts w:hint="cs"/>
          <w:rtl/>
        </w:rPr>
        <w:t xml:space="preserve"> </w:t>
      </w:r>
      <w:r w:rsidRPr="00A560DF">
        <w:rPr>
          <w:rtl/>
        </w:rPr>
        <w:t>دیالکتیکی با تاکید بر توجه آگاهانه در زمان حال، قرار</w:t>
      </w:r>
      <w:r w:rsidRPr="00A560DF">
        <w:rPr>
          <w:rFonts w:hint="cs"/>
          <w:rtl/>
        </w:rPr>
        <w:t xml:space="preserve"> </w:t>
      </w:r>
      <w:r w:rsidRPr="00A560DF">
        <w:rPr>
          <w:rtl/>
        </w:rPr>
        <w:t>گرفتن در معرض احساسات و افکـار خوشـایند، عـدم</w:t>
      </w:r>
      <w:r w:rsidRPr="00A560DF">
        <w:rPr>
          <w:rFonts w:hint="cs"/>
          <w:rtl/>
        </w:rPr>
        <w:t xml:space="preserve"> </w:t>
      </w:r>
      <w:r w:rsidRPr="00A560DF">
        <w:rPr>
          <w:rtl/>
        </w:rPr>
        <w:t>اجتناب از احساسات و پـذیرش آنها، فراگیري</w:t>
      </w:r>
      <w:r w:rsidRPr="00A560DF">
        <w:rPr>
          <w:rFonts w:hint="cs"/>
          <w:rtl/>
        </w:rPr>
        <w:t xml:space="preserve"> </w:t>
      </w:r>
      <w:r w:rsidRPr="00A560DF">
        <w:rPr>
          <w:rtl/>
        </w:rPr>
        <w:t>مهارت</w:t>
      </w:r>
      <w:r w:rsidRPr="00A560DF">
        <w:rPr>
          <w:rFonts w:hint="cs"/>
          <w:rtl/>
        </w:rPr>
        <w:t xml:space="preserve"> </w:t>
      </w:r>
      <w:r w:rsidRPr="00A560DF">
        <w:rPr>
          <w:rtl/>
        </w:rPr>
        <w:t>هاي کارآمدي بـین</w:t>
      </w:r>
      <w:r w:rsidRPr="00A560DF">
        <w:rPr>
          <w:rFonts w:hint="cs"/>
          <w:rtl/>
        </w:rPr>
        <w:t xml:space="preserve"> </w:t>
      </w:r>
      <w:r w:rsidRPr="00A560DF">
        <w:rPr>
          <w:rtl/>
        </w:rPr>
        <w:t>فـردي و اصـلاح باورهـاي</w:t>
      </w:r>
      <w:r w:rsidRPr="00A560DF">
        <w:rPr>
          <w:rFonts w:hint="cs"/>
          <w:rtl/>
        </w:rPr>
        <w:t xml:space="preserve"> </w:t>
      </w:r>
      <w:r w:rsidRPr="00A560DF">
        <w:rPr>
          <w:rtl/>
        </w:rPr>
        <w:t>غلط هیجانی درخصوص</w:t>
      </w:r>
      <w:r w:rsidRPr="00A560DF">
        <w:rPr>
          <w:rFonts w:hint="cs"/>
          <w:rtl/>
        </w:rPr>
        <w:t xml:space="preserve"> </w:t>
      </w:r>
      <w:r w:rsidRPr="00A560DF">
        <w:rPr>
          <w:rtl/>
        </w:rPr>
        <w:t>استرس ادراكشده، باعـث</w:t>
      </w:r>
      <w:r w:rsidRPr="00A560DF">
        <w:rPr>
          <w:rFonts w:hint="cs"/>
          <w:rtl/>
        </w:rPr>
        <w:t xml:space="preserve"> </w:t>
      </w:r>
      <w:r w:rsidRPr="00A560DF">
        <w:rPr>
          <w:rtl/>
        </w:rPr>
        <w:t>تغییرات شناختی و در نتیجـه کـاهش و بهبـود علائـم</w:t>
      </w:r>
      <w:r w:rsidRPr="00A560DF">
        <w:rPr>
          <w:rFonts w:hint="cs"/>
          <w:rtl/>
        </w:rPr>
        <w:t xml:space="preserve"> </w:t>
      </w:r>
      <w:r w:rsidRPr="00A560DF">
        <w:rPr>
          <w:rtl/>
        </w:rPr>
        <w:t xml:space="preserve">جسمی و روانی از جمله افسردگی </w:t>
      </w:r>
      <w:r w:rsidRPr="00A560DF">
        <w:rPr>
          <w:rFonts w:hint="cs"/>
          <w:rtl/>
        </w:rPr>
        <w:t xml:space="preserve">مادران دانش آموزان کم توان ذهنی  می شود. </w:t>
      </w:r>
    </w:p>
    <w:p w14:paraId="05D34649" w14:textId="77777777" w:rsidR="00A560DF" w:rsidRPr="00A560DF" w:rsidRDefault="00A560DF" w:rsidP="00A560DF">
      <w:pPr>
        <w:bidi/>
        <w:jc w:val="both"/>
        <w:rPr>
          <w:rtl/>
        </w:rPr>
      </w:pPr>
      <w:r w:rsidRPr="00A560DF">
        <w:rPr>
          <w:rFonts w:hint="cs"/>
          <w:rtl/>
        </w:rPr>
        <w:t>فرضيه سوم:آموزش مهارت های دیالکتیکی بر تنظیم هیجان مادران دانش آموزان کم توان ذهنی  تاثیر دارد. نتایج این پژوهش بیانگر آن است آموزش مهارت های دیالکتیکی بر تنظیم هیجان مادران دانش آموزان کم توان ذهنی تاثیر داردکه نتایج این پژوهش همسو با نتایج پژوهش</w:t>
      </w:r>
      <w:r w:rsidRPr="00A560DF">
        <w:rPr>
          <w:rFonts w:hint="cs"/>
          <w:rtl/>
          <w:lang w:bidi="fa-IR"/>
        </w:rPr>
        <w:t>(</w:t>
      </w:r>
      <w:r w:rsidRPr="00A560DF">
        <w:rPr>
          <w:lang w:bidi="fa-IR"/>
        </w:rPr>
        <w:t>girak, 2012</w:t>
      </w:r>
      <w:r w:rsidRPr="00A560DF">
        <w:rPr>
          <w:rFonts w:hint="cs"/>
          <w:rtl/>
          <w:lang w:bidi="fa-IR"/>
        </w:rPr>
        <w:t>) ، (</w:t>
      </w:r>
      <w:r w:rsidRPr="00A560DF">
        <w:rPr>
          <w:lang w:bidi="fa-IR"/>
        </w:rPr>
        <w:t>silvika,mitrofan &amp; gerily, 2013</w:t>
      </w:r>
      <w:r w:rsidRPr="00A560DF">
        <w:rPr>
          <w:rFonts w:hint="cs"/>
          <w:rtl/>
          <w:lang w:bidi="fa-IR"/>
        </w:rPr>
        <w:t>)،</w:t>
      </w:r>
      <w:r w:rsidRPr="00A560DF">
        <w:rPr>
          <w:rFonts w:hint="cs"/>
          <w:rtl/>
        </w:rPr>
        <w:t>(</w:t>
      </w:r>
      <w:r w:rsidRPr="00A560DF">
        <w:rPr>
          <w:rFonts w:eastAsia="Calibri" w:cs="Times New Roman"/>
          <w:sz w:val="22"/>
          <w:szCs w:val="22"/>
        </w:rPr>
        <w:t>Qasemipour &amp; Roshan , 2019</w:t>
      </w:r>
      <w:r w:rsidRPr="00A560DF">
        <w:rPr>
          <w:rFonts w:eastAsia="Calibri" w:cs="Times New Roman" w:hint="cs"/>
          <w:sz w:val="22"/>
          <w:szCs w:val="22"/>
          <w:rtl/>
        </w:rPr>
        <w:t>)</w:t>
      </w:r>
      <w:r w:rsidRPr="00A560DF">
        <w:rPr>
          <w:rFonts w:hint="cs"/>
          <w:rtl/>
        </w:rPr>
        <w:t>و(</w:t>
      </w:r>
      <w:r w:rsidRPr="00A560DF">
        <w:rPr>
          <w:rFonts w:eastAsia="Calibri" w:cs="Times New Roman"/>
          <w:sz w:val="22"/>
          <w:szCs w:val="22"/>
        </w:rPr>
        <w:t>Talebi , Naderi, Bakhtiarpour , Safarzadeh , 2020)</w:t>
      </w:r>
      <w:r w:rsidRPr="00A560DF">
        <w:rPr>
          <w:rFonts w:eastAsia="Calibri" w:cs="Times New Roman" w:hint="cs"/>
          <w:sz w:val="22"/>
          <w:szCs w:val="22"/>
          <w:rtl/>
        </w:rPr>
        <w:t>)</w:t>
      </w:r>
      <w:r w:rsidRPr="00A560DF">
        <w:rPr>
          <w:rtl/>
        </w:rPr>
        <w:t xml:space="preserve"> </w:t>
      </w:r>
      <w:r w:rsidRPr="00A560DF">
        <w:rPr>
          <w:rFonts w:hint="cs"/>
          <w:rtl/>
        </w:rPr>
        <w:t>همسو می باشد</w:t>
      </w:r>
    </w:p>
    <w:p w14:paraId="153C2302" w14:textId="77777777" w:rsidR="00A560DF" w:rsidRPr="00A560DF" w:rsidRDefault="00A560DF" w:rsidP="00A560DF">
      <w:pPr>
        <w:bidi/>
        <w:jc w:val="both"/>
        <w:rPr>
          <w:rtl/>
          <w:lang w:bidi="fa-IR"/>
        </w:rPr>
      </w:pPr>
      <w:r w:rsidRPr="00A560DF">
        <w:rPr>
          <w:rtl/>
        </w:rPr>
        <w:t xml:space="preserve">آموزش </w:t>
      </w:r>
      <w:r w:rsidRPr="00A560DF">
        <w:rPr>
          <w:rFonts w:hint="cs"/>
          <w:rtl/>
        </w:rPr>
        <w:t>مهارت های تنظیم هیجان در رفتار درمانی دیالکتیک</w:t>
      </w:r>
      <w:r w:rsidRPr="00A560DF">
        <w:rPr>
          <w:rtl/>
        </w:rPr>
        <w:t xml:space="preserve"> مـی توانـد باعـث بهبـود راهبردهـاي سازگارانه و کاهش اسـتفاده از راهبردهـاي کمتـر سـازگارانه شــود</w:t>
      </w:r>
      <w:r w:rsidRPr="00A560DF">
        <w:t>.</w:t>
      </w:r>
      <w:r w:rsidRPr="00A560DF">
        <w:rPr>
          <w:rFonts w:hint="cs"/>
          <w:rtl/>
        </w:rPr>
        <w:t xml:space="preserve"> </w:t>
      </w:r>
      <w:r w:rsidRPr="00A560DF">
        <w:rPr>
          <w:rtl/>
        </w:rPr>
        <w:t>همچنــین در زمینــه</w:t>
      </w:r>
      <w:r w:rsidRPr="00A560DF">
        <w:rPr>
          <w:rFonts w:hint="cs"/>
          <w:rtl/>
        </w:rPr>
        <w:t xml:space="preserve"> </w:t>
      </w:r>
      <w:r w:rsidRPr="00A560DF">
        <w:rPr>
          <w:rtl/>
        </w:rPr>
        <w:t>ي کارکردهــاي اجرایــی، مداخله</w:t>
      </w:r>
      <w:r w:rsidRPr="00A560DF">
        <w:rPr>
          <w:rFonts w:hint="cs"/>
          <w:rtl/>
        </w:rPr>
        <w:t xml:space="preserve"> </w:t>
      </w:r>
      <w:r w:rsidRPr="00A560DF">
        <w:rPr>
          <w:rtl/>
        </w:rPr>
        <w:t>انجام</w:t>
      </w:r>
      <w:r w:rsidRPr="00A560DF">
        <w:rPr>
          <w:rFonts w:hint="cs"/>
          <w:rtl/>
        </w:rPr>
        <w:t xml:space="preserve"> </w:t>
      </w:r>
      <w:r w:rsidRPr="00A560DF">
        <w:rPr>
          <w:rtl/>
        </w:rPr>
        <w:t>شده توانست در افزایش تعـداد کوشـش هـاي صـحیح و افزایش تعداد طبقات تکمیل</w:t>
      </w:r>
      <w:r w:rsidRPr="00A560DF">
        <w:rPr>
          <w:rFonts w:hint="cs"/>
          <w:rtl/>
        </w:rPr>
        <w:t xml:space="preserve"> </w:t>
      </w:r>
      <w:r w:rsidRPr="00A560DF">
        <w:rPr>
          <w:rtl/>
        </w:rPr>
        <w:t xml:space="preserve">شده مؤثر باشد </w:t>
      </w:r>
      <w:r w:rsidRPr="00A560DF">
        <w:t>.</w:t>
      </w:r>
      <w:r w:rsidRPr="00A560DF">
        <w:rPr>
          <w:rtl/>
        </w:rPr>
        <w:t>در تبیین یافتـه هاي این پژوهش می</w:t>
      </w:r>
      <w:r w:rsidRPr="00A560DF">
        <w:rPr>
          <w:rFonts w:hint="cs"/>
          <w:rtl/>
        </w:rPr>
        <w:t xml:space="preserve"> </w:t>
      </w:r>
      <w:r w:rsidRPr="00A560DF">
        <w:rPr>
          <w:rtl/>
        </w:rPr>
        <w:t>توان گفـت کـه آمـوزش مهـارت هـا</w:t>
      </w:r>
      <w:r w:rsidRPr="00A560DF">
        <w:rPr>
          <w:rFonts w:hint="cs"/>
          <w:rtl/>
        </w:rPr>
        <w:t xml:space="preserve">ی </w:t>
      </w:r>
      <w:r w:rsidRPr="00A560DF">
        <w:rPr>
          <w:rtl/>
        </w:rPr>
        <w:t xml:space="preserve">تنظیم هیجان میتواند توانـایی </w:t>
      </w:r>
      <w:r w:rsidRPr="00A560DF">
        <w:rPr>
          <w:rFonts w:hint="cs"/>
          <w:rtl/>
        </w:rPr>
        <w:t>مادران دانش آموزان کم توان ذهنی</w:t>
      </w:r>
      <w:r w:rsidRPr="00A560DF">
        <w:rPr>
          <w:rtl/>
        </w:rPr>
        <w:t xml:space="preserve"> را بـراي پـذیرش شرایط دشوار زندگی افزایش دهد و به کاهش سرزنش خود و مقصر دانستن دیگران کمک شایانی کند</w:t>
      </w:r>
      <w:r w:rsidRPr="00A560DF">
        <w:rPr>
          <w:rFonts w:hint="cs"/>
          <w:rtl/>
        </w:rPr>
        <w:t xml:space="preserve">. </w:t>
      </w:r>
      <w:r w:rsidRPr="00A560DF">
        <w:rPr>
          <w:rtl/>
        </w:rPr>
        <w:t>هیجان</w:t>
      </w:r>
      <w:r w:rsidRPr="00A560DF">
        <w:rPr>
          <w:rFonts w:hint="cs"/>
          <w:rtl/>
        </w:rPr>
        <w:t xml:space="preserve"> </w:t>
      </w:r>
      <w:r w:rsidRPr="00A560DF">
        <w:rPr>
          <w:rtl/>
        </w:rPr>
        <w:t xml:space="preserve">هاي منفی و ناتوانی </w:t>
      </w:r>
      <w:r w:rsidRPr="00A560DF">
        <w:rPr>
          <w:rFonts w:hint="cs"/>
          <w:rtl/>
        </w:rPr>
        <w:t xml:space="preserve">مادران دانش آموزان کم توان ذهنی </w:t>
      </w:r>
      <w:r w:rsidRPr="00A560DF">
        <w:rPr>
          <w:rtl/>
        </w:rPr>
        <w:t xml:space="preserve">براي مدیریت مـؤثر آن هـا یکـی از عوامـل </w:t>
      </w:r>
      <w:r w:rsidRPr="00A560DF">
        <w:rPr>
          <w:rtl/>
        </w:rPr>
        <w:lastRenderedPageBreak/>
        <w:t>کلیدي توجه ناکافی و تکانشگري آنـان بـود کـه بـا آمـوزش مهارت</w:t>
      </w:r>
      <w:r w:rsidRPr="00A560DF">
        <w:rPr>
          <w:rFonts w:hint="cs"/>
          <w:rtl/>
        </w:rPr>
        <w:t xml:space="preserve"> </w:t>
      </w:r>
      <w:r w:rsidRPr="00A560DF">
        <w:rPr>
          <w:rtl/>
        </w:rPr>
        <w:t>هاي تنظیم هیجانی، توانسـتند کنتـرل ایـن هیجانـات نامناسب را در دست بگیرنـد و هیجانـات مثبـت را جـایگزین هیجانات منفی کنند</w:t>
      </w:r>
      <w:r w:rsidRPr="00A560DF">
        <w:rPr>
          <w:rFonts w:hint="cs"/>
          <w:rtl/>
        </w:rPr>
        <w:t>(</w:t>
      </w:r>
      <w:r w:rsidRPr="00A560DF">
        <w:rPr>
          <w:rFonts w:eastAsia="Calibri" w:cs="Times New Roman"/>
          <w:sz w:val="22"/>
          <w:szCs w:val="22"/>
          <w:lang w:bidi="fa-IR"/>
        </w:rPr>
        <w:t>Lee, Hobson&amp; Chiat ,2013).</w:t>
      </w:r>
      <w:r w:rsidRPr="00A560DF">
        <w:rPr>
          <w:rFonts w:hint="cs"/>
          <w:rtl/>
          <w:lang w:bidi="fa-IR"/>
        </w:rPr>
        <w:t>)</w:t>
      </w:r>
    </w:p>
    <w:p w14:paraId="3F17B7F4" w14:textId="207B29FF" w:rsidR="00A560DF" w:rsidRPr="00A560DF" w:rsidRDefault="00A560DF" w:rsidP="00A560DF">
      <w:pPr>
        <w:bidi/>
        <w:jc w:val="both"/>
        <w:rPr>
          <w:rtl/>
        </w:rPr>
      </w:pPr>
      <w:r w:rsidRPr="00A560DF">
        <w:rPr>
          <w:rFonts w:hint="cs"/>
          <w:rtl/>
        </w:rPr>
        <w:t>به عقیده</w:t>
      </w:r>
      <w:r w:rsidR="00674D88">
        <w:rPr>
          <w:rFonts w:hint="cs"/>
          <w:rtl/>
        </w:rPr>
        <w:t xml:space="preserve"> لینهان </w:t>
      </w:r>
      <w:r w:rsidRPr="00A560DF">
        <w:rPr>
          <w:rFonts w:hint="cs"/>
          <w:rtl/>
        </w:rPr>
        <w:t>(</w:t>
      </w:r>
      <w:r w:rsidRPr="00A560DF">
        <w:rPr>
          <w:rFonts w:eastAsia="Calibri" w:cs="Times New Roman"/>
          <w:color w:val="000000"/>
        </w:rPr>
        <w:t>Linhan,1993</w:t>
      </w:r>
      <w:r w:rsidRPr="00A560DF">
        <w:rPr>
          <w:rFonts w:eastAsia="Calibri" w:cs="Times New Roman" w:hint="cs"/>
          <w:color w:val="000000"/>
          <w:rtl/>
          <w:lang w:bidi="fa-IR"/>
        </w:rPr>
        <w:t>)</w:t>
      </w:r>
      <w:r w:rsidRPr="00A560DF">
        <w:rPr>
          <w:rFonts w:hint="cs"/>
          <w:rtl/>
        </w:rPr>
        <w:t xml:space="preserve"> بهبود روابط اجتماعی و برون ریزی هیجانی به شکل مثبت مثل شوخ طبعی و به کارگیری هیجان های متضاد از فنون رویکردهای رفتار درمانی دیالکتیکی است که در کنار راهبردهای شناختی به کار گرفته می شود و هیجان های منفی را کاهش می دهد(</w:t>
      </w:r>
      <w:r w:rsidRPr="00A560DF">
        <w:rPr>
          <w:rFonts w:eastAsia="Calibri" w:cs="Times New Roman"/>
          <w:sz w:val="22"/>
          <w:szCs w:val="22"/>
        </w:rPr>
        <w:t xml:space="preserve">Alilo &amp; Sharifi, 2011 </w:t>
      </w:r>
      <w:r w:rsidRPr="00A560DF">
        <w:rPr>
          <w:rFonts w:eastAsia="Calibri" w:cs="Times New Roman" w:hint="cs"/>
          <w:sz w:val="22"/>
          <w:szCs w:val="22"/>
          <w:rtl/>
        </w:rPr>
        <w:t>)</w:t>
      </w:r>
      <w:r w:rsidRPr="00A560DF">
        <w:rPr>
          <w:rFonts w:hint="cs"/>
          <w:rtl/>
        </w:rPr>
        <w:t xml:space="preserve"> .</w:t>
      </w:r>
    </w:p>
    <w:p w14:paraId="0BF8D646" w14:textId="77777777" w:rsidR="00A560DF" w:rsidRPr="00A560DF" w:rsidRDefault="00A560DF" w:rsidP="00A560DF">
      <w:pPr>
        <w:bidi/>
        <w:jc w:val="both"/>
        <w:rPr>
          <w:rtl/>
        </w:rPr>
      </w:pPr>
      <w:r w:rsidRPr="00A560DF">
        <w:rPr>
          <w:rFonts w:hint="cs"/>
          <w:rtl/>
        </w:rPr>
        <w:t>از مهارت هاي تنظيم هيجاني، توانـايي آگـاه شـدن از هيجان ها، شناسايي و نامگذاري هيجان هـا و تفسـير درسـت احساسات بـدني مربـوط بـه آنهـا، آگـاهي از برانگيختگـي هيجاني، تعديل فعالانه هيجان منفي براي رسيدن به احساس بهتر، پذيرش و تحمل هيجان منفي وقتـي نمـي تـوان آن را تغيير داد، مواجهه با هيجان منفي بـه جـاي اجتنـاب از آن در شرايط پريشاني جهت رسيدن به اهداف مهم و حمايت توأم با شفقت (تشويق و آرام كردن خود) در حالت پريشاني مي باشد</w:t>
      </w:r>
      <w:r w:rsidRPr="00A560DF">
        <w:rPr>
          <w:rFonts w:hint="cs"/>
        </w:rPr>
        <w:t>.</w:t>
      </w:r>
      <w:r w:rsidRPr="00A560DF">
        <w:rPr>
          <w:rFonts w:hint="cs"/>
          <w:rtl/>
        </w:rPr>
        <w:t xml:space="preserve"> مطالعات نشان داده اند همه اين مهارت ها به طور معناداري بـا شاخصه اي مختلف سلامت روان در جمعيت عادي و باليني همراه هسـتند(</w:t>
      </w:r>
      <w:r w:rsidRPr="00A560DF">
        <w:rPr>
          <w:rFonts w:eastAsia="Calibri" w:cs="Times New Roman"/>
          <w:sz w:val="22"/>
          <w:szCs w:val="22"/>
          <w:lang w:bidi="fa-IR"/>
        </w:rPr>
        <w:t xml:space="preserve">Sigafoos, 2011 </w:t>
      </w:r>
      <w:r w:rsidRPr="00A560DF">
        <w:rPr>
          <w:rFonts w:eastAsia="Calibri" w:cs="Times New Roman" w:hint="cs"/>
          <w:sz w:val="22"/>
          <w:szCs w:val="22"/>
          <w:rtl/>
          <w:lang w:bidi="fa-IR"/>
        </w:rPr>
        <w:t>)</w:t>
      </w:r>
      <w:r w:rsidRPr="00A560DF">
        <w:rPr>
          <w:rFonts w:hint="cs"/>
          <w:rtl/>
        </w:rPr>
        <w:t>.</w:t>
      </w:r>
    </w:p>
    <w:p w14:paraId="6440EB9B" w14:textId="77777777" w:rsidR="00A560DF" w:rsidRPr="00A560DF" w:rsidRDefault="00A560DF" w:rsidP="00A560DF">
      <w:pPr>
        <w:bidi/>
        <w:jc w:val="both"/>
        <w:rPr>
          <w:rtl/>
        </w:rPr>
      </w:pPr>
      <w:r w:rsidRPr="00A560DF">
        <w:rPr>
          <w:rtl/>
        </w:rPr>
        <w:t xml:space="preserve">آموزش </w:t>
      </w:r>
      <w:r w:rsidRPr="00A560DF">
        <w:rPr>
          <w:rFonts w:hint="cs"/>
          <w:rtl/>
        </w:rPr>
        <w:t xml:space="preserve">مهارت های دیالکتیکی بر </w:t>
      </w:r>
      <w:r w:rsidRPr="00A560DF">
        <w:rPr>
          <w:rtl/>
        </w:rPr>
        <w:t>مهارت</w:t>
      </w:r>
      <w:r w:rsidRPr="00A560DF">
        <w:rPr>
          <w:rFonts w:hint="cs"/>
          <w:rtl/>
        </w:rPr>
        <w:t xml:space="preserve"> </w:t>
      </w:r>
      <w:r w:rsidRPr="00A560DF">
        <w:rPr>
          <w:rtl/>
        </w:rPr>
        <w:t>هاي تنظیم هیجانی با آگاهی دادن به افراد در مورد هیجان</w:t>
      </w:r>
      <w:r w:rsidRPr="00A560DF">
        <w:rPr>
          <w:rFonts w:hint="cs"/>
          <w:rtl/>
        </w:rPr>
        <w:t xml:space="preserve"> </w:t>
      </w:r>
      <w:r w:rsidRPr="00A560DF">
        <w:rPr>
          <w:rtl/>
        </w:rPr>
        <w:t>هاي مثبت و منفی آنها، پذیرش و کنـار آمـدن مؤثر با آنها، میتوانـد سـلامت روان افـراد را ارتقـاء بخشـد</w:t>
      </w:r>
      <w:r w:rsidRPr="00A560DF">
        <w:rPr>
          <w:rFonts w:hint="cs"/>
          <w:rtl/>
        </w:rPr>
        <w:t xml:space="preserve">. </w:t>
      </w:r>
      <w:r w:rsidRPr="00A560DF">
        <w:rPr>
          <w:rtl/>
        </w:rPr>
        <w:t>از طرفی، رفتاردرمانی دیالکتیـک یکی از رویکردهاي درمانی است که به پرورش سبک زندگی سالم و رفتارهاي مقابله</w:t>
      </w:r>
      <w:r w:rsidRPr="00A560DF">
        <w:rPr>
          <w:rFonts w:hint="cs"/>
          <w:rtl/>
        </w:rPr>
        <w:t xml:space="preserve"> </w:t>
      </w:r>
      <w:r w:rsidRPr="00A560DF">
        <w:rPr>
          <w:rtl/>
        </w:rPr>
        <w:t>اي مؤثر توجه داشته</w:t>
      </w:r>
      <w:r w:rsidRPr="00A560DF">
        <w:rPr>
          <w:rFonts w:hint="cs"/>
          <w:rtl/>
        </w:rPr>
        <w:t xml:space="preserve"> </w:t>
      </w:r>
      <w:r w:rsidRPr="00A560DF">
        <w:rPr>
          <w:rtl/>
        </w:rPr>
        <w:t>است</w:t>
      </w:r>
      <w:r w:rsidRPr="00A560DF">
        <w:t>.</w:t>
      </w:r>
      <w:r w:rsidRPr="00A560DF">
        <w:rPr>
          <w:rFonts w:hint="cs"/>
          <w:rtl/>
        </w:rPr>
        <w:t xml:space="preserve"> </w:t>
      </w:r>
      <w:r w:rsidRPr="00A560DF">
        <w:rPr>
          <w:rtl/>
        </w:rPr>
        <w:t>این رویکرد درمانی ساختار روشنی دارد و از تکنیک</w:t>
      </w:r>
      <w:r w:rsidRPr="00A560DF">
        <w:rPr>
          <w:rFonts w:hint="cs"/>
          <w:rtl/>
        </w:rPr>
        <w:t xml:space="preserve"> </w:t>
      </w:r>
      <w:r w:rsidRPr="00A560DF">
        <w:rPr>
          <w:rtl/>
        </w:rPr>
        <w:t>هاي رفتاري و اعتبـار بخشی</w:t>
      </w:r>
      <w:r w:rsidRPr="00A560DF">
        <w:rPr>
          <w:rFonts w:hint="cs"/>
          <w:rtl/>
        </w:rPr>
        <w:t xml:space="preserve"> </w:t>
      </w:r>
      <w:r w:rsidRPr="00A560DF">
        <w:rPr>
          <w:rtl/>
        </w:rPr>
        <w:t>به طور همزمان استفاده می</w:t>
      </w:r>
      <w:r w:rsidRPr="00A560DF">
        <w:rPr>
          <w:rFonts w:hint="cs"/>
          <w:rtl/>
        </w:rPr>
        <w:t xml:space="preserve"> </w:t>
      </w:r>
      <w:r w:rsidRPr="00A560DF">
        <w:rPr>
          <w:rtl/>
        </w:rPr>
        <w:t>کن</w:t>
      </w:r>
      <w:r w:rsidRPr="00A560DF">
        <w:rPr>
          <w:rFonts w:hint="cs"/>
          <w:rtl/>
        </w:rPr>
        <w:t>د(</w:t>
      </w:r>
      <w:r w:rsidRPr="00A560DF">
        <w:rPr>
          <w:rFonts w:eastAsia="Calibri" w:cs="Times New Roman"/>
          <w:sz w:val="22"/>
          <w:szCs w:val="22"/>
        </w:rPr>
        <w:t xml:space="preserve">Bahmani, Naimi &amp; Rezaei, 2018 </w:t>
      </w:r>
      <w:r w:rsidRPr="00A560DF">
        <w:rPr>
          <w:rFonts w:eastAsia="Calibri" w:cs="Times New Roman" w:hint="cs"/>
          <w:sz w:val="22"/>
          <w:szCs w:val="22"/>
          <w:rtl/>
        </w:rPr>
        <w:t>)</w:t>
      </w:r>
      <w:r w:rsidRPr="00A560DF">
        <w:rPr>
          <w:rFonts w:hint="cs"/>
          <w:rtl/>
        </w:rPr>
        <w:t xml:space="preserve"> </w:t>
      </w:r>
      <w:r w:rsidRPr="00A560DF">
        <w:rPr>
          <w:rtl/>
        </w:rPr>
        <w:t>در مهـارت</w:t>
      </w:r>
      <w:r w:rsidRPr="00A560DF">
        <w:rPr>
          <w:rFonts w:hint="cs"/>
          <w:rtl/>
        </w:rPr>
        <w:t xml:space="preserve"> </w:t>
      </w:r>
      <w:r w:rsidRPr="00A560DF">
        <w:rPr>
          <w:rtl/>
        </w:rPr>
        <w:t>هـاي تنظـیم هیجـانی مرتبط با رفتار درمانی دیالکتیک، بر تمرینات و مهارت هایی تأکیـد می شـود کـه می</w:t>
      </w:r>
      <w:r w:rsidRPr="00A560DF">
        <w:rPr>
          <w:rFonts w:hint="cs"/>
          <w:rtl/>
        </w:rPr>
        <w:t xml:space="preserve"> </w:t>
      </w:r>
      <w:r w:rsidRPr="00A560DF">
        <w:rPr>
          <w:rtl/>
        </w:rPr>
        <w:t>توان افزایش راهبردهاي سازگارانه و کـاهش راهبردهـاي کمتر سازگارانه را با آنها مرتبط دانست</w:t>
      </w:r>
      <w:r w:rsidRPr="00A560DF">
        <w:t>.</w:t>
      </w:r>
      <w:r w:rsidRPr="00A560DF">
        <w:rPr>
          <w:rFonts w:hint="cs"/>
          <w:rtl/>
        </w:rPr>
        <w:t xml:space="preserve"> </w:t>
      </w:r>
      <w:r w:rsidRPr="00A560DF">
        <w:rPr>
          <w:rtl/>
        </w:rPr>
        <w:t>براي مثـال، کـاربرد اعتبار</w:t>
      </w:r>
      <w:r w:rsidRPr="00A560DF">
        <w:rPr>
          <w:rFonts w:hint="cs"/>
          <w:rtl/>
        </w:rPr>
        <w:t xml:space="preserve"> </w:t>
      </w:r>
      <w:r w:rsidRPr="00A560DF">
        <w:rPr>
          <w:rtl/>
        </w:rPr>
        <w:t>بخشی منجر به پذیرش مشکلات هیجانی شده و ایـن پذیرش در نهایت منجر به تسهیل تغییرات می</w:t>
      </w:r>
      <w:r w:rsidRPr="00A560DF">
        <w:rPr>
          <w:rFonts w:hint="cs"/>
          <w:rtl/>
        </w:rPr>
        <w:t xml:space="preserve"> </w:t>
      </w:r>
      <w:r w:rsidRPr="00A560DF">
        <w:rPr>
          <w:rtl/>
        </w:rPr>
        <w:t>گردد</w:t>
      </w:r>
      <w:r w:rsidRPr="00A560DF">
        <w:rPr>
          <w:rFonts w:hint="cs"/>
          <w:rtl/>
        </w:rPr>
        <w:t>(</w:t>
      </w:r>
      <w:r w:rsidRPr="00A560DF">
        <w:rPr>
          <w:rFonts w:eastAsia="Calibri" w:cs="Times New Roman"/>
          <w:sz w:val="22"/>
          <w:szCs w:val="22"/>
          <w:lang w:bidi="fa-IR"/>
        </w:rPr>
        <w:t>Linhan,2004</w:t>
      </w:r>
      <w:r w:rsidRPr="00A560DF">
        <w:rPr>
          <w:rFonts w:eastAsia="Calibri" w:cs="Times New Roman" w:hint="cs"/>
          <w:sz w:val="22"/>
          <w:szCs w:val="22"/>
          <w:rtl/>
          <w:lang w:bidi="fa-IR"/>
        </w:rPr>
        <w:t>)</w:t>
      </w:r>
    </w:p>
    <w:p w14:paraId="299B91A5" w14:textId="77777777" w:rsidR="00A560DF" w:rsidRPr="00A560DF" w:rsidRDefault="00A560DF" w:rsidP="00A560DF">
      <w:pPr>
        <w:bidi/>
        <w:jc w:val="both"/>
        <w:rPr>
          <w:rtl/>
        </w:rPr>
      </w:pPr>
      <w:r w:rsidRPr="00A560DF">
        <w:rPr>
          <w:rtl/>
        </w:rPr>
        <w:t>همچنین مهارت</w:t>
      </w:r>
      <w:r w:rsidRPr="00A560DF">
        <w:rPr>
          <w:rFonts w:hint="cs"/>
          <w:rtl/>
        </w:rPr>
        <w:t xml:space="preserve"> </w:t>
      </w:r>
      <w:r w:rsidRPr="00A560DF">
        <w:rPr>
          <w:rtl/>
        </w:rPr>
        <w:t>هاي تنظیم هیجانی مرتبط با رفتـار درمانی دیالکتیک، با تشویق فرد براي درنظر گرفتن اهـداف</w:t>
      </w:r>
      <w:r w:rsidRPr="00A560DF">
        <w:rPr>
          <w:rFonts w:hint="cs"/>
          <w:rtl/>
        </w:rPr>
        <w:t xml:space="preserve"> ک</w:t>
      </w:r>
      <w:r w:rsidRPr="00A560DF">
        <w:rPr>
          <w:rtl/>
        </w:rPr>
        <w:t>وتاه مدت و اهداف بلندمدت، انجام فعالیت</w:t>
      </w:r>
      <w:r w:rsidRPr="00A560DF">
        <w:rPr>
          <w:rFonts w:hint="cs"/>
          <w:rtl/>
        </w:rPr>
        <w:t xml:space="preserve"> </w:t>
      </w:r>
      <w:r w:rsidRPr="00A560DF">
        <w:rPr>
          <w:rtl/>
        </w:rPr>
        <w:t>هاي لذت بخش به طور روزانه و تمریناتی جهت مقابله با خشم و احساس گناه و ترس، می</w:t>
      </w:r>
      <w:r w:rsidRPr="00A560DF">
        <w:rPr>
          <w:rFonts w:hint="cs"/>
          <w:rtl/>
        </w:rPr>
        <w:t xml:space="preserve"> </w:t>
      </w:r>
      <w:r w:rsidRPr="00A560DF">
        <w:rPr>
          <w:rtl/>
        </w:rPr>
        <w:t>تواند</w:t>
      </w:r>
      <w:r w:rsidRPr="00A560DF">
        <w:rPr>
          <w:rFonts w:hint="cs"/>
          <w:rtl/>
        </w:rPr>
        <w:t xml:space="preserve"> </w:t>
      </w:r>
      <w:r w:rsidRPr="00A560DF">
        <w:rPr>
          <w:rtl/>
        </w:rPr>
        <w:t>آنها را براي پرورش یک زنـدگی سـالم تـر توانمند ساز</w:t>
      </w:r>
      <w:r w:rsidRPr="00A560DF">
        <w:rPr>
          <w:rFonts w:hint="cs"/>
          <w:rtl/>
        </w:rPr>
        <w:t xml:space="preserve">د. </w:t>
      </w:r>
      <w:r w:rsidRPr="00A560DF">
        <w:rPr>
          <w:rtl/>
        </w:rPr>
        <w:lastRenderedPageBreak/>
        <w:t>تأثیرات دوسویه بین هیجان و شناخت محتمل است</w:t>
      </w:r>
      <w:r w:rsidRPr="00A560DF">
        <w:rPr>
          <w:rFonts w:hint="cs"/>
          <w:rtl/>
        </w:rPr>
        <w:t>:</w:t>
      </w:r>
      <w:r w:rsidRPr="00A560DF">
        <w:rPr>
          <w:rtl/>
        </w:rPr>
        <w:t xml:space="preserve"> هیجانات می</w:t>
      </w:r>
      <w:r w:rsidRPr="00A560DF">
        <w:rPr>
          <w:rFonts w:hint="cs"/>
          <w:rtl/>
        </w:rPr>
        <w:t xml:space="preserve"> </w:t>
      </w:r>
      <w:r w:rsidRPr="00A560DF">
        <w:rPr>
          <w:rtl/>
        </w:rPr>
        <w:t>توانند به</w:t>
      </w:r>
      <w:r w:rsidRPr="00A560DF">
        <w:rPr>
          <w:rFonts w:hint="cs"/>
          <w:rtl/>
        </w:rPr>
        <w:t xml:space="preserve"> </w:t>
      </w:r>
      <w:r w:rsidRPr="00A560DF">
        <w:rPr>
          <w:rtl/>
        </w:rPr>
        <w:t>سازماندهی تفکر شخص، یادگیري و کنش</w:t>
      </w:r>
      <w:r w:rsidRPr="00A560DF">
        <w:rPr>
          <w:rFonts w:hint="cs"/>
          <w:rtl/>
        </w:rPr>
        <w:t xml:space="preserve"> </w:t>
      </w:r>
      <w:r w:rsidRPr="00A560DF">
        <w:rPr>
          <w:rtl/>
        </w:rPr>
        <w:t xml:space="preserve">ها کمک کنند </w:t>
      </w:r>
      <w:r w:rsidRPr="00A560DF">
        <w:rPr>
          <w:rFonts w:hint="cs"/>
          <w:rtl/>
        </w:rPr>
        <w:t>(</w:t>
      </w:r>
      <w:r w:rsidRPr="00A560DF">
        <w:rPr>
          <w:rtl/>
        </w:rPr>
        <w:t>تنظیم هیجـان</w:t>
      </w:r>
      <w:r w:rsidRPr="00A560DF">
        <w:rPr>
          <w:rFonts w:hint="cs"/>
          <w:rtl/>
        </w:rPr>
        <w:t>)</w:t>
      </w:r>
      <w:r w:rsidRPr="00A560DF">
        <w:rPr>
          <w:rtl/>
        </w:rPr>
        <w:t xml:space="preserve"> و فرایندهاي شـناختی یک نقش مهم را در تنظیم هیجانات بازي مــی کنند </w:t>
      </w:r>
      <w:r w:rsidRPr="00A560DF">
        <w:rPr>
          <w:rFonts w:hint="cs"/>
          <w:rtl/>
        </w:rPr>
        <w:t>(</w:t>
      </w:r>
      <w:r w:rsidRPr="00A560DF">
        <w:t>Lieberman, Geisbrich &amp; Müller, 2007</w:t>
      </w:r>
      <w:r w:rsidRPr="00A560DF">
        <w:rPr>
          <w:rFonts w:hint="cs"/>
          <w:rtl/>
        </w:rPr>
        <w:t>).</w:t>
      </w:r>
      <w:r w:rsidRPr="00A560DF">
        <w:t xml:space="preserve"> </w:t>
      </w:r>
    </w:p>
    <w:p w14:paraId="502F35D7" w14:textId="77777777" w:rsidR="00A560DF" w:rsidRPr="00A560DF" w:rsidRDefault="00A560DF" w:rsidP="00A560DF">
      <w:pPr>
        <w:bidi/>
        <w:jc w:val="both"/>
        <w:rPr>
          <w:rtl/>
        </w:rPr>
      </w:pPr>
      <w:r w:rsidRPr="00A560DF">
        <w:rPr>
          <w:rFonts w:hint="cs"/>
          <w:rtl/>
        </w:rPr>
        <w:t>هر تحقیق بنا بر ماهیت، موضوع مورد بررسی و روش کار خود دارای مشکلات و محدودیت</w:t>
      </w:r>
      <w:r w:rsidRPr="00A560DF">
        <w:rPr>
          <w:rtl/>
        </w:rPr>
        <w:softHyphen/>
      </w:r>
      <w:r w:rsidRPr="00A560DF">
        <w:rPr>
          <w:rFonts w:hint="cs"/>
          <w:rtl/>
        </w:rPr>
        <w:t>هایی می</w:t>
      </w:r>
      <w:r w:rsidRPr="00A560DF">
        <w:rPr>
          <w:rtl/>
        </w:rPr>
        <w:softHyphen/>
      </w:r>
      <w:r w:rsidRPr="00A560DF">
        <w:rPr>
          <w:rFonts w:hint="cs"/>
          <w:rtl/>
        </w:rPr>
        <w:t>باشد. پژوهش حاضر نیز از این امر مستثنی نبوده است. امکان تفکیک مادران در گروه های جدا از هم به لحاظ شدت اختلال کودک به علت محدودیت در جامعه آماری پژوهش وجود نداشت.عدم امکان انتخاب تصادفی آزمودنی ها به دلیل محدودیت در جامعه آماری پژوهش  همچنین با توجه به اینکه که آموزش مهارت های دیالکتیکی بر استرس نشانگان افسردگی و تنظیم هیجان در مادران دانش اموزان کم توان ذهنی</w:t>
      </w:r>
      <w:r w:rsidRPr="00A560DF">
        <w:rPr>
          <w:rtl/>
        </w:rPr>
        <w:t xml:space="preserve"> </w:t>
      </w:r>
      <w:r w:rsidRPr="00A560DF">
        <w:rPr>
          <w:rFonts w:hint="cs"/>
          <w:rtl/>
        </w:rPr>
        <w:t>موثر</w:t>
      </w:r>
      <w:r w:rsidRPr="00A560DF">
        <w:rPr>
          <w:rtl/>
        </w:rPr>
        <w:t xml:space="preserve"> </w:t>
      </w:r>
      <w:r w:rsidRPr="00A560DF">
        <w:rPr>
          <w:rFonts w:hint="cs"/>
          <w:rtl/>
        </w:rPr>
        <w:t>است پیشنهاد می شود که: در جهت بالا بردن آگاهی افراد جامعه در مورد  کم توان ذهنی برنامه هایی تدوین گردد تا گامی در جهت کاهش دغدغه های والدین این کودکان در رابطه با پذیرش جامعه در برابر این کودکان صورت گیرد. همچنین</w:t>
      </w:r>
      <w:r w:rsidRPr="00A560DF">
        <w:rPr>
          <w:rtl/>
        </w:rPr>
        <w:t xml:space="preserve"> پيشنهاد مي شود كه در پژوهش هاي آتي به بررسي اثربخشي </w:t>
      </w:r>
      <w:r w:rsidRPr="00A560DF">
        <w:rPr>
          <w:rFonts w:hint="cs"/>
          <w:rtl/>
        </w:rPr>
        <w:t>آموزش مهارت های دیالکتیکی</w:t>
      </w:r>
      <w:r w:rsidRPr="00A560DF">
        <w:rPr>
          <w:rtl/>
        </w:rPr>
        <w:t xml:space="preserve"> در ساير دامنه هاي سني توجه شود و علاوه بر آن مي</w:t>
      </w:r>
      <w:r w:rsidRPr="00A560DF">
        <w:rPr>
          <w:rFonts w:hint="cs"/>
          <w:rtl/>
        </w:rPr>
        <w:t xml:space="preserve"> </w:t>
      </w:r>
      <w:r w:rsidRPr="00A560DF">
        <w:rPr>
          <w:rtl/>
        </w:rPr>
        <w:t>توان به مقايسه اين روش با سايرروش</w:t>
      </w:r>
      <w:r w:rsidRPr="00A560DF">
        <w:rPr>
          <w:rFonts w:hint="cs"/>
          <w:rtl/>
        </w:rPr>
        <w:t xml:space="preserve"> </w:t>
      </w:r>
      <w:r w:rsidRPr="00A560DF">
        <w:rPr>
          <w:rtl/>
        </w:rPr>
        <w:t>ها از جمله</w:t>
      </w:r>
      <w:r w:rsidRPr="00A560DF">
        <w:rPr>
          <w:rFonts w:hint="cs"/>
          <w:rtl/>
        </w:rPr>
        <w:t xml:space="preserve"> </w:t>
      </w:r>
      <w:r w:rsidRPr="00A560DF">
        <w:rPr>
          <w:rtl/>
        </w:rPr>
        <w:t>روش</w:t>
      </w:r>
      <w:r w:rsidRPr="00A560DF">
        <w:rPr>
          <w:rFonts w:hint="cs"/>
          <w:rtl/>
        </w:rPr>
        <w:t xml:space="preserve"> </w:t>
      </w:r>
      <w:r w:rsidRPr="00A560DF">
        <w:rPr>
          <w:rtl/>
        </w:rPr>
        <w:t xml:space="preserve">هاي شناختي - رفتاري و معنويت درماني پرداخت. </w:t>
      </w:r>
      <w:r w:rsidRPr="00A560DF">
        <w:rPr>
          <w:rFonts w:hint="cs"/>
          <w:rtl/>
        </w:rPr>
        <w:t xml:space="preserve">و </w:t>
      </w:r>
      <w:r w:rsidRPr="00A560DF">
        <w:rPr>
          <w:rtl/>
        </w:rPr>
        <w:t>مشاوران و درمانگران مي توانند از اين روش براي حل مشكلات خانواده ها و افزايش رضايت ز</w:t>
      </w:r>
      <w:r w:rsidRPr="00A560DF">
        <w:rPr>
          <w:rFonts w:hint="cs"/>
          <w:rtl/>
        </w:rPr>
        <w:t>ندگی</w:t>
      </w:r>
      <w:r w:rsidRPr="00A560DF">
        <w:rPr>
          <w:rtl/>
        </w:rPr>
        <w:t xml:space="preserve"> استفاده كنند تا تحكيم بنيان خانواده را تضمين كنند و در نهايت جامعه اي سالم داشته باشند</w:t>
      </w:r>
      <w:r w:rsidRPr="00A560DF">
        <w:rPr>
          <w:rFonts w:hint="cs"/>
          <w:rtl/>
        </w:rPr>
        <w:t>. و ﺑﺎ</w:t>
      </w:r>
      <w:r w:rsidRPr="00A560DF">
        <w:rPr>
          <w:rtl/>
        </w:rPr>
        <w:t xml:space="preserve"> </w:t>
      </w:r>
      <w:r w:rsidRPr="00A560DF">
        <w:rPr>
          <w:rFonts w:hint="cs"/>
          <w:rtl/>
        </w:rPr>
        <w:t>ﺗﻮﺟﻪ</w:t>
      </w:r>
      <w:r w:rsidRPr="00A560DF">
        <w:rPr>
          <w:rtl/>
        </w:rPr>
        <w:t xml:space="preserve"> </w:t>
      </w:r>
      <w:r w:rsidRPr="00A560DF">
        <w:rPr>
          <w:rFonts w:hint="cs"/>
          <w:rtl/>
        </w:rPr>
        <w:t>ﺑﻪ بالا بودن سطح</w:t>
      </w:r>
      <w:r w:rsidRPr="00A560DF">
        <w:rPr>
          <w:rtl/>
        </w:rPr>
        <w:t xml:space="preserve"> </w:t>
      </w:r>
      <w:r w:rsidRPr="00A560DF">
        <w:rPr>
          <w:rFonts w:ascii="Calibri" w:eastAsia="Calibri" w:hAnsi="Calibri" w:hint="cs"/>
          <w:rtl/>
        </w:rPr>
        <w:t>استرس و نشانگان افسردگی و تنظیم هیجان در مادران دانش اموزان کم توان ذهنی</w:t>
      </w:r>
      <w:r w:rsidRPr="00A560DF">
        <w:rPr>
          <w:rFonts w:hint="eastAsia"/>
          <w:rtl/>
        </w:rPr>
        <w:t>،</w:t>
      </w:r>
      <w:r w:rsidRPr="00A560DF">
        <w:rPr>
          <w:rtl/>
        </w:rPr>
        <w:t xml:space="preserve"> </w:t>
      </w:r>
      <w:r w:rsidRPr="00A560DF">
        <w:rPr>
          <w:rFonts w:hint="cs"/>
          <w:rtl/>
        </w:rPr>
        <w:t>ﭘﻴﺸﻨﻬﺎ</w:t>
      </w:r>
      <w:r w:rsidRPr="00A560DF">
        <w:rPr>
          <w:rFonts w:hint="eastAsia"/>
          <w:rtl/>
        </w:rPr>
        <w:t>د</w:t>
      </w:r>
      <w:r w:rsidRPr="00A560DF">
        <w:rPr>
          <w:rtl/>
        </w:rPr>
        <w:t xml:space="preserve"> </w:t>
      </w:r>
      <w:r w:rsidRPr="00A560DF">
        <w:rPr>
          <w:rFonts w:hint="cs"/>
          <w:rtl/>
        </w:rPr>
        <w:t>ﻣﻲ</w:t>
      </w:r>
      <w:r w:rsidRPr="00A560DF">
        <w:rPr>
          <w:rtl/>
        </w:rPr>
        <w:t xml:space="preserve"> </w:t>
      </w:r>
      <w:r w:rsidRPr="00A560DF">
        <w:rPr>
          <w:rFonts w:hint="cs"/>
          <w:rtl/>
        </w:rPr>
        <w:t>ﺷﻮ</w:t>
      </w:r>
      <w:r w:rsidRPr="00A560DF">
        <w:rPr>
          <w:rFonts w:hint="eastAsia"/>
          <w:rtl/>
        </w:rPr>
        <w:t>د</w:t>
      </w:r>
      <w:r w:rsidRPr="00A560DF">
        <w:rPr>
          <w:rFonts w:hint="cs"/>
          <w:rtl/>
        </w:rPr>
        <w:t xml:space="preserve"> ﺑﺎ</w:t>
      </w:r>
      <w:r w:rsidRPr="00A560DF">
        <w:rPr>
          <w:rtl/>
        </w:rPr>
        <w:t xml:space="preserve"> ا</w:t>
      </w:r>
      <w:r w:rsidRPr="00A560DF">
        <w:rPr>
          <w:rFonts w:hint="cs"/>
          <w:rtl/>
        </w:rPr>
        <w:t>ﻳﺠﺎ</w:t>
      </w:r>
      <w:r w:rsidRPr="00A560DF">
        <w:rPr>
          <w:rtl/>
        </w:rPr>
        <w:t xml:space="preserve">د </w:t>
      </w:r>
      <w:r w:rsidRPr="00A560DF">
        <w:rPr>
          <w:rFonts w:hint="cs"/>
          <w:rtl/>
        </w:rPr>
        <w:t>ﻣﺮ</w:t>
      </w:r>
      <w:r w:rsidRPr="00A560DF">
        <w:rPr>
          <w:rFonts w:hint="eastAsia"/>
          <w:rtl/>
        </w:rPr>
        <w:t>ا</w:t>
      </w:r>
      <w:r w:rsidRPr="00A560DF">
        <w:rPr>
          <w:rFonts w:hint="cs"/>
          <w:rtl/>
        </w:rPr>
        <w:t>ﻛﺰ</w:t>
      </w:r>
      <w:r w:rsidRPr="00A560DF">
        <w:rPr>
          <w:rtl/>
        </w:rPr>
        <w:t xml:space="preserve"> آ</w:t>
      </w:r>
      <w:r w:rsidRPr="00A560DF">
        <w:rPr>
          <w:rFonts w:hint="cs"/>
          <w:rtl/>
        </w:rPr>
        <w:t>ﻣﻮ</w:t>
      </w:r>
      <w:r w:rsidRPr="00A560DF">
        <w:rPr>
          <w:rFonts w:hint="eastAsia"/>
          <w:rtl/>
        </w:rPr>
        <w:t>زش</w:t>
      </w:r>
      <w:r w:rsidRPr="00A560DF">
        <w:rPr>
          <w:rtl/>
        </w:rPr>
        <w:t xml:space="preserve"> </w:t>
      </w:r>
      <w:r w:rsidRPr="00A560DF">
        <w:rPr>
          <w:rFonts w:hint="cs"/>
          <w:rtl/>
        </w:rPr>
        <w:t>ﻣﻬﺎ</w:t>
      </w:r>
      <w:r w:rsidRPr="00A560DF">
        <w:rPr>
          <w:rFonts w:hint="eastAsia"/>
          <w:rtl/>
        </w:rPr>
        <w:t>رت</w:t>
      </w:r>
      <w:r w:rsidRPr="00A560DF">
        <w:rPr>
          <w:rtl/>
        </w:rPr>
        <w:t xml:space="preserve"> </w:t>
      </w:r>
      <w:r w:rsidRPr="00A560DF">
        <w:rPr>
          <w:rFonts w:hint="cs"/>
          <w:rtl/>
        </w:rPr>
        <w:t>ﻫﺎ</w:t>
      </w:r>
      <w:r w:rsidRPr="00A560DF">
        <w:rPr>
          <w:rFonts w:hint="eastAsia"/>
          <w:rtl/>
        </w:rPr>
        <w:t>ي</w:t>
      </w:r>
      <w:r w:rsidRPr="00A560DF">
        <w:rPr>
          <w:rtl/>
        </w:rPr>
        <w:t xml:space="preserve"> ز</w:t>
      </w:r>
      <w:r w:rsidRPr="00A560DF">
        <w:rPr>
          <w:rFonts w:hint="cs"/>
          <w:rtl/>
        </w:rPr>
        <w:t>ﻧﺪﮔﻲ</w:t>
      </w:r>
      <w:r w:rsidRPr="00A560DF">
        <w:rPr>
          <w:rFonts w:hint="eastAsia"/>
          <w:rtl/>
        </w:rPr>
        <w:t>،</w:t>
      </w:r>
      <w:r w:rsidRPr="00A560DF">
        <w:rPr>
          <w:rtl/>
        </w:rPr>
        <w:t xml:space="preserve"> </w:t>
      </w:r>
      <w:r w:rsidRPr="00A560DF">
        <w:rPr>
          <w:rFonts w:hint="cs"/>
          <w:rtl/>
        </w:rPr>
        <w:t>ﮔﺴﺘﺮ</w:t>
      </w:r>
      <w:r w:rsidRPr="00A560DF">
        <w:rPr>
          <w:rFonts w:hint="eastAsia"/>
          <w:rtl/>
        </w:rPr>
        <w:t>ش</w:t>
      </w:r>
      <w:r w:rsidRPr="00A560DF">
        <w:rPr>
          <w:rtl/>
        </w:rPr>
        <w:t xml:space="preserve"> </w:t>
      </w:r>
      <w:r w:rsidRPr="00A560DF">
        <w:rPr>
          <w:rFonts w:hint="cs"/>
          <w:rtl/>
        </w:rPr>
        <w:t>ﻣﺮ</w:t>
      </w:r>
      <w:r w:rsidRPr="00A560DF">
        <w:rPr>
          <w:rFonts w:hint="eastAsia"/>
          <w:rtl/>
        </w:rPr>
        <w:t>ا</w:t>
      </w:r>
      <w:r w:rsidRPr="00A560DF">
        <w:rPr>
          <w:rFonts w:hint="cs"/>
          <w:rtl/>
        </w:rPr>
        <w:t>ﻛﺰ</w:t>
      </w:r>
      <w:r w:rsidRPr="00A560DF">
        <w:rPr>
          <w:rtl/>
        </w:rPr>
        <w:t xml:space="preserve"> </w:t>
      </w:r>
      <w:r w:rsidRPr="00A560DF">
        <w:rPr>
          <w:rFonts w:hint="cs"/>
          <w:rtl/>
        </w:rPr>
        <w:t>ﻣﺸﺎ</w:t>
      </w:r>
      <w:r w:rsidRPr="00A560DF">
        <w:rPr>
          <w:rFonts w:hint="eastAsia"/>
          <w:rtl/>
        </w:rPr>
        <w:t>وره</w:t>
      </w:r>
      <w:r w:rsidRPr="00A560DF">
        <w:rPr>
          <w:rtl/>
        </w:rPr>
        <w:t xml:space="preserve"> </w:t>
      </w:r>
      <w:r w:rsidRPr="00A560DF">
        <w:rPr>
          <w:rFonts w:hint="cs"/>
          <w:rtl/>
        </w:rPr>
        <w:t>ﺧﺎﻧﻮ</w:t>
      </w:r>
      <w:r w:rsidRPr="00A560DF">
        <w:rPr>
          <w:rFonts w:hint="eastAsia"/>
          <w:rtl/>
        </w:rPr>
        <w:t>اده،</w:t>
      </w:r>
      <w:r w:rsidRPr="00A560DF">
        <w:rPr>
          <w:rtl/>
        </w:rPr>
        <w:t xml:space="preserve"> </w:t>
      </w:r>
      <w:r w:rsidRPr="00A560DF">
        <w:rPr>
          <w:rFonts w:hint="cs"/>
          <w:rtl/>
        </w:rPr>
        <w:t>ﻣﺮ</w:t>
      </w:r>
      <w:r w:rsidRPr="00A560DF">
        <w:rPr>
          <w:rFonts w:hint="eastAsia"/>
          <w:rtl/>
        </w:rPr>
        <w:t>ا</w:t>
      </w:r>
      <w:r w:rsidRPr="00A560DF">
        <w:rPr>
          <w:rFonts w:hint="cs"/>
          <w:rtl/>
        </w:rPr>
        <w:t>ﻛﺰ</w:t>
      </w:r>
      <w:r w:rsidRPr="00A560DF">
        <w:rPr>
          <w:rtl/>
        </w:rPr>
        <w:t xml:space="preserve"> ا</w:t>
      </w:r>
      <w:r w:rsidRPr="00A560DF">
        <w:rPr>
          <w:rFonts w:hint="cs"/>
          <w:rtl/>
        </w:rPr>
        <w:t>ﻳﺠﺎ</w:t>
      </w:r>
      <w:r w:rsidRPr="00A560DF">
        <w:rPr>
          <w:rFonts w:hint="eastAsia"/>
          <w:rtl/>
        </w:rPr>
        <w:t>د</w:t>
      </w:r>
      <w:r w:rsidRPr="00A560DF">
        <w:rPr>
          <w:rtl/>
        </w:rPr>
        <w:t xml:space="preserve"> </w:t>
      </w:r>
      <w:r w:rsidRPr="00A560DF">
        <w:rPr>
          <w:rFonts w:hint="cs"/>
          <w:rtl/>
        </w:rPr>
        <w:t>ﻛﻼ</w:t>
      </w:r>
      <w:r w:rsidRPr="00A560DF">
        <w:rPr>
          <w:rFonts w:hint="eastAsia"/>
          <w:rtl/>
        </w:rPr>
        <w:t>س</w:t>
      </w:r>
      <w:r w:rsidRPr="00A560DF">
        <w:rPr>
          <w:rtl/>
        </w:rPr>
        <w:t xml:space="preserve"> </w:t>
      </w:r>
      <w:r w:rsidRPr="00A560DF">
        <w:rPr>
          <w:rFonts w:hint="cs"/>
          <w:rtl/>
        </w:rPr>
        <w:t>ﻫﺎ</w:t>
      </w:r>
      <w:r w:rsidRPr="00A560DF">
        <w:rPr>
          <w:rtl/>
        </w:rPr>
        <w:t>ي آ</w:t>
      </w:r>
      <w:r w:rsidRPr="00A560DF">
        <w:rPr>
          <w:rFonts w:hint="cs"/>
          <w:rtl/>
        </w:rPr>
        <w:t>ﻣﻮ</w:t>
      </w:r>
      <w:r w:rsidRPr="00A560DF">
        <w:rPr>
          <w:rFonts w:hint="eastAsia"/>
          <w:rtl/>
        </w:rPr>
        <w:t>ز</w:t>
      </w:r>
      <w:r w:rsidRPr="00A560DF">
        <w:rPr>
          <w:rFonts w:hint="cs"/>
          <w:rtl/>
        </w:rPr>
        <w:t>ﺷﻲ</w:t>
      </w:r>
      <w:r w:rsidRPr="00A560DF">
        <w:rPr>
          <w:rFonts w:hint="eastAsia"/>
          <w:rtl/>
        </w:rPr>
        <w:t>،</w:t>
      </w:r>
      <w:r w:rsidRPr="00A560DF">
        <w:rPr>
          <w:rtl/>
        </w:rPr>
        <w:t xml:space="preserve"> </w:t>
      </w:r>
      <w:r w:rsidRPr="00A560DF">
        <w:rPr>
          <w:rFonts w:hint="cs"/>
          <w:rtl/>
        </w:rPr>
        <w:t>ﻓﺮﻫﻨﮕﻲ</w:t>
      </w:r>
      <w:r w:rsidRPr="00A560DF">
        <w:rPr>
          <w:rtl/>
        </w:rPr>
        <w:t xml:space="preserve"> و </w:t>
      </w:r>
      <w:r w:rsidRPr="00A560DF">
        <w:rPr>
          <w:rFonts w:hint="cs"/>
          <w:rtl/>
        </w:rPr>
        <w:t>ﻫﻨﺮ</w:t>
      </w:r>
      <w:r w:rsidRPr="00A560DF">
        <w:rPr>
          <w:rFonts w:hint="eastAsia"/>
          <w:rtl/>
        </w:rPr>
        <w:t>ي</w:t>
      </w:r>
      <w:r w:rsidRPr="00A560DF">
        <w:rPr>
          <w:rtl/>
        </w:rPr>
        <w:t xml:space="preserve"> از </w:t>
      </w:r>
      <w:r w:rsidRPr="00A560DF">
        <w:rPr>
          <w:rFonts w:hint="cs"/>
          <w:rtl/>
        </w:rPr>
        <w:t>ﮔﺴﺘﺮ</w:t>
      </w:r>
      <w:r w:rsidRPr="00A560DF">
        <w:rPr>
          <w:rFonts w:hint="eastAsia"/>
          <w:rtl/>
        </w:rPr>
        <w:t>ش</w:t>
      </w:r>
      <w:r w:rsidRPr="00A560DF">
        <w:rPr>
          <w:rtl/>
        </w:rPr>
        <w:t xml:space="preserve"> ا</w:t>
      </w:r>
      <w:r w:rsidRPr="00A560DF">
        <w:rPr>
          <w:rFonts w:hint="cs"/>
          <w:rtl/>
        </w:rPr>
        <w:t>ﻳ</w:t>
      </w:r>
      <w:r w:rsidRPr="00A560DF">
        <w:rPr>
          <w:rFonts w:hint="eastAsia"/>
          <w:rtl/>
        </w:rPr>
        <w:t>ـ</w:t>
      </w:r>
      <w:r w:rsidRPr="00A560DF">
        <w:rPr>
          <w:rFonts w:hint="cs"/>
          <w:rtl/>
        </w:rPr>
        <w:t>ﻦ</w:t>
      </w:r>
      <w:r w:rsidRPr="00A560DF">
        <w:rPr>
          <w:rtl/>
        </w:rPr>
        <w:t xml:space="preserve"> </w:t>
      </w:r>
      <w:r w:rsidRPr="00A560DF">
        <w:rPr>
          <w:rFonts w:hint="cs"/>
          <w:rtl/>
        </w:rPr>
        <w:t>ﻣﻌﻀﻞ</w:t>
      </w:r>
      <w:r w:rsidRPr="00A560DF">
        <w:rPr>
          <w:rtl/>
        </w:rPr>
        <w:t xml:space="preserve"> </w:t>
      </w:r>
      <w:r w:rsidRPr="00A560DF">
        <w:rPr>
          <w:rFonts w:hint="cs"/>
          <w:rtl/>
        </w:rPr>
        <w:t>ﺟﻠﻮﮔﻴﺮ</w:t>
      </w:r>
      <w:r w:rsidRPr="00A560DF">
        <w:rPr>
          <w:rFonts w:hint="eastAsia"/>
          <w:rtl/>
        </w:rPr>
        <w:t>ي</w:t>
      </w:r>
      <w:r w:rsidRPr="00A560DF">
        <w:rPr>
          <w:rtl/>
        </w:rPr>
        <w:t xml:space="preserve"> </w:t>
      </w:r>
      <w:r w:rsidRPr="00A560DF">
        <w:rPr>
          <w:rFonts w:hint="cs"/>
          <w:rtl/>
        </w:rPr>
        <w:t>ﻛﺮ</w:t>
      </w:r>
      <w:r w:rsidRPr="00A560DF">
        <w:rPr>
          <w:rFonts w:hint="eastAsia"/>
          <w:rtl/>
        </w:rPr>
        <w:t>د</w:t>
      </w:r>
      <w:r w:rsidRPr="00A560DF">
        <w:rPr>
          <w:rtl/>
        </w:rPr>
        <w:t xml:space="preserve">. </w:t>
      </w:r>
    </w:p>
    <w:p w14:paraId="6002869A" w14:textId="77777777" w:rsidR="00E67AF1" w:rsidRPr="00FE2F59" w:rsidRDefault="00E67AF1" w:rsidP="00F514EF">
      <w:pPr>
        <w:pStyle w:val="StyleMScThesisBodyLeft"/>
        <w:widowControl w:val="0"/>
        <w:bidi w:val="0"/>
        <w:spacing w:line="240" w:lineRule="auto"/>
        <w:ind w:left="567" w:hanging="567"/>
        <w:contextualSpacing/>
        <w:rPr>
          <w:rFonts w:ascii="time" w:hAnsi="time" w:cs="B Zar"/>
          <w:b/>
          <w:bCs/>
          <w:sz w:val="20"/>
          <w:lang w:bidi="fa-IR"/>
        </w:rPr>
      </w:pPr>
      <w:r w:rsidRPr="00FE2F59">
        <w:rPr>
          <w:rFonts w:ascii="time" w:hAnsi="time" w:cs="B Zar"/>
          <w:b/>
          <w:bCs/>
          <w:sz w:val="20"/>
          <w:lang w:bidi="fa-IR"/>
        </w:rPr>
        <w:t>References</w:t>
      </w:r>
    </w:p>
    <w:p w14:paraId="0D585C62"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 xml:space="preserve">Aali, S., Yazdi,A., Eid Khodaei ,S. A., Saeed ,G., Ali Mahroori, F., (2015) Transformation of families with children with mental disorders in comparison with families with healthy children </w:t>
      </w:r>
      <w:r w:rsidRPr="003A5663">
        <w:rPr>
          <w:rFonts w:eastAsia="Calibri" w:cs="Times New Roman"/>
          <w:i/>
          <w:iCs/>
          <w:sz w:val="20"/>
          <w:szCs w:val="20"/>
          <w:lang w:bidi="fa-IR"/>
        </w:rPr>
        <w:t>Research Journal of the Faculty of Science Mashhad Medicine</w:t>
      </w:r>
      <w:r w:rsidRPr="003A5663">
        <w:rPr>
          <w:rFonts w:eastAsia="Calibri" w:cs="Times New Roman"/>
          <w:sz w:val="20"/>
          <w:szCs w:val="20"/>
          <w:lang w:bidi="fa-IR"/>
        </w:rPr>
        <w:t xml:space="preserve"> Volume 58 Number 1</w:t>
      </w:r>
    </w:p>
    <w:p w14:paraId="11DCE509" w14:textId="77777777" w:rsidR="00F514EF" w:rsidRPr="003A5663" w:rsidRDefault="00F514EF" w:rsidP="00674D88">
      <w:pPr>
        <w:ind w:left="567" w:hanging="567"/>
        <w:jc w:val="both"/>
        <w:rPr>
          <w:rFonts w:eastAsia="Calibri" w:cs="Times New Roman"/>
          <w:i/>
          <w:iCs/>
          <w:sz w:val="20"/>
          <w:szCs w:val="20"/>
          <w:rtl/>
          <w:lang w:bidi="fa-IR"/>
        </w:rPr>
      </w:pPr>
      <w:r w:rsidRPr="003A5663">
        <w:rPr>
          <w:rFonts w:eastAsia="Calibri" w:cs="Times New Roman"/>
          <w:sz w:val="20"/>
          <w:szCs w:val="20"/>
          <w:lang w:bidi="fa-IR"/>
        </w:rPr>
        <w:t xml:space="preserve">Ahmadi Foumani, H., Shams Esfandabad, H., </w:t>
      </w:r>
      <w:proofErr w:type="gramStart"/>
      <w:r w:rsidRPr="003A5663">
        <w:rPr>
          <w:rFonts w:eastAsia="Calibri" w:cs="Times New Roman"/>
          <w:sz w:val="20"/>
          <w:szCs w:val="20"/>
          <w:lang w:bidi="fa-IR"/>
        </w:rPr>
        <w:t>And</w:t>
      </w:r>
      <w:proofErr w:type="gramEnd"/>
      <w:r w:rsidRPr="003A5663">
        <w:rPr>
          <w:rFonts w:eastAsia="Calibri" w:cs="Times New Roman"/>
          <w:sz w:val="20"/>
          <w:szCs w:val="20"/>
          <w:lang w:bidi="fa-IR"/>
        </w:rPr>
        <w:t xml:space="preserve"> Kakavand, A. (2014). </w:t>
      </w:r>
      <w:proofErr w:type="gramStart"/>
      <w:r w:rsidRPr="003A5663">
        <w:rPr>
          <w:rFonts w:eastAsia="Calibri" w:cs="Times New Roman"/>
          <w:sz w:val="20"/>
          <w:szCs w:val="20"/>
          <w:lang w:bidi="fa-IR"/>
        </w:rPr>
        <w:t>The effectiveness of dialectical behavior therapy on perceived stress, self-efficacy and quality of life in breast cancer patients</w:t>
      </w:r>
      <w:r w:rsidRPr="003A5663">
        <w:rPr>
          <w:rFonts w:eastAsia="Calibri" w:cs="Times New Roman"/>
          <w:i/>
          <w:iCs/>
          <w:sz w:val="20"/>
          <w:szCs w:val="20"/>
          <w:lang w:bidi="fa-IR"/>
        </w:rPr>
        <w:t>.</w:t>
      </w:r>
      <w:proofErr w:type="gramEnd"/>
      <w:r w:rsidRPr="003A5663">
        <w:rPr>
          <w:rFonts w:eastAsia="Calibri" w:cs="Times New Roman"/>
          <w:i/>
          <w:iCs/>
          <w:sz w:val="20"/>
          <w:szCs w:val="20"/>
          <w:lang w:bidi="fa-IR"/>
        </w:rPr>
        <w:t xml:space="preserve"> Journal of Applied Psychology</w:t>
      </w:r>
      <w:r w:rsidRPr="003A5663">
        <w:rPr>
          <w:rFonts w:eastAsia="Calibri" w:cs="Times New Roman"/>
          <w:sz w:val="20"/>
          <w:szCs w:val="20"/>
          <w:lang w:bidi="fa-IR"/>
        </w:rPr>
        <w:t>, 8 (1), 47-68</w:t>
      </w:r>
      <w:r w:rsidRPr="003A5663">
        <w:rPr>
          <w:rFonts w:eastAsia="Calibri" w:cs="Times New Roman"/>
          <w:sz w:val="20"/>
          <w:szCs w:val="20"/>
          <w:rtl/>
          <w:lang w:bidi="fa-IR"/>
        </w:rPr>
        <w:t>.</w:t>
      </w:r>
    </w:p>
    <w:p w14:paraId="624B3E0B" w14:textId="77777777" w:rsidR="00F514EF" w:rsidRPr="003A5663" w:rsidRDefault="00F514EF" w:rsidP="00674D88">
      <w:pPr>
        <w:ind w:left="567" w:hanging="567"/>
        <w:jc w:val="both"/>
        <w:rPr>
          <w:rFonts w:eastAsia="Calibri" w:cs="Times New Roman"/>
          <w:sz w:val="20"/>
          <w:szCs w:val="20"/>
          <w:rtl/>
          <w:lang w:bidi="fa-IR"/>
        </w:rPr>
      </w:pPr>
      <w:r w:rsidRPr="003A5663">
        <w:rPr>
          <w:rFonts w:eastAsia="Calibri" w:cs="Times New Roman"/>
          <w:sz w:val="20"/>
          <w:szCs w:val="20"/>
          <w:lang w:bidi="fa-IR"/>
        </w:rPr>
        <w:t xml:space="preserve">Airaksinen J Gluschkoff K. Kivimaki M, Jokela M. (2020).Connectivity of depression symptoms before and after diagnosis of achronic disease Anetwork analysis in the U.S. Health and Retirement Study. </w:t>
      </w:r>
      <w:proofErr w:type="gramStart"/>
      <w:r w:rsidRPr="003A5663">
        <w:rPr>
          <w:rFonts w:eastAsia="Calibri" w:cs="Times New Roman"/>
          <w:i/>
          <w:iCs/>
          <w:sz w:val="20"/>
          <w:szCs w:val="20"/>
          <w:lang w:bidi="fa-IR"/>
        </w:rPr>
        <w:t>J Affect Disord.</w:t>
      </w:r>
      <w:proofErr w:type="gramEnd"/>
      <w:r w:rsidRPr="003A5663">
        <w:rPr>
          <w:rFonts w:eastAsia="Calibri" w:cs="Times New Roman"/>
          <w:i/>
          <w:iCs/>
          <w:sz w:val="20"/>
          <w:szCs w:val="20"/>
          <w:lang w:bidi="fa-IR"/>
        </w:rPr>
        <w:t xml:space="preserve"> </w:t>
      </w:r>
      <w:proofErr w:type="gramStart"/>
      <w:r w:rsidRPr="003A5663">
        <w:rPr>
          <w:rFonts w:eastAsia="Calibri" w:cs="Times New Roman"/>
          <w:sz w:val="20"/>
          <w:szCs w:val="20"/>
          <w:lang w:bidi="fa-IR"/>
        </w:rPr>
        <w:t>2020; 266:230-4.</w:t>
      </w:r>
      <w:proofErr w:type="gramEnd"/>
      <w:r w:rsidRPr="003A5663">
        <w:rPr>
          <w:rFonts w:eastAsia="Calibri" w:cs="Times New Roman"/>
          <w:sz w:val="20"/>
          <w:szCs w:val="20"/>
          <w:lang w:bidi="fa-IR"/>
        </w:rPr>
        <w:t xml:space="preserve"> </w:t>
      </w:r>
    </w:p>
    <w:p w14:paraId="7B98198A"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Alilo, M. ., &amp; Sharifi, M</w:t>
      </w:r>
      <w:proofErr w:type="gramStart"/>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 xml:space="preserve">(2011). </w:t>
      </w:r>
      <w:r w:rsidRPr="003A5663">
        <w:rPr>
          <w:rFonts w:eastAsia="Calibri" w:cs="Times New Roman"/>
          <w:i/>
          <w:iCs/>
          <w:sz w:val="20"/>
          <w:szCs w:val="20"/>
          <w:lang w:bidi="fa-IR"/>
        </w:rPr>
        <w:t>Dialectical Behavior Therapy for Borderline Personality Disorder, Tehran.</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Tehran Consulting Center Publications</w:t>
      </w:r>
      <w:r w:rsidRPr="003A5663">
        <w:rPr>
          <w:rFonts w:eastAsia="Calibri" w:cs="Times New Roman"/>
          <w:sz w:val="20"/>
          <w:szCs w:val="20"/>
          <w:rtl/>
          <w:lang w:bidi="fa-IR"/>
        </w:rPr>
        <w:t>.</w:t>
      </w:r>
      <w:proofErr w:type="gramEnd"/>
    </w:p>
    <w:p w14:paraId="1518B267"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lastRenderedPageBreak/>
        <w:t xml:space="preserve">Alizadeh, A., Alizadeh, I., Mohammadi, A. (2013). </w:t>
      </w:r>
      <w:proofErr w:type="gramStart"/>
      <w:r w:rsidRPr="003A5663">
        <w:rPr>
          <w:rFonts w:eastAsia="Calibri" w:cs="Times New Roman"/>
          <w:sz w:val="20"/>
          <w:szCs w:val="20"/>
          <w:lang w:bidi="fa-IR"/>
        </w:rPr>
        <w:t xml:space="preserve">The effectiveness of individual training of dialectical behavior therapy skills on major depression, </w:t>
      </w:r>
      <w:r w:rsidRPr="003A5663">
        <w:rPr>
          <w:rFonts w:eastAsia="Calibri" w:cs="Times New Roman"/>
          <w:i/>
          <w:iCs/>
          <w:sz w:val="20"/>
          <w:szCs w:val="20"/>
          <w:lang w:bidi="fa-IR"/>
        </w:rPr>
        <w:t>psychiatric nursing</w:t>
      </w:r>
      <w:r w:rsidRPr="003A5663">
        <w:rPr>
          <w:rFonts w:eastAsia="Calibri" w:cs="Times New Roman"/>
          <w:sz w:val="20"/>
          <w:szCs w:val="20"/>
          <w:lang w:bidi="fa-IR"/>
        </w:rPr>
        <w:t>, 1 (2).</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62-69</w:t>
      </w:r>
      <w:r w:rsidRPr="003A5663">
        <w:rPr>
          <w:rFonts w:eastAsia="Calibri" w:cs="Times New Roman"/>
          <w:sz w:val="20"/>
          <w:szCs w:val="20"/>
          <w:rtl/>
          <w:lang w:bidi="fa-IR"/>
        </w:rPr>
        <w:t>.</w:t>
      </w:r>
      <w:proofErr w:type="gramEnd"/>
    </w:p>
    <w:p w14:paraId="6F80E937"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Amani, M., &amp; Abolghasemi, A. (2016).</w:t>
      </w:r>
      <w:proofErr w:type="gramEnd"/>
      <w:r w:rsidRPr="003A5663">
        <w:rPr>
          <w:rFonts w:eastAsia="Calibri" w:cs="Times New Roman"/>
          <w:sz w:val="20"/>
          <w:szCs w:val="20"/>
          <w:lang w:bidi="fa-IR"/>
        </w:rPr>
        <w:t xml:space="preserve"> The Effectiveness of Group Training on Dialectical Behavior Therapy Concepts on Improving Emotional Regulation Strategies and Reducing Symptoms of Obsessive-Compulsive Disorder, </w:t>
      </w:r>
      <w:r w:rsidRPr="003A5663">
        <w:rPr>
          <w:rFonts w:eastAsia="Calibri" w:cs="Times New Roman"/>
          <w:i/>
          <w:iCs/>
          <w:sz w:val="20"/>
          <w:szCs w:val="20"/>
          <w:lang w:bidi="fa-IR"/>
        </w:rPr>
        <w:t>Journal of Clinical Psychology and Personality (Behavior Scholar),</w:t>
      </w:r>
      <w:r w:rsidRPr="003A5663">
        <w:rPr>
          <w:rFonts w:eastAsia="Calibri" w:cs="Times New Roman"/>
          <w:sz w:val="20"/>
          <w:szCs w:val="20"/>
          <w:lang w:bidi="fa-IR"/>
        </w:rPr>
        <w:t xml:space="preserve"> 14 (2), 125-134</w:t>
      </w:r>
      <w:r w:rsidRPr="003A5663">
        <w:rPr>
          <w:rFonts w:eastAsia="Calibri" w:cs="Times New Roman"/>
          <w:sz w:val="20"/>
          <w:szCs w:val="20"/>
          <w:rtl/>
          <w:lang w:bidi="fa-IR"/>
        </w:rPr>
        <w:t>.</w:t>
      </w:r>
    </w:p>
    <w:p w14:paraId="3F7FCDFA"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Amini ,A</w:t>
      </w:r>
      <w:proofErr w:type="gramEnd"/>
      <w:r w:rsidRPr="003A5663">
        <w:rPr>
          <w:rFonts w:eastAsia="Calibri" w:cs="Times New Roman"/>
          <w:sz w:val="20"/>
          <w:szCs w:val="20"/>
          <w:lang w:bidi="fa-IR"/>
        </w:rPr>
        <w:t xml:space="preserve">, Shariatmadar ,A (2018). </w:t>
      </w:r>
      <w:proofErr w:type="gramStart"/>
      <w:r w:rsidRPr="003A5663">
        <w:rPr>
          <w:rFonts w:eastAsia="Calibri" w:cs="Times New Roman"/>
          <w:sz w:val="20"/>
          <w:szCs w:val="20"/>
          <w:lang w:bidi="fa-IR"/>
        </w:rPr>
        <w:t>The effectiveness of group dialectical behavior therapy on catastrophizing and rumination in mothers of mentally retarded children.</w:t>
      </w:r>
      <w:proofErr w:type="gramEnd"/>
      <w:r w:rsidRPr="003A5663">
        <w:rPr>
          <w:rFonts w:eastAsia="Calibri" w:cs="Times New Roman"/>
          <w:sz w:val="20"/>
          <w:szCs w:val="20"/>
          <w:lang w:bidi="fa-IR"/>
        </w:rPr>
        <w:t xml:space="preserve"> </w:t>
      </w:r>
      <w:proofErr w:type="gramStart"/>
      <w:r w:rsidRPr="003A5663">
        <w:rPr>
          <w:rFonts w:eastAsia="Calibri" w:cs="Times New Roman"/>
          <w:i/>
          <w:iCs/>
          <w:sz w:val="20"/>
          <w:szCs w:val="20"/>
          <w:lang w:bidi="fa-IR"/>
        </w:rPr>
        <w:t>Culture of counseling and psychotherapy (culture of counseling).</w:t>
      </w:r>
      <w:proofErr w:type="gramEnd"/>
      <w:r w:rsidRPr="003A5663">
        <w:rPr>
          <w:rFonts w:eastAsia="Calibri" w:cs="Times New Roman"/>
          <w:sz w:val="20"/>
          <w:szCs w:val="20"/>
          <w:lang w:bidi="fa-IR"/>
        </w:rPr>
        <w:t xml:space="preserve"> 9 (34), 190-171</w:t>
      </w:r>
    </w:p>
    <w:p w14:paraId="250DD859" w14:textId="76F6BBA4" w:rsidR="00F514EF" w:rsidRPr="003A5663" w:rsidRDefault="00F514EF" w:rsidP="003A5663">
      <w:pPr>
        <w:ind w:left="567" w:hanging="567"/>
        <w:jc w:val="both"/>
        <w:rPr>
          <w:rFonts w:eastAsia="Calibri" w:cs="Times New Roman"/>
          <w:sz w:val="20"/>
          <w:szCs w:val="20"/>
          <w:lang w:bidi="fa-IR"/>
        </w:rPr>
      </w:pPr>
      <w:r w:rsidRPr="003A5663">
        <w:rPr>
          <w:rFonts w:eastAsia="Calibri" w:cs="Times New Roman"/>
          <w:sz w:val="20"/>
          <w:szCs w:val="20"/>
          <w:lang w:bidi="fa-IR"/>
        </w:rPr>
        <w:t>Bagheri, M. M&amp;Amir</w:t>
      </w:r>
      <w:r w:rsidR="003A5663" w:rsidRPr="003A5663">
        <w:rPr>
          <w:rFonts w:eastAsia="Calibri" w:cs="Times New Roman"/>
          <w:sz w:val="20"/>
          <w:szCs w:val="20"/>
          <w:lang w:bidi="fa-IR"/>
        </w:rPr>
        <w:t>i, M. (2017).</w:t>
      </w:r>
      <w:r w:rsidRPr="003A5663">
        <w:rPr>
          <w:rFonts w:eastAsia="Calibri" w:cs="Times New Roman"/>
          <w:sz w:val="20"/>
          <w:szCs w:val="20"/>
          <w:lang w:bidi="fa-IR"/>
        </w:rPr>
        <w:t xml:space="preserve">The Effectiveness of Cognitive Behavioral Therapy on Depression in Mothers with Children with Mental Retardation, </w:t>
      </w:r>
      <w:r w:rsidRPr="003A5663">
        <w:rPr>
          <w:rFonts w:eastAsia="Calibri" w:cs="Times New Roman"/>
          <w:i/>
          <w:iCs/>
          <w:sz w:val="20"/>
          <w:szCs w:val="20"/>
          <w:lang w:bidi="fa-IR"/>
        </w:rPr>
        <w:t>International Conference on Business Challenges and Social Sciences</w:t>
      </w:r>
      <w:r w:rsidRPr="003A5663">
        <w:rPr>
          <w:rFonts w:eastAsia="Calibri" w:cs="Times New Roman"/>
          <w:sz w:val="20"/>
          <w:szCs w:val="20"/>
          <w:lang w:bidi="fa-IR"/>
        </w:rPr>
        <w:t>, 2(1), 65-42</w:t>
      </w:r>
    </w:p>
    <w:p w14:paraId="1F3190B9" w14:textId="77777777" w:rsidR="00F514EF" w:rsidRPr="003A5663" w:rsidRDefault="00F514EF" w:rsidP="00674D88">
      <w:pPr>
        <w:ind w:left="567" w:hanging="567"/>
        <w:jc w:val="both"/>
        <w:rPr>
          <w:rFonts w:eastAsia="Calibri" w:cs="Times New Roman"/>
          <w:sz w:val="20"/>
          <w:szCs w:val="20"/>
          <w:rtl/>
          <w:lang w:bidi="fa-IR"/>
        </w:rPr>
      </w:pPr>
      <w:r w:rsidRPr="003A5663">
        <w:rPr>
          <w:rFonts w:eastAsia="Calibri" w:cs="Times New Roman"/>
          <w:sz w:val="20"/>
          <w:szCs w:val="20"/>
          <w:lang w:bidi="fa-IR"/>
        </w:rPr>
        <w:t xml:space="preserve">Bahmani, M., Naimi, I., &amp; Rezaei, S. (2018). </w:t>
      </w:r>
      <w:proofErr w:type="gramStart"/>
      <w:r w:rsidRPr="003A5663">
        <w:rPr>
          <w:rFonts w:eastAsia="Calibri" w:cs="Times New Roman"/>
          <w:sz w:val="20"/>
          <w:szCs w:val="20"/>
          <w:lang w:bidi="fa-IR"/>
        </w:rPr>
        <w:t>The effectiveness of cognitive-behavioral games intervention program on social and emotional skills of children with low mental performance.</w:t>
      </w:r>
      <w:proofErr w:type="gramEnd"/>
      <w:r w:rsidRPr="003A5663">
        <w:rPr>
          <w:rFonts w:eastAsia="Calibri" w:cs="Times New Roman"/>
          <w:sz w:val="20"/>
          <w:szCs w:val="20"/>
          <w:lang w:bidi="fa-IR"/>
        </w:rPr>
        <w:t xml:space="preserve"> </w:t>
      </w:r>
      <w:proofErr w:type="gramStart"/>
      <w:r w:rsidRPr="003A5663">
        <w:rPr>
          <w:rFonts w:eastAsia="Calibri" w:cs="Times New Roman"/>
          <w:i/>
          <w:iCs/>
          <w:sz w:val="20"/>
          <w:szCs w:val="20"/>
          <w:lang w:bidi="fa-IR"/>
        </w:rPr>
        <w:t>Journal of Clinical Psychology Studies.</w:t>
      </w:r>
      <w:proofErr w:type="gramEnd"/>
      <w:r w:rsidRPr="003A5663">
        <w:rPr>
          <w:rFonts w:eastAsia="Calibri" w:cs="Times New Roman"/>
          <w:sz w:val="20"/>
          <w:szCs w:val="20"/>
          <w:lang w:bidi="fa-IR"/>
        </w:rPr>
        <w:t xml:space="preserve"> 8 (31), 157-176</w:t>
      </w:r>
      <w:r w:rsidRPr="003A5663">
        <w:rPr>
          <w:rFonts w:eastAsia="Calibri" w:cs="Times New Roman"/>
          <w:sz w:val="20"/>
          <w:szCs w:val="20"/>
          <w:rtl/>
          <w:lang w:bidi="fa-IR"/>
        </w:rPr>
        <w:t>.</w:t>
      </w:r>
    </w:p>
    <w:p w14:paraId="4B89BA23" w14:textId="2E7212CE" w:rsidR="00F514EF" w:rsidRPr="003A5663" w:rsidRDefault="00F514EF" w:rsidP="003A5663">
      <w:pPr>
        <w:ind w:left="567" w:hanging="567"/>
        <w:jc w:val="both"/>
        <w:rPr>
          <w:rFonts w:eastAsia="Calibri" w:cs="Times New Roman"/>
          <w:sz w:val="20"/>
          <w:szCs w:val="20"/>
          <w:rtl/>
          <w:lang w:bidi="fa-IR"/>
        </w:rPr>
      </w:pPr>
      <w:proofErr w:type="gramStart"/>
      <w:r w:rsidRPr="003A5663">
        <w:rPr>
          <w:rFonts w:eastAsia="Calibri" w:cs="Times New Roman"/>
          <w:sz w:val="20"/>
          <w:szCs w:val="20"/>
          <w:lang w:bidi="fa-IR"/>
        </w:rPr>
        <w:t>Dargahian, R., Mohammadkhani, S., Hassani, J. (2014).</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The effectiveness of metacognitive therapy on reducing depressive symptoms, components of attention cognitive syndrome and maladaptive coping strategies in patients with major depression</w:t>
      </w:r>
      <w:r w:rsidRPr="003A5663">
        <w:rPr>
          <w:rFonts w:eastAsia="Calibri" w:cs="Times New Roman"/>
          <w:i/>
          <w:iCs/>
          <w:sz w:val="20"/>
          <w:szCs w:val="20"/>
          <w:rtl/>
          <w:lang w:bidi="fa-IR"/>
        </w:rPr>
        <w:t>.</w:t>
      </w:r>
      <w:proofErr w:type="gramEnd"/>
      <w:r w:rsidRPr="003A5663">
        <w:rPr>
          <w:rFonts w:eastAsia="Calibri" w:cs="Times New Roman"/>
          <w:i/>
          <w:iCs/>
          <w:sz w:val="20"/>
          <w:szCs w:val="20"/>
          <w:rtl/>
          <w:lang w:bidi="fa-IR"/>
        </w:rPr>
        <w:t xml:space="preserve"> </w:t>
      </w:r>
      <w:r w:rsidRPr="003A5663">
        <w:rPr>
          <w:rFonts w:eastAsia="Calibri" w:cs="Times New Roman"/>
          <w:i/>
          <w:iCs/>
          <w:sz w:val="20"/>
          <w:szCs w:val="20"/>
          <w:lang w:bidi="fa-IR"/>
        </w:rPr>
        <w:t>Department of Psychology, Faculty of Educational Sciences, Kharazmi University</w:t>
      </w:r>
      <w:r w:rsidRPr="003A5663">
        <w:rPr>
          <w:rFonts w:eastAsia="Calibri" w:cs="Times New Roman"/>
          <w:sz w:val="20"/>
          <w:szCs w:val="20"/>
          <w:lang w:bidi="fa-IR"/>
        </w:rPr>
        <w:t xml:space="preserve">, </w:t>
      </w:r>
      <w:r w:rsidR="003A5663" w:rsidRPr="003A5663">
        <w:rPr>
          <w:rFonts w:eastAsia="Calibri" w:cs="Times New Roman"/>
          <w:sz w:val="20"/>
          <w:szCs w:val="20"/>
          <w:lang w:bidi="fa-IR"/>
        </w:rPr>
        <w:t>2(3)</w:t>
      </w:r>
      <w:proofErr w:type="gramStart"/>
      <w:r w:rsidR="003A5663" w:rsidRPr="003A5663">
        <w:rPr>
          <w:rFonts w:eastAsia="Calibri" w:cs="Times New Roman"/>
          <w:sz w:val="20"/>
          <w:szCs w:val="20"/>
          <w:lang w:bidi="fa-IR"/>
        </w:rPr>
        <w:t>,52</w:t>
      </w:r>
      <w:proofErr w:type="gramEnd"/>
      <w:r w:rsidR="003A5663" w:rsidRPr="003A5663">
        <w:rPr>
          <w:rFonts w:eastAsia="Calibri" w:cs="Times New Roman"/>
          <w:sz w:val="20"/>
          <w:szCs w:val="20"/>
          <w:lang w:bidi="fa-IR"/>
        </w:rPr>
        <w:t>-45</w:t>
      </w:r>
      <w:r w:rsidRPr="003A5663">
        <w:rPr>
          <w:rFonts w:eastAsia="Calibri" w:cs="Times New Roman"/>
          <w:sz w:val="20"/>
          <w:szCs w:val="20"/>
          <w:rtl/>
          <w:lang w:bidi="fa-IR"/>
        </w:rPr>
        <w:t>.</w:t>
      </w:r>
    </w:p>
    <w:p w14:paraId="7DB69BA4" w14:textId="77777777" w:rsidR="00F514EF" w:rsidRPr="003A5663" w:rsidRDefault="00F514EF" w:rsidP="00674D88">
      <w:pPr>
        <w:ind w:left="567" w:hanging="567"/>
        <w:jc w:val="both"/>
        <w:rPr>
          <w:rFonts w:eastAsia="Calibri" w:cs="Times New Roman"/>
          <w:sz w:val="20"/>
          <w:szCs w:val="20"/>
          <w:rtl/>
          <w:lang w:bidi="fa-IR"/>
        </w:rPr>
      </w:pPr>
      <w:r w:rsidRPr="003A5663">
        <w:rPr>
          <w:rFonts w:eastAsia="Calibri" w:cs="Times New Roman"/>
          <w:sz w:val="20"/>
          <w:szCs w:val="20"/>
          <w:lang w:bidi="fa-IR"/>
        </w:rPr>
        <w:t xml:space="preserve">FlugelGolle, K. f., Cha, S. S., Loehrer, L., Bauer, B. A., &amp; Wahner- Roedler, D. L. (2010). </w:t>
      </w:r>
      <w:proofErr w:type="gramStart"/>
      <w:r w:rsidRPr="003A5663">
        <w:rPr>
          <w:rFonts w:eastAsia="Calibri" w:cs="Times New Roman"/>
          <w:sz w:val="20"/>
          <w:szCs w:val="20"/>
          <w:lang w:bidi="fa-IR"/>
        </w:rPr>
        <w:t>Measurement of guality of life and participant experience with the mindfulness-based stress reduction program.</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Complementary therapies inclinical practice</w:t>
      </w:r>
      <w:proofErr w:type="gramStart"/>
      <w:r w:rsidRPr="003A5663">
        <w:rPr>
          <w:rFonts w:eastAsia="Calibri" w:cs="Times New Roman"/>
          <w:sz w:val="20"/>
          <w:szCs w:val="20"/>
          <w:lang w:bidi="fa-IR"/>
        </w:rPr>
        <w:t>,  16</w:t>
      </w:r>
      <w:proofErr w:type="gramEnd"/>
      <w:r w:rsidRPr="003A5663">
        <w:rPr>
          <w:rFonts w:eastAsia="Calibri" w:cs="Times New Roman"/>
          <w:sz w:val="20"/>
          <w:szCs w:val="20"/>
          <w:lang w:bidi="fa-IR"/>
        </w:rPr>
        <w:t>: 36-40</w:t>
      </w:r>
    </w:p>
    <w:p w14:paraId="617DD4FE" w14:textId="7BB01326" w:rsidR="00F514EF" w:rsidRPr="003A5663" w:rsidRDefault="00F514EF" w:rsidP="003A5663">
      <w:pPr>
        <w:ind w:left="567" w:hanging="567"/>
        <w:jc w:val="both"/>
        <w:rPr>
          <w:rFonts w:eastAsia="Calibri" w:cs="Times New Roman"/>
          <w:sz w:val="20"/>
          <w:szCs w:val="20"/>
          <w:lang w:bidi="fa-IR"/>
        </w:rPr>
      </w:pPr>
      <w:r w:rsidRPr="003A5663">
        <w:rPr>
          <w:rFonts w:eastAsia="Calibri" w:cs="Times New Roman"/>
          <w:sz w:val="20"/>
          <w:szCs w:val="20"/>
          <w:lang w:bidi="fa-IR"/>
        </w:rPr>
        <w:t xml:space="preserve">Gallagher S, Pilch M, Hannigan </w:t>
      </w:r>
      <w:proofErr w:type="gramStart"/>
      <w:r w:rsidRPr="003A5663">
        <w:rPr>
          <w:rFonts w:eastAsia="Calibri" w:cs="Times New Roman"/>
          <w:sz w:val="20"/>
          <w:szCs w:val="20"/>
          <w:lang w:bidi="fa-IR"/>
        </w:rPr>
        <w:t>A .(</w:t>
      </w:r>
      <w:proofErr w:type="gramEnd"/>
      <w:r w:rsidRPr="003A5663">
        <w:rPr>
          <w:rFonts w:eastAsia="Calibri" w:cs="Times New Roman"/>
          <w:sz w:val="20"/>
          <w:szCs w:val="20"/>
          <w:lang w:bidi="fa-IR"/>
        </w:rPr>
        <w:t xml:space="preserve">2018).Prior depressive symptoms and persistent child problem behaviours predict fiture depression in parents of children with developmental disabilities: The growing up in Ireland cohort study. </w:t>
      </w:r>
      <w:proofErr w:type="gramStart"/>
      <w:r w:rsidRPr="003A5663">
        <w:rPr>
          <w:rFonts w:eastAsia="Calibri" w:cs="Times New Roman"/>
          <w:i/>
          <w:iCs/>
          <w:sz w:val="20"/>
          <w:szCs w:val="20"/>
          <w:lang w:bidi="fa-IR"/>
        </w:rPr>
        <w:t>Res Dev Disabil</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w:t>
      </w:r>
      <w:r w:rsidR="003A5663" w:rsidRPr="003A5663">
        <w:rPr>
          <w:rFonts w:eastAsia="Calibri" w:cs="Times New Roman"/>
          <w:sz w:val="20"/>
          <w:szCs w:val="20"/>
          <w:lang w:bidi="fa-IR"/>
        </w:rPr>
        <w:t>.</w:t>
      </w:r>
      <w:r w:rsidRPr="003A5663">
        <w:rPr>
          <w:rFonts w:eastAsia="Calibri" w:cs="Times New Roman"/>
          <w:sz w:val="20"/>
          <w:szCs w:val="20"/>
          <w:lang w:bidi="fa-IR"/>
        </w:rPr>
        <w:t xml:space="preserve">80:170-9. </w:t>
      </w:r>
    </w:p>
    <w:p w14:paraId="3360FC33"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Gerstein, E. D., Crnic, K. A., Blacher, J., &amp; Baker, B. L. (2009).</w:t>
      </w:r>
      <w:proofErr w:type="gramEnd"/>
      <w:r w:rsidRPr="003A5663">
        <w:rPr>
          <w:rFonts w:eastAsia="Calibri" w:cs="Times New Roman"/>
          <w:sz w:val="20"/>
          <w:szCs w:val="20"/>
          <w:lang w:bidi="fa-IR"/>
        </w:rPr>
        <w:t xml:space="preserve"> Resilience and the course of daily parenting stress in families of young children with intellectual disabilities. </w:t>
      </w:r>
      <w:r w:rsidRPr="003A5663">
        <w:rPr>
          <w:rFonts w:eastAsia="Calibri" w:cs="Times New Roman"/>
          <w:i/>
          <w:iCs/>
          <w:sz w:val="20"/>
          <w:szCs w:val="20"/>
          <w:lang w:bidi="fa-IR"/>
        </w:rPr>
        <w:t>Journal of Intellectual Disability Research</w:t>
      </w:r>
      <w:r w:rsidRPr="003A5663">
        <w:rPr>
          <w:rFonts w:eastAsia="Calibri" w:cs="Times New Roman"/>
          <w:sz w:val="20"/>
          <w:szCs w:val="20"/>
          <w:lang w:bidi="fa-IR"/>
        </w:rPr>
        <w:t xml:space="preserve">, </w:t>
      </w:r>
      <w:r w:rsidRPr="003A5663">
        <w:rPr>
          <w:rFonts w:eastAsia="Calibri" w:cs="Times New Roman"/>
          <w:i/>
          <w:iCs/>
          <w:sz w:val="20"/>
          <w:szCs w:val="20"/>
          <w:lang w:bidi="fa-IR"/>
        </w:rPr>
        <w:t>53</w:t>
      </w:r>
      <w:r w:rsidRPr="003A5663">
        <w:rPr>
          <w:rFonts w:eastAsia="Calibri" w:cs="Times New Roman"/>
          <w:sz w:val="20"/>
          <w:szCs w:val="20"/>
          <w:lang w:bidi="fa-IR"/>
        </w:rPr>
        <w:t>(12), 981–997.</w:t>
      </w:r>
    </w:p>
    <w:p w14:paraId="2AB807E5"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Goodarzi, F., Soltani, Z., Hosseini Siddiq, M. S, Hamdami, M., Ghasemi Jobneh, R. (2018).</w:t>
      </w:r>
      <w:proofErr w:type="gramEnd"/>
      <w:r w:rsidRPr="003A5663">
        <w:rPr>
          <w:rFonts w:eastAsia="Calibri" w:cs="Times New Roman"/>
          <w:sz w:val="20"/>
          <w:szCs w:val="20"/>
          <w:lang w:bidi="fa-IR"/>
        </w:rPr>
        <w:t xml:space="preserve"> The effectiveness of acceptance and commitment based therapy in regulating the emotion and quality of life of mothers with mentally retarded children. </w:t>
      </w:r>
      <w:proofErr w:type="gramStart"/>
      <w:r w:rsidRPr="003A5663">
        <w:rPr>
          <w:rFonts w:eastAsia="Calibri" w:cs="Times New Roman"/>
          <w:i/>
          <w:iCs/>
          <w:sz w:val="20"/>
          <w:szCs w:val="20"/>
          <w:lang w:bidi="fa-IR"/>
        </w:rPr>
        <w:t>Disability studies</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7 (13), 128-99</w:t>
      </w:r>
    </w:p>
    <w:p w14:paraId="7113AE16"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Habibi Pour, M. , Bahadarian, M. (2015) Effectiveness and dialectical behavior therapy in improving the symptoms of patients with depression</w:t>
      </w:r>
      <w:r w:rsidRPr="003A5663">
        <w:rPr>
          <w:rFonts w:eastAsia="Calibri" w:cs="Times New Roman"/>
          <w:i/>
          <w:iCs/>
          <w:sz w:val="20"/>
          <w:szCs w:val="20"/>
          <w:lang w:bidi="fa-IR"/>
        </w:rPr>
        <w:t xml:space="preserve"> Journal of Health and Care 17th year No</w:t>
      </w:r>
      <w:r w:rsidRPr="003A5663">
        <w:rPr>
          <w:rFonts w:eastAsia="Calibri" w:cs="Times New Roman"/>
          <w:sz w:val="20"/>
          <w:szCs w:val="20"/>
          <w:lang w:bidi="fa-IR"/>
        </w:rPr>
        <w:t>. 4, pp. 170- 160</w:t>
      </w:r>
    </w:p>
    <w:p w14:paraId="1B0A704A" w14:textId="77777777" w:rsidR="00F514EF" w:rsidRPr="003A5663" w:rsidRDefault="00F514EF" w:rsidP="00674D88">
      <w:pPr>
        <w:ind w:left="567" w:hanging="567"/>
        <w:jc w:val="both"/>
        <w:rPr>
          <w:rFonts w:eastAsia="Calibri" w:cs="Times New Roman"/>
          <w:i/>
          <w:iCs/>
          <w:sz w:val="20"/>
          <w:szCs w:val="20"/>
          <w:lang w:bidi="fa-IR"/>
        </w:rPr>
      </w:pPr>
      <w:r w:rsidRPr="003A5663">
        <w:rPr>
          <w:rFonts w:eastAsia="Calibri" w:cs="Times New Roman"/>
          <w:sz w:val="20"/>
          <w:szCs w:val="20"/>
          <w:lang w:bidi="fa-IR"/>
        </w:rPr>
        <w:t xml:space="preserve">Hallahan, D. P., Kauffman, J. M., &amp; Pullen, P. C. (2015). </w:t>
      </w:r>
      <w:proofErr w:type="gramStart"/>
      <w:r w:rsidRPr="003A5663">
        <w:rPr>
          <w:rFonts w:eastAsia="Calibri" w:cs="Times New Roman"/>
          <w:i/>
          <w:iCs/>
          <w:sz w:val="20"/>
          <w:szCs w:val="20"/>
          <w:lang w:bidi="fa-IR"/>
        </w:rPr>
        <w:t>Exceptional learners.</w:t>
      </w:r>
      <w:proofErr w:type="gramEnd"/>
      <w:r w:rsidRPr="003A5663">
        <w:rPr>
          <w:rFonts w:eastAsia="Calibri" w:cs="Times New Roman"/>
          <w:i/>
          <w:iCs/>
          <w:sz w:val="20"/>
          <w:szCs w:val="20"/>
          <w:lang w:bidi="fa-IR"/>
        </w:rPr>
        <w:t xml:space="preserve"> Pearson/Allyn and Bacon</w:t>
      </w:r>
    </w:p>
    <w:p w14:paraId="7A8288BE"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Heifetz M, Brown HK, Chacra MA, Tint A, Vigod S, Bluestein D, Lunsky Y</w:t>
      </w:r>
      <w:proofErr w:type="gramStart"/>
      <w:r w:rsidRPr="003A5663">
        <w:rPr>
          <w:rFonts w:eastAsia="Calibri" w:cs="Times New Roman"/>
          <w:sz w:val="20"/>
          <w:szCs w:val="20"/>
          <w:lang w:bidi="fa-IR"/>
        </w:rPr>
        <w:t>.(</w:t>
      </w:r>
      <w:proofErr w:type="gramEnd"/>
      <w:r w:rsidRPr="003A5663">
        <w:rPr>
          <w:rFonts w:eastAsia="Calibri" w:cs="Times New Roman"/>
          <w:sz w:val="20"/>
          <w:szCs w:val="20"/>
          <w:lang w:bidi="fa-IR"/>
        </w:rPr>
        <w:t xml:space="preserve">2019). </w:t>
      </w:r>
      <w:proofErr w:type="gramStart"/>
      <w:r w:rsidRPr="003A5663">
        <w:rPr>
          <w:rFonts w:eastAsia="Calibri" w:cs="Times New Roman"/>
          <w:sz w:val="20"/>
          <w:szCs w:val="20"/>
          <w:lang w:bidi="fa-IR"/>
        </w:rPr>
        <w:t>Mental health challenges and resilience among mothers with intellectual and developmental disabilities.</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Disabil Health J</w:t>
      </w:r>
      <w:r w:rsidRPr="003A5663">
        <w:rPr>
          <w:rFonts w:eastAsia="Calibri" w:cs="Times New Roman"/>
          <w:sz w:val="20"/>
          <w:szCs w:val="20"/>
          <w:lang w:bidi="fa-IR"/>
        </w:rPr>
        <w:t>.</w:t>
      </w:r>
      <w:proofErr w:type="gramStart"/>
      <w:r w:rsidRPr="003A5663">
        <w:rPr>
          <w:rFonts w:eastAsia="Calibri" w:cs="Times New Roman"/>
          <w:sz w:val="20"/>
          <w:szCs w:val="20"/>
          <w:lang w:bidi="fa-IR"/>
        </w:rPr>
        <w:t>,12</w:t>
      </w:r>
      <w:proofErr w:type="gramEnd"/>
      <w:r w:rsidRPr="003A5663">
        <w:rPr>
          <w:rFonts w:eastAsia="Calibri" w:cs="Times New Roman"/>
          <w:sz w:val="20"/>
          <w:szCs w:val="20"/>
          <w:lang w:bidi="fa-IR"/>
        </w:rPr>
        <w:t>(4):602-7.</w:t>
      </w:r>
    </w:p>
    <w:p w14:paraId="7CC4D443" w14:textId="5190135F" w:rsidR="00F514EF" w:rsidRPr="003A5663" w:rsidRDefault="00F514EF" w:rsidP="003A5663">
      <w:pPr>
        <w:ind w:left="567" w:hanging="567"/>
        <w:jc w:val="both"/>
        <w:rPr>
          <w:rFonts w:eastAsia="Calibri" w:cs="Times New Roman"/>
          <w:sz w:val="20"/>
          <w:szCs w:val="20"/>
          <w:lang w:bidi="fa-IR"/>
        </w:rPr>
      </w:pPr>
      <w:r w:rsidRPr="003A5663">
        <w:rPr>
          <w:rFonts w:eastAsia="Calibri" w:cs="Times New Roman"/>
          <w:sz w:val="20"/>
          <w:szCs w:val="20"/>
          <w:lang w:bidi="fa-IR"/>
        </w:rPr>
        <w:lastRenderedPageBreak/>
        <w:t>Johannes N Weling H. Dora J. Meier A</w:t>
      </w:r>
      <w:r w:rsidRPr="003A5663">
        <w:rPr>
          <w:rFonts w:eastAsia="Calibri" w:cs="Times New Roman"/>
          <w:sz w:val="20"/>
          <w:szCs w:val="20"/>
          <w:rtl/>
          <w:lang w:bidi="fa-IR"/>
        </w:rPr>
        <w:t>,</w:t>
      </w:r>
      <w:r w:rsidRPr="003A5663">
        <w:rPr>
          <w:rFonts w:eastAsia="Calibri" w:cs="Times New Roman"/>
          <w:sz w:val="20"/>
          <w:szCs w:val="20"/>
          <w:lang w:bidi="fa-IR"/>
        </w:rPr>
        <w:t xml:space="preserve"> Reinecke L. Bijzen M</w:t>
      </w:r>
      <w:proofErr w:type="gramStart"/>
      <w:r w:rsidRPr="003A5663">
        <w:rPr>
          <w:rFonts w:eastAsia="Calibri" w:cs="Times New Roman"/>
          <w:sz w:val="20"/>
          <w:szCs w:val="20"/>
          <w:lang w:bidi="fa-IR"/>
        </w:rPr>
        <w:t>.(</w:t>
      </w:r>
      <w:proofErr w:type="gramEnd"/>
      <w:r w:rsidRPr="003A5663">
        <w:rPr>
          <w:rFonts w:eastAsia="Calibri" w:cs="Times New Roman"/>
          <w:sz w:val="20"/>
          <w:szCs w:val="20"/>
          <w:lang w:bidi="fa-IR"/>
        </w:rPr>
        <w:t xml:space="preserve">2018). </w:t>
      </w:r>
      <w:proofErr w:type="gramStart"/>
      <w:r w:rsidRPr="003A5663">
        <w:rPr>
          <w:rFonts w:eastAsia="Calibri" w:cs="Times New Roman"/>
          <w:sz w:val="20"/>
          <w:szCs w:val="20"/>
          <w:lang w:bidi="fa-IR"/>
        </w:rPr>
        <w:t xml:space="preserve">Mind-wandering and mindfulness as mediators of the relationship between online </w:t>
      </w:r>
      <w:r w:rsidRPr="003A5663">
        <w:rPr>
          <w:rFonts w:eastAsia="Calibri" w:cs="Times New Roman"/>
          <w:i/>
          <w:iCs/>
          <w:sz w:val="20"/>
          <w:szCs w:val="20"/>
          <w:lang w:bidi="fa-IR"/>
        </w:rPr>
        <w:t>vigilance and well-being Cyberpsychol Behav Soc Netw</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21(12):1-7. </w:t>
      </w:r>
    </w:p>
    <w:p w14:paraId="260FF644" w14:textId="6DDE72A0" w:rsidR="00F514EF" w:rsidRPr="003A5663" w:rsidRDefault="00F514EF" w:rsidP="003A5663">
      <w:pPr>
        <w:ind w:left="567" w:hanging="567"/>
        <w:jc w:val="both"/>
        <w:rPr>
          <w:rFonts w:eastAsia="Calibri" w:cs="Times New Roman"/>
          <w:sz w:val="20"/>
          <w:szCs w:val="20"/>
          <w:lang w:bidi="fa-IR"/>
        </w:rPr>
      </w:pPr>
      <w:r w:rsidRPr="003A5663">
        <w:rPr>
          <w:rFonts w:eastAsia="Calibri" w:cs="Times New Roman"/>
          <w:sz w:val="20"/>
          <w:szCs w:val="20"/>
          <w:lang w:bidi="fa-IR"/>
        </w:rPr>
        <w:t xml:space="preserve">Johnco C, Rapee RM. (2018).Depression literacy and stigma influence how parents perceive and respond to adolescent depressive symptoms. </w:t>
      </w:r>
      <w:r w:rsidRPr="003A5663">
        <w:rPr>
          <w:rFonts w:eastAsia="Calibri" w:cs="Times New Roman"/>
          <w:i/>
          <w:iCs/>
          <w:sz w:val="20"/>
          <w:szCs w:val="20"/>
          <w:lang w:bidi="fa-IR"/>
        </w:rPr>
        <w:t>J Affect Disord</w:t>
      </w:r>
      <w:proofErr w:type="gramStart"/>
      <w:r w:rsidRPr="003A5663">
        <w:rPr>
          <w:rFonts w:eastAsia="Calibri" w:cs="Times New Roman"/>
          <w:sz w:val="20"/>
          <w:szCs w:val="20"/>
          <w:lang w:bidi="fa-IR"/>
        </w:rPr>
        <w:t>;241:599</w:t>
      </w:r>
      <w:proofErr w:type="gramEnd"/>
      <w:r w:rsidR="003A5663" w:rsidRPr="003A5663">
        <w:rPr>
          <w:rFonts w:eastAsia="Calibri" w:cs="Times New Roman"/>
          <w:sz w:val="20"/>
          <w:szCs w:val="20"/>
          <w:lang w:bidi="fa-IR"/>
        </w:rPr>
        <w:t>-607.</w:t>
      </w:r>
      <w:r w:rsidRPr="003A5663">
        <w:rPr>
          <w:rFonts w:eastAsia="Calibri" w:cs="Times New Roman"/>
          <w:sz w:val="20"/>
          <w:szCs w:val="20"/>
          <w:rtl/>
          <w:lang w:bidi="fa-IR"/>
        </w:rPr>
        <w:t xml:space="preserve"> </w:t>
      </w:r>
    </w:p>
    <w:p w14:paraId="4D676625"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 xml:space="preserve">Khani, H., Blair, S., Zamani, S., &amp; Zamani, N. (2015). </w:t>
      </w:r>
      <w:proofErr w:type="gramStart"/>
      <w:r w:rsidRPr="003A5663">
        <w:rPr>
          <w:rFonts w:eastAsia="Calibri" w:cs="Times New Roman"/>
          <w:sz w:val="20"/>
          <w:szCs w:val="20"/>
          <w:lang w:bidi="fa-IR"/>
        </w:rPr>
        <w:t xml:space="preserve">The effectiveness of dialectical behavior therapy on depression, </w:t>
      </w:r>
      <w:r w:rsidRPr="003A5663">
        <w:rPr>
          <w:rFonts w:eastAsia="Calibri" w:cs="Times New Roman"/>
          <w:i/>
          <w:iCs/>
          <w:sz w:val="20"/>
          <w:szCs w:val="20"/>
          <w:lang w:bidi="fa-IR"/>
        </w:rPr>
        <w:t>Journal of Mazandaran University of Medical Sciences</w:t>
      </w:r>
      <w:r w:rsidRPr="003A5663">
        <w:rPr>
          <w:rFonts w:eastAsia="Calibri" w:cs="Times New Roman"/>
          <w:sz w:val="20"/>
          <w:szCs w:val="20"/>
          <w:lang w:bidi="fa-IR"/>
        </w:rPr>
        <w:t>, 25 (127), 113-118</w:t>
      </w:r>
      <w:r w:rsidRPr="003A5663">
        <w:rPr>
          <w:rFonts w:eastAsia="Calibri" w:cs="Times New Roman"/>
          <w:sz w:val="20"/>
          <w:szCs w:val="20"/>
          <w:rtl/>
          <w:lang w:bidi="fa-IR"/>
        </w:rPr>
        <w:t>.</w:t>
      </w:r>
      <w:proofErr w:type="gramEnd"/>
    </w:p>
    <w:p w14:paraId="12C6724F" w14:textId="77777777" w:rsidR="00F514EF" w:rsidRPr="003A5663" w:rsidRDefault="00F514EF" w:rsidP="00674D88">
      <w:pPr>
        <w:ind w:left="567" w:hanging="567"/>
        <w:jc w:val="both"/>
        <w:rPr>
          <w:rFonts w:eastAsia="Calibri" w:cs="Times New Roman"/>
          <w:sz w:val="20"/>
          <w:szCs w:val="20"/>
          <w:rtl/>
          <w:lang w:bidi="fa-IR"/>
        </w:rPr>
      </w:pPr>
      <w:proofErr w:type="gramStart"/>
      <w:r w:rsidRPr="003A5663">
        <w:rPr>
          <w:rFonts w:eastAsia="Calibri" w:cs="Times New Roman"/>
          <w:sz w:val="20"/>
          <w:szCs w:val="20"/>
          <w:lang w:bidi="fa-IR"/>
        </w:rPr>
        <w:t>Koegel, L. K., Singh, A. K., &amp; Koegel, R. L. (2010).</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Improving motivation for academics in children with Autistic.</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Journal of Autistic Developmental Disorder</w:t>
      </w:r>
      <w:r w:rsidRPr="003A5663">
        <w:rPr>
          <w:rFonts w:eastAsia="Calibri" w:cs="Times New Roman"/>
          <w:sz w:val="20"/>
          <w:szCs w:val="20"/>
          <w:lang w:bidi="fa-IR"/>
        </w:rPr>
        <w:t>, 40(4), 57-66.</w:t>
      </w:r>
      <w:r w:rsidRPr="003A5663">
        <w:rPr>
          <w:rFonts w:eastAsia="Calibri" w:cs="Times New Roman"/>
          <w:sz w:val="20"/>
          <w:szCs w:val="20"/>
          <w:rtl/>
          <w:lang w:bidi="fa-IR"/>
        </w:rPr>
        <w:t xml:space="preserve"> </w:t>
      </w:r>
    </w:p>
    <w:p w14:paraId="621C0482"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Kulage, K. M., Smaldone, A. M., Cohn, E. G. (2014). How will DSM-5 affect autism diagnosis? A sys tematic literature review and meta-analysis</w:t>
      </w:r>
      <w:r w:rsidRPr="003A5663">
        <w:rPr>
          <w:rFonts w:eastAsia="Calibri" w:cs="Times New Roman"/>
          <w:i/>
          <w:iCs/>
          <w:sz w:val="20"/>
          <w:szCs w:val="20"/>
          <w:lang w:bidi="fa-IR"/>
        </w:rPr>
        <w:t xml:space="preserve">. </w:t>
      </w:r>
      <w:proofErr w:type="gramStart"/>
      <w:r w:rsidRPr="003A5663">
        <w:rPr>
          <w:rFonts w:eastAsia="Calibri" w:cs="Times New Roman"/>
          <w:i/>
          <w:iCs/>
          <w:sz w:val="20"/>
          <w:szCs w:val="20"/>
          <w:lang w:bidi="fa-IR"/>
        </w:rPr>
        <w:t>J Autism Dev Disord</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44(8): 1918-32.</w:t>
      </w:r>
    </w:p>
    <w:p w14:paraId="67E5D7D3" w14:textId="77777777" w:rsidR="00F514EF" w:rsidRPr="003A5663" w:rsidRDefault="00F514EF" w:rsidP="00674D88">
      <w:pPr>
        <w:ind w:left="567" w:hanging="567"/>
        <w:jc w:val="both"/>
        <w:rPr>
          <w:rFonts w:eastAsia="Calibri" w:cs="Times New Roman"/>
          <w:sz w:val="20"/>
          <w:szCs w:val="20"/>
          <w:rtl/>
          <w:lang w:bidi="fa-IR"/>
        </w:rPr>
      </w:pPr>
      <w:r w:rsidRPr="003A5663">
        <w:rPr>
          <w:rFonts w:eastAsia="Calibri" w:cs="Times New Roman"/>
          <w:sz w:val="20"/>
          <w:szCs w:val="20"/>
          <w:lang w:bidi="fa-IR"/>
        </w:rPr>
        <w:t>Lee, A., Hobson, R.</w:t>
      </w:r>
      <w:r w:rsidRPr="003A5663">
        <w:rPr>
          <w:rFonts w:eastAsia="Calibri" w:cs="Times New Roman"/>
          <w:sz w:val="20"/>
          <w:szCs w:val="20"/>
          <w:rtl/>
          <w:lang w:bidi="fa-IR"/>
        </w:rPr>
        <w:t xml:space="preserve"> </w:t>
      </w:r>
      <w:r w:rsidRPr="003A5663">
        <w:rPr>
          <w:rFonts w:eastAsia="Calibri" w:cs="Times New Roman"/>
          <w:sz w:val="20"/>
          <w:szCs w:val="20"/>
          <w:lang w:bidi="fa-IR"/>
        </w:rPr>
        <w:t xml:space="preserve">P., &amp; Chiat, S. (2013). I, you, me and autism: An experimental study. </w:t>
      </w:r>
      <w:r w:rsidRPr="003A5663">
        <w:rPr>
          <w:rFonts w:eastAsia="Calibri" w:cs="Times New Roman"/>
          <w:i/>
          <w:iCs/>
          <w:sz w:val="20"/>
          <w:szCs w:val="20"/>
          <w:lang w:bidi="fa-IR"/>
        </w:rPr>
        <w:t>Journal of Autism and Developmental Disorders</w:t>
      </w:r>
      <w:r w:rsidRPr="003A5663">
        <w:rPr>
          <w:rFonts w:eastAsia="Calibri" w:cs="Times New Roman"/>
          <w:sz w:val="20"/>
          <w:szCs w:val="20"/>
          <w:lang w:bidi="fa-IR"/>
        </w:rPr>
        <w:t>, 94(2), 955-976.</w:t>
      </w:r>
    </w:p>
    <w:p w14:paraId="7795A95E" w14:textId="385ECCA3" w:rsidR="00F514EF" w:rsidRPr="003A5663" w:rsidRDefault="00F514EF" w:rsidP="003A5663">
      <w:pPr>
        <w:ind w:left="567" w:hanging="567"/>
        <w:jc w:val="both"/>
        <w:rPr>
          <w:rFonts w:eastAsia="Calibri" w:cs="Times New Roman"/>
          <w:sz w:val="20"/>
          <w:szCs w:val="20"/>
          <w:rtl/>
          <w:lang w:bidi="fa-IR"/>
        </w:rPr>
      </w:pPr>
      <w:r w:rsidRPr="003A5663">
        <w:rPr>
          <w:rFonts w:eastAsia="Calibri" w:cs="Times New Roman"/>
          <w:sz w:val="20"/>
          <w:szCs w:val="20"/>
          <w:lang w:bidi="fa-IR"/>
        </w:rPr>
        <w:t>Linhan, M. M</w:t>
      </w:r>
      <w:r w:rsidR="003A5663" w:rsidRPr="003A5663">
        <w:rPr>
          <w:rFonts w:eastAsia="Calibri" w:cs="Times New Roman"/>
          <w:sz w:val="20"/>
          <w:szCs w:val="20"/>
          <w:lang w:bidi="fa-IR"/>
        </w:rPr>
        <w:t>. (2004).</w:t>
      </w:r>
      <w:r w:rsidRPr="003A5663">
        <w:rPr>
          <w:rFonts w:eastAsia="Calibri" w:cs="Times New Roman"/>
          <w:sz w:val="20"/>
          <w:szCs w:val="20"/>
          <w:lang w:bidi="fa-IR"/>
        </w:rPr>
        <w:t xml:space="preserve"> </w:t>
      </w:r>
      <w:proofErr w:type="gramStart"/>
      <w:r w:rsidRPr="003A5663">
        <w:rPr>
          <w:rFonts w:eastAsia="Calibri" w:cs="Times New Roman"/>
          <w:i/>
          <w:iCs/>
          <w:sz w:val="20"/>
          <w:szCs w:val="20"/>
          <w:lang w:bidi="fa-IR"/>
        </w:rPr>
        <w:t>Skill training manual for treating borderline personality disorder</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New York: Guilford Press.</w:t>
      </w:r>
    </w:p>
    <w:p w14:paraId="438F74AF" w14:textId="4F7C55A2" w:rsidR="00F514EF" w:rsidRPr="003A5663" w:rsidRDefault="00F514EF" w:rsidP="003A5663">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Linhan.</w:t>
      </w:r>
      <w:proofErr w:type="gramEnd"/>
      <w:r w:rsidRPr="003A5663">
        <w:rPr>
          <w:rFonts w:eastAsia="Calibri" w:cs="Times New Roman"/>
          <w:sz w:val="20"/>
          <w:szCs w:val="20"/>
          <w:lang w:bidi="fa-IR"/>
        </w:rPr>
        <w:t xml:space="preserve"> M. M. (1993). </w:t>
      </w:r>
      <w:proofErr w:type="gramStart"/>
      <w:r w:rsidRPr="003A5663">
        <w:rPr>
          <w:rFonts w:eastAsia="Calibri" w:cs="Times New Roman"/>
          <w:i/>
          <w:iCs/>
          <w:sz w:val="20"/>
          <w:szCs w:val="20"/>
          <w:lang w:bidi="fa-IR"/>
        </w:rPr>
        <w:t>Cognitive behavioral treatment of borderline personality disorder</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New York: Guilford press.</w:t>
      </w:r>
    </w:p>
    <w:p w14:paraId="717C2906"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McKenzie K Milton M. Smith G. OuelletteKuntz H</w:t>
      </w:r>
      <w:proofErr w:type="gramStart"/>
      <w:r w:rsidRPr="003A5663">
        <w:rPr>
          <w:rFonts w:eastAsia="Calibri" w:cs="Times New Roman"/>
          <w:sz w:val="20"/>
          <w:szCs w:val="20"/>
          <w:lang w:bidi="fa-IR"/>
        </w:rPr>
        <w:t>.(</w:t>
      </w:r>
      <w:proofErr w:type="gramEnd"/>
      <w:r w:rsidRPr="003A5663">
        <w:rPr>
          <w:rFonts w:eastAsia="Calibri" w:cs="Times New Roman"/>
          <w:sz w:val="20"/>
          <w:szCs w:val="20"/>
          <w:lang w:bidi="fa-IR"/>
        </w:rPr>
        <w:t>2016). Systematic review of the prevalence and incidence ofintellectualdisabilities</w:t>
      </w:r>
      <w:proofErr w:type="gramStart"/>
      <w:r w:rsidRPr="003A5663">
        <w:rPr>
          <w:rFonts w:eastAsia="Calibri" w:cs="Times New Roman"/>
          <w:sz w:val="20"/>
          <w:szCs w:val="20"/>
          <w:lang w:bidi="fa-IR"/>
        </w:rPr>
        <w:t>:Curent</w:t>
      </w:r>
      <w:proofErr w:type="gramEnd"/>
      <w:r w:rsidRPr="003A5663">
        <w:rPr>
          <w:rFonts w:eastAsia="Calibri" w:cs="Times New Roman"/>
          <w:sz w:val="20"/>
          <w:szCs w:val="20"/>
          <w:lang w:bidi="fa-IR"/>
        </w:rPr>
        <w:t xml:space="preserve"> trends and issues. </w:t>
      </w:r>
      <w:r w:rsidRPr="003A5663">
        <w:rPr>
          <w:rFonts w:eastAsia="Calibri" w:cs="Times New Roman"/>
          <w:i/>
          <w:iCs/>
          <w:sz w:val="20"/>
          <w:szCs w:val="20"/>
          <w:lang w:bidi="fa-IR"/>
        </w:rPr>
        <w:t>Cut Dev Disord Rep</w:t>
      </w:r>
      <w:r w:rsidRPr="003A5663">
        <w:rPr>
          <w:rFonts w:eastAsia="Calibri" w:cs="Times New Roman"/>
          <w:sz w:val="20"/>
          <w:szCs w:val="20"/>
          <w:lang w:bidi="fa-IR"/>
        </w:rPr>
        <w:t>. 2016</w:t>
      </w:r>
      <w:proofErr w:type="gramStart"/>
      <w:r w:rsidRPr="003A5663">
        <w:rPr>
          <w:rFonts w:eastAsia="Calibri" w:cs="Times New Roman"/>
          <w:sz w:val="20"/>
          <w:szCs w:val="20"/>
          <w:lang w:bidi="fa-IR"/>
        </w:rPr>
        <w:t>;3:104</w:t>
      </w:r>
      <w:proofErr w:type="gramEnd"/>
      <w:r w:rsidRPr="003A5663">
        <w:rPr>
          <w:rFonts w:eastAsia="Calibri" w:cs="Times New Roman"/>
          <w:sz w:val="20"/>
          <w:szCs w:val="20"/>
          <w:lang w:bidi="fa-IR"/>
        </w:rPr>
        <w:t xml:space="preserve">-15. </w:t>
      </w:r>
    </w:p>
    <w:p w14:paraId="433EC803"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 xml:space="preserve">Minjarez, M. B., Williams, S. E., Mercier, E. M., (2011). </w:t>
      </w:r>
      <w:proofErr w:type="gramStart"/>
      <w:r w:rsidRPr="003A5663">
        <w:rPr>
          <w:rFonts w:eastAsia="Calibri" w:cs="Times New Roman"/>
          <w:sz w:val="20"/>
          <w:szCs w:val="20"/>
          <w:lang w:bidi="fa-IR"/>
        </w:rPr>
        <w:t>Pivotal response group treatment program for parents of children with autism.</w:t>
      </w:r>
      <w:proofErr w:type="gramEnd"/>
      <w:r w:rsidRPr="003A5663">
        <w:rPr>
          <w:rFonts w:eastAsia="Calibri" w:cs="Times New Roman"/>
          <w:sz w:val="20"/>
          <w:szCs w:val="20"/>
          <w:lang w:bidi="fa-IR"/>
        </w:rPr>
        <w:t xml:space="preserve"> </w:t>
      </w:r>
      <w:proofErr w:type="gramStart"/>
      <w:r w:rsidRPr="003A5663">
        <w:rPr>
          <w:rFonts w:eastAsia="Calibri" w:cs="Times New Roman"/>
          <w:i/>
          <w:iCs/>
          <w:sz w:val="20"/>
          <w:szCs w:val="20"/>
          <w:lang w:bidi="fa-IR"/>
        </w:rPr>
        <w:t>Journal of Autism Developmental Disorders.</w:t>
      </w:r>
      <w:proofErr w:type="gramEnd"/>
      <w:r w:rsidRPr="003A5663">
        <w:rPr>
          <w:rFonts w:eastAsia="Calibri" w:cs="Times New Roman"/>
          <w:i/>
          <w:iCs/>
          <w:sz w:val="20"/>
          <w:szCs w:val="20"/>
          <w:lang w:bidi="fa-IR"/>
        </w:rPr>
        <w:t xml:space="preserve"> Jan</w:t>
      </w:r>
      <w:proofErr w:type="gramStart"/>
      <w:r w:rsidRPr="003A5663">
        <w:rPr>
          <w:rFonts w:eastAsia="Calibri" w:cs="Times New Roman"/>
          <w:i/>
          <w:iCs/>
          <w:sz w:val="20"/>
          <w:szCs w:val="20"/>
          <w:lang w:bidi="fa-IR"/>
        </w:rPr>
        <w:t>;</w:t>
      </w:r>
      <w:r w:rsidRPr="003A5663">
        <w:rPr>
          <w:rFonts w:eastAsia="Calibri" w:cs="Times New Roman"/>
          <w:sz w:val="20"/>
          <w:szCs w:val="20"/>
          <w:lang w:bidi="fa-IR"/>
        </w:rPr>
        <w:t>41</w:t>
      </w:r>
      <w:proofErr w:type="gramEnd"/>
      <w:r w:rsidRPr="003A5663">
        <w:rPr>
          <w:rFonts w:eastAsia="Calibri" w:cs="Times New Roman"/>
          <w:sz w:val="20"/>
          <w:szCs w:val="20"/>
          <w:lang w:bidi="fa-IR"/>
        </w:rPr>
        <w:t xml:space="preserve">(1):92-101. </w:t>
      </w:r>
      <w:proofErr w:type="gramStart"/>
      <w:r w:rsidRPr="003A5663">
        <w:rPr>
          <w:rFonts w:eastAsia="Calibri" w:cs="Times New Roman"/>
          <w:sz w:val="20"/>
          <w:szCs w:val="20"/>
          <w:lang w:bidi="fa-IR"/>
        </w:rPr>
        <w:t>PMID 20440638.</w:t>
      </w:r>
      <w:proofErr w:type="gramEnd"/>
    </w:p>
    <w:p w14:paraId="5A8BE63E" w14:textId="77777777" w:rsidR="00F514EF" w:rsidRPr="003A5663" w:rsidRDefault="00F514EF" w:rsidP="00674D88">
      <w:pPr>
        <w:autoSpaceDE w:val="0"/>
        <w:autoSpaceDN w:val="0"/>
        <w:adjustRightInd w:val="0"/>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Miodrag, N., &amp; Hodapp, R. M. (2010).</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Chronic stress and health among parents of children with Intellectual and developmental disabilities.</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Current Opinion in Psychiatry</w:t>
      </w:r>
      <w:r w:rsidRPr="003A5663">
        <w:rPr>
          <w:rFonts w:eastAsia="Calibri" w:cs="Times New Roman"/>
          <w:sz w:val="20"/>
          <w:szCs w:val="20"/>
          <w:lang w:bidi="fa-IR"/>
        </w:rPr>
        <w:t xml:space="preserve">, </w:t>
      </w:r>
      <w:r w:rsidRPr="003A5663">
        <w:rPr>
          <w:rFonts w:eastAsia="Calibri" w:cs="Times New Roman"/>
          <w:i/>
          <w:iCs/>
          <w:sz w:val="20"/>
          <w:szCs w:val="20"/>
          <w:lang w:bidi="fa-IR"/>
        </w:rPr>
        <w:t>23</w:t>
      </w:r>
      <w:r w:rsidRPr="003A5663">
        <w:rPr>
          <w:rFonts w:eastAsia="Calibri" w:cs="Times New Roman"/>
          <w:sz w:val="20"/>
          <w:szCs w:val="20"/>
          <w:lang w:bidi="fa-IR"/>
        </w:rPr>
        <w:t>(5), 407–411</w:t>
      </w:r>
    </w:p>
    <w:p w14:paraId="440CB97B" w14:textId="77777777" w:rsidR="00F514EF" w:rsidRPr="003A5663" w:rsidRDefault="00F514EF" w:rsidP="00674D88">
      <w:pPr>
        <w:ind w:left="567" w:hanging="567"/>
        <w:jc w:val="both"/>
        <w:rPr>
          <w:rFonts w:eastAsia="Calibri" w:cs="Times New Roman"/>
          <w:i/>
          <w:iCs/>
          <w:sz w:val="20"/>
          <w:szCs w:val="20"/>
          <w:lang w:bidi="fa-IR"/>
        </w:rPr>
      </w:pPr>
      <w:proofErr w:type="gramStart"/>
      <w:r w:rsidRPr="003A5663">
        <w:rPr>
          <w:rFonts w:eastAsia="Calibri" w:cs="Times New Roman"/>
          <w:sz w:val="20"/>
          <w:szCs w:val="20"/>
          <w:lang w:bidi="fa-IR"/>
        </w:rPr>
        <w:t>Miodrag, N., &amp; Hodapp, R. M. (2010</w:t>
      </w:r>
      <w:r w:rsidRPr="003A5663">
        <w:rPr>
          <w:rFonts w:eastAsia="Calibri" w:cs="Times New Roman"/>
          <w:i/>
          <w:iCs/>
          <w:sz w:val="20"/>
          <w:szCs w:val="20"/>
          <w:lang w:bidi="fa-IR"/>
        </w:rPr>
        <w:t>).</w:t>
      </w:r>
      <w:proofErr w:type="gramEnd"/>
      <w:r w:rsidRPr="003A5663">
        <w:rPr>
          <w:rFonts w:eastAsia="Calibri" w:cs="Times New Roman"/>
          <w:i/>
          <w:iCs/>
          <w:sz w:val="20"/>
          <w:szCs w:val="20"/>
          <w:lang w:bidi="fa-IR"/>
        </w:rPr>
        <w:t xml:space="preserve"> Chronic stress and health among parents of children with</w:t>
      </w:r>
    </w:p>
    <w:p w14:paraId="37347F2C"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Moeinizadeh, M., Zarif, H. (2018).</w:t>
      </w:r>
      <w:proofErr w:type="gramEnd"/>
      <w:r w:rsidRPr="003A5663">
        <w:rPr>
          <w:rFonts w:eastAsia="Calibri" w:cs="Times New Roman"/>
          <w:sz w:val="20"/>
          <w:szCs w:val="20"/>
          <w:lang w:bidi="fa-IR"/>
        </w:rPr>
        <w:t xml:space="preserve"> The Effectiveness of Welfare Therapy in Depression in Infertile Women</w:t>
      </w:r>
      <w:r w:rsidRPr="003A5663">
        <w:rPr>
          <w:rFonts w:eastAsia="Calibri" w:cs="Times New Roman"/>
          <w:i/>
          <w:iCs/>
          <w:sz w:val="20"/>
          <w:szCs w:val="20"/>
          <w:lang w:bidi="fa-IR"/>
        </w:rPr>
        <w:t>, Journal of Obstetrics and Gynecology</w:t>
      </w:r>
      <w:r w:rsidRPr="003A5663">
        <w:rPr>
          <w:rFonts w:eastAsia="Calibri" w:cs="Times New Roman"/>
          <w:sz w:val="20"/>
          <w:szCs w:val="20"/>
          <w:lang w:bidi="fa-IR"/>
        </w:rPr>
        <w:t>, 10 (4): 363-70</w:t>
      </w:r>
      <w:r w:rsidRPr="003A5663">
        <w:rPr>
          <w:rFonts w:eastAsia="Calibri" w:cs="Times New Roman"/>
          <w:sz w:val="20"/>
          <w:szCs w:val="20"/>
          <w:rtl/>
          <w:lang w:bidi="fa-IR"/>
        </w:rPr>
        <w:t>.</w:t>
      </w:r>
    </w:p>
    <w:p w14:paraId="73FF8C81"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Moghtadar, L., Akbari, B., Haghgoo, Siahgovai, M. (2016) The effect of supportive and group educational psychotherapy on anxiety, depression, stress, quality of life of mothers of children with mental disorders,</w:t>
      </w:r>
      <w:r w:rsidRPr="003A5663">
        <w:rPr>
          <w:rFonts w:eastAsia="Calibri" w:cs="Times New Roman"/>
          <w:i/>
          <w:iCs/>
          <w:sz w:val="20"/>
          <w:szCs w:val="20"/>
          <w:lang w:bidi="fa-IR"/>
        </w:rPr>
        <w:t xml:space="preserve"> Urmia Medical Journal, Volum</w:t>
      </w:r>
      <w:r w:rsidRPr="003A5663">
        <w:rPr>
          <w:rFonts w:eastAsia="Calibri" w:cs="Times New Roman"/>
          <w:sz w:val="20"/>
          <w:szCs w:val="20"/>
          <w:lang w:bidi="fa-IR"/>
        </w:rPr>
        <w:t>e 27, Number 2, pp</w:t>
      </w:r>
      <w:r w:rsidRPr="003A5663">
        <w:rPr>
          <w:rFonts w:eastAsia="Calibri" w:cs="Times New Roman"/>
          <w:sz w:val="20"/>
          <w:szCs w:val="20"/>
          <w:rtl/>
          <w:lang w:bidi="fa-IR"/>
        </w:rPr>
        <w:t>.</w:t>
      </w:r>
    </w:p>
    <w:p w14:paraId="2DBE22AE"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Olsson, M. B., &amp; Hwang, C. P. (2008).</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Socioeconomic and psychological variables as risk and protective factors for parental well-being in families of children with intellectual disabilities.</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Journal of Intellectual Disability Research</w:t>
      </w:r>
      <w:r w:rsidRPr="003A5663">
        <w:rPr>
          <w:rFonts w:eastAsia="Calibri" w:cs="Times New Roman"/>
          <w:sz w:val="20"/>
          <w:szCs w:val="20"/>
          <w:lang w:bidi="fa-IR"/>
        </w:rPr>
        <w:t xml:space="preserve">, </w:t>
      </w:r>
      <w:r w:rsidRPr="003A5663">
        <w:rPr>
          <w:rFonts w:eastAsia="Calibri" w:cs="Times New Roman"/>
          <w:i/>
          <w:iCs/>
          <w:sz w:val="20"/>
          <w:szCs w:val="20"/>
          <w:lang w:bidi="fa-IR"/>
        </w:rPr>
        <w:t>52</w:t>
      </w:r>
      <w:r w:rsidRPr="003A5663">
        <w:rPr>
          <w:rFonts w:eastAsia="Calibri" w:cs="Times New Roman"/>
          <w:sz w:val="20"/>
          <w:szCs w:val="20"/>
          <w:lang w:bidi="fa-IR"/>
        </w:rPr>
        <w:t>(12), 1102–1113</w:t>
      </w:r>
    </w:p>
    <w:p w14:paraId="724543C0" w14:textId="77777777" w:rsidR="00F514EF" w:rsidRPr="003A5663" w:rsidRDefault="00F514EF" w:rsidP="00674D88">
      <w:pPr>
        <w:autoSpaceDE w:val="0"/>
        <w:autoSpaceDN w:val="0"/>
        <w:adjustRightInd w:val="0"/>
        <w:ind w:left="567" w:hanging="567"/>
        <w:jc w:val="both"/>
        <w:rPr>
          <w:rFonts w:eastAsia="Calibri" w:cs="Times New Roman"/>
          <w:sz w:val="20"/>
          <w:szCs w:val="20"/>
          <w:lang w:bidi="fa-IR"/>
        </w:rPr>
      </w:pPr>
      <w:r w:rsidRPr="003A5663">
        <w:rPr>
          <w:rFonts w:eastAsia="Calibri" w:cs="Times New Roman"/>
          <w:sz w:val="20"/>
          <w:szCs w:val="20"/>
          <w:lang w:bidi="fa-IR"/>
        </w:rPr>
        <w:t>Otto J, Linden M</w:t>
      </w:r>
      <w:proofErr w:type="gramStart"/>
      <w:r w:rsidRPr="003A5663">
        <w:rPr>
          <w:rFonts w:eastAsia="Calibri" w:cs="Times New Roman"/>
          <w:sz w:val="20"/>
          <w:szCs w:val="20"/>
          <w:lang w:bidi="fa-IR"/>
        </w:rPr>
        <w:t>.(</w:t>
      </w:r>
      <w:proofErr w:type="gramEnd"/>
      <w:r w:rsidRPr="003A5663">
        <w:rPr>
          <w:rFonts w:eastAsia="Calibri" w:cs="Times New Roman"/>
          <w:sz w:val="20"/>
          <w:szCs w:val="20"/>
          <w:lang w:bidi="fa-IR"/>
        </w:rPr>
        <w:t xml:space="preserve">2018). Reduction of distress intolerance with salutotherapeutic interventions: Results from a randomized controlled clinical trial. </w:t>
      </w:r>
      <w:proofErr w:type="gramStart"/>
      <w:r w:rsidRPr="003A5663">
        <w:rPr>
          <w:rFonts w:eastAsia="Calibri" w:cs="Times New Roman"/>
          <w:i/>
          <w:iCs/>
          <w:sz w:val="20"/>
          <w:szCs w:val="20"/>
          <w:lang w:bidi="fa-IR"/>
        </w:rPr>
        <w:t>Chronic Stress</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2:1-7. </w:t>
      </w:r>
    </w:p>
    <w:p w14:paraId="66451515" w14:textId="77777777" w:rsidR="00F514EF" w:rsidRPr="003A5663" w:rsidRDefault="00F514EF" w:rsidP="00674D88">
      <w:pPr>
        <w:ind w:left="567" w:hanging="567"/>
        <w:jc w:val="both"/>
        <w:rPr>
          <w:rFonts w:eastAsia="Calibri" w:cs="Times New Roman"/>
          <w:sz w:val="20"/>
          <w:szCs w:val="20"/>
          <w:rtl/>
          <w:lang w:bidi="fa-IR"/>
        </w:rPr>
      </w:pPr>
      <w:proofErr w:type="gramStart"/>
      <w:r w:rsidRPr="003A5663">
        <w:rPr>
          <w:rFonts w:eastAsia="Calibri" w:cs="Times New Roman"/>
          <w:sz w:val="20"/>
          <w:szCs w:val="20"/>
          <w:lang w:bidi="fa-IR"/>
        </w:rPr>
        <w:t>Pazhoheshgar, M., Rajaei A., Khoynejad G., Bayazi M. H. (2019).</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The effect of well-being therapy on depression, self-management and blood sugar control in women with type 2 diabetes</w:t>
      </w:r>
      <w:r w:rsidRPr="003A5663">
        <w:rPr>
          <w:rFonts w:eastAsia="Calibri" w:cs="Times New Roman"/>
          <w:i/>
          <w:iCs/>
          <w:sz w:val="20"/>
          <w:szCs w:val="20"/>
          <w:lang w:bidi="fa-IR"/>
        </w:rPr>
        <w:t>.</w:t>
      </w:r>
      <w:proofErr w:type="gramEnd"/>
      <w:r w:rsidRPr="003A5663">
        <w:rPr>
          <w:rFonts w:eastAsia="Calibri" w:cs="Times New Roman"/>
          <w:i/>
          <w:iCs/>
          <w:sz w:val="20"/>
          <w:szCs w:val="20"/>
          <w:lang w:bidi="fa-IR"/>
        </w:rPr>
        <w:t xml:space="preserve"> </w:t>
      </w:r>
      <w:proofErr w:type="gramStart"/>
      <w:r w:rsidRPr="003A5663">
        <w:rPr>
          <w:rFonts w:eastAsia="Calibri" w:cs="Times New Roman"/>
          <w:i/>
          <w:iCs/>
          <w:sz w:val="20"/>
          <w:szCs w:val="20"/>
          <w:lang w:bidi="fa-IR"/>
        </w:rPr>
        <w:t>Diabetes Nursing Quarterly</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w:t>
      </w:r>
      <w:r w:rsidRPr="003A5663">
        <w:rPr>
          <w:rFonts w:eastAsia="Calibri" w:cs="Times New Roman"/>
          <w:sz w:val="20"/>
          <w:szCs w:val="20"/>
          <w:rtl/>
          <w:lang w:bidi="fa-IR"/>
        </w:rPr>
        <w:t>۱۳۹۸</w:t>
      </w:r>
      <w:r w:rsidRPr="003A5663">
        <w:rPr>
          <w:rFonts w:eastAsia="Calibri" w:cs="Times New Roman"/>
          <w:sz w:val="20"/>
          <w:szCs w:val="20"/>
          <w:lang w:bidi="fa-IR"/>
        </w:rPr>
        <w:t>; 7 (4): 943-957</w:t>
      </w:r>
    </w:p>
    <w:p w14:paraId="0346BC0C"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lastRenderedPageBreak/>
        <w:t>Qasemipour ,Y</w:t>
      </w:r>
      <w:proofErr w:type="gramEnd"/>
      <w:r w:rsidRPr="003A5663">
        <w:rPr>
          <w:rFonts w:eastAsia="Calibri" w:cs="Times New Roman"/>
          <w:sz w:val="20"/>
          <w:szCs w:val="20"/>
          <w:lang w:bidi="fa-IR"/>
        </w:rPr>
        <w:t xml:space="preserve">., Roshan ,B. (2019). </w:t>
      </w:r>
      <w:proofErr w:type="gramStart"/>
      <w:r w:rsidRPr="003A5663">
        <w:rPr>
          <w:rFonts w:eastAsia="Calibri" w:cs="Times New Roman"/>
          <w:sz w:val="20"/>
          <w:szCs w:val="20"/>
          <w:lang w:bidi="fa-IR"/>
        </w:rPr>
        <w:t>The role of mindfulness and social support in predicting the mental health of mothers with mentally retarded children.</w:t>
      </w:r>
      <w:proofErr w:type="gramEnd"/>
      <w:r w:rsidRPr="003A5663">
        <w:rPr>
          <w:rFonts w:eastAsia="Calibri" w:cs="Times New Roman"/>
          <w:sz w:val="20"/>
          <w:szCs w:val="20"/>
          <w:lang w:bidi="fa-IR"/>
        </w:rPr>
        <w:t xml:space="preserve"> </w:t>
      </w:r>
      <w:proofErr w:type="gramStart"/>
      <w:r w:rsidRPr="003A5663">
        <w:rPr>
          <w:rFonts w:eastAsia="Calibri" w:cs="Times New Roman"/>
          <w:i/>
          <w:iCs/>
          <w:sz w:val="20"/>
          <w:szCs w:val="20"/>
          <w:lang w:bidi="fa-IR"/>
        </w:rPr>
        <w:t>Child mental health</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6 (1), 187-176</w:t>
      </w:r>
    </w:p>
    <w:p w14:paraId="4BA8BDAC"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Ramezanian Fahandari, H., Aili, M. (2010).</w:t>
      </w:r>
      <w:proofErr w:type="gramEnd"/>
      <w:r w:rsidRPr="003A5663">
        <w:rPr>
          <w:rFonts w:eastAsia="Calibri" w:cs="Times New Roman"/>
          <w:sz w:val="20"/>
          <w:szCs w:val="20"/>
          <w:lang w:bidi="fa-IR"/>
        </w:rPr>
        <w:t xml:space="preserve"> Stress management in the judiciary system. The first ed. Tehran: Majd.</w:t>
      </w:r>
    </w:p>
    <w:p w14:paraId="23815ADC" w14:textId="77777777" w:rsidR="00F514EF" w:rsidRPr="003A5663" w:rsidRDefault="00F514EF" w:rsidP="00674D88">
      <w:pPr>
        <w:ind w:left="567" w:hanging="567"/>
        <w:jc w:val="both"/>
        <w:rPr>
          <w:rFonts w:eastAsia="Calibri" w:cs="Times New Roman"/>
          <w:sz w:val="20"/>
          <w:szCs w:val="20"/>
          <w:rtl/>
          <w:lang w:bidi="fa-IR"/>
        </w:rPr>
      </w:pPr>
      <w:proofErr w:type="gramStart"/>
      <w:r w:rsidRPr="003A5663">
        <w:rPr>
          <w:rFonts w:eastAsia="Calibri" w:cs="Times New Roman"/>
          <w:sz w:val="20"/>
          <w:szCs w:val="20"/>
          <w:lang w:bidi="fa-IR"/>
        </w:rPr>
        <w:t>Reynolds, P., Huley, S., Tovers, M., &amp; Jackson, M. (2005).</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Use of coping strategies and breast cancer survival.</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American Journal of Epidemiology, 152</w:t>
      </w:r>
      <w:r w:rsidRPr="003A5663">
        <w:rPr>
          <w:rFonts w:eastAsia="Calibri" w:cs="Times New Roman"/>
          <w:sz w:val="20"/>
          <w:szCs w:val="20"/>
          <w:rtl/>
          <w:lang w:bidi="fa-IR"/>
        </w:rPr>
        <w:t xml:space="preserve"> </w:t>
      </w:r>
      <w:r w:rsidRPr="003A5663">
        <w:rPr>
          <w:rFonts w:eastAsia="Calibri" w:cs="Times New Roman"/>
          <w:sz w:val="20"/>
          <w:szCs w:val="20"/>
          <w:lang w:bidi="fa-IR"/>
        </w:rPr>
        <w:t>(10): 940-949.</w:t>
      </w:r>
    </w:p>
    <w:p w14:paraId="34877F91"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Rimani, M. ., Mohammadi, N. (2015) The effectiveness of dialectical behavior therapy on reducing job stress and increasing self-efficacy of nurses in the master's thesis</w:t>
      </w:r>
      <w:r w:rsidRPr="003A5663">
        <w:rPr>
          <w:rFonts w:eastAsia="Calibri" w:cs="Times New Roman"/>
          <w:sz w:val="20"/>
          <w:szCs w:val="20"/>
          <w:rtl/>
          <w:lang w:bidi="fa-IR"/>
        </w:rPr>
        <w:t>.</w:t>
      </w:r>
    </w:p>
    <w:p w14:paraId="4D35A8C1"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Sandoval, G. A., Brown, A. D., Sullivan, T., &amp; Green, E. (2006).</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Factors that influence pationts overall perceptions of quality of care.</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International Journal</w:t>
      </w:r>
      <w:r w:rsidRPr="003A5663">
        <w:rPr>
          <w:rFonts w:eastAsia="Calibri" w:cs="Times New Roman"/>
          <w:sz w:val="20"/>
          <w:szCs w:val="20"/>
          <w:rtl/>
          <w:lang w:bidi="fa-IR"/>
        </w:rPr>
        <w:t xml:space="preserve"> </w:t>
      </w:r>
      <w:r w:rsidRPr="003A5663">
        <w:rPr>
          <w:rFonts w:eastAsia="Calibri" w:cs="Times New Roman"/>
          <w:sz w:val="20"/>
          <w:szCs w:val="20"/>
          <w:lang w:bidi="fa-IR"/>
        </w:rPr>
        <w:t>of Quality Health Care, 18: 266- 274.</w:t>
      </w:r>
      <w:proofErr w:type="gramEnd"/>
    </w:p>
    <w:p w14:paraId="1E97CE1B"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Shojaei, S., Alamdarloo</w:t>
      </w:r>
      <w:proofErr w:type="gramStart"/>
      <w:r w:rsidRPr="003A5663">
        <w:rPr>
          <w:rFonts w:eastAsia="Calibri" w:cs="Times New Roman"/>
          <w:sz w:val="20"/>
          <w:szCs w:val="20"/>
          <w:lang w:bidi="fa-IR"/>
        </w:rPr>
        <w:t>,b</w:t>
      </w:r>
      <w:proofErr w:type="gramEnd"/>
      <w:r w:rsidRPr="003A5663">
        <w:rPr>
          <w:rFonts w:eastAsia="Calibri" w:cs="Times New Roman"/>
          <w:sz w:val="20"/>
          <w:szCs w:val="20"/>
          <w:lang w:bidi="fa-IR"/>
        </w:rPr>
        <w:t>. (2015) The effectiveness of life skills training on cognitive emotion regulation strategies in mothers of mentally retarded children. Journal of Disability Studies Volume 5</w:t>
      </w:r>
    </w:p>
    <w:p w14:paraId="40CA9B0E" w14:textId="77777777" w:rsidR="00F514EF" w:rsidRPr="003A5663" w:rsidRDefault="00F514EF" w:rsidP="00674D88">
      <w:pPr>
        <w:ind w:left="567" w:hanging="567"/>
        <w:jc w:val="both"/>
        <w:rPr>
          <w:rFonts w:eastAsia="Calibri" w:cs="Times New Roman"/>
          <w:sz w:val="20"/>
          <w:szCs w:val="20"/>
          <w:rtl/>
          <w:lang w:bidi="fa-IR"/>
        </w:rPr>
      </w:pPr>
      <w:r w:rsidRPr="003A5663">
        <w:rPr>
          <w:rFonts w:eastAsia="Calibri" w:cs="Times New Roman"/>
          <w:sz w:val="20"/>
          <w:szCs w:val="20"/>
          <w:lang w:bidi="fa-IR"/>
        </w:rPr>
        <w:t xml:space="preserve">Sigafoos, J. (2011). </w:t>
      </w:r>
      <w:proofErr w:type="gramStart"/>
      <w:r w:rsidRPr="003A5663">
        <w:rPr>
          <w:rFonts w:eastAsia="Calibri" w:cs="Times New Roman"/>
          <w:sz w:val="20"/>
          <w:szCs w:val="20"/>
          <w:lang w:bidi="fa-IR"/>
        </w:rPr>
        <w:t>Communication development and aberrant behavior in children with developmental disabilities.</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 xml:space="preserve">Education &amp; Training in Mental Retardation &amp; Developmental Disabilities, </w:t>
      </w:r>
      <w:r w:rsidRPr="003A5663">
        <w:rPr>
          <w:rFonts w:eastAsia="Calibri" w:cs="Times New Roman"/>
          <w:sz w:val="20"/>
          <w:szCs w:val="20"/>
          <w:lang w:bidi="fa-IR"/>
        </w:rPr>
        <w:t>35 (2), 168-176.</w:t>
      </w:r>
    </w:p>
    <w:p w14:paraId="37AB393C"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Soler, J. Pascual, J. C. Tiana, T. (2016).</w:t>
      </w:r>
      <w:proofErr w:type="gramEnd"/>
      <w:r w:rsidRPr="003A5663">
        <w:rPr>
          <w:rFonts w:eastAsia="Calibri" w:cs="Times New Roman"/>
          <w:sz w:val="20"/>
          <w:szCs w:val="20"/>
          <w:lang w:bidi="fa-IR"/>
        </w:rPr>
        <w:t xml:space="preserve"> Dialectical behaviour therapy</w:t>
      </w:r>
      <w:r w:rsidRPr="003A5663">
        <w:rPr>
          <w:rFonts w:eastAsia="Calibri" w:cs="Times New Roman"/>
          <w:sz w:val="20"/>
          <w:szCs w:val="20"/>
          <w:rtl/>
          <w:lang w:bidi="fa-IR"/>
        </w:rPr>
        <w:t xml:space="preserve"> </w:t>
      </w:r>
      <w:r w:rsidRPr="003A5663">
        <w:rPr>
          <w:rFonts w:eastAsia="Calibri" w:cs="Times New Roman"/>
          <w:sz w:val="20"/>
          <w:szCs w:val="20"/>
          <w:lang w:bidi="fa-IR"/>
        </w:rPr>
        <w:t>skills training compared to standard group therapy in borderline</w:t>
      </w:r>
      <w:r w:rsidRPr="003A5663">
        <w:rPr>
          <w:rFonts w:eastAsia="Calibri" w:cs="Times New Roman"/>
          <w:sz w:val="20"/>
          <w:szCs w:val="20"/>
          <w:rtl/>
          <w:lang w:bidi="fa-IR"/>
        </w:rPr>
        <w:t xml:space="preserve"> </w:t>
      </w:r>
      <w:r w:rsidRPr="003A5663">
        <w:rPr>
          <w:rFonts w:eastAsia="Calibri" w:cs="Times New Roman"/>
          <w:sz w:val="20"/>
          <w:szCs w:val="20"/>
          <w:lang w:bidi="fa-IR"/>
        </w:rPr>
        <w:t>personality disorder: A 3-month randomised controlled clinical trial.</w:t>
      </w:r>
      <w:r w:rsidRPr="003A5663">
        <w:rPr>
          <w:rFonts w:eastAsia="Calibri" w:cs="Times New Roman"/>
          <w:sz w:val="20"/>
          <w:szCs w:val="20"/>
          <w:rtl/>
          <w:lang w:bidi="fa-IR"/>
        </w:rPr>
        <w:t xml:space="preserve"> </w:t>
      </w:r>
      <w:proofErr w:type="gramStart"/>
      <w:r w:rsidRPr="003A5663">
        <w:rPr>
          <w:rFonts w:eastAsia="Calibri" w:cs="Times New Roman"/>
          <w:i/>
          <w:iCs/>
          <w:sz w:val="20"/>
          <w:szCs w:val="20"/>
          <w:lang w:bidi="fa-IR"/>
        </w:rPr>
        <w:t>Behaviour Research and Therapy</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47, 353–358.</w:t>
      </w:r>
    </w:p>
    <w:p w14:paraId="3EBF81C6" w14:textId="299EE322" w:rsidR="00F514EF" w:rsidRPr="003A5663" w:rsidRDefault="00F514EF" w:rsidP="003A5663">
      <w:pPr>
        <w:ind w:left="567" w:hanging="567"/>
        <w:contextualSpacing/>
        <w:jc w:val="both"/>
        <w:rPr>
          <w:rFonts w:eastAsia="Calibri" w:cs="Times New Roman"/>
          <w:sz w:val="20"/>
          <w:szCs w:val="20"/>
          <w:lang w:bidi="fa-IR"/>
        </w:rPr>
      </w:pPr>
      <w:r w:rsidRPr="003A5663">
        <w:rPr>
          <w:rFonts w:eastAsia="Calibri" w:cs="Times New Roman"/>
          <w:sz w:val="20"/>
          <w:szCs w:val="20"/>
          <w:lang w:bidi="fa-IR"/>
        </w:rPr>
        <w:t xml:space="preserve">Song, J., Mailick, M.R., Greenberg, J.S., Ryff, C.D., Lachman, M.E. </w:t>
      </w:r>
      <w:r w:rsidR="003A5663" w:rsidRPr="003A5663">
        <w:rPr>
          <w:rFonts w:eastAsia="Calibri" w:cs="Times New Roman"/>
          <w:sz w:val="20"/>
          <w:szCs w:val="20"/>
          <w:lang w:bidi="fa-IR"/>
        </w:rPr>
        <w:t>(2018)</w:t>
      </w:r>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Cognitive aging in parents of children with disabilities.</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Journals of Gerontology, Series B: Psychological Sciences and Social</w:t>
      </w:r>
    </w:p>
    <w:p w14:paraId="53E24DA3" w14:textId="56E7E758" w:rsidR="00F514EF" w:rsidRPr="003A5663" w:rsidRDefault="00F514EF" w:rsidP="003A5663">
      <w:pPr>
        <w:ind w:left="567" w:hanging="567"/>
        <w:jc w:val="both"/>
        <w:rPr>
          <w:rFonts w:eastAsia="Calibri" w:cs="Times New Roman"/>
          <w:sz w:val="20"/>
          <w:szCs w:val="20"/>
          <w:rtl/>
          <w:lang w:bidi="fa-IR"/>
        </w:rPr>
      </w:pPr>
      <w:proofErr w:type="gramStart"/>
      <w:r w:rsidRPr="003A5663">
        <w:rPr>
          <w:rFonts w:eastAsia="Calibri" w:cs="Times New Roman"/>
          <w:sz w:val="20"/>
          <w:szCs w:val="20"/>
          <w:lang w:bidi="fa-IR"/>
        </w:rPr>
        <w:t>Talebi ,M</w:t>
      </w:r>
      <w:proofErr w:type="gramEnd"/>
      <w:r w:rsidRPr="003A5663">
        <w:rPr>
          <w:rFonts w:eastAsia="Calibri" w:cs="Times New Roman"/>
          <w:sz w:val="20"/>
          <w:szCs w:val="20"/>
          <w:lang w:bidi="fa-IR"/>
        </w:rPr>
        <w:t xml:space="preserve">., Naderi, F., Bakhtiarpour ,S., Safarzadeh ,S. (2020). </w:t>
      </w:r>
      <w:proofErr w:type="gramStart"/>
      <w:r w:rsidRPr="003A5663">
        <w:rPr>
          <w:rFonts w:eastAsia="Calibri" w:cs="Times New Roman"/>
          <w:sz w:val="20"/>
          <w:szCs w:val="20"/>
          <w:lang w:bidi="fa-IR"/>
        </w:rPr>
        <w:t>The effect of psychological well-being training on tolerance of confusion, mental confusion and depression of mothers of mentally retarded children.</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Nursing education.</w:t>
      </w:r>
      <w:proofErr w:type="gramEnd"/>
      <w:r w:rsidRPr="003A5663">
        <w:rPr>
          <w:rFonts w:eastAsia="Calibri" w:cs="Times New Roman"/>
          <w:sz w:val="20"/>
          <w:szCs w:val="20"/>
          <w:lang w:bidi="fa-IR"/>
        </w:rPr>
        <w:t xml:space="preserve"> 9 (2): 27-36</w:t>
      </w:r>
    </w:p>
    <w:p w14:paraId="2BC955B6"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 xml:space="preserve">Weiber I. Tengland PA, Berglund JS, Eklund M. (2019).Everyday life when growing up with a mother with an intellectual or developmental disability: Four retrospective life-stories. </w:t>
      </w:r>
      <w:r w:rsidRPr="003A5663">
        <w:rPr>
          <w:rFonts w:eastAsia="Calibri" w:cs="Times New Roman"/>
          <w:i/>
          <w:iCs/>
          <w:sz w:val="20"/>
          <w:szCs w:val="20"/>
          <w:lang w:bidi="fa-IR"/>
        </w:rPr>
        <w:t>Scand</w:t>
      </w:r>
      <w:r w:rsidRPr="003A5663">
        <w:rPr>
          <w:rFonts w:eastAsia="Calibri" w:cs="Times New Roman"/>
          <w:sz w:val="20"/>
          <w:szCs w:val="20"/>
          <w:lang w:bidi="fa-IR"/>
        </w:rPr>
        <w:t xml:space="preserve"> J Occup Ther.</w:t>
      </w:r>
      <w:proofErr w:type="gramStart"/>
      <w:r w:rsidRPr="003A5663">
        <w:rPr>
          <w:rFonts w:eastAsia="Calibri" w:cs="Times New Roman"/>
          <w:sz w:val="20"/>
          <w:szCs w:val="20"/>
          <w:lang w:bidi="fa-IR"/>
        </w:rPr>
        <w:t>,20:1</w:t>
      </w:r>
      <w:proofErr w:type="gramEnd"/>
      <w:r w:rsidRPr="003A5663">
        <w:rPr>
          <w:rFonts w:eastAsia="Calibri" w:cs="Times New Roman"/>
          <w:sz w:val="20"/>
          <w:szCs w:val="20"/>
          <w:lang w:bidi="fa-IR"/>
        </w:rPr>
        <w:t>-13.</w:t>
      </w:r>
    </w:p>
    <w:p w14:paraId="65E9E561" w14:textId="77777777" w:rsidR="00F514EF" w:rsidRPr="003A5663" w:rsidRDefault="00F514EF" w:rsidP="00674D88">
      <w:pPr>
        <w:ind w:left="567" w:hanging="567"/>
        <w:jc w:val="both"/>
        <w:rPr>
          <w:rFonts w:eastAsia="Calibri" w:cs="Times New Roman"/>
          <w:sz w:val="20"/>
          <w:szCs w:val="20"/>
          <w:lang w:bidi="fa-IR"/>
        </w:rPr>
      </w:pPr>
      <w:proofErr w:type="gramStart"/>
      <w:r w:rsidRPr="003A5663">
        <w:rPr>
          <w:rFonts w:eastAsia="Calibri" w:cs="Times New Roman"/>
          <w:sz w:val="20"/>
          <w:szCs w:val="20"/>
          <w:lang w:bidi="fa-IR"/>
        </w:rPr>
        <w:t>Woodman, A. C., Mawdsley, H. P., &amp; Hauser-Cram, P. (2015).</w:t>
      </w:r>
      <w:proofErr w:type="gramEnd"/>
      <w:r w:rsidRPr="003A5663">
        <w:rPr>
          <w:rFonts w:eastAsia="Calibri" w:cs="Times New Roman"/>
          <w:sz w:val="20"/>
          <w:szCs w:val="20"/>
          <w:lang w:bidi="fa-IR"/>
        </w:rPr>
        <w:t xml:space="preserve"> </w:t>
      </w:r>
      <w:proofErr w:type="gramStart"/>
      <w:r w:rsidRPr="003A5663">
        <w:rPr>
          <w:rFonts w:eastAsia="Calibri" w:cs="Times New Roman"/>
          <w:sz w:val="20"/>
          <w:szCs w:val="20"/>
          <w:lang w:bidi="fa-IR"/>
        </w:rPr>
        <w:t>Parenting stress and child behavior problems within families of children with developmental disabilities: Transactional relations across 15 years.</w:t>
      </w:r>
      <w:proofErr w:type="gramEnd"/>
      <w:r w:rsidRPr="003A5663">
        <w:rPr>
          <w:rFonts w:eastAsia="Calibri" w:cs="Times New Roman"/>
          <w:sz w:val="20"/>
          <w:szCs w:val="20"/>
          <w:lang w:bidi="fa-IR"/>
        </w:rPr>
        <w:t xml:space="preserve"> </w:t>
      </w:r>
      <w:r w:rsidRPr="003A5663">
        <w:rPr>
          <w:rFonts w:eastAsia="Calibri" w:cs="Times New Roman"/>
          <w:i/>
          <w:iCs/>
          <w:sz w:val="20"/>
          <w:szCs w:val="20"/>
          <w:lang w:bidi="fa-IR"/>
        </w:rPr>
        <w:t>Research in Developmental Disabilities</w:t>
      </w:r>
      <w:r w:rsidRPr="003A5663">
        <w:rPr>
          <w:rFonts w:eastAsia="Calibri" w:cs="Times New Roman"/>
          <w:sz w:val="20"/>
          <w:szCs w:val="20"/>
          <w:lang w:bidi="fa-IR"/>
        </w:rPr>
        <w:t xml:space="preserve">, </w:t>
      </w:r>
      <w:r w:rsidRPr="003A5663">
        <w:rPr>
          <w:rFonts w:eastAsia="Calibri" w:cs="Times New Roman"/>
          <w:i/>
          <w:iCs/>
          <w:sz w:val="20"/>
          <w:szCs w:val="20"/>
          <w:lang w:bidi="fa-IR"/>
        </w:rPr>
        <w:t>36</w:t>
      </w:r>
      <w:r w:rsidRPr="003A5663">
        <w:rPr>
          <w:rFonts w:eastAsia="Calibri" w:cs="Times New Roman"/>
          <w:sz w:val="20"/>
          <w:szCs w:val="20"/>
          <w:lang w:bidi="fa-IR"/>
        </w:rPr>
        <w:t>, 264–276.</w:t>
      </w:r>
    </w:p>
    <w:p w14:paraId="5911B844"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 xml:space="preserve"> Xu Y, Wu T, Yu Y, Li M. A</w:t>
      </w:r>
      <w:proofErr w:type="gramStart"/>
      <w:r w:rsidRPr="003A5663">
        <w:rPr>
          <w:rFonts w:eastAsia="Calibri" w:cs="Times New Roman"/>
          <w:sz w:val="20"/>
          <w:szCs w:val="20"/>
          <w:lang w:bidi="fa-IR"/>
        </w:rPr>
        <w:t>.(</w:t>
      </w:r>
      <w:proofErr w:type="gramEnd"/>
      <w:r w:rsidRPr="003A5663">
        <w:rPr>
          <w:rFonts w:eastAsia="Calibri" w:cs="Times New Roman"/>
          <w:sz w:val="20"/>
          <w:szCs w:val="20"/>
          <w:lang w:bidi="fa-IR"/>
        </w:rPr>
        <w:t xml:space="preserve">2019). </w:t>
      </w:r>
      <w:proofErr w:type="gramStart"/>
      <w:r w:rsidRPr="003A5663">
        <w:rPr>
          <w:rFonts w:eastAsia="Calibri" w:cs="Times New Roman"/>
          <w:sz w:val="20"/>
          <w:szCs w:val="20"/>
          <w:lang w:bidi="fa-IR"/>
        </w:rPr>
        <w:t>randomized</w:t>
      </w:r>
      <w:proofErr w:type="gramEnd"/>
      <w:r w:rsidRPr="003A5663">
        <w:rPr>
          <w:rFonts w:eastAsia="Calibri" w:cs="Times New Roman"/>
          <w:sz w:val="20"/>
          <w:szCs w:val="20"/>
          <w:lang w:bidi="fa-IR"/>
        </w:rPr>
        <w:t xml:space="preserve"> controlled trial of well-being therapy to promote adaptation and alleviate emotional distress among medical freshmen. </w:t>
      </w:r>
      <w:proofErr w:type="gramStart"/>
      <w:r w:rsidRPr="003A5663">
        <w:rPr>
          <w:rFonts w:eastAsia="Calibri" w:cs="Times New Roman"/>
          <w:i/>
          <w:iCs/>
          <w:sz w:val="20"/>
          <w:szCs w:val="20"/>
          <w:lang w:bidi="fa-IR"/>
        </w:rPr>
        <w:t>BMC Medical Educatio</w:t>
      </w:r>
      <w:r w:rsidRPr="003A5663">
        <w:rPr>
          <w:rFonts w:eastAsia="Calibri" w:cs="Times New Roman"/>
          <w:sz w:val="20"/>
          <w:szCs w:val="20"/>
          <w:lang w:bidi="fa-IR"/>
        </w:rPr>
        <w:t>.</w:t>
      </w:r>
      <w:proofErr w:type="gramEnd"/>
      <w:r w:rsidRPr="003A5663">
        <w:rPr>
          <w:rFonts w:eastAsia="Calibri" w:cs="Times New Roman"/>
          <w:sz w:val="20"/>
          <w:szCs w:val="20"/>
          <w:lang w:bidi="fa-IR"/>
        </w:rPr>
        <w:t xml:space="preserve"> 19:1-10. </w:t>
      </w:r>
    </w:p>
    <w:p w14:paraId="17D6F67A" w14:textId="77777777" w:rsidR="00F514EF" w:rsidRPr="003A5663" w:rsidRDefault="00F514EF" w:rsidP="00674D88">
      <w:pPr>
        <w:ind w:left="567" w:hanging="567"/>
        <w:jc w:val="both"/>
        <w:rPr>
          <w:rFonts w:eastAsia="Calibri" w:cs="Times New Roman"/>
          <w:sz w:val="20"/>
          <w:szCs w:val="20"/>
          <w:lang w:bidi="fa-IR"/>
        </w:rPr>
      </w:pPr>
      <w:r w:rsidRPr="003A5663">
        <w:rPr>
          <w:rFonts w:eastAsia="Calibri" w:cs="Times New Roman"/>
          <w:sz w:val="20"/>
          <w:szCs w:val="20"/>
          <w:lang w:bidi="fa-IR"/>
        </w:rPr>
        <w:t>Yousefi, A., Mirzaeian, B., Fazl Ali M. (2016) The Effectiveness of Acceptance and Commitment Therapy (ACT) on Concern of Mothers with Children with BIKD Disorders PhD Thesis, Department of Psychology, Islamic Azad University, Sari Branch</w:t>
      </w:r>
      <w:r w:rsidRPr="003A5663">
        <w:rPr>
          <w:rFonts w:eastAsia="Calibri" w:cs="Times New Roman"/>
          <w:sz w:val="20"/>
          <w:szCs w:val="20"/>
          <w:rtl/>
          <w:lang w:bidi="fa-IR"/>
        </w:rPr>
        <w:t>.</w:t>
      </w:r>
    </w:p>
    <w:p w14:paraId="5516FDFC" w14:textId="04E5D612" w:rsidR="001A1DB9" w:rsidRDefault="001A1DB9" w:rsidP="00674D88">
      <w:pPr>
        <w:widowControl w:val="0"/>
        <w:autoSpaceDE w:val="0"/>
        <w:autoSpaceDN w:val="0"/>
        <w:bidi/>
        <w:adjustRightInd w:val="0"/>
        <w:ind w:left="567" w:hanging="567"/>
        <w:contextualSpacing/>
        <w:jc w:val="both"/>
        <w:rPr>
          <w:rFonts w:ascii="time" w:hAnsi="time" w:cs="Times New Roman"/>
          <w:spacing w:val="-4"/>
          <w:sz w:val="20"/>
          <w:szCs w:val="20"/>
          <w:rtl/>
          <w:lang w:bidi="fa-IR"/>
        </w:rPr>
      </w:pPr>
    </w:p>
    <w:p w14:paraId="1F441362" w14:textId="77777777" w:rsidR="003A5663" w:rsidRDefault="003A5663" w:rsidP="003A5663">
      <w:pPr>
        <w:widowControl w:val="0"/>
        <w:autoSpaceDE w:val="0"/>
        <w:autoSpaceDN w:val="0"/>
        <w:bidi/>
        <w:adjustRightInd w:val="0"/>
        <w:ind w:left="567" w:hanging="567"/>
        <w:contextualSpacing/>
        <w:jc w:val="both"/>
        <w:rPr>
          <w:rFonts w:ascii="time" w:hAnsi="time" w:cs="Times New Roman"/>
          <w:spacing w:val="-4"/>
          <w:sz w:val="20"/>
          <w:szCs w:val="20"/>
          <w:rtl/>
          <w:lang w:bidi="fa-IR"/>
        </w:rPr>
      </w:pPr>
    </w:p>
    <w:p w14:paraId="11A85159" w14:textId="77777777" w:rsidR="003A5663" w:rsidRDefault="003A5663" w:rsidP="003A5663">
      <w:pPr>
        <w:widowControl w:val="0"/>
        <w:autoSpaceDE w:val="0"/>
        <w:autoSpaceDN w:val="0"/>
        <w:bidi/>
        <w:adjustRightInd w:val="0"/>
        <w:ind w:left="567" w:hanging="567"/>
        <w:contextualSpacing/>
        <w:jc w:val="both"/>
        <w:rPr>
          <w:rFonts w:ascii="time" w:hAnsi="time" w:cs="Times New Roman"/>
          <w:spacing w:val="-4"/>
          <w:sz w:val="20"/>
          <w:szCs w:val="20"/>
          <w:rtl/>
          <w:lang w:bidi="fa-IR"/>
        </w:rPr>
      </w:pPr>
    </w:p>
    <w:p w14:paraId="01458666" w14:textId="77777777" w:rsidR="003A5663" w:rsidRDefault="003A5663" w:rsidP="003A5663">
      <w:pPr>
        <w:widowControl w:val="0"/>
        <w:autoSpaceDE w:val="0"/>
        <w:autoSpaceDN w:val="0"/>
        <w:bidi/>
        <w:adjustRightInd w:val="0"/>
        <w:ind w:left="567" w:hanging="567"/>
        <w:contextualSpacing/>
        <w:jc w:val="both"/>
        <w:rPr>
          <w:rFonts w:ascii="time" w:hAnsi="time" w:cs="Times New Roman"/>
          <w:spacing w:val="-4"/>
          <w:sz w:val="20"/>
          <w:szCs w:val="20"/>
          <w:rtl/>
          <w:lang w:bidi="fa-IR"/>
        </w:rPr>
      </w:pPr>
    </w:p>
    <w:p w14:paraId="634199F8" w14:textId="77777777" w:rsidR="003A5663" w:rsidRDefault="003A5663" w:rsidP="003A5663">
      <w:pPr>
        <w:widowControl w:val="0"/>
        <w:autoSpaceDE w:val="0"/>
        <w:autoSpaceDN w:val="0"/>
        <w:bidi/>
        <w:adjustRightInd w:val="0"/>
        <w:ind w:left="567" w:hanging="567"/>
        <w:contextualSpacing/>
        <w:jc w:val="both"/>
        <w:rPr>
          <w:rFonts w:ascii="time" w:hAnsi="time" w:cs="Times New Roman" w:hint="cs"/>
          <w:spacing w:val="-4"/>
          <w:sz w:val="20"/>
          <w:szCs w:val="20"/>
          <w:rtl/>
          <w:lang w:bidi="fa-IR"/>
        </w:rPr>
      </w:pPr>
    </w:p>
    <w:p w14:paraId="61BC0F56" w14:textId="77777777" w:rsidR="003A5663" w:rsidRPr="003A5663" w:rsidRDefault="003A5663" w:rsidP="003A5663">
      <w:pPr>
        <w:widowControl w:val="0"/>
        <w:autoSpaceDE w:val="0"/>
        <w:autoSpaceDN w:val="0"/>
        <w:adjustRightInd w:val="0"/>
        <w:ind w:left="567" w:hanging="567"/>
        <w:contextualSpacing/>
        <w:jc w:val="center"/>
        <w:rPr>
          <w:rFonts w:asciiTheme="majorBidi" w:hAnsiTheme="majorBidi" w:cstheme="majorBidi"/>
          <w:spacing w:val="-4"/>
          <w:sz w:val="20"/>
          <w:szCs w:val="20"/>
          <w:lang w:bidi="fa-IR"/>
        </w:rPr>
      </w:pPr>
      <w:r w:rsidRPr="003A5663">
        <w:rPr>
          <w:rFonts w:asciiTheme="majorBidi" w:hAnsiTheme="majorBidi" w:cstheme="majorBidi"/>
          <w:spacing w:val="-4"/>
          <w:sz w:val="20"/>
          <w:szCs w:val="20"/>
          <w:lang w:bidi="fa-IR"/>
        </w:rPr>
        <w:lastRenderedPageBreak/>
        <w:t>The effectiveness of dialectical behavior therapy training on stress, depressive syndrome and cognitive emotion regulation in mothers with students with intellectual disabilities</w:t>
      </w:r>
    </w:p>
    <w:p w14:paraId="497AB1E9" w14:textId="58D4CCD9" w:rsidR="003A5663" w:rsidRDefault="003A5663" w:rsidP="008B736F">
      <w:pPr>
        <w:widowControl w:val="0"/>
        <w:autoSpaceDE w:val="0"/>
        <w:autoSpaceDN w:val="0"/>
        <w:adjustRightInd w:val="0"/>
        <w:ind w:left="567" w:hanging="567"/>
        <w:contextualSpacing/>
        <w:jc w:val="center"/>
        <w:rPr>
          <w:rFonts w:asciiTheme="majorBidi" w:hAnsiTheme="majorBidi" w:cstheme="majorBidi"/>
          <w:spacing w:val="-4"/>
          <w:sz w:val="20"/>
          <w:szCs w:val="20"/>
          <w:lang w:bidi="fa-IR"/>
        </w:rPr>
      </w:pPr>
      <w:proofErr w:type="gramStart"/>
      <w:r w:rsidRPr="003A5663">
        <w:rPr>
          <w:rFonts w:cs="Times New Roman"/>
          <w:sz w:val="20"/>
          <w:szCs w:val="20"/>
          <w:vertAlign w:val="superscript"/>
          <w:lang w:bidi="fa-IR"/>
        </w:rPr>
        <w:t>a</w:t>
      </w:r>
      <w:r w:rsidRPr="003A5663">
        <w:rPr>
          <w:rFonts w:asciiTheme="majorBidi" w:hAnsiTheme="majorBidi" w:cstheme="majorBidi"/>
          <w:spacing w:val="-4"/>
          <w:sz w:val="20"/>
          <w:szCs w:val="20"/>
          <w:lang w:bidi="fa-IR"/>
        </w:rPr>
        <w:t>Hossein</w:t>
      </w:r>
      <w:proofErr w:type="gramEnd"/>
      <w:r w:rsidRPr="003A5663">
        <w:rPr>
          <w:rFonts w:asciiTheme="majorBidi" w:hAnsiTheme="majorBidi" w:cstheme="majorBidi"/>
          <w:spacing w:val="-4"/>
          <w:sz w:val="20"/>
          <w:szCs w:val="20"/>
          <w:lang w:bidi="fa-IR"/>
        </w:rPr>
        <w:t xml:space="preserve"> Shar</w:t>
      </w:r>
      <w:r w:rsidR="008B736F">
        <w:rPr>
          <w:rFonts w:asciiTheme="majorBidi" w:hAnsiTheme="majorBidi" w:cstheme="majorBidi"/>
          <w:spacing w:val="-4"/>
          <w:sz w:val="20"/>
          <w:szCs w:val="20"/>
          <w:lang w:bidi="fa-IR"/>
        </w:rPr>
        <w:t>eh</w:t>
      </w:r>
      <w:r w:rsidR="003B7B87" w:rsidRPr="003B7B87">
        <w:rPr>
          <w:rStyle w:val="FootnoteReference"/>
          <w:rFonts w:asciiTheme="majorBidi" w:hAnsiTheme="majorBidi"/>
          <w:spacing w:val="-4"/>
          <w:sz w:val="20"/>
          <w:lang w:bidi="fa-IR"/>
        </w:rPr>
        <w:footnoteReference w:customMarkFollows="1" w:id="3"/>
        <w:sym w:font="Wingdings 2" w:char="F0E4"/>
      </w:r>
    </w:p>
    <w:p w14:paraId="06A5534D" w14:textId="3FE0F8B5" w:rsidR="003A5663" w:rsidRPr="003A5663" w:rsidRDefault="00760555" w:rsidP="003A5663">
      <w:pPr>
        <w:widowControl w:val="0"/>
        <w:autoSpaceDE w:val="0"/>
        <w:autoSpaceDN w:val="0"/>
        <w:adjustRightInd w:val="0"/>
        <w:ind w:left="567" w:hanging="567"/>
        <w:contextualSpacing/>
        <w:jc w:val="center"/>
        <w:rPr>
          <w:rFonts w:asciiTheme="majorBidi" w:hAnsiTheme="majorBidi" w:cstheme="majorBidi"/>
          <w:spacing w:val="-4"/>
          <w:sz w:val="20"/>
          <w:szCs w:val="20"/>
          <w:lang w:bidi="fa-IR"/>
        </w:rPr>
      </w:pPr>
      <w:proofErr w:type="gramStart"/>
      <w:r w:rsidRPr="003A5663">
        <w:rPr>
          <w:rFonts w:cs="Times New Roman"/>
          <w:sz w:val="20"/>
          <w:szCs w:val="20"/>
          <w:vertAlign w:val="superscript"/>
          <w:lang w:bidi="fa-IR"/>
        </w:rPr>
        <w:t>b</w:t>
      </w:r>
      <w:r w:rsidR="003A5663" w:rsidRPr="003A5663">
        <w:rPr>
          <w:rFonts w:asciiTheme="majorBidi" w:hAnsiTheme="majorBidi" w:cstheme="majorBidi"/>
          <w:spacing w:val="-4"/>
          <w:sz w:val="20"/>
          <w:szCs w:val="20"/>
          <w:lang w:bidi="fa-IR"/>
        </w:rPr>
        <w:t>Mina</w:t>
      </w:r>
      <w:proofErr w:type="gramEnd"/>
      <w:r w:rsidR="003A5663" w:rsidRPr="003A5663">
        <w:rPr>
          <w:rFonts w:asciiTheme="majorBidi" w:hAnsiTheme="majorBidi" w:cstheme="majorBidi"/>
          <w:spacing w:val="-4"/>
          <w:sz w:val="20"/>
          <w:szCs w:val="20"/>
          <w:lang w:bidi="fa-IR"/>
        </w:rPr>
        <w:t xml:space="preserve"> Yazdanian</w:t>
      </w:r>
    </w:p>
    <w:p w14:paraId="3820F71B" w14:textId="77777777" w:rsidR="003A5663" w:rsidRPr="003A5663" w:rsidRDefault="003A5663" w:rsidP="003A5663">
      <w:pPr>
        <w:widowControl w:val="0"/>
        <w:contextualSpacing/>
        <w:jc w:val="center"/>
        <w:rPr>
          <w:rFonts w:cs="Times New Roman"/>
          <w:sz w:val="20"/>
          <w:szCs w:val="20"/>
          <w:rtl/>
          <w:lang w:bidi="fa-IR"/>
        </w:rPr>
      </w:pPr>
      <w:proofErr w:type="gramStart"/>
      <w:r w:rsidRPr="003A5663">
        <w:rPr>
          <w:rFonts w:cs="Times New Roman"/>
          <w:sz w:val="20"/>
          <w:szCs w:val="20"/>
          <w:vertAlign w:val="superscript"/>
          <w:lang w:bidi="fa-IR"/>
        </w:rPr>
        <w:t>a</w:t>
      </w:r>
      <w:r w:rsidRPr="003A5663">
        <w:rPr>
          <w:rFonts w:cs="Times New Roman"/>
          <w:sz w:val="20"/>
          <w:szCs w:val="20"/>
        </w:rPr>
        <w:t>Hakim</w:t>
      </w:r>
      <w:proofErr w:type="gramEnd"/>
      <w:r w:rsidRPr="003A5663">
        <w:rPr>
          <w:rFonts w:cs="Times New Roman"/>
          <w:sz w:val="20"/>
          <w:szCs w:val="20"/>
        </w:rPr>
        <w:t xml:space="preserve"> Sabzevari University &amp; Ferdowsi University of Mashhad</w:t>
      </w:r>
    </w:p>
    <w:p w14:paraId="63B4879F" w14:textId="77777777" w:rsidR="003A5663" w:rsidRPr="003A5663" w:rsidRDefault="003A5663" w:rsidP="003A5663">
      <w:pPr>
        <w:widowControl w:val="0"/>
        <w:contextualSpacing/>
        <w:jc w:val="center"/>
        <w:rPr>
          <w:rFonts w:cs="Times New Roman"/>
          <w:sz w:val="20"/>
          <w:szCs w:val="20"/>
          <w:lang w:bidi="fa-IR"/>
        </w:rPr>
      </w:pPr>
      <w:proofErr w:type="gramStart"/>
      <w:r w:rsidRPr="003A5663">
        <w:rPr>
          <w:rFonts w:cs="Times New Roman"/>
          <w:sz w:val="20"/>
          <w:szCs w:val="20"/>
          <w:vertAlign w:val="superscript"/>
          <w:lang w:bidi="fa-IR"/>
        </w:rPr>
        <w:t>b</w:t>
      </w:r>
      <w:r w:rsidRPr="003A5663">
        <w:rPr>
          <w:rFonts w:cs="Times New Roman"/>
          <w:sz w:val="20"/>
          <w:szCs w:val="20"/>
          <w:lang w:bidi="fa-IR"/>
        </w:rPr>
        <w:t>University</w:t>
      </w:r>
      <w:proofErr w:type="gramEnd"/>
      <w:r w:rsidRPr="003A5663">
        <w:rPr>
          <w:rFonts w:cs="Times New Roman"/>
          <w:sz w:val="20"/>
          <w:szCs w:val="20"/>
          <w:lang w:bidi="fa-IR"/>
        </w:rPr>
        <w:t xml:space="preserve"> of Neyshabour</w:t>
      </w:r>
    </w:p>
    <w:p w14:paraId="3FF836F9" w14:textId="77777777" w:rsidR="003A5663" w:rsidRDefault="003A5663" w:rsidP="003A5663">
      <w:pPr>
        <w:widowControl w:val="0"/>
        <w:autoSpaceDE w:val="0"/>
        <w:autoSpaceDN w:val="0"/>
        <w:adjustRightInd w:val="0"/>
        <w:ind w:left="567" w:hanging="567"/>
        <w:contextualSpacing/>
        <w:jc w:val="center"/>
        <w:rPr>
          <w:rFonts w:asciiTheme="majorBidi" w:hAnsiTheme="majorBidi" w:cstheme="majorBidi"/>
          <w:spacing w:val="-4"/>
          <w:sz w:val="20"/>
          <w:szCs w:val="20"/>
          <w:lang w:bidi="fa-IR"/>
        </w:rPr>
      </w:pPr>
    </w:p>
    <w:p w14:paraId="6926019C" w14:textId="77777777" w:rsidR="003A5663" w:rsidRPr="003A5663" w:rsidRDefault="003A5663" w:rsidP="003A5663">
      <w:pPr>
        <w:widowControl w:val="0"/>
        <w:autoSpaceDE w:val="0"/>
        <w:autoSpaceDN w:val="0"/>
        <w:adjustRightInd w:val="0"/>
        <w:ind w:left="567" w:hanging="567"/>
        <w:contextualSpacing/>
        <w:jc w:val="center"/>
        <w:rPr>
          <w:rFonts w:asciiTheme="majorBidi" w:hAnsiTheme="majorBidi" w:cstheme="majorBidi"/>
          <w:spacing w:val="-4"/>
          <w:sz w:val="20"/>
          <w:szCs w:val="20"/>
          <w:rtl/>
          <w:lang w:bidi="fa-IR"/>
        </w:rPr>
      </w:pPr>
    </w:p>
    <w:p w14:paraId="3061D350" w14:textId="77777777" w:rsidR="003A5663" w:rsidRPr="003A5663" w:rsidRDefault="003A5663" w:rsidP="003A5663">
      <w:pPr>
        <w:widowControl w:val="0"/>
        <w:autoSpaceDE w:val="0"/>
        <w:autoSpaceDN w:val="0"/>
        <w:adjustRightInd w:val="0"/>
        <w:ind w:left="567" w:hanging="567"/>
        <w:contextualSpacing/>
        <w:rPr>
          <w:rFonts w:asciiTheme="majorBidi" w:hAnsiTheme="majorBidi" w:cstheme="majorBidi"/>
          <w:spacing w:val="-4"/>
          <w:sz w:val="20"/>
          <w:szCs w:val="20"/>
          <w:rtl/>
          <w:lang w:bidi="fa-IR"/>
        </w:rPr>
      </w:pPr>
    </w:p>
    <w:p w14:paraId="33F46A45" w14:textId="77777777" w:rsidR="003A5663" w:rsidRPr="00E012E5" w:rsidRDefault="003A5663" w:rsidP="003A5663">
      <w:pPr>
        <w:widowControl w:val="0"/>
        <w:autoSpaceDE w:val="0"/>
        <w:autoSpaceDN w:val="0"/>
        <w:adjustRightInd w:val="0"/>
        <w:ind w:left="567" w:hanging="567"/>
        <w:contextualSpacing/>
        <w:jc w:val="both"/>
        <w:rPr>
          <w:rFonts w:asciiTheme="majorBidi" w:hAnsiTheme="majorBidi" w:cstheme="majorBidi"/>
          <w:b/>
          <w:bCs/>
          <w:spacing w:val="-4"/>
          <w:sz w:val="20"/>
          <w:szCs w:val="20"/>
          <w:lang w:bidi="fa-IR"/>
        </w:rPr>
      </w:pPr>
      <w:r w:rsidRPr="00E012E5">
        <w:rPr>
          <w:rFonts w:asciiTheme="majorBidi" w:hAnsiTheme="majorBidi" w:cstheme="majorBidi"/>
          <w:b/>
          <w:bCs/>
          <w:spacing w:val="-4"/>
          <w:sz w:val="20"/>
          <w:szCs w:val="20"/>
          <w:lang w:bidi="fa-IR"/>
        </w:rPr>
        <w:t>Abstract</w:t>
      </w:r>
    </w:p>
    <w:p w14:paraId="429DBA79" w14:textId="77777777" w:rsidR="003A5663" w:rsidRPr="003A5663" w:rsidRDefault="003A5663" w:rsidP="003A5663">
      <w:pPr>
        <w:widowControl w:val="0"/>
        <w:autoSpaceDE w:val="0"/>
        <w:autoSpaceDN w:val="0"/>
        <w:adjustRightInd w:val="0"/>
        <w:ind w:left="567" w:hanging="567"/>
        <w:contextualSpacing/>
        <w:jc w:val="both"/>
        <w:rPr>
          <w:rFonts w:asciiTheme="majorBidi" w:hAnsiTheme="majorBidi" w:cstheme="majorBidi"/>
          <w:spacing w:val="-4"/>
          <w:sz w:val="20"/>
          <w:szCs w:val="20"/>
          <w:lang w:bidi="fa-IR"/>
        </w:rPr>
      </w:pPr>
      <w:r w:rsidRPr="003A5663">
        <w:rPr>
          <w:rFonts w:asciiTheme="majorBidi" w:hAnsiTheme="majorBidi" w:cstheme="majorBidi"/>
          <w:b/>
          <w:bCs/>
          <w:spacing w:val="-4"/>
          <w:sz w:val="20"/>
          <w:szCs w:val="20"/>
          <w:lang w:bidi="fa-IR"/>
        </w:rPr>
        <w:t>Objective:</w:t>
      </w:r>
      <w:r w:rsidRPr="003A5663">
        <w:rPr>
          <w:rFonts w:asciiTheme="majorBidi" w:hAnsiTheme="majorBidi" w:cstheme="majorBidi"/>
          <w:spacing w:val="-4"/>
          <w:sz w:val="20"/>
          <w:szCs w:val="20"/>
          <w:lang w:bidi="fa-IR"/>
        </w:rPr>
        <w:t xml:space="preserve"> The aim of this study was to evaluate the effectiveness of dialectical behavior therapy training on depression, stress and cognitive emotion regulation in mothers with mentally retarded students in Neishabour.</w:t>
      </w:r>
    </w:p>
    <w:p w14:paraId="380792E4" w14:textId="77777777" w:rsidR="003A5663" w:rsidRPr="003A5663" w:rsidRDefault="003A5663" w:rsidP="003A5663">
      <w:pPr>
        <w:widowControl w:val="0"/>
        <w:autoSpaceDE w:val="0"/>
        <w:autoSpaceDN w:val="0"/>
        <w:adjustRightInd w:val="0"/>
        <w:ind w:left="567" w:hanging="567"/>
        <w:contextualSpacing/>
        <w:jc w:val="both"/>
        <w:rPr>
          <w:rFonts w:asciiTheme="majorBidi" w:hAnsiTheme="majorBidi" w:cstheme="majorBidi"/>
          <w:spacing w:val="-4"/>
          <w:sz w:val="20"/>
          <w:szCs w:val="20"/>
          <w:lang w:bidi="fa-IR"/>
        </w:rPr>
      </w:pPr>
      <w:r w:rsidRPr="003A5663">
        <w:rPr>
          <w:rFonts w:asciiTheme="majorBidi" w:hAnsiTheme="majorBidi" w:cstheme="majorBidi"/>
          <w:b/>
          <w:bCs/>
          <w:spacing w:val="-4"/>
          <w:sz w:val="20"/>
          <w:szCs w:val="20"/>
          <w:lang w:bidi="fa-IR"/>
        </w:rPr>
        <w:t>Method:</w:t>
      </w:r>
      <w:r w:rsidRPr="003A5663">
        <w:rPr>
          <w:rFonts w:asciiTheme="majorBidi" w:hAnsiTheme="majorBidi" w:cstheme="majorBidi"/>
          <w:spacing w:val="-4"/>
          <w:sz w:val="20"/>
          <w:szCs w:val="20"/>
          <w:lang w:bidi="fa-IR"/>
        </w:rPr>
        <w:t xml:space="preserve"> The research method was quasi-experimental and pretest-posttest design with two experimental groups. The statistical population of the study was all mothers with students with mental disabilities in 1400-1399 whose child was a member of exceptional centers in the city and 285 of them were selected by available sampling method and voluntarily in two experimental groups (143 subjects) and control (142 subjects) were included. Subjects answered the Dass-21 Stress Anxiety Depression Inventory, Beck Depression Inventory (1993), and the Grass and John Emotion Cognitive Regulation Questionnaire (2003). Data were analyzed using analysis of covariance.</w:t>
      </w:r>
    </w:p>
    <w:p w14:paraId="159B13FD" w14:textId="77777777" w:rsidR="003A5663" w:rsidRDefault="003A5663" w:rsidP="003A5663">
      <w:pPr>
        <w:widowControl w:val="0"/>
        <w:autoSpaceDE w:val="0"/>
        <w:autoSpaceDN w:val="0"/>
        <w:adjustRightInd w:val="0"/>
        <w:ind w:left="567" w:hanging="567"/>
        <w:contextualSpacing/>
        <w:jc w:val="both"/>
        <w:rPr>
          <w:rFonts w:asciiTheme="majorBidi" w:hAnsiTheme="majorBidi" w:cstheme="majorBidi"/>
          <w:spacing w:val="-4"/>
          <w:sz w:val="20"/>
          <w:szCs w:val="20"/>
          <w:lang w:bidi="fa-IR"/>
        </w:rPr>
      </w:pPr>
      <w:r w:rsidRPr="003A5663">
        <w:rPr>
          <w:rFonts w:asciiTheme="majorBidi" w:hAnsiTheme="majorBidi" w:cstheme="majorBidi"/>
          <w:spacing w:val="-4"/>
          <w:sz w:val="20"/>
          <w:szCs w:val="20"/>
          <w:lang w:bidi="fa-IR"/>
        </w:rPr>
        <w:t xml:space="preserve"> </w:t>
      </w:r>
      <w:r w:rsidRPr="003A5663">
        <w:rPr>
          <w:rFonts w:asciiTheme="majorBidi" w:hAnsiTheme="majorBidi" w:cstheme="majorBidi"/>
          <w:b/>
          <w:bCs/>
          <w:spacing w:val="-4"/>
          <w:sz w:val="20"/>
          <w:szCs w:val="20"/>
          <w:lang w:bidi="fa-IR"/>
        </w:rPr>
        <w:t>Results:</w:t>
      </w:r>
      <w:r w:rsidRPr="003A5663">
        <w:rPr>
          <w:rFonts w:asciiTheme="majorBidi" w:hAnsiTheme="majorBidi" w:cstheme="majorBidi"/>
          <w:spacing w:val="-4"/>
          <w:sz w:val="20"/>
          <w:szCs w:val="20"/>
          <w:lang w:bidi="fa-IR"/>
        </w:rPr>
        <w:t xml:space="preserve"> The results show; </w:t>
      </w:r>
      <w:proofErr w:type="gramStart"/>
      <w:r w:rsidRPr="003A5663">
        <w:rPr>
          <w:rFonts w:asciiTheme="majorBidi" w:hAnsiTheme="majorBidi" w:cstheme="majorBidi"/>
          <w:spacing w:val="-4"/>
          <w:sz w:val="20"/>
          <w:szCs w:val="20"/>
          <w:lang w:bidi="fa-IR"/>
        </w:rPr>
        <w:t>The</w:t>
      </w:r>
      <w:proofErr w:type="gramEnd"/>
      <w:r w:rsidRPr="003A5663">
        <w:rPr>
          <w:rFonts w:asciiTheme="majorBidi" w:hAnsiTheme="majorBidi" w:cstheme="majorBidi"/>
          <w:spacing w:val="-4"/>
          <w:sz w:val="20"/>
          <w:szCs w:val="20"/>
          <w:lang w:bidi="fa-IR"/>
        </w:rPr>
        <w:t xml:space="preserve"> significance level corresponding to the pre-test scores for all three variables of stress, depressive syndrome and cognitive emotion regulation is less than 0.05. Therefore, the results showed that dialectical skills training is effective on stress, depression and cognitive emotion regulation in mothers with students with mental retardation (p &lt;0.5).</w:t>
      </w:r>
    </w:p>
    <w:p w14:paraId="7218BBED" w14:textId="77777777" w:rsidR="003A5663" w:rsidRDefault="003A5663" w:rsidP="003A5663">
      <w:pPr>
        <w:widowControl w:val="0"/>
        <w:autoSpaceDE w:val="0"/>
        <w:autoSpaceDN w:val="0"/>
        <w:adjustRightInd w:val="0"/>
        <w:ind w:left="567" w:hanging="567"/>
        <w:contextualSpacing/>
        <w:jc w:val="both"/>
        <w:rPr>
          <w:rFonts w:asciiTheme="majorBidi" w:hAnsiTheme="majorBidi" w:cstheme="majorBidi"/>
          <w:spacing w:val="-4"/>
          <w:sz w:val="20"/>
          <w:szCs w:val="20"/>
          <w:lang w:bidi="fa-IR"/>
        </w:rPr>
      </w:pPr>
    </w:p>
    <w:p w14:paraId="39EE666A" w14:textId="77777777" w:rsidR="003A5663" w:rsidRPr="003A5663" w:rsidRDefault="003A5663" w:rsidP="003A5663">
      <w:pPr>
        <w:widowControl w:val="0"/>
        <w:autoSpaceDE w:val="0"/>
        <w:autoSpaceDN w:val="0"/>
        <w:adjustRightInd w:val="0"/>
        <w:ind w:left="567" w:hanging="567"/>
        <w:contextualSpacing/>
        <w:jc w:val="both"/>
        <w:rPr>
          <w:rFonts w:asciiTheme="majorBidi" w:hAnsiTheme="majorBidi" w:cstheme="majorBidi"/>
          <w:spacing w:val="-4"/>
          <w:sz w:val="20"/>
          <w:szCs w:val="20"/>
          <w:lang w:bidi="fa-IR"/>
        </w:rPr>
      </w:pPr>
    </w:p>
    <w:p w14:paraId="0B28D27E" w14:textId="795A9E9C" w:rsidR="003A5663" w:rsidRPr="003A5663" w:rsidRDefault="003A5663" w:rsidP="003A5663">
      <w:pPr>
        <w:widowControl w:val="0"/>
        <w:autoSpaceDE w:val="0"/>
        <w:autoSpaceDN w:val="0"/>
        <w:adjustRightInd w:val="0"/>
        <w:ind w:left="567" w:hanging="567"/>
        <w:contextualSpacing/>
        <w:jc w:val="both"/>
        <w:rPr>
          <w:rFonts w:asciiTheme="majorBidi" w:hAnsiTheme="majorBidi" w:cstheme="majorBidi"/>
          <w:spacing w:val="-4"/>
          <w:sz w:val="20"/>
          <w:szCs w:val="20"/>
          <w:rtl/>
          <w:lang w:bidi="fa-IR"/>
        </w:rPr>
      </w:pPr>
      <w:r w:rsidRPr="003A5663">
        <w:rPr>
          <w:rFonts w:asciiTheme="majorBidi" w:hAnsiTheme="majorBidi" w:cstheme="majorBidi"/>
          <w:b/>
          <w:bCs/>
          <w:spacing w:val="-4"/>
          <w:sz w:val="20"/>
          <w:szCs w:val="20"/>
          <w:lang w:bidi="fa-IR"/>
        </w:rPr>
        <w:t xml:space="preserve">Keywords: </w:t>
      </w:r>
      <w:r w:rsidRPr="003A5663">
        <w:rPr>
          <w:rFonts w:asciiTheme="majorBidi" w:hAnsiTheme="majorBidi" w:cstheme="majorBidi"/>
          <w:spacing w:val="-4"/>
          <w:sz w:val="20"/>
          <w:szCs w:val="20"/>
          <w:lang w:bidi="fa-IR"/>
        </w:rPr>
        <w:t>Dialectical Behavior Therapy, Stress, Depressive Symptoms, Cognitive Emotion Regulation, Mental Retardation</w:t>
      </w:r>
    </w:p>
    <w:p w14:paraId="381FE53F" w14:textId="77777777" w:rsidR="003A5663" w:rsidRPr="003A5663" w:rsidRDefault="003A5663" w:rsidP="003A5663">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3AAA6194" w14:textId="77777777" w:rsidR="003A5663" w:rsidRPr="003A5663" w:rsidRDefault="003A5663" w:rsidP="003A5663">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356E2D61" w14:textId="77777777" w:rsidR="003A5663" w:rsidRPr="003A5663" w:rsidRDefault="003A5663" w:rsidP="003A5663">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5ECFA812" w14:textId="77777777" w:rsidR="003A5663" w:rsidRDefault="003A5663" w:rsidP="003A5663">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55C4F587"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000C32CF"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6F05DEDA"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4F433F1E"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61D934FE"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64D2DEF8"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08C0C31D"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2F56785B" w14:textId="77777777" w:rsidR="0042233E" w:rsidRDefault="0042233E" w:rsidP="0042233E">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2353F894" w14:textId="77777777" w:rsidR="0042233E" w:rsidRDefault="0042233E" w:rsidP="0042233E">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6609DC0A" w14:textId="77777777" w:rsidR="00851044" w:rsidRDefault="00851044" w:rsidP="00851044">
      <w:pPr>
        <w:widowControl w:val="0"/>
        <w:autoSpaceDE w:val="0"/>
        <w:autoSpaceDN w:val="0"/>
        <w:bidi/>
        <w:adjustRightInd w:val="0"/>
        <w:ind w:left="567" w:hanging="567"/>
        <w:contextualSpacing/>
        <w:jc w:val="both"/>
        <w:rPr>
          <w:rFonts w:asciiTheme="majorBidi" w:hAnsiTheme="majorBidi" w:cstheme="majorBidi"/>
          <w:spacing w:val="-4"/>
          <w:sz w:val="20"/>
          <w:szCs w:val="20"/>
          <w:rtl/>
          <w:lang w:bidi="fa-IR"/>
        </w:rPr>
      </w:pPr>
    </w:p>
    <w:p w14:paraId="3E65038B" w14:textId="77777777" w:rsidR="00F47D69" w:rsidRPr="00650F82" w:rsidRDefault="00F47D69" w:rsidP="00F47D69">
      <w:pPr>
        <w:spacing w:line="480" w:lineRule="auto"/>
        <w:jc w:val="both"/>
        <w:rPr>
          <w:rFonts w:cs="Times New Roman"/>
          <w:b/>
          <w:bCs/>
        </w:rPr>
      </w:pPr>
      <w:r w:rsidRPr="00650F82">
        <w:rPr>
          <w:rFonts w:cs="Times New Roman"/>
          <w:b/>
          <w:bCs/>
        </w:rPr>
        <w:lastRenderedPageBreak/>
        <w:t>Figure 1</w:t>
      </w:r>
    </w:p>
    <w:p w14:paraId="4445B06E" w14:textId="77777777" w:rsidR="00F47D69" w:rsidRDefault="00F47D69" w:rsidP="00F47D69">
      <w:pPr>
        <w:spacing w:line="480" w:lineRule="auto"/>
        <w:jc w:val="both"/>
        <w:rPr>
          <w:rFonts w:cs="Times New Roman"/>
          <w:i/>
          <w:iCs/>
        </w:rPr>
      </w:pPr>
      <w:proofErr w:type="gramStart"/>
      <w:r w:rsidRPr="00650F82">
        <w:rPr>
          <w:rFonts w:cs="Times New Roman"/>
          <w:i/>
          <w:iCs/>
        </w:rPr>
        <w:t>Consolidated Standards of Reporting Trials (CONSORT) diagram illustrating the flow of participants through the study.</w:t>
      </w:r>
      <w:proofErr w:type="gramEnd"/>
      <w:r w:rsidRPr="00650F82">
        <w:rPr>
          <w:rFonts w:cs="Times New Roman"/>
          <w:i/>
          <w:iCs/>
        </w:rPr>
        <w:t xml:space="preserve"> </w:t>
      </w:r>
    </w:p>
    <w:p w14:paraId="408E49FF" w14:textId="77777777" w:rsidR="00F47D69" w:rsidRDefault="00F47D69" w:rsidP="00F47D69">
      <w:pPr>
        <w:pStyle w:val="EndNoteBibliography"/>
        <w:spacing w:before="240"/>
        <w:ind w:left="540" w:hanging="180"/>
        <w:jc w:val="both"/>
      </w:pPr>
    </w:p>
    <w:p w14:paraId="2DB993E7"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r w:rsidRPr="00173BED">
        <w:rPr>
          <w:b/>
          <w:noProof/>
          <w:sz w:val="20"/>
          <w:szCs w:val="20"/>
          <w:highlight w:val="yellow"/>
          <w:lang w:bidi="fa-IR"/>
        </w:rPr>
        <mc:AlternateContent>
          <mc:Choice Requires="wps">
            <w:drawing>
              <wp:anchor distT="0" distB="0" distL="114300" distR="114300" simplePos="0" relativeHeight="251677696" behindDoc="0" locked="0" layoutInCell="1" allowOverlap="1" wp14:anchorId="742A5EFA" wp14:editId="188A807A">
                <wp:simplePos x="0" y="0"/>
                <wp:positionH relativeFrom="column">
                  <wp:posOffset>1692910</wp:posOffset>
                </wp:positionH>
                <wp:positionV relativeFrom="paragraph">
                  <wp:posOffset>41275</wp:posOffset>
                </wp:positionV>
                <wp:extent cx="2238375" cy="514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14350"/>
                        </a:xfrm>
                        <a:prstGeom prst="rect">
                          <a:avLst/>
                        </a:prstGeom>
                        <a:solidFill>
                          <a:srgbClr val="FFFFFF"/>
                        </a:solidFill>
                        <a:ln w="9525">
                          <a:solidFill>
                            <a:srgbClr val="000000"/>
                          </a:solidFill>
                          <a:miter lim="800000"/>
                          <a:headEnd/>
                          <a:tailEnd/>
                        </a:ln>
                      </wps:spPr>
                      <wps:txbx>
                        <w:txbxContent>
                          <w:p w14:paraId="57F09D0B" w14:textId="0D896558" w:rsidR="00F47D69" w:rsidRPr="00173BED" w:rsidRDefault="00F47D69" w:rsidP="00F47D69">
                            <w:pPr>
                              <w:widowControl w:val="0"/>
                              <w:jc w:val="cente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Assessed for eligibility (n= </w:t>
                            </w:r>
                            <w:r>
                              <w:rPr>
                                <w:rFonts w:asciiTheme="majorBidi" w:hAnsiTheme="majorBidi" w:cstheme="majorBidi"/>
                                <w:sz w:val="20"/>
                                <w:szCs w:val="20"/>
                                <w:lang w:val="en-CA"/>
                              </w:rPr>
                              <w:t>159</w:t>
                            </w:r>
                            <w:r w:rsidRPr="00173BED">
                              <w:rPr>
                                <w:rFonts w:asciiTheme="majorBidi" w:hAnsiTheme="majorBidi" w:cstheme="majorBidi"/>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3.3pt;margin-top:3.25pt;width:176.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">
                <v:textbox inset=",7.2pt,,7.2pt">
                  <w:txbxContent>
                    <w:p w14:paraId="57F09D0B" w14:textId="0D896558" w:rsidR="00F47D69" w:rsidRPr="00173BED" w:rsidRDefault="00F47D69" w:rsidP="00F47D69">
                      <w:pPr>
                        <w:widowControl w:val="0"/>
                        <w:jc w:val="cente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Assessed for eligibility (n= </w:t>
                      </w:r>
                      <w:r>
                        <w:rPr>
                          <w:rFonts w:asciiTheme="majorBidi" w:hAnsiTheme="majorBidi" w:cstheme="majorBidi"/>
                          <w:sz w:val="20"/>
                          <w:szCs w:val="20"/>
                          <w:lang w:val="en-CA"/>
                        </w:rPr>
                        <w:t>159</w:t>
                      </w:r>
                      <w:r w:rsidRPr="00173BED">
                        <w:rPr>
                          <w:rFonts w:asciiTheme="majorBidi" w:hAnsiTheme="majorBidi" w:cstheme="majorBidi"/>
                          <w:sz w:val="20"/>
                          <w:szCs w:val="20"/>
                          <w:lang w:val="en-CA"/>
                        </w:rPr>
                        <w:t>)</w:t>
                      </w:r>
                    </w:p>
                  </w:txbxContent>
                </v:textbox>
              </v:rect>
            </w:pict>
          </mc:Fallback>
        </mc:AlternateContent>
      </w:r>
      <w:r w:rsidRPr="00173BED">
        <w:rPr>
          <w:b/>
          <w:noProof/>
          <w:sz w:val="20"/>
          <w:szCs w:val="20"/>
          <w:highlight w:val="yellow"/>
          <w:lang w:bidi="fa-IR"/>
        </w:rPr>
        <mc:AlternateContent>
          <mc:Choice Requires="wps">
            <w:drawing>
              <wp:anchor distT="0" distB="0" distL="114300" distR="114300" simplePos="0" relativeHeight="251676672" behindDoc="0" locked="0" layoutInCell="1" allowOverlap="1" wp14:anchorId="146F9247" wp14:editId="174B6BFC">
                <wp:simplePos x="0" y="0"/>
                <wp:positionH relativeFrom="column">
                  <wp:posOffset>89535</wp:posOffset>
                </wp:positionH>
                <wp:positionV relativeFrom="paragraph">
                  <wp:posOffset>123190</wp:posOffset>
                </wp:positionV>
                <wp:extent cx="1547495" cy="323215"/>
                <wp:effectExtent l="0" t="0" r="14605" b="196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6C30081B" w14:textId="77777777" w:rsidR="00F47D69" w:rsidRPr="00173BED" w:rsidRDefault="00F47D69" w:rsidP="00F47D69">
                            <w:pPr>
                              <w:pStyle w:val="Heading2"/>
                              <w:jc w:val="center"/>
                              <w:rPr>
                                <w:rFonts w:asciiTheme="majorBidi" w:hAnsiTheme="majorBidi" w:cstheme="majorBidi"/>
                                <w:sz w:val="20"/>
                                <w:szCs w:val="18"/>
                              </w:rPr>
                            </w:pPr>
                            <w:r w:rsidRPr="00173BED">
                              <w:rPr>
                                <w:rFonts w:asciiTheme="majorBidi" w:hAnsiTheme="majorBidi" w:cstheme="majorBidi"/>
                                <w:sz w:val="20"/>
                                <w:szCs w:val="18"/>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left:0;text-align:left;margin-left:7.05pt;margin-top:9.7pt;width:121.85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" fillcolor="#a9c7fd">
                <v:textbox inset="3.6pt,,3.6pt">
                  <w:txbxContent>
                    <w:p w14:paraId="6C30081B" w14:textId="77777777" w:rsidR="00F47D69" w:rsidRPr="00173BED" w:rsidRDefault="00F47D69" w:rsidP="00F47D69">
                      <w:pPr>
                        <w:pStyle w:val="Heading2"/>
                        <w:jc w:val="center"/>
                        <w:rPr>
                          <w:rFonts w:asciiTheme="majorBidi" w:hAnsiTheme="majorBidi" w:cstheme="majorBidi"/>
                          <w:sz w:val="20"/>
                          <w:szCs w:val="18"/>
                        </w:rPr>
                      </w:pPr>
                      <w:r w:rsidRPr="00173BED">
                        <w:rPr>
                          <w:rFonts w:asciiTheme="majorBidi" w:hAnsiTheme="majorBidi" w:cstheme="majorBidi"/>
                          <w:sz w:val="20"/>
                          <w:szCs w:val="18"/>
                        </w:rPr>
                        <w:t>Enrollment</w:t>
                      </w:r>
                    </w:p>
                  </w:txbxContent>
                </v:textbox>
              </v:roundrect>
            </w:pict>
          </mc:Fallback>
        </mc:AlternateContent>
      </w:r>
    </w:p>
    <w:p w14:paraId="436BDDB5"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r w:rsidRPr="00173BED">
        <w:rPr>
          <w:b/>
          <w:noProof/>
          <w:sz w:val="20"/>
          <w:szCs w:val="20"/>
          <w:highlight w:val="yellow"/>
          <w:lang w:bidi="fa-IR"/>
        </w:rPr>
        <mc:AlternateContent>
          <mc:Choice Requires="wps">
            <w:drawing>
              <wp:anchor distT="0" distB="0" distL="114300" distR="114300" simplePos="0" relativeHeight="251678720" behindDoc="0" locked="0" layoutInCell="1" allowOverlap="1" wp14:anchorId="437A733F" wp14:editId="4BA4036A">
                <wp:simplePos x="0" y="0"/>
                <wp:positionH relativeFrom="column">
                  <wp:posOffset>3456940</wp:posOffset>
                </wp:positionH>
                <wp:positionV relativeFrom="paragraph">
                  <wp:posOffset>244475</wp:posOffset>
                </wp:positionV>
                <wp:extent cx="2847975" cy="914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14400"/>
                        </a:xfrm>
                        <a:prstGeom prst="rect">
                          <a:avLst/>
                        </a:prstGeom>
                        <a:solidFill>
                          <a:srgbClr val="FFFFFF"/>
                        </a:solidFill>
                        <a:ln w="9525">
                          <a:solidFill>
                            <a:srgbClr val="000000"/>
                          </a:solidFill>
                          <a:miter lim="800000"/>
                          <a:headEnd/>
                          <a:tailEnd/>
                        </a:ln>
                      </wps:spPr>
                      <wps:txbx>
                        <w:txbxContent>
                          <w:p w14:paraId="4398983D" w14:textId="77777777" w:rsidR="00F47D69" w:rsidRPr="00173BED" w:rsidRDefault="00F47D69" w:rsidP="00F47D69">
                            <w:pPr>
                              <w:rPr>
                                <w:rFonts w:asciiTheme="majorBidi" w:hAnsiTheme="majorBidi" w:cstheme="majorBidi"/>
                                <w:sz w:val="20"/>
                                <w:szCs w:val="20"/>
                                <w:lang w:val="en-CA"/>
                              </w:rPr>
                            </w:pPr>
                            <w:r w:rsidRPr="00173BED">
                              <w:rPr>
                                <w:rFonts w:asciiTheme="majorBidi" w:hAnsiTheme="majorBidi" w:cstheme="majorBidi"/>
                                <w:sz w:val="20"/>
                                <w:szCs w:val="20"/>
                                <w:lang w:val="en-CA"/>
                              </w:rPr>
                              <w:t>Excluded (n=</w:t>
                            </w:r>
                            <w:r>
                              <w:rPr>
                                <w:rFonts w:asciiTheme="majorBidi" w:hAnsiTheme="majorBidi" w:cstheme="majorBidi"/>
                                <w:sz w:val="20"/>
                                <w:szCs w:val="20"/>
                                <w:lang w:val="en-CA"/>
                              </w:rPr>
                              <w:t>25</w:t>
                            </w:r>
                            <w:r w:rsidRPr="00173BED">
                              <w:rPr>
                                <w:rFonts w:asciiTheme="majorBidi" w:hAnsiTheme="majorBidi" w:cstheme="majorBidi"/>
                                <w:sz w:val="20"/>
                                <w:szCs w:val="20"/>
                                <w:lang w:val="en-CA"/>
                              </w:rPr>
                              <w:t xml:space="preserve">) </w:t>
                            </w:r>
                          </w:p>
                          <w:p w14:paraId="50153F71" w14:textId="2C541020" w:rsidR="00F47D69" w:rsidRPr="00173BED" w:rsidRDefault="00F47D69" w:rsidP="00F47D69">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cs="Calibri"/>
                                <w:sz w:val="20"/>
                                <w:szCs w:val="20"/>
                                <w:lang w:val="en-CA"/>
                              </w:rPr>
                              <w:t xml:space="preserve">  </w:t>
                            </w:r>
                            <w:r w:rsidRPr="00173BED">
                              <w:rPr>
                                <w:rFonts w:asciiTheme="majorBidi" w:hAnsiTheme="majorBidi" w:cstheme="majorBidi"/>
                                <w:sz w:val="20"/>
                                <w:szCs w:val="20"/>
                                <w:lang w:val="en-CA"/>
                              </w:rPr>
                              <w:t xml:space="preserve">Not meeting inclusion criteria (n= </w:t>
                            </w:r>
                            <w:r>
                              <w:rPr>
                                <w:rFonts w:asciiTheme="majorBidi" w:hAnsiTheme="majorBidi" w:cstheme="majorBidi"/>
                                <w:sz w:val="20"/>
                                <w:szCs w:val="20"/>
                                <w:lang w:val="en-CA"/>
                              </w:rPr>
                              <w:t>20</w:t>
                            </w:r>
                            <w:r w:rsidRPr="00173BED">
                              <w:rPr>
                                <w:rFonts w:asciiTheme="majorBidi" w:hAnsiTheme="majorBidi" w:cstheme="majorBidi"/>
                                <w:sz w:val="20"/>
                                <w:szCs w:val="20"/>
                                <w:lang w:val="en-CA"/>
                              </w:rPr>
                              <w:t>)</w:t>
                            </w:r>
                          </w:p>
                          <w:p w14:paraId="5A2F9F60" w14:textId="01EF6390" w:rsidR="00F47D69" w:rsidRPr="00173BED" w:rsidRDefault="00F47D69" w:rsidP="00F47D69">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cs="Calibri"/>
                                <w:sz w:val="20"/>
                                <w:szCs w:val="20"/>
                                <w:lang w:val="en-CA"/>
                              </w:rPr>
                              <w:t xml:space="preserve">  </w:t>
                            </w:r>
                            <w:r w:rsidRPr="00173BED">
                              <w:rPr>
                                <w:rFonts w:asciiTheme="majorBidi" w:hAnsiTheme="majorBidi" w:cstheme="majorBidi"/>
                                <w:sz w:val="20"/>
                                <w:szCs w:val="20"/>
                                <w:lang w:val="en-CA"/>
                              </w:rPr>
                              <w:t xml:space="preserve">Declined to participate (n= </w:t>
                            </w:r>
                            <w:r>
                              <w:rPr>
                                <w:rFonts w:asciiTheme="majorBidi" w:hAnsiTheme="majorBidi" w:cstheme="majorBidi"/>
                                <w:sz w:val="20"/>
                                <w:szCs w:val="20"/>
                                <w:lang w:val="en-CA"/>
                              </w:rPr>
                              <w:t>5</w:t>
                            </w:r>
                            <w:r w:rsidRPr="00173BED">
                              <w:rPr>
                                <w:rFonts w:asciiTheme="majorBidi" w:hAnsiTheme="majorBidi" w:cstheme="majorBidi"/>
                                <w:sz w:val="20"/>
                                <w:szCs w:val="20"/>
                                <w:lang w:val="en-CA"/>
                              </w:rPr>
                              <w:t>)</w:t>
                            </w:r>
                          </w:p>
                          <w:p w14:paraId="70021118" w14:textId="77777777" w:rsidR="00F47D69" w:rsidRPr="00173BED" w:rsidRDefault="00F47D69" w:rsidP="00F47D69">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cs="Calibri"/>
                                <w:sz w:val="20"/>
                                <w:szCs w:val="20"/>
                                <w:lang w:val="en-CA"/>
                              </w:rPr>
                              <w:t xml:space="preserve">  </w:t>
                            </w:r>
                            <w:proofErr w:type="gramStart"/>
                            <w:r w:rsidRPr="00173BED">
                              <w:rPr>
                                <w:rFonts w:asciiTheme="majorBidi" w:hAnsiTheme="majorBidi" w:cstheme="majorBidi"/>
                                <w:sz w:val="20"/>
                                <w:szCs w:val="20"/>
                                <w:lang w:val="en-CA"/>
                              </w:rPr>
                              <w:t>Other</w:t>
                            </w:r>
                            <w:proofErr w:type="gramEnd"/>
                            <w:r w:rsidRPr="00173BED">
                              <w:rPr>
                                <w:rFonts w:asciiTheme="majorBidi" w:hAnsiTheme="majorBidi" w:cstheme="majorBidi"/>
                                <w:sz w:val="20"/>
                                <w:szCs w:val="20"/>
                                <w:lang w:val="en-CA"/>
                              </w:rPr>
                              <w:t xml:space="preserve"> reasons (n= 0)</w:t>
                            </w:r>
                          </w:p>
                          <w:p w14:paraId="4932CFB7" w14:textId="7F17800E" w:rsidR="00F47D69" w:rsidRPr="00173BED" w:rsidRDefault="00F47D69" w:rsidP="00F47D69">
                            <w:pPr>
                              <w:ind w:left="360" w:hanging="360"/>
                              <w:rPr>
                                <w:rFonts w:asciiTheme="majorBidi" w:hAnsiTheme="majorBidi" w:cstheme="majorBidi"/>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272.2pt;margin-top:19.25pt;width:224.2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">
                <v:textbox inset=",7.2pt,,7.2pt">
                  <w:txbxContent>
                    <w:p w14:paraId="4398983D" w14:textId="77777777" w:rsidR="00F47D69" w:rsidRPr="00173BED" w:rsidRDefault="00F47D69" w:rsidP="00F47D69">
                      <w:pPr>
                        <w:rPr>
                          <w:rFonts w:asciiTheme="majorBidi" w:hAnsiTheme="majorBidi" w:cstheme="majorBidi"/>
                          <w:sz w:val="20"/>
                          <w:szCs w:val="20"/>
                          <w:lang w:val="en-CA"/>
                        </w:rPr>
                      </w:pPr>
                      <w:r w:rsidRPr="00173BED">
                        <w:rPr>
                          <w:rFonts w:asciiTheme="majorBidi" w:hAnsiTheme="majorBidi" w:cstheme="majorBidi"/>
                          <w:sz w:val="20"/>
                          <w:szCs w:val="20"/>
                          <w:lang w:val="en-CA"/>
                        </w:rPr>
                        <w:t>Excluded (n=</w:t>
                      </w:r>
                      <w:r>
                        <w:rPr>
                          <w:rFonts w:asciiTheme="majorBidi" w:hAnsiTheme="majorBidi" w:cstheme="majorBidi"/>
                          <w:sz w:val="20"/>
                          <w:szCs w:val="20"/>
                          <w:lang w:val="en-CA"/>
                        </w:rPr>
                        <w:t>25</w:t>
                      </w:r>
                      <w:r w:rsidRPr="00173BED">
                        <w:rPr>
                          <w:rFonts w:asciiTheme="majorBidi" w:hAnsiTheme="majorBidi" w:cstheme="majorBidi"/>
                          <w:sz w:val="20"/>
                          <w:szCs w:val="20"/>
                          <w:lang w:val="en-CA"/>
                        </w:rPr>
                        <w:t xml:space="preserve">) </w:t>
                      </w:r>
                    </w:p>
                    <w:p w14:paraId="50153F71" w14:textId="2C541020" w:rsidR="00F47D69" w:rsidRPr="00173BED" w:rsidRDefault="00F47D69" w:rsidP="00F47D69">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cs="Calibri"/>
                          <w:sz w:val="20"/>
                          <w:szCs w:val="20"/>
                          <w:lang w:val="en-CA"/>
                        </w:rPr>
                        <w:t xml:space="preserve">  </w:t>
                      </w:r>
                      <w:r w:rsidRPr="00173BED">
                        <w:rPr>
                          <w:rFonts w:asciiTheme="majorBidi" w:hAnsiTheme="majorBidi" w:cstheme="majorBidi"/>
                          <w:sz w:val="20"/>
                          <w:szCs w:val="20"/>
                          <w:lang w:val="en-CA"/>
                        </w:rPr>
                        <w:t xml:space="preserve">Not meeting inclusion criteria (n= </w:t>
                      </w:r>
                      <w:r>
                        <w:rPr>
                          <w:rFonts w:asciiTheme="majorBidi" w:hAnsiTheme="majorBidi" w:cstheme="majorBidi"/>
                          <w:sz w:val="20"/>
                          <w:szCs w:val="20"/>
                          <w:lang w:val="en-CA"/>
                        </w:rPr>
                        <w:t>20</w:t>
                      </w:r>
                      <w:r w:rsidRPr="00173BED">
                        <w:rPr>
                          <w:rFonts w:asciiTheme="majorBidi" w:hAnsiTheme="majorBidi" w:cstheme="majorBidi"/>
                          <w:sz w:val="20"/>
                          <w:szCs w:val="20"/>
                          <w:lang w:val="en-CA"/>
                        </w:rPr>
                        <w:t>)</w:t>
                      </w:r>
                    </w:p>
                    <w:p w14:paraId="5A2F9F60" w14:textId="01EF6390" w:rsidR="00F47D69" w:rsidRPr="00173BED" w:rsidRDefault="00F47D69" w:rsidP="00F47D69">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cs="Calibri"/>
                          <w:sz w:val="20"/>
                          <w:szCs w:val="20"/>
                          <w:lang w:val="en-CA"/>
                        </w:rPr>
                        <w:t xml:space="preserve">  </w:t>
                      </w:r>
                      <w:r w:rsidRPr="00173BED">
                        <w:rPr>
                          <w:rFonts w:asciiTheme="majorBidi" w:hAnsiTheme="majorBidi" w:cstheme="majorBidi"/>
                          <w:sz w:val="20"/>
                          <w:szCs w:val="20"/>
                          <w:lang w:val="en-CA"/>
                        </w:rPr>
                        <w:t xml:space="preserve">Declined to participate (n= </w:t>
                      </w:r>
                      <w:r>
                        <w:rPr>
                          <w:rFonts w:asciiTheme="majorBidi" w:hAnsiTheme="majorBidi" w:cstheme="majorBidi"/>
                          <w:sz w:val="20"/>
                          <w:szCs w:val="20"/>
                          <w:lang w:val="en-CA"/>
                        </w:rPr>
                        <w:t>5</w:t>
                      </w:r>
                      <w:r w:rsidRPr="00173BED">
                        <w:rPr>
                          <w:rFonts w:asciiTheme="majorBidi" w:hAnsiTheme="majorBidi" w:cstheme="majorBidi"/>
                          <w:sz w:val="20"/>
                          <w:szCs w:val="20"/>
                          <w:lang w:val="en-CA"/>
                        </w:rPr>
                        <w:t>)</w:t>
                      </w:r>
                    </w:p>
                    <w:p w14:paraId="70021118" w14:textId="77777777" w:rsidR="00F47D69" w:rsidRPr="00173BED" w:rsidRDefault="00F47D69" w:rsidP="00F47D69">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cs="Calibri"/>
                          <w:sz w:val="20"/>
                          <w:szCs w:val="20"/>
                          <w:lang w:val="en-CA"/>
                        </w:rPr>
                        <w:t xml:space="preserve">  </w:t>
                      </w:r>
                      <w:proofErr w:type="gramStart"/>
                      <w:r w:rsidRPr="00173BED">
                        <w:rPr>
                          <w:rFonts w:asciiTheme="majorBidi" w:hAnsiTheme="majorBidi" w:cstheme="majorBidi"/>
                          <w:sz w:val="20"/>
                          <w:szCs w:val="20"/>
                          <w:lang w:val="en-CA"/>
                        </w:rPr>
                        <w:t>Other</w:t>
                      </w:r>
                      <w:proofErr w:type="gramEnd"/>
                      <w:r w:rsidRPr="00173BED">
                        <w:rPr>
                          <w:rFonts w:asciiTheme="majorBidi" w:hAnsiTheme="majorBidi" w:cstheme="majorBidi"/>
                          <w:sz w:val="20"/>
                          <w:szCs w:val="20"/>
                          <w:lang w:val="en-CA"/>
                        </w:rPr>
                        <w:t xml:space="preserve"> reasons (n= 0)</w:t>
                      </w:r>
                    </w:p>
                    <w:p w14:paraId="4932CFB7" w14:textId="7F17800E" w:rsidR="00F47D69" w:rsidRPr="00173BED" w:rsidRDefault="00F47D69" w:rsidP="00F47D69">
                      <w:pPr>
                        <w:ind w:left="360" w:hanging="360"/>
                        <w:rPr>
                          <w:rFonts w:asciiTheme="majorBidi" w:hAnsiTheme="majorBidi" w:cstheme="majorBidi"/>
                          <w:sz w:val="20"/>
                          <w:szCs w:val="20"/>
                          <w:lang w:val="en-CA"/>
                        </w:rPr>
                      </w:pPr>
                    </w:p>
                  </w:txbxContent>
                </v:textbox>
              </v:rect>
            </w:pict>
          </mc:Fallback>
        </mc:AlternateContent>
      </w:r>
      <w:r w:rsidRPr="00173BED">
        <w:rPr>
          <w:b/>
          <w:noProof/>
          <w:sz w:val="20"/>
          <w:szCs w:val="20"/>
          <w:highlight w:val="yellow"/>
          <w:lang w:bidi="fa-IR"/>
        </w:rPr>
        <mc:AlternateContent>
          <mc:Choice Requires="wps">
            <w:drawing>
              <wp:anchor distT="36576" distB="36576" distL="36576" distR="36576" simplePos="0" relativeHeight="251679744" behindDoc="0" locked="0" layoutInCell="1" allowOverlap="1" wp14:anchorId="6E23D6F1" wp14:editId="6FF9C8CB">
                <wp:simplePos x="0" y="0"/>
                <wp:positionH relativeFrom="column">
                  <wp:posOffset>2800350</wp:posOffset>
                </wp:positionH>
                <wp:positionV relativeFrom="paragraph">
                  <wp:posOffset>158750</wp:posOffset>
                </wp:positionV>
                <wp:extent cx="0" cy="1495425"/>
                <wp:effectExtent l="76200" t="0" r="76200"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220.5pt;margin-top:12.5pt;width:0;height:117.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">
                <v:stroke endarrow="block"/>
              </v:shape>
            </w:pict>
          </mc:Fallback>
        </mc:AlternateContent>
      </w:r>
    </w:p>
    <w:p w14:paraId="1C254BF6"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r w:rsidRPr="00173BED">
        <w:rPr>
          <w:b/>
          <w:noProof/>
          <w:sz w:val="20"/>
          <w:szCs w:val="20"/>
          <w:highlight w:val="yellow"/>
          <w:lang w:bidi="fa-IR"/>
        </w:rPr>
        <mc:AlternateContent>
          <mc:Choice Requires="wps">
            <w:drawing>
              <wp:anchor distT="36576" distB="36576" distL="36576" distR="36576" simplePos="0" relativeHeight="251680768" behindDoc="0" locked="0" layoutInCell="1" allowOverlap="1" wp14:anchorId="5C990DA7" wp14:editId="76ADADE2">
                <wp:simplePos x="0" y="0"/>
                <wp:positionH relativeFrom="column">
                  <wp:posOffset>2810510</wp:posOffset>
                </wp:positionH>
                <wp:positionV relativeFrom="paragraph">
                  <wp:posOffset>251460</wp:posOffset>
                </wp:positionV>
                <wp:extent cx="656590" cy="635"/>
                <wp:effectExtent l="0" t="76200" r="29210" b="946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left:0;text-align:left;margin-left:221.3pt;margin-top:19.8pt;width:51.7pt;height:.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">
                <v:stroke endarrow="block"/>
              </v:shape>
            </w:pict>
          </mc:Fallback>
        </mc:AlternateContent>
      </w:r>
    </w:p>
    <w:p w14:paraId="5DDFE2B9"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p>
    <w:p w14:paraId="7109C28C"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r w:rsidRPr="00173BED">
        <w:rPr>
          <w:b/>
          <w:noProof/>
          <w:sz w:val="20"/>
          <w:szCs w:val="20"/>
          <w:highlight w:val="yellow"/>
          <w:lang w:bidi="fa-IR"/>
        </w:rPr>
        <mc:AlternateContent>
          <mc:Choice Requires="wps">
            <w:drawing>
              <wp:anchor distT="0" distB="0" distL="114300" distR="114300" simplePos="0" relativeHeight="251681792" behindDoc="0" locked="0" layoutInCell="1" allowOverlap="1" wp14:anchorId="7FF4BEB8" wp14:editId="6B45905A">
                <wp:simplePos x="0" y="0"/>
                <wp:positionH relativeFrom="column">
                  <wp:posOffset>2028825</wp:posOffset>
                </wp:positionH>
                <wp:positionV relativeFrom="paragraph">
                  <wp:posOffset>329565</wp:posOffset>
                </wp:positionV>
                <wp:extent cx="1611630" cy="342900"/>
                <wp:effectExtent l="0" t="0" r="2667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61FE0EA2" w14:textId="3888B57D" w:rsidR="00F47D69" w:rsidRPr="00173BED" w:rsidRDefault="00F47D69" w:rsidP="00F47D69">
                            <w:pPr>
                              <w:widowControl w:val="0"/>
                              <w:jc w:val="cente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Randomized (n= </w:t>
                            </w:r>
                            <w:r>
                              <w:rPr>
                                <w:rFonts w:asciiTheme="majorBidi" w:hAnsiTheme="majorBidi" w:cstheme="majorBidi"/>
                                <w:sz w:val="20"/>
                                <w:szCs w:val="20"/>
                                <w:lang w:val="en-CA"/>
                              </w:rPr>
                              <w:t>134</w:t>
                            </w:r>
                            <w:r w:rsidRPr="00173BED">
                              <w:rPr>
                                <w:rFonts w:asciiTheme="majorBidi" w:hAnsiTheme="majorBidi" w:cstheme="majorBidi"/>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59.75pt;margin-top:25.95pt;width:126.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">
                <v:textbox inset=",7.2pt,,7.2pt">
                  <w:txbxContent>
                    <w:p w14:paraId="61FE0EA2" w14:textId="3888B57D" w:rsidR="00F47D69" w:rsidRPr="00173BED" w:rsidRDefault="00F47D69" w:rsidP="00F47D69">
                      <w:pPr>
                        <w:widowControl w:val="0"/>
                        <w:jc w:val="cente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Randomized (n= </w:t>
                      </w:r>
                      <w:r>
                        <w:rPr>
                          <w:rFonts w:asciiTheme="majorBidi" w:hAnsiTheme="majorBidi" w:cstheme="majorBidi"/>
                          <w:sz w:val="20"/>
                          <w:szCs w:val="20"/>
                          <w:lang w:val="en-CA"/>
                        </w:rPr>
                        <w:t>134</w:t>
                      </w:r>
                      <w:r w:rsidRPr="00173BED">
                        <w:rPr>
                          <w:rFonts w:asciiTheme="majorBidi" w:hAnsiTheme="majorBidi" w:cstheme="majorBidi"/>
                          <w:sz w:val="20"/>
                          <w:szCs w:val="20"/>
                          <w:lang w:val="en-CA"/>
                        </w:rPr>
                        <w:t>)</w:t>
                      </w:r>
                    </w:p>
                  </w:txbxContent>
                </v:textbox>
              </v:rect>
            </w:pict>
          </mc:Fallback>
        </mc:AlternateContent>
      </w:r>
    </w:p>
    <w:p w14:paraId="1E7971EB"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r w:rsidRPr="00173BED">
        <w:rPr>
          <w:b/>
          <w:noProof/>
          <w:sz w:val="20"/>
          <w:szCs w:val="20"/>
          <w:highlight w:val="yellow"/>
          <w:lang w:bidi="fa-IR"/>
        </w:rPr>
        <mc:AlternateContent>
          <mc:Choice Requires="wps">
            <w:drawing>
              <wp:anchor distT="0" distB="0" distL="114300" distR="114300" simplePos="0" relativeHeight="251691008" behindDoc="0" locked="0" layoutInCell="1" allowOverlap="1" wp14:anchorId="66BFC21B" wp14:editId="658677EC">
                <wp:simplePos x="0" y="0"/>
                <wp:positionH relativeFrom="page">
                  <wp:posOffset>4410075</wp:posOffset>
                </wp:positionH>
                <wp:positionV relativeFrom="paragraph">
                  <wp:posOffset>397510</wp:posOffset>
                </wp:positionV>
                <wp:extent cx="2876550" cy="1419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419225"/>
                        </a:xfrm>
                        <a:prstGeom prst="rect">
                          <a:avLst/>
                        </a:prstGeom>
                        <a:solidFill>
                          <a:srgbClr val="FFFFFF"/>
                        </a:solidFill>
                        <a:ln w="9525">
                          <a:solidFill>
                            <a:srgbClr val="000000"/>
                          </a:solidFill>
                          <a:miter lim="800000"/>
                          <a:headEnd/>
                          <a:tailEnd/>
                        </a:ln>
                      </wps:spPr>
                      <wps:txbx>
                        <w:txbxContent>
                          <w:p w14:paraId="0BD458FC" w14:textId="77777777" w:rsidR="007C1EDE" w:rsidRPr="00173BED" w:rsidRDefault="007C1EDE" w:rsidP="007C1EDE">
                            <w:pPr>
                              <w:jc w:val="both"/>
                              <w:rPr>
                                <w:rFonts w:asciiTheme="majorBidi" w:hAnsiTheme="majorBidi" w:cstheme="majorBidi"/>
                                <w:b/>
                                <w:bCs/>
                                <w:sz w:val="20"/>
                                <w:szCs w:val="20"/>
                                <w:u w:val="single"/>
                                <w:lang w:val="en-CA"/>
                              </w:rPr>
                            </w:pPr>
                            <w:r w:rsidRPr="00173BED">
                              <w:rPr>
                                <w:rFonts w:asciiTheme="majorBidi" w:hAnsiTheme="majorBidi" w:cstheme="majorBidi"/>
                                <w:b/>
                                <w:bCs/>
                                <w:sz w:val="20"/>
                                <w:szCs w:val="20"/>
                                <w:u w:val="single"/>
                                <w:lang w:val="en-CA"/>
                              </w:rPr>
                              <w:t>Control</w:t>
                            </w:r>
                          </w:p>
                          <w:p w14:paraId="6C6678E9" w14:textId="77777777" w:rsidR="007C1EDE" w:rsidRPr="00173BED" w:rsidRDefault="007C1EDE" w:rsidP="007C1EDE">
                            <w:pP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Allocated to intervention (n= </w:t>
                            </w:r>
                            <w:r>
                              <w:rPr>
                                <w:rFonts w:asciiTheme="majorBidi" w:hAnsiTheme="majorBidi" w:cstheme="majorBidi"/>
                                <w:sz w:val="20"/>
                                <w:szCs w:val="20"/>
                                <w:lang w:val="en-CA"/>
                              </w:rPr>
                              <w:t>67</w:t>
                            </w:r>
                            <w:r w:rsidRPr="00173BED">
                              <w:rPr>
                                <w:rFonts w:asciiTheme="majorBidi" w:hAnsiTheme="majorBidi" w:cstheme="majorBidi"/>
                                <w:sz w:val="20"/>
                                <w:szCs w:val="20"/>
                                <w:lang w:val="en-CA"/>
                              </w:rPr>
                              <w:t>)</w:t>
                            </w:r>
                          </w:p>
                          <w:p w14:paraId="323979C8" w14:textId="77777777" w:rsidR="007C1EDE" w:rsidRPr="00173BED" w:rsidRDefault="007C1EDE" w:rsidP="007C1EDE">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Received allocated intervention (n= </w:t>
                            </w:r>
                            <w:r>
                              <w:rPr>
                                <w:rFonts w:asciiTheme="majorBidi" w:hAnsiTheme="majorBidi" w:cstheme="majorBidi"/>
                                <w:sz w:val="20"/>
                                <w:szCs w:val="20"/>
                                <w:lang w:val="en-CA"/>
                              </w:rPr>
                              <w:t>66</w:t>
                            </w:r>
                            <w:r w:rsidRPr="00173BED">
                              <w:rPr>
                                <w:rFonts w:asciiTheme="majorBidi" w:hAnsiTheme="majorBidi" w:cstheme="majorBidi"/>
                                <w:sz w:val="20"/>
                                <w:szCs w:val="20"/>
                                <w:lang w:val="en-CA"/>
                              </w:rPr>
                              <w:t>)</w:t>
                            </w:r>
                          </w:p>
                          <w:p w14:paraId="6201C04D" w14:textId="77777777" w:rsidR="007C1EDE" w:rsidRPr="00173BED" w:rsidRDefault="007C1EDE" w:rsidP="007C1EDE">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proofErr w:type="gramStart"/>
                            <w:r w:rsidRPr="00173BED">
                              <w:rPr>
                                <w:rFonts w:asciiTheme="majorBidi" w:hAnsiTheme="majorBidi" w:cstheme="majorBidi"/>
                                <w:sz w:val="20"/>
                                <w:szCs w:val="20"/>
                                <w:lang w:val="en-CA"/>
                              </w:rPr>
                              <w:t>Did</w:t>
                            </w:r>
                            <w:proofErr w:type="gramEnd"/>
                            <w:r w:rsidRPr="00173BED">
                              <w:rPr>
                                <w:rFonts w:asciiTheme="majorBidi" w:hAnsiTheme="majorBidi" w:cstheme="majorBidi"/>
                                <w:sz w:val="20"/>
                                <w:szCs w:val="20"/>
                                <w:lang w:val="en-CA"/>
                              </w:rPr>
                              <w:t xml:space="preserve"> not receive allocated intervention (n=</w:t>
                            </w:r>
                            <w:r>
                              <w:rPr>
                                <w:rFonts w:asciiTheme="majorBidi" w:hAnsiTheme="majorBidi" w:cstheme="majorBidi"/>
                                <w:sz w:val="20"/>
                                <w:szCs w:val="20"/>
                                <w:lang w:val="en-CA"/>
                              </w:rPr>
                              <w:t xml:space="preserve"> </w:t>
                            </w:r>
                            <w:r w:rsidRPr="00173BED">
                              <w:rPr>
                                <w:rFonts w:asciiTheme="majorBidi" w:hAnsiTheme="majorBidi" w:cstheme="majorBidi"/>
                                <w:sz w:val="20"/>
                                <w:szCs w:val="20"/>
                                <w:lang w:val="en-CA"/>
                              </w:rPr>
                              <w:t>1)</w:t>
                            </w:r>
                          </w:p>
                          <w:p w14:paraId="3DC29AEE" w14:textId="2CCE926E" w:rsidR="00F47D69" w:rsidRPr="00173BED" w:rsidRDefault="00F47D69" w:rsidP="00F47D69">
                            <w:pPr>
                              <w:ind w:left="360" w:hanging="360"/>
                              <w:rPr>
                                <w:rFonts w:asciiTheme="majorBidi" w:hAnsiTheme="majorBidi" w:cstheme="majorBidi"/>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347.25pt;margin-top:31.3pt;width:226.5pt;height:111.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">
                <v:textbox inset=",7.2pt,,7.2pt">
                  <w:txbxContent>
                    <w:p w14:paraId="0BD458FC" w14:textId="77777777" w:rsidR="007C1EDE" w:rsidRPr="00173BED" w:rsidRDefault="007C1EDE" w:rsidP="007C1EDE">
                      <w:pPr>
                        <w:jc w:val="both"/>
                        <w:rPr>
                          <w:rFonts w:asciiTheme="majorBidi" w:hAnsiTheme="majorBidi" w:cstheme="majorBidi"/>
                          <w:b/>
                          <w:bCs/>
                          <w:sz w:val="20"/>
                          <w:szCs w:val="20"/>
                          <w:u w:val="single"/>
                          <w:lang w:val="en-CA"/>
                        </w:rPr>
                      </w:pPr>
                      <w:r w:rsidRPr="00173BED">
                        <w:rPr>
                          <w:rFonts w:asciiTheme="majorBidi" w:hAnsiTheme="majorBidi" w:cstheme="majorBidi"/>
                          <w:b/>
                          <w:bCs/>
                          <w:sz w:val="20"/>
                          <w:szCs w:val="20"/>
                          <w:u w:val="single"/>
                          <w:lang w:val="en-CA"/>
                        </w:rPr>
                        <w:t>Control</w:t>
                      </w:r>
                    </w:p>
                    <w:p w14:paraId="6C6678E9" w14:textId="77777777" w:rsidR="007C1EDE" w:rsidRPr="00173BED" w:rsidRDefault="007C1EDE" w:rsidP="007C1EDE">
                      <w:pP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Allocated to intervention (n= </w:t>
                      </w:r>
                      <w:r>
                        <w:rPr>
                          <w:rFonts w:asciiTheme="majorBidi" w:hAnsiTheme="majorBidi" w:cstheme="majorBidi"/>
                          <w:sz w:val="20"/>
                          <w:szCs w:val="20"/>
                          <w:lang w:val="en-CA"/>
                        </w:rPr>
                        <w:t>67</w:t>
                      </w:r>
                      <w:r w:rsidRPr="00173BED">
                        <w:rPr>
                          <w:rFonts w:asciiTheme="majorBidi" w:hAnsiTheme="majorBidi" w:cstheme="majorBidi"/>
                          <w:sz w:val="20"/>
                          <w:szCs w:val="20"/>
                          <w:lang w:val="en-CA"/>
                        </w:rPr>
                        <w:t>)</w:t>
                      </w:r>
                    </w:p>
                    <w:p w14:paraId="323979C8" w14:textId="77777777" w:rsidR="007C1EDE" w:rsidRPr="00173BED" w:rsidRDefault="007C1EDE" w:rsidP="007C1EDE">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Received allocated intervention (n= </w:t>
                      </w:r>
                      <w:r>
                        <w:rPr>
                          <w:rFonts w:asciiTheme="majorBidi" w:hAnsiTheme="majorBidi" w:cstheme="majorBidi"/>
                          <w:sz w:val="20"/>
                          <w:szCs w:val="20"/>
                          <w:lang w:val="en-CA"/>
                        </w:rPr>
                        <w:t>66</w:t>
                      </w:r>
                      <w:r w:rsidRPr="00173BED">
                        <w:rPr>
                          <w:rFonts w:asciiTheme="majorBidi" w:hAnsiTheme="majorBidi" w:cstheme="majorBidi"/>
                          <w:sz w:val="20"/>
                          <w:szCs w:val="20"/>
                          <w:lang w:val="en-CA"/>
                        </w:rPr>
                        <w:t>)</w:t>
                      </w:r>
                    </w:p>
                    <w:p w14:paraId="6201C04D" w14:textId="77777777" w:rsidR="007C1EDE" w:rsidRPr="00173BED" w:rsidRDefault="007C1EDE" w:rsidP="007C1EDE">
                      <w:pPr>
                        <w:ind w:left="360" w:hanging="360"/>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proofErr w:type="gramStart"/>
                      <w:r w:rsidRPr="00173BED">
                        <w:rPr>
                          <w:rFonts w:asciiTheme="majorBidi" w:hAnsiTheme="majorBidi" w:cstheme="majorBidi"/>
                          <w:sz w:val="20"/>
                          <w:szCs w:val="20"/>
                          <w:lang w:val="en-CA"/>
                        </w:rPr>
                        <w:t>Did</w:t>
                      </w:r>
                      <w:proofErr w:type="gramEnd"/>
                      <w:r w:rsidRPr="00173BED">
                        <w:rPr>
                          <w:rFonts w:asciiTheme="majorBidi" w:hAnsiTheme="majorBidi" w:cstheme="majorBidi"/>
                          <w:sz w:val="20"/>
                          <w:szCs w:val="20"/>
                          <w:lang w:val="en-CA"/>
                        </w:rPr>
                        <w:t xml:space="preserve"> not receive allocated intervention (n=</w:t>
                      </w:r>
                      <w:r>
                        <w:rPr>
                          <w:rFonts w:asciiTheme="majorBidi" w:hAnsiTheme="majorBidi" w:cstheme="majorBidi"/>
                          <w:sz w:val="20"/>
                          <w:szCs w:val="20"/>
                          <w:lang w:val="en-CA"/>
                        </w:rPr>
                        <w:t xml:space="preserve"> </w:t>
                      </w:r>
                      <w:r w:rsidRPr="00173BED">
                        <w:rPr>
                          <w:rFonts w:asciiTheme="majorBidi" w:hAnsiTheme="majorBidi" w:cstheme="majorBidi"/>
                          <w:sz w:val="20"/>
                          <w:szCs w:val="20"/>
                          <w:lang w:val="en-CA"/>
                        </w:rPr>
                        <w:t>1)</w:t>
                      </w:r>
                    </w:p>
                    <w:p w14:paraId="3DC29AEE" w14:textId="2CCE926E" w:rsidR="00F47D69" w:rsidRPr="00173BED" w:rsidRDefault="00F47D69" w:rsidP="00F47D69">
                      <w:pPr>
                        <w:ind w:left="360" w:hanging="360"/>
                        <w:rPr>
                          <w:rFonts w:asciiTheme="majorBidi" w:hAnsiTheme="majorBidi" w:cstheme="majorBidi"/>
                          <w:sz w:val="20"/>
                          <w:szCs w:val="20"/>
                          <w:lang w:val="en-CA"/>
                        </w:rPr>
                      </w:pPr>
                    </w:p>
                  </w:txbxContent>
                </v:textbox>
                <w10:wrap anchorx="page"/>
              </v:rect>
            </w:pict>
          </mc:Fallback>
        </mc:AlternateContent>
      </w:r>
      <w:r w:rsidRPr="00173BED">
        <w:rPr>
          <w:b/>
          <w:noProof/>
          <w:sz w:val="20"/>
          <w:szCs w:val="20"/>
          <w:highlight w:val="yellow"/>
          <w:lang w:bidi="fa-IR"/>
        </w:rPr>
        <mc:AlternateContent>
          <mc:Choice Requires="wps">
            <w:drawing>
              <wp:anchor distT="0" distB="0" distL="114300" distR="114300" simplePos="0" relativeHeight="251682816" behindDoc="0" locked="0" layoutInCell="1" allowOverlap="1" wp14:anchorId="72B38B12" wp14:editId="6CEB38C8">
                <wp:simplePos x="0" y="0"/>
                <wp:positionH relativeFrom="page">
                  <wp:posOffset>266700</wp:posOffset>
                </wp:positionH>
                <wp:positionV relativeFrom="paragraph">
                  <wp:posOffset>434975</wp:posOffset>
                </wp:positionV>
                <wp:extent cx="2876550" cy="141922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419225"/>
                        </a:xfrm>
                        <a:prstGeom prst="rect">
                          <a:avLst/>
                        </a:prstGeom>
                        <a:solidFill>
                          <a:srgbClr val="FFFFFF"/>
                        </a:solidFill>
                        <a:ln w="9525">
                          <a:solidFill>
                            <a:srgbClr val="000000"/>
                          </a:solidFill>
                          <a:miter lim="800000"/>
                          <a:headEnd/>
                          <a:tailEnd/>
                        </a:ln>
                      </wps:spPr>
                      <wps:txbx>
                        <w:txbxContent>
                          <w:p w14:paraId="65EF98D5" w14:textId="77777777" w:rsidR="007C1EDE" w:rsidRPr="00F47D69" w:rsidRDefault="007C1EDE" w:rsidP="007C1EDE">
                            <w:pPr>
                              <w:jc w:val="both"/>
                              <w:rPr>
                                <w:rFonts w:asciiTheme="majorBidi" w:hAnsiTheme="majorBidi" w:cstheme="majorBidi"/>
                                <w:b/>
                                <w:bCs/>
                                <w:sz w:val="20"/>
                                <w:szCs w:val="20"/>
                                <w:u w:val="single"/>
                              </w:rPr>
                            </w:pPr>
                            <w:r>
                              <w:rPr>
                                <w:rFonts w:asciiTheme="majorBidi" w:hAnsiTheme="majorBidi" w:cstheme="majorBidi"/>
                                <w:b/>
                                <w:bCs/>
                                <w:sz w:val="20"/>
                                <w:szCs w:val="20"/>
                                <w:u w:val="single"/>
                                <w:lang w:val="en-CA"/>
                              </w:rPr>
                              <w:t>DBT</w:t>
                            </w:r>
                          </w:p>
                          <w:p w14:paraId="33C71160" w14:textId="77777777" w:rsidR="007C1EDE" w:rsidRPr="00173BED" w:rsidRDefault="007C1EDE" w:rsidP="007C1EDE">
                            <w:pPr>
                              <w:jc w:val="both"/>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Allocated to intervention (n= </w:t>
                            </w:r>
                            <w:r>
                              <w:rPr>
                                <w:rFonts w:asciiTheme="majorBidi" w:hAnsiTheme="majorBidi" w:cstheme="majorBidi"/>
                                <w:sz w:val="20"/>
                                <w:szCs w:val="20"/>
                                <w:lang w:val="en-CA"/>
                              </w:rPr>
                              <w:t>67</w:t>
                            </w:r>
                            <w:r w:rsidRPr="00173BED">
                              <w:rPr>
                                <w:rFonts w:asciiTheme="majorBidi" w:hAnsiTheme="majorBidi" w:cstheme="majorBidi"/>
                                <w:sz w:val="20"/>
                                <w:szCs w:val="20"/>
                                <w:lang w:val="en-CA"/>
                              </w:rPr>
                              <w:t>)</w:t>
                            </w:r>
                          </w:p>
                          <w:p w14:paraId="76F25C39" w14:textId="77777777" w:rsidR="007C1EDE" w:rsidRPr="00173BED" w:rsidRDefault="007C1EDE" w:rsidP="007C1EDE">
                            <w:pPr>
                              <w:ind w:left="360" w:hanging="360"/>
                              <w:jc w:val="both"/>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Received allocated intervention (n= </w:t>
                            </w:r>
                            <w:r>
                              <w:rPr>
                                <w:rFonts w:asciiTheme="majorBidi" w:hAnsiTheme="majorBidi" w:cstheme="majorBidi"/>
                                <w:sz w:val="20"/>
                                <w:szCs w:val="20"/>
                                <w:lang w:val="en-CA"/>
                              </w:rPr>
                              <w:t>67</w:t>
                            </w:r>
                            <w:r w:rsidRPr="00173BED">
                              <w:rPr>
                                <w:rFonts w:asciiTheme="majorBidi" w:hAnsiTheme="majorBidi" w:cstheme="majorBidi"/>
                                <w:sz w:val="20"/>
                                <w:szCs w:val="20"/>
                                <w:lang w:val="en-CA"/>
                              </w:rPr>
                              <w:t>)</w:t>
                            </w:r>
                          </w:p>
                          <w:p w14:paraId="4AC8FA6E" w14:textId="77777777" w:rsidR="007C1EDE" w:rsidRPr="00173BED" w:rsidRDefault="007C1EDE" w:rsidP="007C1EDE">
                            <w:pPr>
                              <w:ind w:left="360" w:hanging="360"/>
                              <w:jc w:val="both"/>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proofErr w:type="gramStart"/>
                            <w:r w:rsidRPr="00173BED">
                              <w:rPr>
                                <w:rFonts w:asciiTheme="majorBidi" w:hAnsiTheme="majorBidi" w:cstheme="majorBidi"/>
                                <w:sz w:val="20"/>
                                <w:szCs w:val="20"/>
                                <w:lang w:val="en-CA"/>
                              </w:rPr>
                              <w:t>Did</w:t>
                            </w:r>
                            <w:proofErr w:type="gramEnd"/>
                            <w:r w:rsidRPr="00173BED">
                              <w:rPr>
                                <w:rFonts w:asciiTheme="majorBidi" w:hAnsiTheme="majorBidi" w:cstheme="majorBidi"/>
                                <w:sz w:val="20"/>
                                <w:szCs w:val="20"/>
                                <w:lang w:val="en-CA"/>
                              </w:rPr>
                              <w:t xml:space="preserve"> not receive allocated intervention (could not fully attend the sessions) (n=</w:t>
                            </w:r>
                            <w:r>
                              <w:rPr>
                                <w:rFonts w:asciiTheme="majorBidi" w:hAnsiTheme="majorBidi" w:cstheme="majorBidi"/>
                                <w:sz w:val="20"/>
                                <w:szCs w:val="20"/>
                                <w:lang w:val="en-CA"/>
                              </w:rPr>
                              <w:t xml:space="preserve"> 0</w:t>
                            </w:r>
                            <w:r w:rsidRPr="00173BED">
                              <w:rPr>
                                <w:rFonts w:asciiTheme="majorBidi" w:hAnsiTheme="majorBidi" w:cstheme="majorBidi"/>
                                <w:sz w:val="20"/>
                                <w:szCs w:val="20"/>
                                <w:lang w:val="en-CA"/>
                              </w:rPr>
                              <w:t>)</w:t>
                            </w:r>
                          </w:p>
                          <w:p w14:paraId="73480ED4" w14:textId="0D0DCFF5" w:rsidR="00F47D69" w:rsidRPr="00173BED" w:rsidRDefault="00F47D69" w:rsidP="00F47D69">
                            <w:pPr>
                              <w:ind w:left="360" w:hanging="360"/>
                              <w:jc w:val="both"/>
                              <w:rPr>
                                <w:rFonts w:asciiTheme="majorBidi" w:hAnsiTheme="majorBidi" w:cstheme="majorBidi"/>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21pt;margin-top:34.25pt;width:226.5pt;height:111.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">
                <v:textbox inset=",7.2pt,,7.2pt">
                  <w:txbxContent>
                    <w:p w14:paraId="65EF98D5" w14:textId="77777777" w:rsidR="007C1EDE" w:rsidRPr="00F47D69" w:rsidRDefault="007C1EDE" w:rsidP="007C1EDE">
                      <w:pPr>
                        <w:jc w:val="both"/>
                        <w:rPr>
                          <w:rFonts w:asciiTheme="majorBidi" w:hAnsiTheme="majorBidi" w:cstheme="majorBidi"/>
                          <w:b/>
                          <w:bCs/>
                          <w:sz w:val="20"/>
                          <w:szCs w:val="20"/>
                          <w:u w:val="single"/>
                        </w:rPr>
                      </w:pPr>
                      <w:r>
                        <w:rPr>
                          <w:rFonts w:asciiTheme="majorBidi" w:hAnsiTheme="majorBidi" w:cstheme="majorBidi"/>
                          <w:b/>
                          <w:bCs/>
                          <w:sz w:val="20"/>
                          <w:szCs w:val="20"/>
                          <w:u w:val="single"/>
                          <w:lang w:val="en-CA"/>
                        </w:rPr>
                        <w:t>DBT</w:t>
                      </w:r>
                    </w:p>
                    <w:p w14:paraId="33C71160" w14:textId="77777777" w:rsidR="007C1EDE" w:rsidRPr="00173BED" w:rsidRDefault="007C1EDE" w:rsidP="007C1EDE">
                      <w:pPr>
                        <w:jc w:val="both"/>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Allocated to intervention (n= </w:t>
                      </w:r>
                      <w:r>
                        <w:rPr>
                          <w:rFonts w:asciiTheme="majorBidi" w:hAnsiTheme="majorBidi" w:cstheme="majorBidi"/>
                          <w:sz w:val="20"/>
                          <w:szCs w:val="20"/>
                          <w:lang w:val="en-CA"/>
                        </w:rPr>
                        <w:t>67</w:t>
                      </w:r>
                      <w:r w:rsidRPr="00173BED">
                        <w:rPr>
                          <w:rFonts w:asciiTheme="majorBidi" w:hAnsiTheme="majorBidi" w:cstheme="majorBidi"/>
                          <w:sz w:val="20"/>
                          <w:szCs w:val="20"/>
                          <w:lang w:val="en-CA"/>
                        </w:rPr>
                        <w:t>)</w:t>
                      </w:r>
                    </w:p>
                    <w:p w14:paraId="76F25C39" w14:textId="77777777" w:rsidR="007C1EDE" w:rsidRPr="00173BED" w:rsidRDefault="007C1EDE" w:rsidP="007C1EDE">
                      <w:pPr>
                        <w:ind w:left="360" w:hanging="360"/>
                        <w:jc w:val="both"/>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Received allocated intervention (n= </w:t>
                      </w:r>
                      <w:r>
                        <w:rPr>
                          <w:rFonts w:asciiTheme="majorBidi" w:hAnsiTheme="majorBidi" w:cstheme="majorBidi"/>
                          <w:sz w:val="20"/>
                          <w:szCs w:val="20"/>
                          <w:lang w:val="en-CA"/>
                        </w:rPr>
                        <w:t>67</w:t>
                      </w:r>
                      <w:r w:rsidRPr="00173BED">
                        <w:rPr>
                          <w:rFonts w:asciiTheme="majorBidi" w:hAnsiTheme="majorBidi" w:cstheme="majorBidi"/>
                          <w:sz w:val="20"/>
                          <w:szCs w:val="20"/>
                          <w:lang w:val="en-CA"/>
                        </w:rPr>
                        <w:t>)</w:t>
                      </w:r>
                    </w:p>
                    <w:p w14:paraId="4AC8FA6E" w14:textId="77777777" w:rsidR="007C1EDE" w:rsidRPr="00173BED" w:rsidRDefault="007C1EDE" w:rsidP="007C1EDE">
                      <w:pPr>
                        <w:ind w:left="360" w:hanging="360"/>
                        <w:jc w:val="both"/>
                        <w:rPr>
                          <w:rFonts w:asciiTheme="majorBidi" w:hAnsiTheme="majorBidi" w:cstheme="majorBidi"/>
                          <w:sz w:val="20"/>
                          <w:szCs w:val="20"/>
                          <w:lang w:val="en-CA"/>
                        </w:rPr>
                      </w:pPr>
                      <w:r w:rsidRPr="00173BED">
                        <w:rPr>
                          <w:rFonts w:ascii="Symbol" w:hAnsi="Symbol"/>
                          <w:sz w:val="20"/>
                          <w:szCs w:val="20"/>
                        </w:rPr>
                        <w:t></w:t>
                      </w:r>
                      <w:r w:rsidRPr="00173BED">
                        <w:rPr>
                          <w:sz w:val="20"/>
                          <w:szCs w:val="20"/>
                        </w:rPr>
                        <w:t> </w:t>
                      </w:r>
                      <w:proofErr w:type="gramStart"/>
                      <w:r w:rsidRPr="00173BED">
                        <w:rPr>
                          <w:rFonts w:asciiTheme="majorBidi" w:hAnsiTheme="majorBidi" w:cstheme="majorBidi"/>
                          <w:sz w:val="20"/>
                          <w:szCs w:val="20"/>
                          <w:lang w:val="en-CA"/>
                        </w:rPr>
                        <w:t>Did</w:t>
                      </w:r>
                      <w:proofErr w:type="gramEnd"/>
                      <w:r w:rsidRPr="00173BED">
                        <w:rPr>
                          <w:rFonts w:asciiTheme="majorBidi" w:hAnsiTheme="majorBidi" w:cstheme="majorBidi"/>
                          <w:sz w:val="20"/>
                          <w:szCs w:val="20"/>
                          <w:lang w:val="en-CA"/>
                        </w:rPr>
                        <w:t xml:space="preserve"> not receive allocated intervention (could not fully attend the sessions) (n=</w:t>
                      </w:r>
                      <w:r>
                        <w:rPr>
                          <w:rFonts w:asciiTheme="majorBidi" w:hAnsiTheme="majorBidi" w:cstheme="majorBidi"/>
                          <w:sz w:val="20"/>
                          <w:szCs w:val="20"/>
                          <w:lang w:val="en-CA"/>
                        </w:rPr>
                        <w:t xml:space="preserve"> 0</w:t>
                      </w:r>
                      <w:r w:rsidRPr="00173BED">
                        <w:rPr>
                          <w:rFonts w:asciiTheme="majorBidi" w:hAnsiTheme="majorBidi" w:cstheme="majorBidi"/>
                          <w:sz w:val="20"/>
                          <w:szCs w:val="20"/>
                          <w:lang w:val="en-CA"/>
                        </w:rPr>
                        <w:t>)</w:t>
                      </w:r>
                    </w:p>
                    <w:p w14:paraId="73480ED4" w14:textId="0D0DCFF5" w:rsidR="00F47D69" w:rsidRPr="00173BED" w:rsidRDefault="00F47D69" w:rsidP="00F47D69">
                      <w:pPr>
                        <w:ind w:left="360" w:hanging="360"/>
                        <w:jc w:val="both"/>
                        <w:rPr>
                          <w:rFonts w:asciiTheme="majorBidi" w:hAnsiTheme="majorBidi" w:cstheme="majorBidi"/>
                          <w:sz w:val="20"/>
                          <w:szCs w:val="20"/>
                          <w:lang w:val="en-CA"/>
                        </w:rPr>
                      </w:pPr>
                    </w:p>
                  </w:txbxContent>
                </v:textbox>
                <w10:wrap anchorx="page"/>
              </v:rect>
            </w:pict>
          </mc:Fallback>
        </mc:AlternateContent>
      </w:r>
      <w:r w:rsidRPr="00173BED">
        <w:rPr>
          <w:b/>
          <w:noProof/>
          <w:sz w:val="20"/>
          <w:szCs w:val="20"/>
          <w:highlight w:val="yellow"/>
          <w:lang w:bidi="fa-IR"/>
        </w:rPr>
        <mc:AlternateContent>
          <mc:Choice Requires="wps">
            <w:drawing>
              <wp:anchor distT="36576" distB="36576" distL="36576" distR="36576" simplePos="0" relativeHeight="251683840" behindDoc="0" locked="0" layoutInCell="1" allowOverlap="1" wp14:anchorId="16EE4B9E" wp14:editId="4ED7A2B9">
                <wp:simplePos x="0" y="0"/>
                <wp:positionH relativeFrom="column">
                  <wp:posOffset>142875</wp:posOffset>
                </wp:positionH>
                <wp:positionV relativeFrom="paragraph">
                  <wp:posOffset>15875</wp:posOffset>
                </wp:positionV>
                <wp:extent cx="1885950" cy="419100"/>
                <wp:effectExtent l="76200" t="0" r="19050" b="57150"/>
                <wp:wrapNone/>
                <wp:docPr id="25" name="Elb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85950" cy="419100"/>
                        </a:xfrm>
                        <a:prstGeom prst="bentConnector3">
                          <a:avLst>
                            <a:gd name="adj1" fmla="val 101011"/>
                          </a:avLst>
                        </a:prstGeom>
                        <a:noFill/>
                        <a:ln w="9525">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left:0;text-align:left;margin-left:11.25pt;margin-top:1.25pt;width:148.5pt;height:33pt;rotation:180;flip:y;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" adj="21818">
                <v:stroke endarrow="block"/>
              </v:shape>
            </w:pict>
          </mc:Fallback>
        </mc:AlternateContent>
      </w:r>
      <w:r w:rsidRPr="00173BED">
        <w:rPr>
          <w:b/>
          <w:noProof/>
          <w:sz w:val="20"/>
          <w:szCs w:val="20"/>
          <w:highlight w:val="yellow"/>
          <w:lang w:bidi="fa-IR"/>
        </w:rPr>
        <mc:AlternateContent>
          <mc:Choice Requires="wps">
            <w:drawing>
              <wp:anchor distT="36576" distB="36576" distL="36576" distR="36576" simplePos="0" relativeHeight="251684864" behindDoc="0" locked="0" layoutInCell="1" allowOverlap="1" wp14:anchorId="418A6122" wp14:editId="74BD2B97">
                <wp:simplePos x="0" y="0"/>
                <wp:positionH relativeFrom="column">
                  <wp:posOffset>3640455</wp:posOffset>
                </wp:positionH>
                <wp:positionV relativeFrom="paragraph">
                  <wp:posOffset>15240</wp:posOffset>
                </wp:positionV>
                <wp:extent cx="1910715" cy="391160"/>
                <wp:effectExtent l="0" t="0" r="89535" b="46990"/>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391160"/>
                        </a:xfrm>
                        <a:prstGeom prst="bentConnector3">
                          <a:avLst>
                            <a:gd name="adj1" fmla="val 100349"/>
                          </a:avLst>
                        </a:prstGeom>
                        <a:noFill/>
                        <a:ln w="9525">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Elbow Connector 26" o:spid="_x0000_s1026" type="#_x0000_t34" style="position:absolute;left:0;text-align:left;margin-left:286.65pt;margin-top:1.2pt;width:150.45pt;height:30.8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" adj="21675">
                <v:stroke endarrow="block"/>
              </v:shape>
            </w:pict>
          </mc:Fallback>
        </mc:AlternateContent>
      </w:r>
      <w:r w:rsidRPr="00173BED">
        <w:rPr>
          <w:b/>
          <w:noProof/>
          <w:sz w:val="20"/>
          <w:szCs w:val="20"/>
          <w:highlight w:val="yellow"/>
          <w:lang w:bidi="fa-IR"/>
        </w:rPr>
        <mc:AlternateContent>
          <mc:Choice Requires="wps">
            <w:drawing>
              <wp:anchor distT="0" distB="0" distL="114300" distR="114300" simplePos="0" relativeHeight="251685888" behindDoc="0" locked="0" layoutInCell="1" allowOverlap="1" wp14:anchorId="183E42AF" wp14:editId="2790ECBF">
                <wp:simplePos x="0" y="0"/>
                <wp:positionH relativeFrom="column">
                  <wp:posOffset>241300</wp:posOffset>
                </wp:positionH>
                <wp:positionV relativeFrom="paragraph">
                  <wp:posOffset>44450</wp:posOffset>
                </wp:positionV>
                <wp:extent cx="1352550" cy="293370"/>
                <wp:effectExtent l="0" t="0" r="19050" b="1143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93370"/>
                        </a:xfrm>
                        <a:prstGeom prst="roundRect">
                          <a:avLst>
                            <a:gd name="adj" fmla="val 16667"/>
                          </a:avLst>
                        </a:prstGeom>
                        <a:solidFill>
                          <a:srgbClr val="A9C7FD"/>
                        </a:solidFill>
                        <a:ln w="9525">
                          <a:solidFill>
                            <a:srgbClr val="000000"/>
                          </a:solidFill>
                          <a:round/>
                          <a:headEnd/>
                          <a:tailEnd/>
                        </a:ln>
                      </wps:spPr>
                      <wps:txbx>
                        <w:txbxContent>
                          <w:p w14:paraId="46B3AE33" w14:textId="77777777" w:rsidR="00F47D69" w:rsidRPr="00173BED" w:rsidRDefault="00F47D69" w:rsidP="00F47D69">
                            <w:pPr>
                              <w:pStyle w:val="Heading2"/>
                              <w:jc w:val="center"/>
                              <w:rPr>
                                <w:rFonts w:asciiTheme="majorBidi" w:hAnsiTheme="majorBidi" w:cstheme="majorBidi"/>
                                <w:sz w:val="20"/>
                                <w:szCs w:val="18"/>
                              </w:rPr>
                            </w:pPr>
                            <w:r w:rsidRPr="00173BED">
                              <w:rPr>
                                <w:rFonts w:asciiTheme="majorBidi" w:hAnsiTheme="majorBidi" w:cstheme="majorBidi"/>
                                <w:sz w:val="20"/>
                                <w:szCs w:val="18"/>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2" style="position:absolute;left:0;text-align:left;margin-left:19pt;margin-top:3.5pt;width:106.5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" fillcolor="#a9c7fd">
                <v:textbox inset="3.6pt,,3.6pt">
                  <w:txbxContent>
                    <w:p w14:paraId="46B3AE33" w14:textId="77777777" w:rsidR="00F47D69" w:rsidRPr="00173BED" w:rsidRDefault="00F47D69" w:rsidP="00F47D69">
                      <w:pPr>
                        <w:pStyle w:val="Heading2"/>
                        <w:jc w:val="center"/>
                        <w:rPr>
                          <w:rFonts w:asciiTheme="majorBidi" w:hAnsiTheme="majorBidi" w:cstheme="majorBidi"/>
                          <w:sz w:val="20"/>
                          <w:szCs w:val="18"/>
                        </w:rPr>
                      </w:pPr>
                      <w:r w:rsidRPr="00173BED">
                        <w:rPr>
                          <w:rFonts w:asciiTheme="majorBidi" w:hAnsiTheme="majorBidi" w:cstheme="majorBidi"/>
                          <w:sz w:val="20"/>
                          <w:szCs w:val="18"/>
                        </w:rPr>
                        <w:t>Allocation</w:t>
                      </w:r>
                    </w:p>
                  </w:txbxContent>
                </v:textbox>
              </v:roundrect>
            </w:pict>
          </mc:Fallback>
        </mc:AlternateContent>
      </w:r>
    </w:p>
    <w:p w14:paraId="3413FDFE"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p>
    <w:p w14:paraId="7E03C6E5"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p>
    <w:p w14:paraId="71F24649"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p>
    <w:p w14:paraId="767F4B8A"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highlight w:val="yellow"/>
        </w:rPr>
      </w:pPr>
      <w:r w:rsidRPr="00173BED">
        <w:rPr>
          <w:b/>
          <w:noProof/>
          <w:sz w:val="20"/>
          <w:szCs w:val="20"/>
          <w:highlight w:val="yellow"/>
          <w:lang w:bidi="fa-IR"/>
        </w:rPr>
        <mc:AlternateContent>
          <mc:Choice Requires="wps">
            <w:drawing>
              <wp:anchor distT="0" distB="0" distL="114300" distR="114300" simplePos="0" relativeHeight="251688960" behindDoc="0" locked="0" layoutInCell="1" allowOverlap="1" wp14:anchorId="7DD72590" wp14:editId="41C8FEC5">
                <wp:simplePos x="0" y="0"/>
                <wp:positionH relativeFrom="column">
                  <wp:posOffset>156845</wp:posOffset>
                </wp:positionH>
                <wp:positionV relativeFrom="paragraph">
                  <wp:posOffset>301361</wp:posOffset>
                </wp:positionV>
                <wp:extent cx="1426845" cy="297180"/>
                <wp:effectExtent l="0" t="0" r="20955" b="2667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7694054B" w14:textId="77777777" w:rsidR="00F47D69" w:rsidRPr="00173BED" w:rsidRDefault="00F47D69" w:rsidP="00F47D69">
                            <w:pPr>
                              <w:pStyle w:val="Heading2"/>
                              <w:jc w:val="center"/>
                              <w:rPr>
                                <w:rFonts w:asciiTheme="majorBidi" w:hAnsiTheme="majorBidi" w:cstheme="majorBidi"/>
                                <w:sz w:val="20"/>
                                <w:szCs w:val="18"/>
                              </w:rPr>
                            </w:pPr>
                            <w:r w:rsidRPr="00173BED">
                              <w:rPr>
                                <w:rFonts w:asciiTheme="majorBidi" w:hAnsiTheme="majorBidi" w:cstheme="majorBidi"/>
                                <w:sz w:val="20"/>
                                <w:szCs w:val="18"/>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3" style="position:absolute;left:0;text-align:left;margin-left:12.35pt;margin-top:23.75pt;width:112.3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" fillcolor="#a9c7fd">
                <v:textbox inset="3.6pt,,3.6pt">
                  <w:txbxContent>
                    <w:p w14:paraId="7694054B" w14:textId="77777777" w:rsidR="00F47D69" w:rsidRPr="00173BED" w:rsidRDefault="00F47D69" w:rsidP="00F47D69">
                      <w:pPr>
                        <w:pStyle w:val="Heading2"/>
                        <w:jc w:val="center"/>
                        <w:rPr>
                          <w:rFonts w:asciiTheme="majorBidi" w:hAnsiTheme="majorBidi" w:cstheme="majorBidi"/>
                          <w:sz w:val="20"/>
                          <w:szCs w:val="18"/>
                        </w:rPr>
                      </w:pPr>
                      <w:r w:rsidRPr="00173BED">
                        <w:rPr>
                          <w:rFonts w:asciiTheme="majorBidi" w:hAnsiTheme="majorBidi" w:cstheme="majorBidi"/>
                          <w:sz w:val="20"/>
                          <w:szCs w:val="18"/>
                        </w:rPr>
                        <w:t>Analysis</w:t>
                      </w:r>
                    </w:p>
                  </w:txbxContent>
                </v:textbox>
              </v:roundrect>
            </w:pict>
          </mc:Fallback>
        </mc:AlternateContent>
      </w:r>
      <w:r w:rsidRPr="00173BED">
        <w:rPr>
          <w:rFonts w:asciiTheme="majorBidi" w:hAnsiTheme="majorBidi" w:cstheme="majorBidi"/>
          <w:noProof/>
          <w:sz w:val="20"/>
          <w:szCs w:val="20"/>
          <w:highlight w:val="yellow"/>
          <w:lang w:bidi="fa-IR"/>
        </w:rPr>
        <mc:AlternateContent>
          <mc:Choice Requires="wps">
            <w:drawing>
              <wp:anchor distT="36576" distB="36576" distL="36576" distR="36576" simplePos="0" relativeHeight="251687936" behindDoc="0" locked="0" layoutInCell="1" allowOverlap="1" wp14:anchorId="56E2B657" wp14:editId="5279FB3A">
                <wp:simplePos x="0" y="0"/>
                <wp:positionH relativeFrom="margin">
                  <wp:posOffset>38100</wp:posOffset>
                </wp:positionH>
                <wp:positionV relativeFrom="paragraph">
                  <wp:posOffset>276489</wp:posOffset>
                </wp:positionV>
                <wp:extent cx="635" cy="461010"/>
                <wp:effectExtent l="76200" t="0" r="75565" b="533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left:0;text-align:left;margin-left:3pt;margin-top:21.75pt;width:.05pt;height:36.3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">
                <v:stroke endarrow="block"/>
                <w10:wrap anchorx="margin"/>
              </v:shape>
            </w:pict>
          </mc:Fallback>
        </mc:AlternateContent>
      </w:r>
      <w:r w:rsidRPr="00173BED">
        <w:rPr>
          <w:b/>
          <w:noProof/>
          <w:sz w:val="20"/>
          <w:szCs w:val="20"/>
          <w:highlight w:val="yellow"/>
          <w:lang w:bidi="fa-IR"/>
        </w:rPr>
        <mc:AlternateContent>
          <mc:Choice Requires="wps">
            <w:drawing>
              <wp:anchor distT="36576" distB="36576" distL="36576" distR="36576" simplePos="0" relativeHeight="251686912" behindDoc="0" locked="0" layoutInCell="1" allowOverlap="1" wp14:anchorId="2CA7AED2" wp14:editId="37EA8475">
                <wp:simplePos x="0" y="0"/>
                <wp:positionH relativeFrom="column">
                  <wp:posOffset>5615940</wp:posOffset>
                </wp:positionH>
                <wp:positionV relativeFrom="paragraph">
                  <wp:posOffset>219339</wp:posOffset>
                </wp:positionV>
                <wp:extent cx="635" cy="461010"/>
                <wp:effectExtent l="76200" t="0" r="75565" b="533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left:0;text-align:left;margin-left:442.2pt;margin-top:17.25pt;width:.05pt;height:36.3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">
                <v:stroke endarrow="block"/>
              </v:shape>
            </w:pict>
          </mc:Fallback>
        </mc:AlternateContent>
      </w:r>
      <w:r w:rsidRPr="00173BED">
        <w:rPr>
          <w:rFonts w:asciiTheme="majorBidi" w:hAnsiTheme="majorBidi" w:cstheme="majorBidi"/>
          <w:noProof/>
          <w:sz w:val="20"/>
          <w:szCs w:val="20"/>
          <w:highlight w:val="yellow"/>
          <w:lang w:bidi="fa-IR"/>
        </w:rPr>
        <mc:AlternateContent>
          <mc:Choice Requires="wps">
            <w:drawing>
              <wp:anchor distT="0" distB="0" distL="114300" distR="114300" simplePos="0" relativeHeight="251692032" behindDoc="0" locked="0" layoutInCell="1" allowOverlap="1" wp14:anchorId="3AE851FF" wp14:editId="7D9E8723">
                <wp:simplePos x="0" y="0"/>
                <wp:positionH relativeFrom="page">
                  <wp:posOffset>4772025</wp:posOffset>
                </wp:positionH>
                <wp:positionV relativeFrom="paragraph">
                  <wp:posOffset>671195</wp:posOffset>
                </wp:positionV>
                <wp:extent cx="2514600" cy="7429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42950"/>
                        </a:xfrm>
                        <a:prstGeom prst="rect">
                          <a:avLst/>
                        </a:prstGeom>
                        <a:solidFill>
                          <a:srgbClr val="FFFFFF"/>
                        </a:solidFill>
                        <a:ln w="9525">
                          <a:solidFill>
                            <a:srgbClr val="000000"/>
                          </a:solidFill>
                          <a:miter lim="800000"/>
                          <a:headEnd/>
                          <a:tailEnd/>
                        </a:ln>
                      </wps:spPr>
                      <wps:txbx>
                        <w:txbxContent>
                          <w:p w14:paraId="492045B1" w14:textId="77777777" w:rsidR="007C1EDE" w:rsidRPr="00173BED" w:rsidRDefault="007C1EDE" w:rsidP="007C1EDE">
                            <w:pPr>
                              <w:rPr>
                                <w:rFonts w:asciiTheme="majorBidi" w:hAnsiTheme="majorBidi" w:cstheme="majorBidi"/>
                                <w:sz w:val="20"/>
                                <w:szCs w:val="20"/>
                              </w:rPr>
                            </w:pPr>
                            <w:r w:rsidRPr="00173BED">
                              <w:rPr>
                                <w:rFonts w:asciiTheme="majorBidi" w:hAnsiTheme="majorBidi" w:cstheme="majorBidi"/>
                                <w:sz w:val="20"/>
                                <w:szCs w:val="20"/>
                                <w:lang w:val="en-CA"/>
                              </w:rPr>
                              <w:t xml:space="preserve">Analysed (n= </w:t>
                            </w:r>
                            <w:r>
                              <w:rPr>
                                <w:rFonts w:asciiTheme="majorBidi" w:hAnsiTheme="majorBidi" w:cstheme="majorBidi"/>
                                <w:sz w:val="20"/>
                                <w:szCs w:val="20"/>
                                <w:lang w:val="en-CA"/>
                              </w:rPr>
                              <w:t>66</w:t>
                            </w:r>
                            <w:r w:rsidRPr="00173BED">
                              <w:rPr>
                                <w:rFonts w:asciiTheme="majorBidi" w:hAnsiTheme="majorBidi" w:cstheme="majorBidi"/>
                                <w:sz w:val="20"/>
                                <w:szCs w:val="20"/>
                                <w:lang w:val="en-CA"/>
                              </w:rPr>
                              <w:t xml:space="preserve">) </w:t>
                            </w:r>
                            <w:r w:rsidRPr="00173BED">
                              <w:rPr>
                                <w:rFonts w:asciiTheme="majorBidi" w:hAnsiTheme="majorBidi" w:cstheme="majorBidi"/>
                                <w:sz w:val="20"/>
                                <w:szCs w:val="20"/>
                                <w:lang w:val="en-CA"/>
                              </w:rPr>
                              <w:br/>
                            </w: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Excluded from analysis (could not fully attend the sessions) (n= </w:t>
                            </w:r>
                            <w:r>
                              <w:rPr>
                                <w:rFonts w:asciiTheme="majorBidi" w:hAnsiTheme="majorBidi" w:cstheme="majorBidi"/>
                                <w:sz w:val="20"/>
                                <w:szCs w:val="20"/>
                                <w:lang w:val="en-CA"/>
                              </w:rPr>
                              <w:t>1</w:t>
                            </w:r>
                            <w:r w:rsidRPr="00173BED">
                              <w:rPr>
                                <w:rFonts w:asciiTheme="majorBidi" w:hAnsiTheme="majorBidi" w:cstheme="majorBidi"/>
                                <w:sz w:val="20"/>
                                <w:szCs w:val="20"/>
                                <w:lang w:val="en-CA"/>
                              </w:rPr>
                              <w:t>)</w:t>
                            </w:r>
                          </w:p>
                          <w:p w14:paraId="29C35970" w14:textId="11DC3D17" w:rsidR="00F47D69" w:rsidRPr="00173BED" w:rsidRDefault="00F47D69" w:rsidP="00F47D69">
                            <w:pPr>
                              <w:rPr>
                                <w:rFonts w:asciiTheme="majorBidi" w:hAnsiTheme="majorBidi" w:cstheme="majorBid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left:0;text-align:left;margin-left:375.75pt;margin-top:52.85pt;width:198pt;height:5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">
                <v:textbox inset=",7.2pt,,7.2pt">
                  <w:txbxContent>
                    <w:p w14:paraId="492045B1" w14:textId="77777777" w:rsidR="007C1EDE" w:rsidRPr="00173BED" w:rsidRDefault="007C1EDE" w:rsidP="007C1EDE">
                      <w:pPr>
                        <w:rPr>
                          <w:rFonts w:asciiTheme="majorBidi" w:hAnsiTheme="majorBidi" w:cstheme="majorBidi"/>
                          <w:sz w:val="20"/>
                          <w:szCs w:val="20"/>
                        </w:rPr>
                      </w:pPr>
                      <w:r w:rsidRPr="00173BED">
                        <w:rPr>
                          <w:rFonts w:asciiTheme="majorBidi" w:hAnsiTheme="majorBidi" w:cstheme="majorBidi"/>
                          <w:sz w:val="20"/>
                          <w:szCs w:val="20"/>
                          <w:lang w:val="en-CA"/>
                        </w:rPr>
                        <w:t xml:space="preserve">Analysed (n= </w:t>
                      </w:r>
                      <w:r>
                        <w:rPr>
                          <w:rFonts w:asciiTheme="majorBidi" w:hAnsiTheme="majorBidi" w:cstheme="majorBidi"/>
                          <w:sz w:val="20"/>
                          <w:szCs w:val="20"/>
                          <w:lang w:val="en-CA"/>
                        </w:rPr>
                        <w:t>66</w:t>
                      </w:r>
                      <w:r w:rsidRPr="00173BED">
                        <w:rPr>
                          <w:rFonts w:asciiTheme="majorBidi" w:hAnsiTheme="majorBidi" w:cstheme="majorBidi"/>
                          <w:sz w:val="20"/>
                          <w:szCs w:val="20"/>
                          <w:lang w:val="en-CA"/>
                        </w:rPr>
                        <w:t xml:space="preserve">) </w:t>
                      </w:r>
                      <w:r w:rsidRPr="00173BED">
                        <w:rPr>
                          <w:rFonts w:asciiTheme="majorBidi" w:hAnsiTheme="majorBidi" w:cstheme="majorBidi"/>
                          <w:sz w:val="20"/>
                          <w:szCs w:val="20"/>
                          <w:lang w:val="en-CA"/>
                        </w:rPr>
                        <w:br/>
                      </w: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Excluded from analysis (could not fully attend the sessions) (n= </w:t>
                      </w:r>
                      <w:r>
                        <w:rPr>
                          <w:rFonts w:asciiTheme="majorBidi" w:hAnsiTheme="majorBidi" w:cstheme="majorBidi"/>
                          <w:sz w:val="20"/>
                          <w:szCs w:val="20"/>
                          <w:lang w:val="en-CA"/>
                        </w:rPr>
                        <w:t>1</w:t>
                      </w:r>
                      <w:r w:rsidRPr="00173BED">
                        <w:rPr>
                          <w:rFonts w:asciiTheme="majorBidi" w:hAnsiTheme="majorBidi" w:cstheme="majorBidi"/>
                          <w:sz w:val="20"/>
                          <w:szCs w:val="20"/>
                          <w:lang w:val="en-CA"/>
                        </w:rPr>
                        <w:t>)</w:t>
                      </w:r>
                    </w:p>
                    <w:p w14:paraId="29C35970" w14:textId="11DC3D17" w:rsidR="00F47D69" w:rsidRPr="00173BED" w:rsidRDefault="00F47D69" w:rsidP="00F47D69">
                      <w:pPr>
                        <w:rPr>
                          <w:rFonts w:asciiTheme="majorBidi" w:hAnsiTheme="majorBidi" w:cstheme="majorBidi"/>
                          <w:sz w:val="20"/>
                          <w:szCs w:val="20"/>
                        </w:rPr>
                      </w:pPr>
                    </w:p>
                  </w:txbxContent>
                </v:textbox>
                <w10:wrap anchorx="page"/>
              </v:rect>
            </w:pict>
          </mc:Fallback>
        </mc:AlternateContent>
      </w:r>
    </w:p>
    <w:p w14:paraId="0C81D211"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rPr>
      </w:pPr>
      <w:r w:rsidRPr="00173BED">
        <w:rPr>
          <w:rFonts w:asciiTheme="majorBidi" w:hAnsiTheme="majorBidi" w:cstheme="majorBidi"/>
          <w:noProof/>
          <w:sz w:val="20"/>
          <w:szCs w:val="20"/>
          <w:highlight w:val="yellow"/>
          <w:lang w:bidi="fa-IR"/>
        </w:rPr>
        <mc:AlternateContent>
          <mc:Choice Requires="wps">
            <w:drawing>
              <wp:anchor distT="0" distB="0" distL="114300" distR="114300" simplePos="0" relativeHeight="251689984" behindDoc="0" locked="0" layoutInCell="1" allowOverlap="1" wp14:anchorId="45B3524F" wp14:editId="0B697FA3">
                <wp:simplePos x="0" y="0"/>
                <wp:positionH relativeFrom="page">
                  <wp:posOffset>266700</wp:posOffset>
                </wp:positionH>
                <wp:positionV relativeFrom="paragraph">
                  <wp:posOffset>341259</wp:posOffset>
                </wp:positionV>
                <wp:extent cx="2514600" cy="7429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42950"/>
                        </a:xfrm>
                        <a:prstGeom prst="rect">
                          <a:avLst/>
                        </a:prstGeom>
                        <a:solidFill>
                          <a:srgbClr val="FFFFFF"/>
                        </a:solidFill>
                        <a:ln w="9525">
                          <a:solidFill>
                            <a:srgbClr val="000000"/>
                          </a:solidFill>
                          <a:miter lim="800000"/>
                          <a:headEnd/>
                          <a:tailEnd/>
                        </a:ln>
                      </wps:spPr>
                      <wps:txbx>
                        <w:txbxContent>
                          <w:p w14:paraId="6495F519" w14:textId="77777777" w:rsidR="007C1EDE" w:rsidRPr="00173BED" w:rsidRDefault="007C1EDE" w:rsidP="007C1EDE">
                            <w:pP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Analysed (n= </w:t>
                            </w:r>
                            <w:r>
                              <w:rPr>
                                <w:rFonts w:asciiTheme="majorBidi" w:hAnsiTheme="majorBidi" w:cstheme="majorBidi"/>
                                <w:sz w:val="20"/>
                                <w:szCs w:val="20"/>
                                <w:lang w:val="en-CA"/>
                              </w:rPr>
                              <w:t>67</w:t>
                            </w:r>
                            <w:r w:rsidRPr="00173BED">
                              <w:rPr>
                                <w:rFonts w:asciiTheme="majorBidi" w:hAnsiTheme="majorBidi" w:cstheme="majorBidi"/>
                                <w:sz w:val="20"/>
                                <w:szCs w:val="20"/>
                                <w:lang w:val="en-CA"/>
                              </w:rPr>
                              <w:t xml:space="preserve">) </w:t>
                            </w:r>
                            <w:r w:rsidRPr="00173BED">
                              <w:rPr>
                                <w:rFonts w:asciiTheme="majorBidi" w:hAnsiTheme="majorBidi" w:cstheme="majorBidi"/>
                                <w:sz w:val="20"/>
                                <w:szCs w:val="20"/>
                                <w:lang w:val="en-CA"/>
                              </w:rPr>
                              <w:br/>
                            </w: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Excluded from analysis (could not fully attend the sessions) (n= </w:t>
                            </w:r>
                            <w:r>
                              <w:rPr>
                                <w:rFonts w:asciiTheme="majorBidi" w:hAnsiTheme="majorBidi" w:cstheme="majorBidi"/>
                                <w:sz w:val="20"/>
                                <w:szCs w:val="20"/>
                                <w:lang w:val="en-CA"/>
                              </w:rPr>
                              <w:t>0</w:t>
                            </w:r>
                            <w:r w:rsidRPr="00173BED">
                              <w:rPr>
                                <w:rFonts w:asciiTheme="majorBidi" w:hAnsiTheme="majorBidi" w:cstheme="majorBidi"/>
                                <w:sz w:val="20"/>
                                <w:szCs w:val="20"/>
                                <w:lang w:val="en-CA"/>
                              </w:rPr>
                              <w:t>)</w:t>
                            </w:r>
                          </w:p>
                          <w:p w14:paraId="43D3358E" w14:textId="06C23C74" w:rsidR="00F47D69" w:rsidRPr="00173BED" w:rsidRDefault="00F47D69" w:rsidP="00F47D69">
                            <w:pPr>
                              <w:rPr>
                                <w:rFonts w:asciiTheme="majorBidi" w:hAnsiTheme="majorBidi" w:cstheme="majorBidi"/>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21pt;margin-top:26.85pt;width:198pt;height:5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">
                <v:textbox inset=",7.2pt,,7.2pt">
                  <w:txbxContent>
                    <w:p w14:paraId="6495F519" w14:textId="77777777" w:rsidR="007C1EDE" w:rsidRPr="00173BED" w:rsidRDefault="007C1EDE" w:rsidP="007C1EDE">
                      <w:pPr>
                        <w:rPr>
                          <w:rFonts w:asciiTheme="majorBidi" w:hAnsiTheme="majorBidi" w:cstheme="majorBidi"/>
                          <w:sz w:val="20"/>
                          <w:szCs w:val="20"/>
                          <w:lang w:val="en-CA"/>
                        </w:rPr>
                      </w:pPr>
                      <w:r w:rsidRPr="00173BED">
                        <w:rPr>
                          <w:rFonts w:asciiTheme="majorBidi" w:hAnsiTheme="majorBidi" w:cstheme="majorBidi"/>
                          <w:sz w:val="20"/>
                          <w:szCs w:val="20"/>
                          <w:lang w:val="en-CA"/>
                        </w:rPr>
                        <w:t xml:space="preserve">Analysed (n= </w:t>
                      </w:r>
                      <w:r>
                        <w:rPr>
                          <w:rFonts w:asciiTheme="majorBidi" w:hAnsiTheme="majorBidi" w:cstheme="majorBidi"/>
                          <w:sz w:val="20"/>
                          <w:szCs w:val="20"/>
                          <w:lang w:val="en-CA"/>
                        </w:rPr>
                        <w:t>67</w:t>
                      </w:r>
                      <w:r w:rsidRPr="00173BED">
                        <w:rPr>
                          <w:rFonts w:asciiTheme="majorBidi" w:hAnsiTheme="majorBidi" w:cstheme="majorBidi"/>
                          <w:sz w:val="20"/>
                          <w:szCs w:val="20"/>
                          <w:lang w:val="en-CA"/>
                        </w:rPr>
                        <w:t xml:space="preserve">) </w:t>
                      </w:r>
                      <w:r w:rsidRPr="00173BED">
                        <w:rPr>
                          <w:rFonts w:asciiTheme="majorBidi" w:hAnsiTheme="majorBidi" w:cstheme="majorBidi"/>
                          <w:sz w:val="20"/>
                          <w:szCs w:val="20"/>
                          <w:lang w:val="en-CA"/>
                        </w:rPr>
                        <w:br/>
                      </w:r>
                      <w:r w:rsidRPr="00173BED">
                        <w:rPr>
                          <w:rFonts w:ascii="Symbol" w:hAnsi="Symbol"/>
                          <w:sz w:val="20"/>
                          <w:szCs w:val="20"/>
                        </w:rPr>
                        <w:t></w:t>
                      </w:r>
                      <w:r w:rsidRPr="00173BED">
                        <w:rPr>
                          <w:sz w:val="20"/>
                          <w:szCs w:val="20"/>
                        </w:rPr>
                        <w:t> </w:t>
                      </w:r>
                      <w:r w:rsidRPr="00173BED">
                        <w:rPr>
                          <w:rFonts w:asciiTheme="majorBidi" w:hAnsiTheme="majorBidi" w:cstheme="majorBidi"/>
                          <w:sz w:val="20"/>
                          <w:szCs w:val="20"/>
                          <w:lang w:val="en-CA"/>
                        </w:rPr>
                        <w:t xml:space="preserve">Excluded from analysis (could not fully attend the sessions) (n= </w:t>
                      </w:r>
                      <w:r>
                        <w:rPr>
                          <w:rFonts w:asciiTheme="majorBidi" w:hAnsiTheme="majorBidi" w:cstheme="majorBidi"/>
                          <w:sz w:val="20"/>
                          <w:szCs w:val="20"/>
                          <w:lang w:val="en-CA"/>
                        </w:rPr>
                        <w:t>0</w:t>
                      </w:r>
                      <w:r w:rsidRPr="00173BED">
                        <w:rPr>
                          <w:rFonts w:asciiTheme="majorBidi" w:hAnsiTheme="majorBidi" w:cstheme="majorBidi"/>
                          <w:sz w:val="20"/>
                          <w:szCs w:val="20"/>
                          <w:lang w:val="en-CA"/>
                        </w:rPr>
                        <w:t>)</w:t>
                      </w:r>
                    </w:p>
                    <w:p w14:paraId="43D3358E" w14:textId="06C23C74" w:rsidR="00F47D69" w:rsidRPr="00173BED" w:rsidRDefault="00F47D69" w:rsidP="00F47D69">
                      <w:pPr>
                        <w:rPr>
                          <w:rFonts w:asciiTheme="majorBidi" w:hAnsiTheme="majorBidi" w:cstheme="majorBidi"/>
                          <w:sz w:val="20"/>
                          <w:szCs w:val="20"/>
                          <w:lang w:val="en-CA"/>
                        </w:rPr>
                      </w:pPr>
                    </w:p>
                  </w:txbxContent>
                </v:textbox>
                <w10:wrap anchorx="page"/>
              </v:rect>
            </w:pict>
          </mc:Fallback>
        </mc:AlternateContent>
      </w:r>
    </w:p>
    <w:p w14:paraId="6B647D10"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rPr>
      </w:pPr>
    </w:p>
    <w:p w14:paraId="091EB312" w14:textId="77777777" w:rsidR="00F47D69" w:rsidRPr="00173BED" w:rsidRDefault="00F47D69" w:rsidP="00F47D69">
      <w:pPr>
        <w:spacing w:before="100" w:beforeAutospacing="1" w:after="100" w:afterAutospacing="1" w:line="360" w:lineRule="auto"/>
        <w:jc w:val="both"/>
        <w:rPr>
          <w:rFonts w:asciiTheme="majorBidi" w:hAnsiTheme="majorBidi" w:cstheme="majorBidi"/>
          <w:sz w:val="20"/>
          <w:szCs w:val="20"/>
        </w:rPr>
      </w:pPr>
    </w:p>
    <w:sectPr w:rsidR="00F47D69" w:rsidRPr="00173BED" w:rsidSect="00EA2807">
      <w:footnotePr>
        <w:numRestart w:val="eachPage"/>
      </w:footnotePr>
      <w:pgSz w:w="11906" w:h="16838" w:code="9"/>
      <w:pgMar w:top="2268" w:right="2268" w:bottom="3799" w:left="2268" w:header="1701" w:footer="0" w:gutter="0"/>
      <w:pgNumType w:start="9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1DD8E" w14:textId="77777777" w:rsidR="00FB5044" w:rsidRDefault="00FB5044">
      <w:r>
        <w:separator/>
      </w:r>
    </w:p>
  </w:endnote>
  <w:endnote w:type="continuationSeparator" w:id="0">
    <w:p w14:paraId="13E84399" w14:textId="77777777" w:rsidR="00FB5044" w:rsidRDefault="00FB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T1D05o00">
    <w:altName w:val="Times New Roman"/>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Zar">
    <w:altName w:val="Courier New"/>
    <w:charset w:val="B2"/>
    <w:family w:val="auto"/>
    <w:pitch w:val="variable"/>
    <w:sig w:usb0="00002000" w:usb1="00000000" w:usb2="00000000" w:usb3="00000000" w:csb0="00000040" w:csb1="00000000"/>
  </w:font>
  <w:font w:name="Titr">
    <w:charset w:val="B2"/>
    <w:family w:val="auto"/>
    <w:pitch w:val="variable"/>
    <w:sig w:usb0="00002001" w:usb1="00000000" w:usb2="00000000" w:usb3="00000000" w:csb0="00000040" w:csb1="00000000"/>
  </w:font>
  <w:font w:name="2  Nazanin">
    <w:charset w:val="B2"/>
    <w:family w:val="auto"/>
    <w:pitch w:val="variable"/>
    <w:sig w:usb0="00002001" w:usb1="80000000" w:usb2="00000008" w:usb3="00000000" w:csb0="00000040" w:csb1="00000000"/>
  </w:font>
  <w:font w:name="2  Lotus">
    <w:altName w:val="Times New Roman"/>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Calibri Light">
    <w:altName w:val="Arial"/>
    <w:charset w:val="00"/>
    <w:family w:val="swiss"/>
    <w:pitch w:val="variable"/>
    <w:sig w:usb0="00000001" w:usb1="4000207B" w:usb2="00000000" w:usb3="00000000" w:csb0="0000019F" w:csb1="00000000"/>
  </w:font>
  <w:font w:name="time">
    <w:altName w:val="Times New Roman"/>
    <w:panose1 w:val="00000000000000000000"/>
    <w:charset w:val="00"/>
    <w:family w:val="roman"/>
    <w:notTrueType/>
    <w:pitch w:val="default"/>
  </w:font>
  <w:font w:name="GnLotus">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5E9BD" w14:textId="77777777" w:rsidR="00FB5044" w:rsidRDefault="00FB5044">
      <w:r>
        <w:separator/>
      </w:r>
    </w:p>
  </w:footnote>
  <w:footnote w:type="continuationSeparator" w:id="0">
    <w:p w14:paraId="204BF988" w14:textId="77777777" w:rsidR="00FB5044" w:rsidRDefault="00FB5044">
      <w:r>
        <w:continuationSeparator/>
      </w:r>
    </w:p>
  </w:footnote>
  <w:footnote w:id="1">
    <w:p w14:paraId="33C0915F" w14:textId="3D157F23" w:rsidR="003A5663" w:rsidRPr="00D9418A" w:rsidRDefault="003A5663" w:rsidP="00EB75DE">
      <w:pPr>
        <w:bidi/>
        <w:contextualSpacing/>
        <w:rPr>
          <w:color w:val="222222"/>
          <w:sz w:val="16"/>
          <w:szCs w:val="16"/>
          <w:rtl/>
          <w:lang w:bidi="fa-IR"/>
        </w:rPr>
      </w:pPr>
      <w:r w:rsidRPr="00D9418A">
        <w:rPr>
          <w:color w:val="222222"/>
          <w:sz w:val="20"/>
          <w:szCs w:val="20"/>
        </w:rPr>
        <w:footnoteRef/>
      </w:r>
      <w:r w:rsidRPr="00D9418A">
        <w:rPr>
          <w:color w:val="222222"/>
          <w:sz w:val="20"/>
          <w:szCs w:val="20"/>
        </w:rPr>
        <w:t xml:space="preserve"> </w:t>
      </w:r>
      <w:r w:rsidRPr="00D9418A">
        <w:rPr>
          <w:color w:val="222222"/>
          <w:sz w:val="20"/>
          <w:szCs w:val="20"/>
          <w:rtl/>
        </w:rPr>
        <w:t xml:space="preserve">. </w:t>
      </w:r>
      <w:r w:rsidRPr="00D9418A">
        <w:rPr>
          <w:sz w:val="20"/>
          <w:szCs w:val="20"/>
          <w:rtl/>
        </w:rPr>
        <w:t>دانشیار، دانشگاه حکیم سبزواری و دانشگاه فردوسی مشهد،</w:t>
      </w:r>
      <w:r w:rsidRPr="009A0FE8">
        <w:rPr>
          <w:rFonts w:cs="Times New Roman"/>
          <w:sz w:val="16"/>
          <w:szCs w:val="16"/>
        </w:rPr>
        <w:t>h.shareh@hsu.ac.ir, shareh@</w:t>
      </w:r>
      <w:r w:rsidRPr="00D9418A">
        <w:rPr>
          <w:rFonts w:cs="Times New Roman"/>
          <w:sz w:val="16"/>
          <w:szCs w:val="16"/>
        </w:rPr>
        <w:t>ferdowsi.um.ac.ir</w:t>
      </w:r>
    </w:p>
  </w:footnote>
  <w:footnote w:id="2">
    <w:p w14:paraId="7D95C945" w14:textId="5A19CE59" w:rsidR="003A5663" w:rsidRPr="0010526F" w:rsidRDefault="003A5663" w:rsidP="00614354">
      <w:pPr>
        <w:bidi/>
        <w:contextualSpacing/>
        <w:rPr>
          <w:color w:val="222222"/>
          <w:sz w:val="16"/>
          <w:szCs w:val="20"/>
        </w:rPr>
      </w:pPr>
      <w:r w:rsidRPr="00D9418A">
        <w:rPr>
          <w:color w:val="222222"/>
          <w:sz w:val="20"/>
          <w:szCs w:val="20"/>
        </w:rPr>
        <w:footnoteRef/>
      </w:r>
      <w:r w:rsidRPr="00D9418A">
        <w:rPr>
          <w:color w:val="222222"/>
          <w:sz w:val="20"/>
          <w:szCs w:val="20"/>
        </w:rPr>
        <w:t xml:space="preserve"> </w:t>
      </w:r>
      <w:r w:rsidRPr="00D9418A">
        <w:rPr>
          <w:color w:val="222222"/>
          <w:sz w:val="20"/>
          <w:szCs w:val="20"/>
          <w:rtl/>
        </w:rPr>
        <w:t xml:space="preserve">. </w:t>
      </w:r>
      <w:r w:rsidRPr="00D9418A">
        <w:rPr>
          <w:rFonts w:hint="cs"/>
          <w:color w:val="222222"/>
          <w:sz w:val="20"/>
          <w:szCs w:val="20"/>
          <w:rtl/>
        </w:rPr>
        <w:t>کارشناسی ارشد روانشناسی،</w:t>
      </w:r>
      <w:r w:rsidRPr="00D9418A">
        <w:rPr>
          <w:sz w:val="20"/>
          <w:szCs w:val="20"/>
          <w:rtl/>
        </w:rPr>
        <w:t xml:space="preserve"> دانشگاه آزاد اسلامی واحد نیشابور، </w:t>
      </w:r>
      <w:r w:rsidRPr="00D9418A">
        <w:rPr>
          <w:rFonts w:hint="cs"/>
          <w:color w:val="222222"/>
          <w:sz w:val="20"/>
          <w:szCs w:val="20"/>
          <w:rtl/>
        </w:rPr>
        <w:t xml:space="preserve"> </w:t>
      </w:r>
      <w:r w:rsidRPr="00D9418A">
        <w:rPr>
          <w:color w:val="222222"/>
          <w:sz w:val="16"/>
          <w:szCs w:val="16"/>
        </w:rPr>
        <w:t>Minayazdanian96@gmail.com</w:t>
      </w:r>
    </w:p>
  </w:footnote>
  <w:footnote w:id="3">
    <w:p w14:paraId="20920491" w14:textId="0D4D2B6B" w:rsidR="003B7B87" w:rsidRDefault="003B7B87" w:rsidP="003B7B87">
      <w:pPr>
        <w:pStyle w:val="FootnoteText"/>
        <w:bidi w:val="0"/>
      </w:pPr>
      <w:r w:rsidRPr="003B7B87">
        <w:rPr>
          <w:rStyle w:val="FootnoteReference"/>
        </w:rPr>
        <w:sym w:font="Wingdings 2" w:char="F0E4"/>
      </w:r>
      <w:r>
        <w:rPr>
          <w:rtl/>
        </w:rPr>
        <w:t xml:space="preserve"> </w:t>
      </w:r>
      <w:r w:rsidRPr="00314664">
        <w:rPr>
          <w:sz w:val="16"/>
          <w:szCs w:val="16"/>
        </w:rPr>
        <w:t xml:space="preserve">. </w:t>
      </w:r>
      <w:r w:rsidRPr="002A64F3">
        <w:rPr>
          <w:rFonts w:asciiTheme="majorBidi" w:hAnsiTheme="majorBidi" w:cstheme="majorBidi"/>
          <w:sz w:val="16"/>
          <w:szCs w:val="16"/>
        </w:rPr>
        <w:t xml:space="preserve">h.shareh@hsu.ac.ir, </w:t>
      </w:r>
      <w:r w:rsidRPr="00314664">
        <w:rPr>
          <w:rFonts w:asciiTheme="majorBidi" w:hAnsiTheme="majorBidi" w:cstheme="majorBidi"/>
          <w:sz w:val="16"/>
          <w:szCs w:val="16"/>
        </w:rPr>
        <w:t>shareh@ferdowsi.um.ac.ir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90BF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85FA1"/>
    <w:multiLevelType w:val="hybridMultilevel"/>
    <w:tmpl w:val="243A093A"/>
    <w:lvl w:ilvl="0" w:tplc="A9A49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C4933"/>
    <w:multiLevelType w:val="hybridMultilevel"/>
    <w:tmpl w:val="B9A4488E"/>
    <w:lvl w:ilvl="0" w:tplc="FFFFFFFF">
      <w:start w:val="1"/>
      <w:numFmt w:val="decimal"/>
      <w:pStyle w:val="Heading5"/>
      <w:lvlText w:val="%1-"/>
      <w:lvlJc w:val="left"/>
      <w:pPr>
        <w:tabs>
          <w:tab w:val="num" w:pos="1800"/>
        </w:tabs>
        <w:ind w:left="1800" w:hanging="360"/>
      </w:pPr>
      <w:rPr>
        <w:rFonts w:cs="Times New Roman" w:hint="cs"/>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
    <w:nsid w:val="0B987666"/>
    <w:multiLevelType w:val="hybridMultilevel"/>
    <w:tmpl w:val="7CDC7B26"/>
    <w:lvl w:ilvl="0" w:tplc="1AEAEE3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33E9F"/>
    <w:multiLevelType w:val="hybridMultilevel"/>
    <w:tmpl w:val="3624728A"/>
    <w:lvl w:ilvl="0" w:tplc="51E0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06699"/>
    <w:multiLevelType w:val="hybridMultilevel"/>
    <w:tmpl w:val="033EB9C8"/>
    <w:lvl w:ilvl="0" w:tplc="E848A3B0">
      <w:start w:val="32"/>
      <w:numFmt w:val="bullet"/>
      <w:lvlText w:val="-"/>
      <w:lvlJc w:val="left"/>
      <w:pPr>
        <w:ind w:left="720" w:hanging="360"/>
      </w:pPr>
      <w:rPr>
        <w:rFonts w:ascii="Calibri" w:eastAsia="Calibri" w:hAnsi="Calibr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B4DC7"/>
    <w:multiLevelType w:val="hybridMultilevel"/>
    <w:tmpl w:val="3624728A"/>
    <w:lvl w:ilvl="0" w:tplc="51E0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43EF2"/>
    <w:multiLevelType w:val="hybridMultilevel"/>
    <w:tmpl w:val="D548BE0E"/>
    <w:lvl w:ilvl="0" w:tplc="71DC9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026F9"/>
    <w:multiLevelType w:val="hybridMultilevel"/>
    <w:tmpl w:val="9FAABE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F4D75"/>
    <w:multiLevelType w:val="hybridMultilevel"/>
    <w:tmpl w:val="74BA777A"/>
    <w:lvl w:ilvl="0" w:tplc="F50A370E">
      <w:start w:val="1"/>
      <w:numFmt w:val="bullet"/>
      <w:lvlText w:val="•"/>
      <w:lvlJc w:val="left"/>
      <w:pPr>
        <w:tabs>
          <w:tab w:val="num" w:pos="720"/>
        </w:tabs>
        <w:ind w:left="720" w:hanging="360"/>
      </w:pPr>
      <w:rPr>
        <w:rFonts w:ascii="Times New Roman" w:hAnsi="Times New Roman" w:hint="default"/>
      </w:rPr>
    </w:lvl>
    <w:lvl w:ilvl="1" w:tplc="99468A94">
      <w:start w:val="1747"/>
      <w:numFmt w:val="bullet"/>
      <w:lvlText w:val="•"/>
      <w:lvlJc w:val="left"/>
      <w:pPr>
        <w:tabs>
          <w:tab w:val="num" w:pos="1440"/>
        </w:tabs>
        <w:ind w:left="1440" w:hanging="360"/>
      </w:pPr>
      <w:rPr>
        <w:rFonts w:ascii="Times New Roman" w:hAnsi="Times New Roman" w:hint="default"/>
      </w:rPr>
    </w:lvl>
    <w:lvl w:ilvl="2" w:tplc="C91A799A" w:tentative="1">
      <w:start w:val="1"/>
      <w:numFmt w:val="bullet"/>
      <w:lvlText w:val="•"/>
      <w:lvlJc w:val="left"/>
      <w:pPr>
        <w:tabs>
          <w:tab w:val="num" w:pos="2160"/>
        </w:tabs>
        <w:ind w:left="2160" w:hanging="360"/>
      </w:pPr>
      <w:rPr>
        <w:rFonts w:ascii="Times New Roman" w:hAnsi="Times New Roman" w:hint="default"/>
      </w:rPr>
    </w:lvl>
    <w:lvl w:ilvl="3" w:tplc="ADCE311C" w:tentative="1">
      <w:start w:val="1"/>
      <w:numFmt w:val="bullet"/>
      <w:lvlText w:val="•"/>
      <w:lvlJc w:val="left"/>
      <w:pPr>
        <w:tabs>
          <w:tab w:val="num" w:pos="2880"/>
        </w:tabs>
        <w:ind w:left="2880" w:hanging="360"/>
      </w:pPr>
      <w:rPr>
        <w:rFonts w:ascii="Times New Roman" w:hAnsi="Times New Roman" w:hint="default"/>
      </w:rPr>
    </w:lvl>
    <w:lvl w:ilvl="4" w:tplc="8EBC27C8" w:tentative="1">
      <w:start w:val="1"/>
      <w:numFmt w:val="bullet"/>
      <w:lvlText w:val="•"/>
      <w:lvlJc w:val="left"/>
      <w:pPr>
        <w:tabs>
          <w:tab w:val="num" w:pos="3600"/>
        </w:tabs>
        <w:ind w:left="3600" w:hanging="360"/>
      </w:pPr>
      <w:rPr>
        <w:rFonts w:ascii="Times New Roman" w:hAnsi="Times New Roman" w:hint="default"/>
      </w:rPr>
    </w:lvl>
    <w:lvl w:ilvl="5" w:tplc="7A544C26" w:tentative="1">
      <w:start w:val="1"/>
      <w:numFmt w:val="bullet"/>
      <w:lvlText w:val="•"/>
      <w:lvlJc w:val="left"/>
      <w:pPr>
        <w:tabs>
          <w:tab w:val="num" w:pos="4320"/>
        </w:tabs>
        <w:ind w:left="4320" w:hanging="360"/>
      </w:pPr>
      <w:rPr>
        <w:rFonts w:ascii="Times New Roman" w:hAnsi="Times New Roman" w:hint="default"/>
      </w:rPr>
    </w:lvl>
    <w:lvl w:ilvl="6" w:tplc="CA06F5EE" w:tentative="1">
      <w:start w:val="1"/>
      <w:numFmt w:val="bullet"/>
      <w:lvlText w:val="•"/>
      <w:lvlJc w:val="left"/>
      <w:pPr>
        <w:tabs>
          <w:tab w:val="num" w:pos="5040"/>
        </w:tabs>
        <w:ind w:left="5040" w:hanging="360"/>
      </w:pPr>
      <w:rPr>
        <w:rFonts w:ascii="Times New Roman" w:hAnsi="Times New Roman" w:hint="default"/>
      </w:rPr>
    </w:lvl>
    <w:lvl w:ilvl="7" w:tplc="70806D22" w:tentative="1">
      <w:start w:val="1"/>
      <w:numFmt w:val="bullet"/>
      <w:lvlText w:val="•"/>
      <w:lvlJc w:val="left"/>
      <w:pPr>
        <w:tabs>
          <w:tab w:val="num" w:pos="5760"/>
        </w:tabs>
        <w:ind w:left="5760" w:hanging="360"/>
      </w:pPr>
      <w:rPr>
        <w:rFonts w:ascii="Times New Roman" w:hAnsi="Times New Roman" w:hint="default"/>
      </w:rPr>
    </w:lvl>
    <w:lvl w:ilvl="8" w:tplc="4C0CBA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B5AC4"/>
    <w:multiLevelType w:val="multilevel"/>
    <w:tmpl w:val="4814B37A"/>
    <w:lvl w:ilvl="0">
      <w:start w:val="1"/>
      <w:numFmt w:val="none"/>
      <w:lvlText w:val="%1."/>
      <w:lvlJc w:val="left"/>
      <w:pPr>
        <w:ind w:left="720" w:hanging="360"/>
      </w:pPr>
      <w:rPr>
        <w:rFonts w:ascii="B Zar" w:hAnsi="B Zar"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3231D5"/>
    <w:multiLevelType w:val="hybridMultilevel"/>
    <w:tmpl w:val="2FA8989E"/>
    <w:lvl w:ilvl="0" w:tplc="131C8ED6">
      <w:start w:val="1"/>
      <w:numFmt w:val="decimal"/>
      <w:pStyle w:val="a"/>
      <w:lvlText w:val="%1)"/>
      <w:lvlJc w:val="left"/>
      <w:pPr>
        <w:tabs>
          <w:tab w:val="num" w:pos="0"/>
        </w:tabs>
        <w:ind w:left="170" w:hanging="17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41146E6B"/>
    <w:multiLevelType w:val="hybridMultilevel"/>
    <w:tmpl w:val="3624728A"/>
    <w:lvl w:ilvl="0" w:tplc="51E0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B394D"/>
    <w:multiLevelType w:val="multilevel"/>
    <w:tmpl w:val="229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631F8"/>
    <w:multiLevelType w:val="hybridMultilevel"/>
    <w:tmpl w:val="71D09A14"/>
    <w:lvl w:ilvl="0" w:tplc="93A252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339C3"/>
    <w:multiLevelType w:val="hybridMultilevel"/>
    <w:tmpl w:val="3DA2C44A"/>
    <w:lvl w:ilvl="0" w:tplc="C3229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7575A"/>
    <w:multiLevelType w:val="hybridMultilevel"/>
    <w:tmpl w:val="6F00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E020F2"/>
    <w:multiLevelType w:val="hybridMultilevel"/>
    <w:tmpl w:val="DFBE3E66"/>
    <w:lvl w:ilvl="0" w:tplc="726ABC6A">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E5461"/>
    <w:multiLevelType w:val="hybridMultilevel"/>
    <w:tmpl w:val="3624728A"/>
    <w:lvl w:ilvl="0" w:tplc="51E0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453F27"/>
    <w:multiLevelType w:val="hybridMultilevel"/>
    <w:tmpl w:val="D28CBEE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A2409"/>
    <w:multiLevelType w:val="hybridMultilevel"/>
    <w:tmpl w:val="FF8A0816"/>
    <w:lvl w:ilvl="0" w:tplc="52307D00">
      <w:numFmt w:val="bullet"/>
      <w:lvlText w:val="-"/>
      <w:lvlJc w:val="left"/>
      <w:pPr>
        <w:ind w:left="720" w:hanging="360"/>
      </w:pPr>
      <w:rPr>
        <w:rFonts w:ascii="TT1D05o00" w:eastAsia="Times New Roman" w:hAnsi="B Lotus"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3055C"/>
    <w:multiLevelType w:val="hybridMultilevel"/>
    <w:tmpl w:val="C19028AC"/>
    <w:lvl w:ilvl="0" w:tplc="D47C4FB2">
      <w:start w:val="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D21A5"/>
    <w:multiLevelType w:val="hybridMultilevel"/>
    <w:tmpl w:val="FB3E2536"/>
    <w:lvl w:ilvl="0" w:tplc="DC424B22">
      <w:start w:val="1"/>
      <w:numFmt w:val="decimal"/>
      <w:lvlText w:val="%1."/>
      <w:lvlJc w:val="left"/>
      <w:pPr>
        <w:ind w:left="36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041AE"/>
    <w:multiLevelType w:val="hybridMultilevel"/>
    <w:tmpl w:val="3624728A"/>
    <w:lvl w:ilvl="0" w:tplc="51E0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4C55B3"/>
    <w:multiLevelType w:val="hybridMultilevel"/>
    <w:tmpl w:val="AEF0C11E"/>
    <w:lvl w:ilvl="0" w:tplc="52FC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41BA4"/>
    <w:multiLevelType w:val="hybridMultilevel"/>
    <w:tmpl w:val="4DDC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E39A1"/>
    <w:multiLevelType w:val="hybridMultilevel"/>
    <w:tmpl w:val="106A0FDC"/>
    <w:lvl w:ilvl="0" w:tplc="04090011">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7">
    <w:nsid w:val="67B9608C"/>
    <w:multiLevelType w:val="hybridMultilevel"/>
    <w:tmpl w:val="193EA1BE"/>
    <w:lvl w:ilvl="0" w:tplc="3AA05B8A">
      <w:start w:val="1"/>
      <w:numFmt w:val="decimal"/>
      <w:lvlText w:val="%1."/>
      <w:lvlJc w:val="left"/>
      <w:pPr>
        <w:ind w:left="510" w:hanging="360"/>
      </w:pPr>
      <w:rPr>
        <w:rFonts w:ascii="Calibri" w:hAnsi="Calibr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nsid w:val="6B63714C"/>
    <w:multiLevelType w:val="hybridMultilevel"/>
    <w:tmpl w:val="64C8DA3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2086D1C"/>
    <w:multiLevelType w:val="hybridMultilevel"/>
    <w:tmpl w:val="71D09A14"/>
    <w:lvl w:ilvl="0" w:tplc="93A252E8">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7430F22"/>
    <w:multiLevelType w:val="hybridMultilevel"/>
    <w:tmpl w:val="6AB04C4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1">
    <w:nsid w:val="7F455DE4"/>
    <w:multiLevelType w:val="hybridMultilevel"/>
    <w:tmpl w:val="3624728A"/>
    <w:lvl w:ilvl="0" w:tplc="51E0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1"/>
  </w:num>
  <w:num w:numId="4">
    <w:abstractNumId w:val="7"/>
  </w:num>
  <w:num w:numId="5">
    <w:abstractNumId w:val="10"/>
  </w:num>
  <w:num w:numId="6">
    <w:abstractNumId w:val="22"/>
  </w:num>
  <w:num w:numId="7">
    <w:abstractNumId w:val="27"/>
  </w:num>
  <w:num w:numId="8">
    <w:abstractNumId w:val="28"/>
  </w:num>
  <w:num w:numId="9">
    <w:abstractNumId w:val="8"/>
  </w:num>
  <w:num w:numId="10">
    <w:abstractNumId w:val="19"/>
  </w:num>
  <w:num w:numId="11">
    <w:abstractNumId w:val="30"/>
  </w:num>
  <w:num w:numId="12">
    <w:abstractNumId w:val="26"/>
  </w:num>
  <w:num w:numId="13">
    <w:abstractNumId w:val="25"/>
  </w:num>
  <w:num w:numId="14">
    <w:abstractNumId w:val="17"/>
  </w:num>
  <w:num w:numId="15">
    <w:abstractNumId w:val="5"/>
  </w:num>
  <w:num w:numId="16">
    <w:abstractNumId w:val="3"/>
  </w:num>
  <w:num w:numId="17">
    <w:abstractNumId w:val="24"/>
  </w:num>
  <w:num w:numId="18">
    <w:abstractNumId w:val="29"/>
  </w:num>
  <w:num w:numId="19">
    <w:abstractNumId w:val="9"/>
  </w:num>
  <w:num w:numId="20">
    <w:abstractNumId w:val="16"/>
  </w:num>
  <w:num w:numId="21">
    <w:abstractNumId w:val="14"/>
  </w:num>
  <w:num w:numId="22">
    <w:abstractNumId w:val="20"/>
  </w:num>
  <w:num w:numId="23">
    <w:abstractNumId w:val="21"/>
  </w:num>
  <w:num w:numId="24">
    <w:abstractNumId w:val="15"/>
  </w:num>
  <w:num w:numId="25">
    <w:abstractNumId w:val="13"/>
  </w:num>
  <w:num w:numId="26">
    <w:abstractNumId w:val="1"/>
  </w:num>
  <w:num w:numId="27">
    <w:abstractNumId w:val="18"/>
  </w:num>
  <w:num w:numId="28">
    <w:abstractNumId w:val="31"/>
  </w:num>
  <w:num w:numId="29">
    <w:abstractNumId w:val="12"/>
  </w:num>
  <w:num w:numId="30">
    <w:abstractNumId w:val="6"/>
  </w:num>
  <w:num w:numId="31">
    <w:abstractNumId w:val="4"/>
  </w:num>
  <w:num w:numId="3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8193"/>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76"/>
    <w:rsid w:val="00001496"/>
    <w:rsid w:val="00002AB1"/>
    <w:rsid w:val="00002DAB"/>
    <w:rsid w:val="0000300E"/>
    <w:rsid w:val="00004125"/>
    <w:rsid w:val="000048C3"/>
    <w:rsid w:val="00006741"/>
    <w:rsid w:val="00007AA0"/>
    <w:rsid w:val="0001032D"/>
    <w:rsid w:val="000108D3"/>
    <w:rsid w:val="000108F1"/>
    <w:rsid w:val="00010F7A"/>
    <w:rsid w:val="0001173E"/>
    <w:rsid w:val="0001234C"/>
    <w:rsid w:val="00012702"/>
    <w:rsid w:val="0001359C"/>
    <w:rsid w:val="00017FE3"/>
    <w:rsid w:val="00021008"/>
    <w:rsid w:val="000230F1"/>
    <w:rsid w:val="00023BF5"/>
    <w:rsid w:val="0002433F"/>
    <w:rsid w:val="00024A96"/>
    <w:rsid w:val="000272E3"/>
    <w:rsid w:val="000278CC"/>
    <w:rsid w:val="00027D6C"/>
    <w:rsid w:val="00032603"/>
    <w:rsid w:val="000327E8"/>
    <w:rsid w:val="000339A4"/>
    <w:rsid w:val="0003541B"/>
    <w:rsid w:val="000361F7"/>
    <w:rsid w:val="00036DE4"/>
    <w:rsid w:val="00036F1F"/>
    <w:rsid w:val="000370FC"/>
    <w:rsid w:val="00040949"/>
    <w:rsid w:val="00041835"/>
    <w:rsid w:val="0004246C"/>
    <w:rsid w:val="0004287E"/>
    <w:rsid w:val="00043B76"/>
    <w:rsid w:val="00043E4E"/>
    <w:rsid w:val="000447AC"/>
    <w:rsid w:val="00046577"/>
    <w:rsid w:val="00047222"/>
    <w:rsid w:val="0004747B"/>
    <w:rsid w:val="00047F5A"/>
    <w:rsid w:val="000501B6"/>
    <w:rsid w:val="00050753"/>
    <w:rsid w:val="00051776"/>
    <w:rsid w:val="00051928"/>
    <w:rsid w:val="00051B97"/>
    <w:rsid w:val="00052647"/>
    <w:rsid w:val="0005372E"/>
    <w:rsid w:val="00054039"/>
    <w:rsid w:val="0005473C"/>
    <w:rsid w:val="00054D39"/>
    <w:rsid w:val="000556FD"/>
    <w:rsid w:val="00055815"/>
    <w:rsid w:val="00056435"/>
    <w:rsid w:val="0005668E"/>
    <w:rsid w:val="00057838"/>
    <w:rsid w:val="00060226"/>
    <w:rsid w:val="00060E15"/>
    <w:rsid w:val="00062F15"/>
    <w:rsid w:val="000635BF"/>
    <w:rsid w:val="00063A2B"/>
    <w:rsid w:val="0006552D"/>
    <w:rsid w:val="00065E54"/>
    <w:rsid w:val="00067034"/>
    <w:rsid w:val="00067DB4"/>
    <w:rsid w:val="00067E4B"/>
    <w:rsid w:val="0007103C"/>
    <w:rsid w:val="00071587"/>
    <w:rsid w:val="0007288C"/>
    <w:rsid w:val="00073244"/>
    <w:rsid w:val="00073576"/>
    <w:rsid w:val="000742F9"/>
    <w:rsid w:val="00074AA5"/>
    <w:rsid w:val="00075D11"/>
    <w:rsid w:val="00080832"/>
    <w:rsid w:val="00081F01"/>
    <w:rsid w:val="00081FBC"/>
    <w:rsid w:val="00082D14"/>
    <w:rsid w:val="00084AC0"/>
    <w:rsid w:val="00084EA2"/>
    <w:rsid w:val="0008533F"/>
    <w:rsid w:val="00086DC8"/>
    <w:rsid w:val="00087BF7"/>
    <w:rsid w:val="00087D5B"/>
    <w:rsid w:val="0009033C"/>
    <w:rsid w:val="00092C5B"/>
    <w:rsid w:val="0009314F"/>
    <w:rsid w:val="00094629"/>
    <w:rsid w:val="00096EC3"/>
    <w:rsid w:val="000970CC"/>
    <w:rsid w:val="000975D6"/>
    <w:rsid w:val="000976F8"/>
    <w:rsid w:val="000A2037"/>
    <w:rsid w:val="000A36D4"/>
    <w:rsid w:val="000A3910"/>
    <w:rsid w:val="000A64C2"/>
    <w:rsid w:val="000B3EAA"/>
    <w:rsid w:val="000B4BB7"/>
    <w:rsid w:val="000B4BE1"/>
    <w:rsid w:val="000B4CF7"/>
    <w:rsid w:val="000B5ECD"/>
    <w:rsid w:val="000B60A1"/>
    <w:rsid w:val="000B6651"/>
    <w:rsid w:val="000B79F7"/>
    <w:rsid w:val="000C03F4"/>
    <w:rsid w:val="000C0E35"/>
    <w:rsid w:val="000C1CE9"/>
    <w:rsid w:val="000C1FB3"/>
    <w:rsid w:val="000C2B6E"/>
    <w:rsid w:val="000C30DA"/>
    <w:rsid w:val="000C3EDB"/>
    <w:rsid w:val="000C47F3"/>
    <w:rsid w:val="000C5A40"/>
    <w:rsid w:val="000C6144"/>
    <w:rsid w:val="000C6ACB"/>
    <w:rsid w:val="000C7447"/>
    <w:rsid w:val="000C7C8C"/>
    <w:rsid w:val="000D059D"/>
    <w:rsid w:val="000D1FEB"/>
    <w:rsid w:val="000D3DA2"/>
    <w:rsid w:val="000D4ADC"/>
    <w:rsid w:val="000D6271"/>
    <w:rsid w:val="000D788F"/>
    <w:rsid w:val="000D7F0B"/>
    <w:rsid w:val="000E1319"/>
    <w:rsid w:val="000E158A"/>
    <w:rsid w:val="000E204F"/>
    <w:rsid w:val="000E25FE"/>
    <w:rsid w:val="000E2D6F"/>
    <w:rsid w:val="000E326A"/>
    <w:rsid w:val="000E3476"/>
    <w:rsid w:val="000E3615"/>
    <w:rsid w:val="000E3F2B"/>
    <w:rsid w:val="000E44BD"/>
    <w:rsid w:val="000E4646"/>
    <w:rsid w:val="000E54BA"/>
    <w:rsid w:val="000E64E5"/>
    <w:rsid w:val="000F039A"/>
    <w:rsid w:val="000F05E4"/>
    <w:rsid w:val="000F0F33"/>
    <w:rsid w:val="000F10DD"/>
    <w:rsid w:val="000F19D1"/>
    <w:rsid w:val="000F2170"/>
    <w:rsid w:val="000F25C5"/>
    <w:rsid w:val="000F2FC6"/>
    <w:rsid w:val="000F5756"/>
    <w:rsid w:val="000F5864"/>
    <w:rsid w:val="000F6D57"/>
    <w:rsid w:val="00101233"/>
    <w:rsid w:val="00104222"/>
    <w:rsid w:val="0010526F"/>
    <w:rsid w:val="001055C8"/>
    <w:rsid w:val="00105897"/>
    <w:rsid w:val="001058CF"/>
    <w:rsid w:val="00106387"/>
    <w:rsid w:val="00110B96"/>
    <w:rsid w:val="00111B70"/>
    <w:rsid w:val="001134A1"/>
    <w:rsid w:val="00113677"/>
    <w:rsid w:val="0011423D"/>
    <w:rsid w:val="00114358"/>
    <w:rsid w:val="00114361"/>
    <w:rsid w:val="001144CB"/>
    <w:rsid w:val="00114FAB"/>
    <w:rsid w:val="0011519E"/>
    <w:rsid w:val="00115DCF"/>
    <w:rsid w:val="001170E5"/>
    <w:rsid w:val="00117BC5"/>
    <w:rsid w:val="00120299"/>
    <w:rsid w:val="00120E53"/>
    <w:rsid w:val="001210A2"/>
    <w:rsid w:val="001218CC"/>
    <w:rsid w:val="00122A89"/>
    <w:rsid w:val="00122DDB"/>
    <w:rsid w:val="00122F93"/>
    <w:rsid w:val="00124049"/>
    <w:rsid w:val="00124E79"/>
    <w:rsid w:val="0012506F"/>
    <w:rsid w:val="0012559D"/>
    <w:rsid w:val="0012561A"/>
    <w:rsid w:val="0012584C"/>
    <w:rsid w:val="00126BA2"/>
    <w:rsid w:val="00126FB9"/>
    <w:rsid w:val="00136983"/>
    <w:rsid w:val="00136FA8"/>
    <w:rsid w:val="00137262"/>
    <w:rsid w:val="00137419"/>
    <w:rsid w:val="00140061"/>
    <w:rsid w:val="001404FE"/>
    <w:rsid w:val="00140E3C"/>
    <w:rsid w:val="00141508"/>
    <w:rsid w:val="0014250B"/>
    <w:rsid w:val="00145A44"/>
    <w:rsid w:val="00150515"/>
    <w:rsid w:val="0015073A"/>
    <w:rsid w:val="00151887"/>
    <w:rsid w:val="00151B81"/>
    <w:rsid w:val="00153F39"/>
    <w:rsid w:val="001544B7"/>
    <w:rsid w:val="00157018"/>
    <w:rsid w:val="00160903"/>
    <w:rsid w:val="00160D31"/>
    <w:rsid w:val="0016194C"/>
    <w:rsid w:val="00161CDB"/>
    <w:rsid w:val="00161E12"/>
    <w:rsid w:val="00161E9F"/>
    <w:rsid w:val="0016240B"/>
    <w:rsid w:val="00162FEB"/>
    <w:rsid w:val="00163774"/>
    <w:rsid w:val="00163C2C"/>
    <w:rsid w:val="00163CDC"/>
    <w:rsid w:val="00165FA4"/>
    <w:rsid w:val="001663FA"/>
    <w:rsid w:val="00166635"/>
    <w:rsid w:val="001700F3"/>
    <w:rsid w:val="00170214"/>
    <w:rsid w:val="00171715"/>
    <w:rsid w:val="001717BC"/>
    <w:rsid w:val="00174A1A"/>
    <w:rsid w:val="00174B31"/>
    <w:rsid w:val="00176173"/>
    <w:rsid w:val="001765BF"/>
    <w:rsid w:val="00180158"/>
    <w:rsid w:val="0018032B"/>
    <w:rsid w:val="00181130"/>
    <w:rsid w:val="00181567"/>
    <w:rsid w:val="00186F86"/>
    <w:rsid w:val="001873B9"/>
    <w:rsid w:val="001874AB"/>
    <w:rsid w:val="0019014D"/>
    <w:rsid w:val="001903B3"/>
    <w:rsid w:val="001915F7"/>
    <w:rsid w:val="00193500"/>
    <w:rsid w:val="00196278"/>
    <w:rsid w:val="00196F0D"/>
    <w:rsid w:val="00197188"/>
    <w:rsid w:val="00197ACD"/>
    <w:rsid w:val="00197AD5"/>
    <w:rsid w:val="00197EBA"/>
    <w:rsid w:val="001A05F7"/>
    <w:rsid w:val="001A10FB"/>
    <w:rsid w:val="001A1DB9"/>
    <w:rsid w:val="001A3BC5"/>
    <w:rsid w:val="001A44D7"/>
    <w:rsid w:val="001A6B21"/>
    <w:rsid w:val="001A75F1"/>
    <w:rsid w:val="001B07DB"/>
    <w:rsid w:val="001B1CA6"/>
    <w:rsid w:val="001B232A"/>
    <w:rsid w:val="001B43F4"/>
    <w:rsid w:val="001B4EE1"/>
    <w:rsid w:val="001B524A"/>
    <w:rsid w:val="001B533B"/>
    <w:rsid w:val="001B5A55"/>
    <w:rsid w:val="001B6BFC"/>
    <w:rsid w:val="001B78D1"/>
    <w:rsid w:val="001C130B"/>
    <w:rsid w:val="001C2114"/>
    <w:rsid w:val="001C2E36"/>
    <w:rsid w:val="001C382D"/>
    <w:rsid w:val="001C3BBD"/>
    <w:rsid w:val="001C3EEF"/>
    <w:rsid w:val="001C5E45"/>
    <w:rsid w:val="001D021E"/>
    <w:rsid w:val="001D1041"/>
    <w:rsid w:val="001D337A"/>
    <w:rsid w:val="001D3C07"/>
    <w:rsid w:val="001D47C6"/>
    <w:rsid w:val="001D5DF8"/>
    <w:rsid w:val="001D5FA5"/>
    <w:rsid w:val="001D61B8"/>
    <w:rsid w:val="001D65FF"/>
    <w:rsid w:val="001D73FD"/>
    <w:rsid w:val="001E030C"/>
    <w:rsid w:val="001E0899"/>
    <w:rsid w:val="001E17E4"/>
    <w:rsid w:val="001E1810"/>
    <w:rsid w:val="001E2F80"/>
    <w:rsid w:val="001E3336"/>
    <w:rsid w:val="001E3870"/>
    <w:rsid w:val="001E47F0"/>
    <w:rsid w:val="001E50A6"/>
    <w:rsid w:val="001E5433"/>
    <w:rsid w:val="001E6BC4"/>
    <w:rsid w:val="001F06C2"/>
    <w:rsid w:val="001F2169"/>
    <w:rsid w:val="001F2919"/>
    <w:rsid w:val="001F3FC4"/>
    <w:rsid w:val="001F3FE7"/>
    <w:rsid w:val="001F5398"/>
    <w:rsid w:val="001F5F4F"/>
    <w:rsid w:val="001F6AD2"/>
    <w:rsid w:val="002003C3"/>
    <w:rsid w:val="002015EA"/>
    <w:rsid w:val="00201E6F"/>
    <w:rsid w:val="00203DD2"/>
    <w:rsid w:val="00204B68"/>
    <w:rsid w:val="0020526A"/>
    <w:rsid w:val="0020533E"/>
    <w:rsid w:val="00205C10"/>
    <w:rsid w:val="00205DC8"/>
    <w:rsid w:val="0020617E"/>
    <w:rsid w:val="002068D6"/>
    <w:rsid w:val="002069CD"/>
    <w:rsid w:val="00207265"/>
    <w:rsid w:val="002072F6"/>
    <w:rsid w:val="002079D3"/>
    <w:rsid w:val="00207CD1"/>
    <w:rsid w:val="00210B33"/>
    <w:rsid w:val="00211B5A"/>
    <w:rsid w:val="002121ED"/>
    <w:rsid w:val="00212449"/>
    <w:rsid w:val="00214556"/>
    <w:rsid w:val="002149D5"/>
    <w:rsid w:val="00217C26"/>
    <w:rsid w:val="00221647"/>
    <w:rsid w:val="00221E56"/>
    <w:rsid w:val="002220F0"/>
    <w:rsid w:val="00222777"/>
    <w:rsid w:val="0022303B"/>
    <w:rsid w:val="002236FF"/>
    <w:rsid w:val="00224C77"/>
    <w:rsid w:val="002250AF"/>
    <w:rsid w:val="00225A61"/>
    <w:rsid w:val="00225A72"/>
    <w:rsid w:val="00227D62"/>
    <w:rsid w:val="00227DF6"/>
    <w:rsid w:val="0023009B"/>
    <w:rsid w:val="00231410"/>
    <w:rsid w:val="00232EA3"/>
    <w:rsid w:val="00234352"/>
    <w:rsid w:val="002350C7"/>
    <w:rsid w:val="00235D16"/>
    <w:rsid w:val="00236DAA"/>
    <w:rsid w:val="0023724D"/>
    <w:rsid w:val="00237B81"/>
    <w:rsid w:val="0024101A"/>
    <w:rsid w:val="00241DF0"/>
    <w:rsid w:val="00242E57"/>
    <w:rsid w:val="00243C85"/>
    <w:rsid w:val="00244301"/>
    <w:rsid w:val="00246717"/>
    <w:rsid w:val="00246994"/>
    <w:rsid w:val="002473B4"/>
    <w:rsid w:val="0024790C"/>
    <w:rsid w:val="00250958"/>
    <w:rsid w:val="00251161"/>
    <w:rsid w:val="0025154E"/>
    <w:rsid w:val="002526B1"/>
    <w:rsid w:val="002528F5"/>
    <w:rsid w:val="00252ACF"/>
    <w:rsid w:val="00252C0D"/>
    <w:rsid w:val="00252FBD"/>
    <w:rsid w:val="002531C4"/>
    <w:rsid w:val="00253FAA"/>
    <w:rsid w:val="00255C83"/>
    <w:rsid w:val="00255DF9"/>
    <w:rsid w:val="00255E96"/>
    <w:rsid w:val="0025773A"/>
    <w:rsid w:val="00257867"/>
    <w:rsid w:val="002621F6"/>
    <w:rsid w:val="002622B4"/>
    <w:rsid w:val="002635EE"/>
    <w:rsid w:val="0026367E"/>
    <w:rsid w:val="00263B92"/>
    <w:rsid w:val="002662CD"/>
    <w:rsid w:val="00267E38"/>
    <w:rsid w:val="00267E3B"/>
    <w:rsid w:val="00270B5F"/>
    <w:rsid w:val="00272989"/>
    <w:rsid w:val="0027462E"/>
    <w:rsid w:val="00274ECA"/>
    <w:rsid w:val="00275A6F"/>
    <w:rsid w:val="00275B9A"/>
    <w:rsid w:val="00277274"/>
    <w:rsid w:val="00277D06"/>
    <w:rsid w:val="00280939"/>
    <w:rsid w:val="00280E37"/>
    <w:rsid w:val="00280FBA"/>
    <w:rsid w:val="00280FEC"/>
    <w:rsid w:val="00281F44"/>
    <w:rsid w:val="002831DA"/>
    <w:rsid w:val="002832EA"/>
    <w:rsid w:val="00283493"/>
    <w:rsid w:val="002842E6"/>
    <w:rsid w:val="0028642F"/>
    <w:rsid w:val="0028783A"/>
    <w:rsid w:val="00290495"/>
    <w:rsid w:val="0029145B"/>
    <w:rsid w:val="0029302A"/>
    <w:rsid w:val="00293D22"/>
    <w:rsid w:val="0029485B"/>
    <w:rsid w:val="0029527C"/>
    <w:rsid w:val="002971D7"/>
    <w:rsid w:val="002A050F"/>
    <w:rsid w:val="002A0801"/>
    <w:rsid w:val="002A15F5"/>
    <w:rsid w:val="002A165A"/>
    <w:rsid w:val="002A3CFE"/>
    <w:rsid w:val="002A3EB1"/>
    <w:rsid w:val="002A4181"/>
    <w:rsid w:val="002A5919"/>
    <w:rsid w:val="002A60A7"/>
    <w:rsid w:val="002A64F3"/>
    <w:rsid w:val="002A714B"/>
    <w:rsid w:val="002B01D4"/>
    <w:rsid w:val="002B1038"/>
    <w:rsid w:val="002B162F"/>
    <w:rsid w:val="002B24FA"/>
    <w:rsid w:val="002B2663"/>
    <w:rsid w:val="002B3059"/>
    <w:rsid w:val="002B454E"/>
    <w:rsid w:val="002B53C6"/>
    <w:rsid w:val="002B63BE"/>
    <w:rsid w:val="002B6510"/>
    <w:rsid w:val="002B779C"/>
    <w:rsid w:val="002B7916"/>
    <w:rsid w:val="002B7937"/>
    <w:rsid w:val="002B7D62"/>
    <w:rsid w:val="002C0385"/>
    <w:rsid w:val="002C084F"/>
    <w:rsid w:val="002C1F24"/>
    <w:rsid w:val="002C228B"/>
    <w:rsid w:val="002C3340"/>
    <w:rsid w:val="002C477B"/>
    <w:rsid w:val="002C7FF2"/>
    <w:rsid w:val="002D0EBB"/>
    <w:rsid w:val="002D1055"/>
    <w:rsid w:val="002D1A22"/>
    <w:rsid w:val="002D2030"/>
    <w:rsid w:val="002D2A9D"/>
    <w:rsid w:val="002D31F7"/>
    <w:rsid w:val="002D4942"/>
    <w:rsid w:val="002D6581"/>
    <w:rsid w:val="002D66A9"/>
    <w:rsid w:val="002E178E"/>
    <w:rsid w:val="002E2521"/>
    <w:rsid w:val="002E2FB7"/>
    <w:rsid w:val="002E4F60"/>
    <w:rsid w:val="002E5536"/>
    <w:rsid w:val="002E5FB7"/>
    <w:rsid w:val="002F31C7"/>
    <w:rsid w:val="002F3453"/>
    <w:rsid w:val="002F3A82"/>
    <w:rsid w:val="002F70A0"/>
    <w:rsid w:val="00300CE9"/>
    <w:rsid w:val="00300D80"/>
    <w:rsid w:val="003012FF"/>
    <w:rsid w:val="00301686"/>
    <w:rsid w:val="00304ED4"/>
    <w:rsid w:val="00304F0A"/>
    <w:rsid w:val="00305CEB"/>
    <w:rsid w:val="00306A92"/>
    <w:rsid w:val="00306BBA"/>
    <w:rsid w:val="0031006A"/>
    <w:rsid w:val="0031062E"/>
    <w:rsid w:val="003113B0"/>
    <w:rsid w:val="00311B0B"/>
    <w:rsid w:val="00314223"/>
    <w:rsid w:val="003150D6"/>
    <w:rsid w:val="0031743F"/>
    <w:rsid w:val="003176C0"/>
    <w:rsid w:val="00317B5F"/>
    <w:rsid w:val="003204CB"/>
    <w:rsid w:val="00321999"/>
    <w:rsid w:val="00322421"/>
    <w:rsid w:val="003236D7"/>
    <w:rsid w:val="0032528A"/>
    <w:rsid w:val="00325A6F"/>
    <w:rsid w:val="003261C8"/>
    <w:rsid w:val="003269EF"/>
    <w:rsid w:val="003277DC"/>
    <w:rsid w:val="00327A44"/>
    <w:rsid w:val="0033055D"/>
    <w:rsid w:val="0033229C"/>
    <w:rsid w:val="00332EA9"/>
    <w:rsid w:val="00335AB6"/>
    <w:rsid w:val="003367D4"/>
    <w:rsid w:val="00336E9E"/>
    <w:rsid w:val="00337B53"/>
    <w:rsid w:val="00342864"/>
    <w:rsid w:val="00343177"/>
    <w:rsid w:val="00343D23"/>
    <w:rsid w:val="003448B8"/>
    <w:rsid w:val="00346BDC"/>
    <w:rsid w:val="00350A2A"/>
    <w:rsid w:val="00350ACB"/>
    <w:rsid w:val="00350C56"/>
    <w:rsid w:val="00354039"/>
    <w:rsid w:val="00355AF0"/>
    <w:rsid w:val="00357819"/>
    <w:rsid w:val="003606DF"/>
    <w:rsid w:val="00360720"/>
    <w:rsid w:val="003612D8"/>
    <w:rsid w:val="00362F11"/>
    <w:rsid w:val="003670FD"/>
    <w:rsid w:val="00371F75"/>
    <w:rsid w:val="00372066"/>
    <w:rsid w:val="00374A53"/>
    <w:rsid w:val="00374E34"/>
    <w:rsid w:val="00375607"/>
    <w:rsid w:val="0037584D"/>
    <w:rsid w:val="003776F6"/>
    <w:rsid w:val="003800F8"/>
    <w:rsid w:val="003802FB"/>
    <w:rsid w:val="003817EB"/>
    <w:rsid w:val="0038280A"/>
    <w:rsid w:val="00382D0C"/>
    <w:rsid w:val="003831C6"/>
    <w:rsid w:val="003832DC"/>
    <w:rsid w:val="00384A8E"/>
    <w:rsid w:val="00384FFE"/>
    <w:rsid w:val="003873BA"/>
    <w:rsid w:val="00391C28"/>
    <w:rsid w:val="0039285A"/>
    <w:rsid w:val="00392C33"/>
    <w:rsid w:val="00393014"/>
    <w:rsid w:val="00394965"/>
    <w:rsid w:val="00394E9F"/>
    <w:rsid w:val="00395B82"/>
    <w:rsid w:val="003960F5"/>
    <w:rsid w:val="00396109"/>
    <w:rsid w:val="00396FED"/>
    <w:rsid w:val="00397884"/>
    <w:rsid w:val="003A1875"/>
    <w:rsid w:val="003A1C4C"/>
    <w:rsid w:val="003A3071"/>
    <w:rsid w:val="003A5663"/>
    <w:rsid w:val="003A6EC1"/>
    <w:rsid w:val="003A6FCB"/>
    <w:rsid w:val="003A7E89"/>
    <w:rsid w:val="003B0905"/>
    <w:rsid w:val="003B2B5B"/>
    <w:rsid w:val="003B44D3"/>
    <w:rsid w:val="003B6C18"/>
    <w:rsid w:val="003B70B0"/>
    <w:rsid w:val="003B7422"/>
    <w:rsid w:val="003B7B87"/>
    <w:rsid w:val="003B7C2E"/>
    <w:rsid w:val="003C0493"/>
    <w:rsid w:val="003C0F06"/>
    <w:rsid w:val="003C15DE"/>
    <w:rsid w:val="003C3042"/>
    <w:rsid w:val="003C3422"/>
    <w:rsid w:val="003C35A7"/>
    <w:rsid w:val="003C3CBE"/>
    <w:rsid w:val="003C3CE4"/>
    <w:rsid w:val="003C3E4F"/>
    <w:rsid w:val="003C5CBB"/>
    <w:rsid w:val="003C6516"/>
    <w:rsid w:val="003C6531"/>
    <w:rsid w:val="003C7A53"/>
    <w:rsid w:val="003C7E76"/>
    <w:rsid w:val="003C7FB8"/>
    <w:rsid w:val="003D17EC"/>
    <w:rsid w:val="003D29C0"/>
    <w:rsid w:val="003D3A1D"/>
    <w:rsid w:val="003D3CFB"/>
    <w:rsid w:val="003D4AF5"/>
    <w:rsid w:val="003D4EA2"/>
    <w:rsid w:val="003D52FA"/>
    <w:rsid w:val="003D5AB4"/>
    <w:rsid w:val="003D5B7E"/>
    <w:rsid w:val="003D7D69"/>
    <w:rsid w:val="003E0B8D"/>
    <w:rsid w:val="003E1F05"/>
    <w:rsid w:val="003E2BBD"/>
    <w:rsid w:val="003E3237"/>
    <w:rsid w:val="003E3F9D"/>
    <w:rsid w:val="003E45D0"/>
    <w:rsid w:val="003E6AAE"/>
    <w:rsid w:val="003E6FAF"/>
    <w:rsid w:val="003F0164"/>
    <w:rsid w:val="003F1505"/>
    <w:rsid w:val="003F2079"/>
    <w:rsid w:val="003F20D9"/>
    <w:rsid w:val="003F4334"/>
    <w:rsid w:val="003F4653"/>
    <w:rsid w:val="003F56C4"/>
    <w:rsid w:val="003F5751"/>
    <w:rsid w:val="003F595C"/>
    <w:rsid w:val="003F6DCE"/>
    <w:rsid w:val="003F6E48"/>
    <w:rsid w:val="003F7A12"/>
    <w:rsid w:val="003F7AD0"/>
    <w:rsid w:val="004020AB"/>
    <w:rsid w:val="004027E5"/>
    <w:rsid w:val="004041DC"/>
    <w:rsid w:val="00405CD0"/>
    <w:rsid w:val="00405EB1"/>
    <w:rsid w:val="004062F8"/>
    <w:rsid w:val="004065FD"/>
    <w:rsid w:val="00406771"/>
    <w:rsid w:val="00406A71"/>
    <w:rsid w:val="00410C8F"/>
    <w:rsid w:val="0041311F"/>
    <w:rsid w:val="0041557E"/>
    <w:rsid w:val="00415AC2"/>
    <w:rsid w:val="004167B6"/>
    <w:rsid w:val="00416C8F"/>
    <w:rsid w:val="0042041A"/>
    <w:rsid w:val="00420529"/>
    <w:rsid w:val="00420F26"/>
    <w:rsid w:val="0042231B"/>
    <w:rsid w:val="0042233E"/>
    <w:rsid w:val="004224A9"/>
    <w:rsid w:val="00423162"/>
    <w:rsid w:val="004235D2"/>
    <w:rsid w:val="0042555F"/>
    <w:rsid w:val="00425B92"/>
    <w:rsid w:val="00426A52"/>
    <w:rsid w:val="00426B09"/>
    <w:rsid w:val="00431762"/>
    <w:rsid w:val="00432A6A"/>
    <w:rsid w:val="004335C5"/>
    <w:rsid w:val="00434D86"/>
    <w:rsid w:val="00435A55"/>
    <w:rsid w:val="00436235"/>
    <w:rsid w:val="00436336"/>
    <w:rsid w:val="00436E4C"/>
    <w:rsid w:val="00436E56"/>
    <w:rsid w:val="00437A6A"/>
    <w:rsid w:val="0044073C"/>
    <w:rsid w:val="00442CEF"/>
    <w:rsid w:val="00442E20"/>
    <w:rsid w:val="00443CC6"/>
    <w:rsid w:val="0044417F"/>
    <w:rsid w:val="004444FC"/>
    <w:rsid w:val="00447FBD"/>
    <w:rsid w:val="00450D14"/>
    <w:rsid w:val="00450DD7"/>
    <w:rsid w:val="00451FF7"/>
    <w:rsid w:val="00452DC5"/>
    <w:rsid w:val="00452E05"/>
    <w:rsid w:val="0045400B"/>
    <w:rsid w:val="0045407D"/>
    <w:rsid w:val="004550C0"/>
    <w:rsid w:val="00455E57"/>
    <w:rsid w:val="00455F9B"/>
    <w:rsid w:val="0045695A"/>
    <w:rsid w:val="00457DC7"/>
    <w:rsid w:val="004603BC"/>
    <w:rsid w:val="00460A2D"/>
    <w:rsid w:val="00461468"/>
    <w:rsid w:val="00461809"/>
    <w:rsid w:val="00463556"/>
    <w:rsid w:val="004648A1"/>
    <w:rsid w:val="00464958"/>
    <w:rsid w:val="00465F33"/>
    <w:rsid w:val="00466A02"/>
    <w:rsid w:val="00466F54"/>
    <w:rsid w:val="00467008"/>
    <w:rsid w:val="004700D6"/>
    <w:rsid w:val="0047130A"/>
    <w:rsid w:val="004714A5"/>
    <w:rsid w:val="004719C6"/>
    <w:rsid w:val="004730EC"/>
    <w:rsid w:val="004731DC"/>
    <w:rsid w:val="0047508B"/>
    <w:rsid w:val="0047546F"/>
    <w:rsid w:val="004769BE"/>
    <w:rsid w:val="00477F1A"/>
    <w:rsid w:val="00480B5D"/>
    <w:rsid w:val="004825E8"/>
    <w:rsid w:val="00482A6B"/>
    <w:rsid w:val="00484DB9"/>
    <w:rsid w:val="00485CDA"/>
    <w:rsid w:val="004868C3"/>
    <w:rsid w:val="00487165"/>
    <w:rsid w:val="0048738A"/>
    <w:rsid w:val="00487612"/>
    <w:rsid w:val="004906FF"/>
    <w:rsid w:val="00490A1E"/>
    <w:rsid w:val="0049147D"/>
    <w:rsid w:val="004946F8"/>
    <w:rsid w:val="00496A02"/>
    <w:rsid w:val="00497816"/>
    <w:rsid w:val="004A0EFB"/>
    <w:rsid w:val="004A0FF9"/>
    <w:rsid w:val="004A1CFD"/>
    <w:rsid w:val="004A1F4E"/>
    <w:rsid w:val="004A27AE"/>
    <w:rsid w:val="004A3818"/>
    <w:rsid w:val="004A665A"/>
    <w:rsid w:val="004B2BDE"/>
    <w:rsid w:val="004B34A6"/>
    <w:rsid w:val="004C0987"/>
    <w:rsid w:val="004C0C25"/>
    <w:rsid w:val="004C26AD"/>
    <w:rsid w:val="004C3203"/>
    <w:rsid w:val="004C3D32"/>
    <w:rsid w:val="004D1DCD"/>
    <w:rsid w:val="004D20E2"/>
    <w:rsid w:val="004D2B87"/>
    <w:rsid w:val="004D3602"/>
    <w:rsid w:val="004D3A05"/>
    <w:rsid w:val="004D48B5"/>
    <w:rsid w:val="004D69DF"/>
    <w:rsid w:val="004D739C"/>
    <w:rsid w:val="004E00C4"/>
    <w:rsid w:val="004E024A"/>
    <w:rsid w:val="004E09BF"/>
    <w:rsid w:val="004E1A9C"/>
    <w:rsid w:val="004E2804"/>
    <w:rsid w:val="004E2D9D"/>
    <w:rsid w:val="004E335B"/>
    <w:rsid w:val="004E39B6"/>
    <w:rsid w:val="004E3A4D"/>
    <w:rsid w:val="004E5062"/>
    <w:rsid w:val="004E5717"/>
    <w:rsid w:val="004E6B87"/>
    <w:rsid w:val="004F02AC"/>
    <w:rsid w:val="004F1CEA"/>
    <w:rsid w:val="004F299D"/>
    <w:rsid w:val="004F6F14"/>
    <w:rsid w:val="004F78B0"/>
    <w:rsid w:val="004F7E0C"/>
    <w:rsid w:val="004F7F34"/>
    <w:rsid w:val="00500B3B"/>
    <w:rsid w:val="00504A92"/>
    <w:rsid w:val="00504D02"/>
    <w:rsid w:val="005055AD"/>
    <w:rsid w:val="00506AB3"/>
    <w:rsid w:val="00507415"/>
    <w:rsid w:val="005106D5"/>
    <w:rsid w:val="00512A15"/>
    <w:rsid w:val="005134D8"/>
    <w:rsid w:val="00513B24"/>
    <w:rsid w:val="00514EF4"/>
    <w:rsid w:val="00515647"/>
    <w:rsid w:val="00515B21"/>
    <w:rsid w:val="00515BE3"/>
    <w:rsid w:val="00517948"/>
    <w:rsid w:val="0052141D"/>
    <w:rsid w:val="005231C8"/>
    <w:rsid w:val="00524BAB"/>
    <w:rsid w:val="00526C89"/>
    <w:rsid w:val="00527298"/>
    <w:rsid w:val="0053002A"/>
    <w:rsid w:val="00530BD5"/>
    <w:rsid w:val="00532C64"/>
    <w:rsid w:val="00536036"/>
    <w:rsid w:val="0053616F"/>
    <w:rsid w:val="00536782"/>
    <w:rsid w:val="00536E78"/>
    <w:rsid w:val="00536FAE"/>
    <w:rsid w:val="005377EC"/>
    <w:rsid w:val="0054034E"/>
    <w:rsid w:val="00540BA4"/>
    <w:rsid w:val="00541327"/>
    <w:rsid w:val="00541345"/>
    <w:rsid w:val="00541630"/>
    <w:rsid w:val="00541ED7"/>
    <w:rsid w:val="005428F7"/>
    <w:rsid w:val="0054369B"/>
    <w:rsid w:val="00546367"/>
    <w:rsid w:val="0055020E"/>
    <w:rsid w:val="0055051F"/>
    <w:rsid w:val="0055228A"/>
    <w:rsid w:val="0055495F"/>
    <w:rsid w:val="00554BD7"/>
    <w:rsid w:val="00556C1F"/>
    <w:rsid w:val="00556C50"/>
    <w:rsid w:val="00557E71"/>
    <w:rsid w:val="005602A3"/>
    <w:rsid w:val="0056125A"/>
    <w:rsid w:val="005619E4"/>
    <w:rsid w:val="00561D3F"/>
    <w:rsid w:val="00562001"/>
    <w:rsid w:val="005634EF"/>
    <w:rsid w:val="00563701"/>
    <w:rsid w:val="00564820"/>
    <w:rsid w:val="00564A23"/>
    <w:rsid w:val="00564C14"/>
    <w:rsid w:val="00565602"/>
    <w:rsid w:val="005658DE"/>
    <w:rsid w:val="00565B9E"/>
    <w:rsid w:val="00567024"/>
    <w:rsid w:val="00567D7B"/>
    <w:rsid w:val="00570948"/>
    <w:rsid w:val="005721A8"/>
    <w:rsid w:val="0057417F"/>
    <w:rsid w:val="005774C4"/>
    <w:rsid w:val="00577907"/>
    <w:rsid w:val="005800A6"/>
    <w:rsid w:val="00581C43"/>
    <w:rsid w:val="00581CC4"/>
    <w:rsid w:val="0058257F"/>
    <w:rsid w:val="0058298B"/>
    <w:rsid w:val="00582F5E"/>
    <w:rsid w:val="0058309C"/>
    <w:rsid w:val="0058408F"/>
    <w:rsid w:val="00585736"/>
    <w:rsid w:val="00585C06"/>
    <w:rsid w:val="00586D3B"/>
    <w:rsid w:val="00590776"/>
    <w:rsid w:val="00592A54"/>
    <w:rsid w:val="00592BEC"/>
    <w:rsid w:val="00593920"/>
    <w:rsid w:val="00594570"/>
    <w:rsid w:val="005947E9"/>
    <w:rsid w:val="00595336"/>
    <w:rsid w:val="00595BD0"/>
    <w:rsid w:val="00595E8A"/>
    <w:rsid w:val="00596E13"/>
    <w:rsid w:val="00597732"/>
    <w:rsid w:val="00597AB4"/>
    <w:rsid w:val="00597EA1"/>
    <w:rsid w:val="005A1D19"/>
    <w:rsid w:val="005A443A"/>
    <w:rsid w:val="005A4CD6"/>
    <w:rsid w:val="005A5E18"/>
    <w:rsid w:val="005A613A"/>
    <w:rsid w:val="005A6B12"/>
    <w:rsid w:val="005B0BBD"/>
    <w:rsid w:val="005B1AAE"/>
    <w:rsid w:val="005B1B72"/>
    <w:rsid w:val="005B22DC"/>
    <w:rsid w:val="005B2D11"/>
    <w:rsid w:val="005B3D60"/>
    <w:rsid w:val="005B4498"/>
    <w:rsid w:val="005B4595"/>
    <w:rsid w:val="005B4DFD"/>
    <w:rsid w:val="005B54B3"/>
    <w:rsid w:val="005B6BA5"/>
    <w:rsid w:val="005B6F0E"/>
    <w:rsid w:val="005B7A2B"/>
    <w:rsid w:val="005B7D2F"/>
    <w:rsid w:val="005C17F6"/>
    <w:rsid w:val="005C325B"/>
    <w:rsid w:val="005C3BBE"/>
    <w:rsid w:val="005C3DCB"/>
    <w:rsid w:val="005C6ED1"/>
    <w:rsid w:val="005C74B4"/>
    <w:rsid w:val="005D016B"/>
    <w:rsid w:val="005D0279"/>
    <w:rsid w:val="005D0955"/>
    <w:rsid w:val="005D2DE6"/>
    <w:rsid w:val="005D3D6D"/>
    <w:rsid w:val="005D3EA7"/>
    <w:rsid w:val="005D40E6"/>
    <w:rsid w:val="005D426C"/>
    <w:rsid w:val="005D438F"/>
    <w:rsid w:val="005D471B"/>
    <w:rsid w:val="005D47F0"/>
    <w:rsid w:val="005D4AAB"/>
    <w:rsid w:val="005D735F"/>
    <w:rsid w:val="005E1B62"/>
    <w:rsid w:val="005E268A"/>
    <w:rsid w:val="005E3BFF"/>
    <w:rsid w:val="005E424B"/>
    <w:rsid w:val="005E4592"/>
    <w:rsid w:val="005E57B6"/>
    <w:rsid w:val="005E5EB5"/>
    <w:rsid w:val="005E5F3B"/>
    <w:rsid w:val="005E6643"/>
    <w:rsid w:val="005E6B07"/>
    <w:rsid w:val="005E6C5C"/>
    <w:rsid w:val="005E7E44"/>
    <w:rsid w:val="005F0D17"/>
    <w:rsid w:val="005F148F"/>
    <w:rsid w:val="005F1D35"/>
    <w:rsid w:val="005F295B"/>
    <w:rsid w:val="005F3E03"/>
    <w:rsid w:val="005F4978"/>
    <w:rsid w:val="005F4F3E"/>
    <w:rsid w:val="005F528A"/>
    <w:rsid w:val="005F54C7"/>
    <w:rsid w:val="005F5DEB"/>
    <w:rsid w:val="005F5E2A"/>
    <w:rsid w:val="005F7F15"/>
    <w:rsid w:val="00600041"/>
    <w:rsid w:val="006011E3"/>
    <w:rsid w:val="0060181B"/>
    <w:rsid w:val="00601F62"/>
    <w:rsid w:val="00604BE0"/>
    <w:rsid w:val="006059D6"/>
    <w:rsid w:val="00610574"/>
    <w:rsid w:val="00611A75"/>
    <w:rsid w:val="00611DFC"/>
    <w:rsid w:val="006124BA"/>
    <w:rsid w:val="00612637"/>
    <w:rsid w:val="006133F4"/>
    <w:rsid w:val="00613676"/>
    <w:rsid w:val="00613719"/>
    <w:rsid w:val="00613FD3"/>
    <w:rsid w:val="006141A4"/>
    <w:rsid w:val="00614354"/>
    <w:rsid w:val="006145A1"/>
    <w:rsid w:val="00614D6D"/>
    <w:rsid w:val="00615A22"/>
    <w:rsid w:val="006162D5"/>
    <w:rsid w:val="00616954"/>
    <w:rsid w:val="00616CC0"/>
    <w:rsid w:val="00617553"/>
    <w:rsid w:val="00617B73"/>
    <w:rsid w:val="00617FA3"/>
    <w:rsid w:val="006219DA"/>
    <w:rsid w:val="006225C1"/>
    <w:rsid w:val="00623216"/>
    <w:rsid w:val="00623D2A"/>
    <w:rsid w:val="00624652"/>
    <w:rsid w:val="006247CE"/>
    <w:rsid w:val="0062551E"/>
    <w:rsid w:val="00626C52"/>
    <w:rsid w:val="00626D6E"/>
    <w:rsid w:val="00627413"/>
    <w:rsid w:val="00633D53"/>
    <w:rsid w:val="00634CDA"/>
    <w:rsid w:val="006359DD"/>
    <w:rsid w:val="00636B51"/>
    <w:rsid w:val="00637164"/>
    <w:rsid w:val="00637B96"/>
    <w:rsid w:val="00640127"/>
    <w:rsid w:val="0064015F"/>
    <w:rsid w:val="0064087C"/>
    <w:rsid w:val="00640A9B"/>
    <w:rsid w:val="00640C36"/>
    <w:rsid w:val="00640E86"/>
    <w:rsid w:val="00641280"/>
    <w:rsid w:val="0064181F"/>
    <w:rsid w:val="00643647"/>
    <w:rsid w:val="00643DC5"/>
    <w:rsid w:val="0064485A"/>
    <w:rsid w:val="00644DA0"/>
    <w:rsid w:val="00645D98"/>
    <w:rsid w:val="00650462"/>
    <w:rsid w:val="00650575"/>
    <w:rsid w:val="00651A5A"/>
    <w:rsid w:val="00653116"/>
    <w:rsid w:val="00653E08"/>
    <w:rsid w:val="00654E85"/>
    <w:rsid w:val="00654F55"/>
    <w:rsid w:val="006563CF"/>
    <w:rsid w:val="00656DC0"/>
    <w:rsid w:val="00660D1F"/>
    <w:rsid w:val="0066105F"/>
    <w:rsid w:val="00662326"/>
    <w:rsid w:val="00663DF2"/>
    <w:rsid w:val="0066402E"/>
    <w:rsid w:val="00664974"/>
    <w:rsid w:val="00664E09"/>
    <w:rsid w:val="006656A2"/>
    <w:rsid w:val="00665C1F"/>
    <w:rsid w:val="0066646E"/>
    <w:rsid w:val="006735B2"/>
    <w:rsid w:val="00673DEC"/>
    <w:rsid w:val="00674018"/>
    <w:rsid w:val="00674D88"/>
    <w:rsid w:val="0067589B"/>
    <w:rsid w:val="006775E5"/>
    <w:rsid w:val="00677DF9"/>
    <w:rsid w:val="006809FD"/>
    <w:rsid w:val="00680B67"/>
    <w:rsid w:val="00682D07"/>
    <w:rsid w:val="00686F6D"/>
    <w:rsid w:val="00687346"/>
    <w:rsid w:val="0068759D"/>
    <w:rsid w:val="00691AF9"/>
    <w:rsid w:val="00692159"/>
    <w:rsid w:val="00693948"/>
    <w:rsid w:val="00693F9A"/>
    <w:rsid w:val="006953D4"/>
    <w:rsid w:val="00695B22"/>
    <w:rsid w:val="006965F3"/>
    <w:rsid w:val="006A015A"/>
    <w:rsid w:val="006A0432"/>
    <w:rsid w:val="006A129E"/>
    <w:rsid w:val="006A2139"/>
    <w:rsid w:val="006A245B"/>
    <w:rsid w:val="006A29DE"/>
    <w:rsid w:val="006A4708"/>
    <w:rsid w:val="006A4AFB"/>
    <w:rsid w:val="006A4F61"/>
    <w:rsid w:val="006A5922"/>
    <w:rsid w:val="006A699C"/>
    <w:rsid w:val="006B143B"/>
    <w:rsid w:val="006B14C6"/>
    <w:rsid w:val="006B1ADD"/>
    <w:rsid w:val="006B1D65"/>
    <w:rsid w:val="006B1DCC"/>
    <w:rsid w:val="006B201C"/>
    <w:rsid w:val="006B28A7"/>
    <w:rsid w:val="006B2D13"/>
    <w:rsid w:val="006B3EF8"/>
    <w:rsid w:val="006B3FC1"/>
    <w:rsid w:val="006B623A"/>
    <w:rsid w:val="006B6F71"/>
    <w:rsid w:val="006B7E93"/>
    <w:rsid w:val="006C00B9"/>
    <w:rsid w:val="006C017F"/>
    <w:rsid w:val="006C0A69"/>
    <w:rsid w:val="006C140D"/>
    <w:rsid w:val="006C156A"/>
    <w:rsid w:val="006C16A6"/>
    <w:rsid w:val="006C17D1"/>
    <w:rsid w:val="006C18D5"/>
    <w:rsid w:val="006C289E"/>
    <w:rsid w:val="006C2D5D"/>
    <w:rsid w:val="006C2EF3"/>
    <w:rsid w:val="006C3057"/>
    <w:rsid w:val="006C45A4"/>
    <w:rsid w:val="006C4658"/>
    <w:rsid w:val="006D08B8"/>
    <w:rsid w:val="006D0D72"/>
    <w:rsid w:val="006D1C9A"/>
    <w:rsid w:val="006D2B7F"/>
    <w:rsid w:val="006D31BF"/>
    <w:rsid w:val="006D3719"/>
    <w:rsid w:val="006D7C7B"/>
    <w:rsid w:val="006E00F8"/>
    <w:rsid w:val="006E02F5"/>
    <w:rsid w:val="006E12E9"/>
    <w:rsid w:val="006E248D"/>
    <w:rsid w:val="006E39C2"/>
    <w:rsid w:val="006E6B52"/>
    <w:rsid w:val="006E6EC5"/>
    <w:rsid w:val="006E7EAD"/>
    <w:rsid w:val="006F17BB"/>
    <w:rsid w:val="006F2092"/>
    <w:rsid w:val="006F3B14"/>
    <w:rsid w:val="006F3D57"/>
    <w:rsid w:val="006F416B"/>
    <w:rsid w:val="006F4800"/>
    <w:rsid w:val="006F662F"/>
    <w:rsid w:val="006F786A"/>
    <w:rsid w:val="006F7FFE"/>
    <w:rsid w:val="00700BEE"/>
    <w:rsid w:val="00700F37"/>
    <w:rsid w:val="00700F38"/>
    <w:rsid w:val="00706E1A"/>
    <w:rsid w:val="007104BE"/>
    <w:rsid w:val="0071205A"/>
    <w:rsid w:val="007124E5"/>
    <w:rsid w:val="00714892"/>
    <w:rsid w:val="0071535E"/>
    <w:rsid w:val="0071741F"/>
    <w:rsid w:val="00717954"/>
    <w:rsid w:val="00721430"/>
    <w:rsid w:val="00721652"/>
    <w:rsid w:val="0072222B"/>
    <w:rsid w:val="0072231B"/>
    <w:rsid w:val="00722666"/>
    <w:rsid w:val="00723026"/>
    <w:rsid w:val="00723334"/>
    <w:rsid w:val="0072391B"/>
    <w:rsid w:val="00724322"/>
    <w:rsid w:val="007243BC"/>
    <w:rsid w:val="00726C55"/>
    <w:rsid w:val="00727FA8"/>
    <w:rsid w:val="00730448"/>
    <w:rsid w:val="00733822"/>
    <w:rsid w:val="00733B6A"/>
    <w:rsid w:val="00734319"/>
    <w:rsid w:val="00735265"/>
    <w:rsid w:val="00735E93"/>
    <w:rsid w:val="0073782E"/>
    <w:rsid w:val="00740872"/>
    <w:rsid w:val="00741139"/>
    <w:rsid w:val="00741449"/>
    <w:rsid w:val="0074180E"/>
    <w:rsid w:val="00742413"/>
    <w:rsid w:val="007426B5"/>
    <w:rsid w:val="00743717"/>
    <w:rsid w:val="00743987"/>
    <w:rsid w:val="00743E7B"/>
    <w:rsid w:val="0074669B"/>
    <w:rsid w:val="00746804"/>
    <w:rsid w:val="00747875"/>
    <w:rsid w:val="0075022A"/>
    <w:rsid w:val="00750CCD"/>
    <w:rsid w:val="00750D90"/>
    <w:rsid w:val="00751883"/>
    <w:rsid w:val="0075284B"/>
    <w:rsid w:val="00752C9B"/>
    <w:rsid w:val="00752DEB"/>
    <w:rsid w:val="00753026"/>
    <w:rsid w:val="00753198"/>
    <w:rsid w:val="007548CF"/>
    <w:rsid w:val="00754EB2"/>
    <w:rsid w:val="00755532"/>
    <w:rsid w:val="00755D58"/>
    <w:rsid w:val="0075621E"/>
    <w:rsid w:val="00756E47"/>
    <w:rsid w:val="00757851"/>
    <w:rsid w:val="00760555"/>
    <w:rsid w:val="00764816"/>
    <w:rsid w:val="00764F5F"/>
    <w:rsid w:val="00765D6F"/>
    <w:rsid w:val="007668C8"/>
    <w:rsid w:val="0076695C"/>
    <w:rsid w:val="00767368"/>
    <w:rsid w:val="00767ECD"/>
    <w:rsid w:val="0077059A"/>
    <w:rsid w:val="007744CD"/>
    <w:rsid w:val="007815AD"/>
    <w:rsid w:val="0078186C"/>
    <w:rsid w:val="00781F71"/>
    <w:rsid w:val="007824B7"/>
    <w:rsid w:val="007827AE"/>
    <w:rsid w:val="007830C2"/>
    <w:rsid w:val="00784363"/>
    <w:rsid w:val="00784B19"/>
    <w:rsid w:val="00785131"/>
    <w:rsid w:val="00785420"/>
    <w:rsid w:val="007869B9"/>
    <w:rsid w:val="00786D8D"/>
    <w:rsid w:val="0078703B"/>
    <w:rsid w:val="007879E3"/>
    <w:rsid w:val="00791896"/>
    <w:rsid w:val="007921C0"/>
    <w:rsid w:val="00792493"/>
    <w:rsid w:val="007928EA"/>
    <w:rsid w:val="007930E0"/>
    <w:rsid w:val="00793859"/>
    <w:rsid w:val="00794501"/>
    <w:rsid w:val="0079509B"/>
    <w:rsid w:val="007957CC"/>
    <w:rsid w:val="00796988"/>
    <w:rsid w:val="00796A79"/>
    <w:rsid w:val="007A023E"/>
    <w:rsid w:val="007A06EF"/>
    <w:rsid w:val="007A1A30"/>
    <w:rsid w:val="007A1BB6"/>
    <w:rsid w:val="007A1EFA"/>
    <w:rsid w:val="007A36EC"/>
    <w:rsid w:val="007A4EAC"/>
    <w:rsid w:val="007A68A0"/>
    <w:rsid w:val="007A7405"/>
    <w:rsid w:val="007A7654"/>
    <w:rsid w:val="007B041A"/>
    <w:rsid w:val="007B11DC"/>
    <w:rsid w:val="007B226E"/>
    <w:rsid w:val="007B3624"/>
    <w:rsid w:val="007B40B9"/>
    <w:rsid w:val="007B4441"/>
    <w:rsid w:val="007B6EF8"/>
    <w:rsid w:val="007B74AC"/>
    <w:rsid w:val="007C065F"/>
    <w:rsid w:val="007C1EDE"/>
    <w:rsid w:val="007C2C17"/>
    <w:rsid w:val="007C2FF6"/>
    <w:rsid w:val="007C3324"/>
    <w:rsid w:val="007C3540"/>
    <w:rsid w:val="007C463F"/>
    <w:rsid w:val="007C464F"/>
    <w:rsid w:val="007C6773"/>
    <w:rsid w:val="007C7046"/>
    <w:rsid w:val="007C7286"/>
    <w:rsid w:val="007D077B"/>
    <w:rsid w:val="007D184C"/>
    <w:rsid w:val="007D1B75"/>
    <w:rsid w:val="007D43F7"/>
    <w:rsid w:val="007D44FF"/>
    <w:rsid w:val="007D4733"/>
    <w:rsid w:val="007D4828"/>
    <w:rsid w:val="007D4896"/>
    <w:rsid w:val="007D4D3B"/>
    <w:rsid w:val="007D61A5"/>
    <w:rsid w:val="007D61C2"/>
    <w:rsid w:val="007D7A08"/>
    <w:rsid w:val="007D7F97"/>
    <w:rsid w:val="007E0F18"/>
    <w:rsid w:val="007E105B"/>
    <w:rsid w:val="007E111F"/>
    <w:rsid w:val="007E1A11"/>
    <w:rsid w:val="007E2611"/>
    <w:rsid w:val="007E2D4F"/>
    <w:rsid w:val="007E33D4"/>
    <w:rsid w:val="007E4189"/>
    <w:rsid w:val="007E4DDE"/>
    <w:rsid w:val="007E6C61"/>
    <w:rsid w:val="007F2FAE"/>
    <w:rsid w:val="007F3598"/>
    <w:rsid w:val="007F3DFB"/>
    <w:rsid w:val="007F6A6C"/>
    <w:rsid w:val="00801017"/>
    <w:rsid w:val="00801A33"/>
    <w:rsid w:val="008045D0"/>
    <w:rsid w:val="00805F44"/>
    <w:rsid w:val="00806396"/>
    <w:rsid w:val="00807E1B"/>
    <w:rsid w:val="0081086C"/>
    <w:rsid w:val="00812988"/>
    <w:rsid w:val="00814BB0"/>
    <w:rsid w:val="008151E9"/>
    <w:rsid w:val="00816919"/>
    <w:rsid w:val="008217C4"/>
    <w:rsid w:val="0082571C"/>
    <w:rsid w:val="008265C4"/>
    <w:rsid w:val="0082671C"/>
    <w:rsid w:val="00826F7C"/>
    <w:rsid w:val="008274B6"/>
    <w:rsid w:val="00830C33"/>
    <w:rsid w:val="00830F74"/>
    <w:rsid w:val="0083104A"/>
    <w:rsid w:val="00832310"/>
    <w:rsid w:val="00833868"/>
    <w:rsid w:val="00833B6B"/>
    <w:rsid w:val="008340E8"/>
    <w:rsid w:val="0083492E"/>
    <w:rsid w:val="0083571A"/>
    <w:rsid w:val="00837F1E"/>
    <w:rsid w:val="00841368"/>
    <w:rsid w:val="00841C39"/>
    <w:rsid w:val="008426DB"/>
    <w:rsid w:val="00842CF6"/>
    <w:rsid w:val="00842D3F"/>
    <w:rsid w:val="00844B6C"/>
    <w:rsid w:val="008451E2"/>
    <w:rsid w:val="0084528B"/>
    <w:rsid w:val="00845E78"/>
    <w:rsid w:val="00846F8D"/>
    <w:rsid w:val="00850C47"/>
    <w:rsid w:val="00851044"/>
    <w:rsid w:val="00851E03"/>
    <w:rsid w:val="00852C03"/>
    <w:rsid w:val="008532DA"/>
    <w:rsid w:val="00857980"/>
    <w:rsid w:val="00857AFB"/>
    <w:rsid w:val="0086150E"/>
    <w:rsid w:val="00862342"/>
    <w:rsid w:val="008627A2"/>
    <w:rsid w:val="00864EE3"/>
    <w:rsid w:val="0086559C"/>
    <w:rsid w:val="00865BEB"/>
    <w:rsid w:val="00866D09"/>
    <w:rsid w:val="00866FBA"/>
    <w:rsid w:val="008672CD"/>
    <w:rsid w:val="00871435"/>
    <w:rsid w:val="0087206C"/>
    <w:rsid w:val="0087460C"/>
    <w:rsid w:val="0087600F"/>
    <w:rsid w:val="008764B3"/>
    <w:rsid w:val="00876DB7"/>
    <w:rsid w:val="0087727E"/>
    <w:rsid w:val="008774B6"/>
    <w:rsid w:val="008779B1"/>
    <w:rsid w:val="008779EB"/>
    <w:rsid w:val="0088082D"/>
    <w:rsid w:val="0088186E"/>
    <w:rsid w:val="00885BC0"/>
    <w:rsid w:val="00886F38"/>
    <w:rsid w:val="008904A2"/>
    <w:rsid w:val="00891018"/>
    <w:rsid w:val="00891141"/>
    <w:rsid w:val="008913CA"/>
    <w:rsid w:val="00891780"/>
    <w:rsid w:val="00892304"/>
    <w:rsid w:val="008933BE"/>
    <w:rsid w:val="008934B5"/>
    <w:rsid w:val="00893D2A"/>
    <w:rsid w:val="008964BA"/>
    <w:rsid w:val="008968DA"/>
    <w:rsid w:val="008973F2"/>
    <w:rsid w:val="00897A09"/>
    <w:rsid w:val="008A016F"/>
    <w:rsid w:val="008A0BBA"/>
    <w:rsid w:val="008A0CFF"/>
    <w:rsid w:val="008A12C5"/>
    <w:rsid w:val="008A1BE8"/>
    <w:rsid w:val="008A2B79"/>
    <w:rsid w:val="008A347E"/>
    <w:rsid w:val="008A4812"/>
    <w:rsid w:val="008A5B8B"/>
    <w:rsid w:val="008A699C"/>
    <w:rsid w:val="008B0DB0"/>
    <w:rsid w:val="008B3AC9"/>
    <w:rsid w:val="008B3B3E"/>
    <w:rsid w:val="008B429F"/>
    <w:rsid w:val="008B57DD"/>
    <w:rsid w:val="008B689E"/>
    <w:rsid w:val="008B736F"/>
    <w:rsid w:val="008B7FD6"/>
    <w:rsid w:val="008C05BC"/>
    <w:rsid w:val="008C0B36"/>
    <w:rsid w:val="008C0F64"/>
    <w:rsid w:val="008C2E5F"/>
    <w:rsid w:val="008C2F2A"/>
    <w:rsid w:val="008C3C30"/>
    <w:rsid w:val="008C4FA1"/>
    <w:rsid w:val="008C6B75"/>
    <w:rsid w:val="008C7AA1"/>
    <w:rsid w:val="008D0DE0"/>
    <w:rsid w:val="008D3FA6"/>
    <w:rsid w:val="008D435D"/>
    <w:rsid w:val="008D4989"/>
    <w:rsid w:val="008D5661"/>
    <w:rsid w:val="008D5D18"/>
    <w:rsid w:val="008D6977"/>
    <w:rsid w:val="008E232D"/>
    <w:rsid w:val="008E2FC5"/>
    <w:rsid w:val="008E3D01"/>
    <w:rsid w:val="008E41BD"/>
    <w:rsid w:val="008E62D4"/>
    <w:rsid w:val="008E64D3"/>
    <w:rsid w:val="008E7980"/>
    <w:rsid w:val="008F18FD"/>
    <w:rsid w:val="008F1B04"/>
    <w:rsid w:val="008F1D98"/>
    <w:rsid w:val="008F2189"/>
    <w:rsid w:val="008F3BF9"/>
    <w:rsid w:val="008F4786"/>
    <w:rsid w:val="008F4F9C"/>
    <w:rsid w:val="008F5EEE"/>
    <w:rsid w:val="00900DFD"/>
    <w:rsid w:val="00901B2C"/>
    <w:rsid w:val="00902215"/>
    <w:rsid w:val="00902A78"/>
    <w:rsid w:val="0090331D"/>
    <w:rsid w:val="00904980"/>
    <w:rsid w:val="009055DA"/>
    <w:rsid w:val="009058B8"/>
    <w:rsid w:val="009062B7"/>
    <w:rsid w:val="009064C3"/>
    <w:rsid w:val="00906814"/>
    <w:rsid w:val="00907CB3"/>
    <w:rsid w:val="00907EA9"/>
    <w:rsid w:val="009103FC"/>
    <w:rsid w:val="0091086B"/>
    <w:rsid w:val="00910B7C"/>
    <w:rsid w:val="00911E28"/>
    <w:rsid w:val="00911F2A"/>
    <w:rsid w:val="00912BAC"/>
    <w:rsid w:val="00912FB0"/>
    <w:rsid w:val="00913001"/>
    <w:rsid w:val="009133CC"/>
    <w:rsid w:val="009140A2"/>
    <w:rsid w:val="00915420"/>
    <w:rsid w:val="009169A6"/>
    <w:rsid w:val="00916F64"/>
    <w:rsid w:val="0092000A"/>
    <w:rsid w:val="00920644"/>
    <w:rsid w:val="00920E9C"/>
    <w:rsid w:val="0092275A"/>
    <w:rsid w:val="00924C99"/>
    <w:rsid w:val="009268F5"/>
    <w:rsid w:val="00927387"/>
    <w:rsid w:val="009306E0"/>
    <w:rsid w:val="00930A47"/>
    <w:rsid w:val="00930EE1"/>
    <w:rsid w:val="009311E8"/>
    <w:rsid w:val="00931DEE"/>
    <w:rsid w:val="00932C53"/>
    <w:rsid w:val="00936649"/>
    <w:rsid w:val="00940C8E"/>
    <w:rsid w:val="0094118D"/>
    <w:rsid w:val="0094124A"/>
    <w:rsid w:val="00941BF0"/>
    <w:rsid w:val="00941CAC"/>
    <w:rsid w:val="00943C30"/>
    <w:rsid w:val="00943F67"/>
    <w:rsid w:val="00944D32"/>
    <w:rsid w:val="0094520E"/>
    <w:rsid w:val="009454CC"/>
    <w:rsid w:val="00945999"/>
    <w:rsid w:val="009470E0"/>
    <w:rsid w:val="0094789F"/>
    <w:rsid w:val="00947AD7"/>
    <w:rsid w:val="00947D04"/>
    <w:rsid w:val="0095081B"/>
    <w:rsid w:val="00950AD1"/>
    <w:rsid w:val="009522D7"/>
    <w:rsid w:val="0095337F"/>
    <w:rsid w:val="009534E2"/>
    <w:rsid w:val="00953681"/>
    <w:rsid w:val="0095456B"/>
    <w:rsid w:val="00954668"/>
    <w:rsid w:val="00955B70"/>
    <w:rsid w:val="00957216"/>
    <w:rsid w:val="00961B6E"/>
    <w:rsid w:val="009626AB"/>
    <w:rsid w:val="009654CC"/>
    <w:rsid w:val="009659CA"/>
    <w:rsid w:val="00965E96"/>
    <w:rsid w:val="009671E7"/>
    <w:rsid w:val="00967213"/>
    <w:rsid w:val="00971271"/>
    <w:rsid w:val="00971AA2"/>
    <w:rsid w:val="009727F8"/>
    <w:rsid w:val="00972B4E"/>
    <w:rsid w:val="00973CD0"/>
    <w:rsid w:val="00974117"/>
    <w:rsid w:val="0097536F"/>
    <w:rsid w:val="00975D4B"/>
    <w:rsid w:val="009767B7"/>
    <w:rsid w:val="0097683E"/>
    <w:rsid w:val="0097751B"/>
    <w:rsid w:val="00977D06"/>
    <w:rsid w:val="00981197"/>
    <w:rsid w:val="009833FB"/>
    <w:rsid w:val="00984C6C"/>
    <w:rsid w:val="0098561F"/>
    <w:rsid w:val="0098570C"/>
    <w:rsid w:val="00986DDC"/>
    <w:rsid w:val="00987757"/>
    <w:rsid w:val="00987D19"/>
    <w:rsid w:val="009901AB"/>
    <w:rsid w:val="00990FCC"/>
    <w:rsid w:val="00993FE2"/>
    <w:rsid w:val="009949A5"/>
    <w:rsid w:val="00994CB6"/>
    <w:rsid w:val="0099578B"/>
    <w:rsid w:val="009957EE"/>
    <w:rsid w:val="0099580D"/>
    <w:rsid w:val="00995CBB"/>
    <w:rsid w:val="00997669"/>
    <w:rsid w:val="00997948"/>
    <w:rsid w:val="009A0FE8"/>
    <w:rsid w:val="009A1ACA"/>
    <w:rsid w:val="009A1FE2"/>
    <w:rsid w:val="009A2515"/>
    <w:rsid w:val="009A2B4E"/>
    <w:rsid w:val="009A526C"/>
    <w:rsid w:val="009A5536"/>
    <w:rsid w:val="009A5569"/>
    <w:rsid w:val="009A721A"/>
    <w:rsid w:val="009B12DF"/>
    <w:rsid w:val="009B2C0A"/>
    <w:rsid w:val="009B2C92"/>
    <w:rsid w:val="009B485B"/>
    <w:rsid w:val="009B58C1"/>
    <w:rsid w:val="009B63DD"/>
    <w:rsid w:val="009B7143"/>
    <w:rsid w:val="009C007A"/>
    <w:rsid w:val="009C0265"/>
    <w:rsid w:val="009C1B43"/>
    <w:rsid w:val="009C2047"/>
    <w:rsid w:val="009C2143"/>
    <w:rsid w:val="009C2C50"/>
    <w:rsid w:val="009C2D38"/>
    <w:rsid w:val="009C3155"/>
    <w:rsid w:val="009C337E"/>
    <w:rsid w:val="009C5A86"/>
    <w:rsid w:val="009C5C91"/>
    <w:rsid w:val="009C5CB0"/>
    <w:rsid w:val="009C5CFD"/>
    <w:rsid w:val="009C7359"/>
    <w:rsid w:val="009D06B3"/>
    <w:rsid w:val="009D2551"/>
    <w:rsid w:val="009D3507"/>
    <w:rsid w:val="009D3CE5"/>
    <w:rsid w:val="009D5496"/>
    <w:rsid w:val="009D72AF"/>
    <w:rsid w:val="009D781F"/>
    <w:rsid w:val="009E0AF7"/>
    <w:rsid w:val="009E0ED7"/>
    <w:rsid w:val="009E1318"/>
    <w:rsid w:val="009E1A5B"/>
    <w:rsid w:val="009E1BC2"/>
    <w:rsid w:val="009E2133"/>
    <w:rsid w:val="009E276B"/>
    <w:rsid w:val="009E3C9B"/>
    <w:rsid w:val="009E4871"/>
    <w:rsid w:val="009E4C24"/>
    <w:rsid w:val="009E54EC"/>
    <w:rsid w:val="009E6365"/>
    <w:rsid w:val="009E6847"/>
    <w:rsid w:val="009F00AB"/>
    <w:rsid w:val="009F1616"/>
    <w:rsid w:val="009F20BE"/>
    <w:rsid w:val="009F2677"/>
    <w:rsid w:val="009F2B0A"/>
    <w:rsid w:val="009F423C"/>
    <w:rsid w:val="009F556E"/>
    <w:rsid w:val="009F617E"/>
    <w:rsid w:val="009F6B22"/>
    <w:rsid w:val="009F6D22"/>
    <w:rsid w:val="00A00133"/>
    <w:rsid w:val="00A002E2"/>
    <w:rsid w:val="00A008BE"/>
    <w:rsid w:val="00A00950"/>
    <w:rsid w:val="00A00C03"/>
    <w:rsid w:val="00A023CF"/>
    <w:rsid w:val="00A02459"/>
    <w:rsid w:val="00A02CDD"/>
    <w:rsid w:val="00A036E3"/>
    <w:rsid w:val="00A03938"/>
    <w:rsid w:val="00A043BC"/>
    <w:rsid w:val="00A047AB"/>
    <w:rsid w:val="00A04F04"/>
    <w:rsid w:val="00A06026"/>
    <w:rsid w:val="00A068B5"/>
    <w:rsid w:val="00A06B51"/>
    <w:rsid w:val="00A07114"/>
    <w:rsid w:val="00A10655"/>
    <w:rsid w:val="00A11311"/>
    <w:rsid w:val="00A12303"/>
    <w:rsid w:val="00A12F89"/>
    <w:rsid w:val="00A12FE9"/>
    <w:rsid w:val="00A1335C"/>
    <w:rsid w:val="00A14101"/>
    <w:rsid w:val="00A167C8"/>
    <w:rsid w:val="00A16CF1"/>
    <w:rsid w:val="00A16DF4"/>
    <w:rsid w:val="00A17CC9"/>
    <w:rsid w:val="00A218C8"/>
    <w:rsid w:val="00A22699"/>
    <w:rsid w:val="00A22D9B"/>
    <w:rsid w:val="00A23831"/>
    <w:rsid w:val="00A2478F"/>
    <w:rsid w:val="00A25C7C"/>
    <w:rsid w:val="00A25F05"/>
    <w:rsid w:val="00A26A9C"/>
    <w:rsid w:val="00A2746B"/>
    <w:rsid w:val="00A27B05"/>
    <w:rsid w:val="00A30109"/>
    <w:rsid w:val="00A30BD9"/>
    <w:rsid w:val="00A318A9"/>
    <w:rsid w:val="00A32190"/>
    <w:rsid w:val="00A32930"/>
    <w:rsid w:val="00A32D21"/>
    <w:rsid w:val="00A32E75"/>
    <w:rsid w:val="00A342D4"/>
    <w:rsid w:val="00A344FC"/>
    <w:rsid w:val="00A345EB"/>
    <w:rsid w:val="00A35BFB"/>
    <w:rsid w:val="00A35ECF"/>
    <w:rsid w:val="00A360EB"/>
    <w:rsid w:val="00A3669C"/>
    <w:rsid w:val="00A4053D"/>
    <w:rsid w:val="00A40D61"/>
    <w:rsid w:val="00A4124F"/>
    <w:rsid w:val="00A42319"/>
    <w:rsid w:val="00A44BCB"/>
    <w:rsid w:val="00A45C48"/>
    <w:rsid w:val="00A45D48"/>
    <w:rsid w:val="00A4715A"/>
    <w:rsid w:val="00A478DD"/>
    <w:rsid w:val="00A521EA"/>
    <w:rsid w:val="00A5291F"/>
    <w:rsid w:val="00A540E5"/>
    <w:rsid w:val="00A5438D"/>
    <w:rsid w:val="00A550A2"/>
    <w:rsid w:val="00A55126"/>
    <w:rsid w:val="00A55729"/>
    <w:rsid w:val="00A560DF"/>
    <w:rsid w:val="00A562D7"/>
    <w:rsid w:val="00A56675"/>
    <w:rsid w:val="00A57489"/>
    <w:rsid w:val="00A602A8"/>
    <w:rsid w:val="00A610D8"/>
    <w:rsid w:val="00A61428"/>
    <w:rsid w:val="00A617D5"/>
    <w:rsid w:val="00A62B56"/>
    <w:rsid w:val="00A63678"/>
    <w:rsid w:val="00A63742"/>
    <w:rsid w:val="00A66915"/>
    <w:rsid w:val="00A6714D"/>
    <w:rsid w:val="00A70C30"/>
    <w:rsid w:val="00A710DB"/>
    <w:rsid w:val="00A72E53"/>
    <w:rsid w:val="00A74652"/>
    <w:rsid w:val="00A76AAB"/>
    <w:rsid w:val="00A80408"/>
    <w:rsid w:val="00A80BC7"/>
    <w:rsid w:val="00A81A4F"/>
    <w:rsid w:val="00A82C7B"/>
    <w:rsid w:val="00A82ECF"/>
    <w:rsid w:val="00A84432"/>
    <w:rsid w:val="00A844D3"/>
    <w:rsid w:val="00A84964"/>
    <w:rsid w:val="00A87164"/>
    <w:rsid w:val="00A87CA5"/>
    <w:rsid w:val="00A919F9"/>
    <w:rsid w:val="00A91FE8"/>
    <w:rsid w:val="00A9279A"/>
    <w:rsid w:val="00A930C5"/>
    <w:rsid w:val="00A93DF2"/>
    <w:rsid w:val="00A94AA5"/>
    <w:rsid w:val="00A94B06"/>
    <w:rsid w:val="00A9531B"/>
    <w:rsid w:val="00A954E9"/>
    <w:rsid w:val="00A95F07"/>
    <w:rsid w:val="00A9624E"/>
    <w:rsid w:val="00AA07A5"/>
    <w:rsid w:val="00AA293D"/>
    <w:rsid w:val="00AA4267"/>
    <w:rsid w:val="00AA51CD"/>
    <w:rsid w:val="00AA5FF4"/>
    <w:rsid w:val="00AA7D7B"/>
    <w:rsid w:val="00AA7F2A"/>
    <w:rsid w:val="00AB04CF"/>
    <w:rsid w:val="00AB18D2"/>
    <w:rsid w:val="00AB1A0F"/>
    <w:rsid w:val="00AB3738"/>
    <w:rsid w:val="00AB3C07"/>
    <w:rsid w:val="00AB5404"/>
    <w:rsid w:val="00AB5692"/>
    <w:rsid w:val="00AB7A9A"/>
    <w:rsid w:val="00AC02CB"/>
    <w:rsid w:val="00AC0823"/>
    <w:rsid w:val="00AC1C25"/>
    <w:rsid w:val="00AC3C66"/>
    <w:rsid w:val="00AC4552"/>
    <w:rsid w:val="00AC5AF5"/>
    <w:rsid w:val="00AC5BC3"/>
    <w:rsid w:val="00AC5E58"/>
    <w:rsid w:val="00AC60D7"/>
    <w:rsid w:val="00AC6988"/>
    <w:rsid w:val="00AC6B91"/>
    <w:rsid w:val="00AC6D3E"/>
    <w:rsid w:val="00AC7056"/>
    <w:rsid w:val="00AD0474"/>
    <w:rsid w:val="00AD04FC"/>
    <w:rsid w:val="00AD0F6B"/>
    <w:rsid w:val="00AD1C0D"/>
    <w:rsid w:val="00AD2DA4"/>
    <w:rsid w:val="00AD2FDF"/>
    <w:rsid w:val="00AD303F"/>
    <w:rsid w:val="00AD3FAB"/>
    <w:rsid w:val="00AD585B"/>
    <w:rsid w:val="00AD608B"/>
    <w:rsid w:val="00AD6689"/>
    <w:rsid w:val="00AD6C75"/>
    <w:rsid w:val="00AD6C82"/>
    <w:rsid w:val="00AD6F84"/>
    <w:rsid w:val="00AD71B0"/>
    <w:rsid w:val="00AE0365"/>
    <w:rsid w:val="00AE1017"/>
    <w:rsid w:val="00AE11D5"/>
    <w:rsid w:val="00AE13A7"/>
    <w:rsid w:val="00AE24F7"/>
    <w:rsid w:val="00AE5819"/>
    <w:rsid w:val="00AE73A0"/>
    <w:rsid w:val="00AE786B"/>
    <w:rsid w:val="00AE7AFC"/>
    <w:rsid w:val="00AF0D39"/>
    <w:rsid w:val="00AF113F"/>
    <w:rsid w:val="00AF32DE"/>
    <w:rsid w:val="00AF335F"/>
    <w:rsid w:val="00AF34D8"/>
    <w:rsid w:val="00AF3559"/>
    <w:rsid w:val="00AF496A"/>
    <w:rsid w:val="00AF682D"/>
    <w:rsid w:val="00AF6A70"/>
    <w:rsid w:val="00AF75F9"/>
    <w:rsid w:val="00B00C06"/>
    <w:rsid w:val="00B0139B"/>
    <w:rsid w:val="00B01A17"/>
    <w:rsid w:val="00B059C2"/>
    <w:rsid w:val="00B05D46"/>
    <w:rsid w:val="00B06FC9"/>
    <w:rsid w:val="00B073F9"/>
    <w:rsid w:val="00B110A7"/>
    <w:rsid w:val="00B136D8"/>
    <w:rsid w:val="00B13CBD"/>
    <w:rsid w:val="00B15109"/>
    <w:rsid w:val="00B172CC"/>
    <w:rsid w:val="00B206D0"/>
    <w:rsid w:val="00B234A9"/>
    <w:rsid w:val="00B25A34"/>
    <w:rsid w:val="00B278AE"/>
    <w:rsid w:val="00B27A55"/>
    <w:rsid w:val="00B308DD"/>
    <w:rsid w:val="00B3169A"/>
    <w:rsid w:val="00B32504"/>
    <w:rsid w:val="00B32C98"/>
    <w:rsid w:val="00B34547"/>
    <w:rsid w:val="00B355B6"/>
    <w:rsid w:val="00B36B6D"/>
    <w:rsid w:val="00B377D3"/>
    <w:rsid w:val="00B4056A"/>
    <w:rsid w:val="00B416F3"/>
    <w:rsid w:val="00B42969"/>
    <w:rsid w:val="00B4354B"/>
    <w:rsid w:val="00B451C1"/>
    <w:rsid w:val="00B45263"/>
    <w:rsid w:val="00B46070"/>
    <w:rsid w:val="00B4626B"/>
    <w:rsid w:val="00B477EA"/>
    <w:rsid w:val="00B50065"/>
    <w:rsid w:val="00B507CF"/>
    <w:rsid w:val="00B511D8"/>
    <w:rsid w:val="00B512B3"/>
    <w:rsid w:val="00B513D3"/>
    <w:rsid w:val="00B51505"/>
    <w:rsid w:val="00B516C0"/>
    <w:rsid w:val="00B523B5"/>
    <w:rsid w:val="00B53EC2"/>
    <w:rsid w:val="00B54E65"/>
    <w:rsid w:val="00B54EB0"/>
    <w:rsid w:val="00B55605"/>
    <w:rsid w:val="00B6244F"/>
    <w:rsid w:val="00B6284D"/>
    <w:rsid w:val="00B62BEA"/>
    <w:rsid w:val="00B63631"/>
    <w:rsid w:val="00B63B20"/>
    <w:rsid w:val="00B64013"/>
    <w:rsid w:val="00B6613B"/>
    <w:rsid w:val="00B66346"/>
    <w:rsid w:val="00B66364"/>
    <w:rsid w:val="00B669CF"/>
    <w:rsid w:val="00B714BF"/>
    <w:rsid w:val="00B71AF7"/>
    <w:rsid w:val="00B725D6"/>
    <w:rsid w:val="00B72E8B"/>
    <w:rsid w:val="00B73685"/>
    <w:rsid w:val="00B74484"/>
    <w:rsid w:val="00B75A1F"/>
    <w:rsid w:val="00B77CE3"/>
    <w:rsid w:val="00B8014C"/>
    <w:rsid w:val="00B801E0"/>
    <w:rsid w:val="00B802FE"/>
    <w:rsid w:val="00B813EA"/>
    <w:rsid w:val="00B81572"/>
    <w:rsid w:val="00B81A4E"/>
    <w:rsid w:val="00B82E7A"/>
    <w:rsid w:val="00B83485"/>
    <w:rsid w:val="00B83A55"/>
    <w:rsid w:val="00B83ECB"/>
    <w:rsid w:val="00B83F57"/>
    <w:rsid w:val="00B841EF"/>
    <w:rsid w:val="00B8429D"/>
    <w:rsid w:val="00B844AE"/>
    <w:rsid w:val="00B85E4F"/>
    <w:rsid w:val="00B85FEF"/>
    <w:rsid w:val="00B875EF"/>
    <w:rsid w:val="00B8772E"/>
    <w:rsid w:val="00B87908"/>
    <w:rsid w:val="00B90565"/>
    <w:rsid w:val="00B91BB5"/>
    <w:rsid w:val="00B9220D"/>
    <w:rsid w:val="00B92CDA"/>
    <w:rsid w:val="00B93C2F"/>
    <w:rsid w:val="00B94027"/>
    <w:rsid w:val="00B948ED"/>
    <w:rsid w:val="00B96852"/>
    <w:rsid w:val="00B97CF6"/>
    <w:rsid w:val="00BA142E"/>
    <w:rsid w:val="00BA17C9"/>
    <w:rsid w:val="00BA3E07"/>
    <w:rsid w:val="00BA5A78"/>
    <w:rsid w:val="00BA5C04"/>
    <w:rsid w:val="00BA6EAC"/>
    <w:rsid w:val="00BA79FC"/>
    <w:rsid w:val="00BB240A"/>
    <w:rsid w:val="00BB3956"/>
    <w:rsid w:val="00BB74CE"/>
    <w:rsid w:val="00BB78E0"/>
    <w:rsid w:val="00BB7980"/>
    <w:rsid w:val="00BB7D3D"/>
    <w:rsid w:val="00BC08E2"/>
    <w:rsid w:val="00BC09CD"/>
    <w:rsid w:val="00BC1102"/>
    <w:rsid w:val="00BC3F57"/>
    <w:rsid w:val="00BC435E"/>
    <w:rsid w:val="00BC4A98"/>
    <w:rsid w:val="00BC553B"/>
    <w:rsid w:val="00BC632E"/>
    <w:rsid w:val="00BC6881"/>
    <w:rsid w:val="00BC7B1D"/>
    <w:rsid w:val="00BD172F"/>
    <w:rsid w:val="00BD1A22"/>
    <w:rsid w:val="00BD1B71"/>
    <w:rsid w:val="00BD1D56"/>
    <w:rsid w:val="00BD2BD0"/>
    <w:rsid w:val="00BD4521"/>
    <w:rsid w:val="00BD498B"/>
    <w:rsid w:val="00BD62D8"/>
    <w:rsid w:val="00BD6727"/>
    <w:rsid w:val="00BD6B49"/>
    <w:rsid w:val="00BD6B85"/>
    <w:rsid w:val="00BE08F9"/>
    <w:rsid w:val="00BE0AF1"/>
    <w:rsid w:val="00BE1357"/>
    <w:rsid w:val="00BE151F"/>
    <w:rsid w:val="00BE365D"/>
    <w:rsid w:val="00BE3B6E"/>
    <w:rsid w:val="00BE58A3"/>
    <w:rsid w:val="00BE68E5"/>
    <w:rsid w:val="00BF0097"/>
    <w:rsid w:val="00BF067A"/>
    <w:rsid w:val="00BF1319"/>
    <w:rsid w:val="00BF149D"/>
    <w:rsid w:val="00BF1E25"/>
    <w:rsid w:val="00BF1FFE"/>
    <w:rsid w:val="00BF2057"/>
    <w:rsid w:val="00BF3B2E"/>
    <w:rsid w:val="00BF5043"/>
    <w:rsid w:val="00BF5AAA"/>
    <w:rsid w:val="00BF5E2E"/>
    <w:rsid w:val="00BF739F"/>
    <w:rsid w:val="00C00B78"/>
    <w:rsid w:val="00C02B5A"/>
    <w:rsid w:val="00C02BAA"/>
    <w:rsid w:val="00C02BCA"/>
    <w:rsid w:val="00C03D64"/>
    <w:rsid w:val="00C04C88"/>
    <w:rsid w:val="00C062A7"/>
    <w:rsid w:val="00C065C6"/>
    <w:rsid w:val="00C06B0F"/>
    <w:rsid w:val="00C06B73"/>
    <w:rsid w:val="00C06E9D"/>
    <w:rsid w:val="00C07F26"/>
    <w:rsid w:val="00C10867"/>
    <w:rsid w:val="00C10A10"/>
    <w:rsid w:val="00C1237D"/>
    <w:rsid w:val="00C14745"/>
    <w:rsid w:val="00C14B6B"/>
    <w:rsid w:val="00C14FDD"/>
    <w:rsid w:val="00C14FFF"/>
    <w:rsid w:val="00C150C0"/>
    <w:rsid w:val="00C153DA"/>
    <w:rsid w:val="00C157C5"/>
    <w:rsid w:val="00C16F9A"/>
    <w:rsid w:val="00C22522"/>
    <w:rsid w:val="00C22603"/>
    <w:rsid w:val="00C22B2D"/>
    <w:rsid w:val="00C22E0F"/>
    <w:rsid w:val="00C23DE4"/>
    <w:rsid w:val="00C23FFD"/>
    <w:rsid w:val="00C25C86"/>
    <w:rsid w:val="00C26EDD"/>
    <w:rsid w:val="00C32B14"/>
    <w:rsid w:val="00C33074"/>
    <w:rsid w:val="00C33B54"/>
    <w:rsid w:val="00C343FD"/>
    <w:rsid w:val="00C3547A"/>
    <w:rsid w:val="00C37ADE"/>
    <w:rsid w:val="00C4084E"/>
    <w:rsid w:val="00C4110B"/>
    <w:rsid w:val="00C427FC"/>
    <w:rsid w:val="00C43EA2"/>
    <w:rsid w:val="00C45868"/>
    <w:rsid w:val="00C459C9"/>
    <w:rsid w:val="00C45A4E"/>
    <w:rsid w:val="00C45C58"/>
    <w:rsid w:val="00C45F40"/>
    <w:rsid w:val="00C4629D"/>
    <w:rsid w:val="00C46B6A"/>
    <w:rsid w:val="00C46D08"/>
    <w:rsid w:val="00C46DC4"/>
    <w:rsid w:val="00C47229"/>
    <w:rsid w:val="00C513AC"/>
    <w:rsid w:val="00C51DD2"/>
    <w:rsid w:val="00C5485D"/>
    <w:rsid w:val="00C54A7B"/>
    <w:rsid w:val="00C5541A"/>
    <w:rsid w:val="00C61705"/>
    <w:rsid w:val="00C62295"/>
    <w:rsid w:val="00C63626"/>
    <w:rsid w:val="00C64265"/>
    <w:rsid w:val="00C6453D"/>
    <w:rsid w:val="00C64ACB"/>
    <w:rsid w:val="00C64B80"/>
    <w:rsid w:val="00C64F92"/>
    <w:rsid w:val="00C65C6A"/>
    <w:rsid w:val="00C665B2"/>
    <w:rsid w:val="00C66E65"/>
    <w:rsid w:val="00C673CF"/>
    <w:rsid w:val="00C71F4B"/>
    <w:rsid w:val="00C72006"/>
    <w:rsid w:val="00C723D8"/>
    <w:rsid w:val="00C72CAA"/>
    <w:rsid w:val="00C745D2"/>
    <w:rsid w:val="00C75BBA"/>
    <w:rsid w:val="00C75FF6"/>
    <w:rsid w:val="00C776FD"/>
    <w:rsid w:val="00C808F3"/>
    <w:rsid w:val="00C8285C"/>
    <w:rsid w:val="00C82FE0"/>
    <w:rsid w:val="00C849EF"/>
    <w:rsid w:val="00C84F03"/>
    <w:rsid w:val="00C86DB1"/>
    <w:rsid w:val="00C87110"/>
    <w:rsid w:val="00C87559"/>
    <w:rsid w:val="00C9124F"/>
    <w:rsid w:val="00C9163E"/>
    <w:rsid w:val="00C92170"/>
    <w:rsid w:val="00C92C0B"/>
    <w:rsid w:val="00C92F76"/>
    <w:rsid w:val="00C92FA7"/>
    <w:rsid w:val="00C93387"/>
    <w:rsid w:val="00C940AB"/>
    <w:rsid w:val="00C96AE2"/>
    <w:rsid w:val="00C96E89"/>
    <w:rsid w:val="00C973DC"/>
    <w:rsid w:val="00CA0344"/>
    <w:rsid w:val="00CA4B48"/>
    <w:rsid w:val="00CA4C69"/>
    <w:rsid w:val="00CA53AC"/>
    <w:rsid w:val="00CA5AF4"/>
    <w:rsid w:val="00CA5CB4"/>
    <w:rsid w:val="00CB01D1"/>
    <w:rsid w:val="00CB38EE"/>
    <w:rsid w:val="00CB3A02"/>
    <w:rsid w:val="00CB4F21"/>
    <w:rsid w:val="00CB5770"/>
    <w:rsid w:val="00CB5C36"/>
    <w:rsid w:val="00CB7053"/>
    <w:rsid w:val="00CC042B"/>
    <w:rsid w:val="00CC13CA"/>
    <w:rsid w:val="00CC15D4"/>
    <w:rsid w:val="00CC1BCC"/>
    <w:rsid w:val="00CC2397"/>
    <w:rsid w:val="00CC256A"/>
    <w:rsid w:val="00CC3F70"/>
    <w:rsid w:val="00CC420B"/>
    <w:rsid w:val="00CC4AF8"/>
    <w:rsid w:val="00CC4FBD"/>
    <w:rsid w:val="00CC50F5"/>
    <w:rsid w:val="00CD066F"/>
    <w:rsid w:val="00CD0D0A"/>
    <w:rsid w:val="00CD21A5"/>
    <w:rsid w:val="00CD27D1"/>
    <w:rsid w:val="00CD390D"/>
    <w:rsid w:val="00CD5096"/>
    <w:rsid w:val="00CD53F3"/>
    <w:rsid w:val="00CD77B6"/>
    <w:rsid w:val="00CD7976"/>
    <w:rsid w:val="00CE10E7"/>
    <w:rsid w:val="00CE1F1D"/>
    <w:rsid w:val="00CE2177"/>
    <w:rsid w:val="00CE3064"/>
    <w:rsid w:val="00CE307F"/>
    <w:rsid w:val="00CE3C3B"/>
    <w:rsid w:val="00CE42A0"/>
    <w:rsid w:val="00CE4529"/>
    <w:rsid w:val="00CE4533"/>
    <w:rsid w:val="00CE4BC0"/>
    <w:rsid w:val="00CE51DA"/>
    <w:rsid w:val="00CE53A1"/>
    <w:rsid w:val="00CE54A0"/>
    <w:rsid w:val="00CF055C"/>
    <w:rsid w:val="00CF0CC9"/>
    <w:rsid w:val="00CF226C"/>
    <w:rsid w:val="00CF31DB"/>
    <w:rsid w:val="00CF37A1"/>
    <w:rsid w:val="00CF42DB"/>
    <w:rsid w:val="00CF6EC9"/>
    <w:rsid w:val="00CF6F63"/>
    <w:rsid w:val="00CF7137"/>
    <w:rsid w:val="00CF7248"/>
    <w:rsid w:val="00CF7433"/>
    <w:rsid w:val="00CF7766"/>
    <w:rsid w:val="00D00BC2"/>
    <w:rsid w:val="00D0109B"/>
    <w:rsid w:val="00D02598"/>
    <w:rsid w:val="00D0320F"/>
    <w:rsid w:val="00D03218"/>
    <w:rsid w:val="00D032D4"/>
    <w:rsid w:val="00D033C5"/>
    <w:rsid w:val="00D042CD"/>
    <w:rsid w:val="00D045AE"/>
    <w:rsid w:val="00D04C1F"/>
    <w:rsid w:val="00D079F9"/>
    <w:rsid w:val="00D104B6"/>
    <w:rsid w:val="00D11050"/>
    <w:rsid w:val="00D111CC"/>
    <w:rsid w:val="00D1210C"/>
    <w:rsid w:val="00D12957"/>
    <w:rsid w:val="00D1387B"/>
    <w:rsid w:val="00D15242"/>
    <w:rsid w:val="00D1543E"/>
    <w:rsid w:val="00D16111"/>
    <w:rsid w:val="00D16356"/>
    <w:rsid w:val="00D204F9"/>
    <w:rsid w:val="00D2078E"/>
    <w:rsid w:val="00D20CAB"/>
    <w:rsid w:val="00D2171D"/>
    <w:rsid w:val="00D217E9"/>
    <w:rsid w:val="00D21F1D"/>
    <w:rsid w:val="00D22078"/>
    <w:rsid w:val="00D246B1"/>
    <w:rsid w:val="00D24E25"/>
    <w:rsid w:val="00D25284"/>
    <w:rsid w:val="00D26630"/>
    <w:rsid w:val="00D266C6"/>
    <w:rsid w:val="00D26F65"/>
    <w:rsid w:val="00D275F1"/>
    <w:rsid w:val="00D27E2F"/>
    <w:rsid w:val="00D30497"/>
    <w:rsid w:val="00D305A7"/>
    <w:rsid w:val="00D30EF4"/>
    <w:rsid w:val="00D32154"/>
    <w:rsid w:val="00D34502"/>
    <w:rsid w:val="00D3511C"/>
    <w:rsid w:val="00D35377"/>
    <w:rsid w:val="00D378F8"/>
    <w:rsid w:val="00D41279"/>
    <w:rsid w:val="00D41451"/>
    <w:rsid w:val="00D4249C"/>
    <w:rsid w:val="00D437E9"/>
    <w:rsid w:val="00D438B6"/>
    <w:rsid w:val="00D43CA0"/>
    <w:rsid w:val="00D43CF8"/>
    <w:rsid w:val="00D44260"/>
    <w:rsid w:val="00D44477"/>
    <w:rsid w:val="00D44F07"/>
    <w:rsid w:val="00D45A91"/>
    <w:rsid w:val="00D45B79"/>
    <w:rsid w:val="00D45CD4"/>
    <w:rsid w:val="00D462C5"/>
    <w:rsid w:val="00D474B6"/>
    <w:rsid w:val="00D47848"/>
    <w:rsid w:val="00D507E0"/>
    <w:rsid w:val="00D50817"/>
    <w:rsid w:val="00D53144"/>
    <w:rsid w:val="00D542D9"/>
    <w:rsid w:val="00D54A91"/>
    <w:rsid w:val="00D5596F"/>
    <w:rsid w:val="00D572B8"/>
    <w:rsid w:val="00D57661"/>
    <w:rsid w:val="00D60248"/>
    <w:rsid w:val="00D60EF3"/>
    <w:rsid w:val="00D61D82"/>
    <w:rsid w:val="00D62643"/>
    <w:rsid w:val="00D64360"/>
    <w:rsid w:val="00D65091"/>
    <w:rsid w:val="00D654DA"/>
    <w:rsid w:val="00D67A42"/>
    <w:rsid w:val="00D70494"/>
    <w:rsid w:val="00D71BB6"/>
    <w:rsid w:val="00D72B69"/>
    <w:rsid w:val="00D73546"/>
    <w:rsid w:val="00D740F6"/>
    <w:rsid w:val="00D742AD"/>
    <w:rsid w:val="00D74F51"/>
    <w:rsid w:val="00D76127"/>
    <w:rsid w:val="00D81C24"/>
    <w:rsid w:val="00D81E1A"/>
    <w:rsid w:val="00D83E6D"/>
    <w:rsid w:val="00D84552"/>
    <w:rsid w:val="00D852C9"/>
    <w:rsid w:val="00D863B0"/>
    <w:rsid w:val="00D876B0"/>
    <w:rsid w:val="00D9058E"/>
    <w:rsid w:val="00D90A94"/>
    <w:rsid w:val="00D910CA"/>
    <w:rsid w:val="00D93FF5"/>
    <w:rsid w:val="00D940B2"/>
    <w:rsid w:val="00D9418A"/>
    <w:rsid w:val="00D94E0F"/>
    <w:rsid w:val="00D955A9"/>
    <w:rsid w:val="00D95EC0"/>
    <w:rsid w:val="00D96B1C"/>
    <w:rsid w:val="00D97AFA"/>
    <w:rsid w:val="00D97D76"/>
    <w:rsid w:val="00DA005F"/>
    <w:rsid w:val="00DA0615"/>
    <w:rsid w:val="00DA1CA5"/>
    <w:rsid w:val="00DA265A"/>
    <w:rsid w:val="00DA4306"/>
    <w:rsid w:val="00DA4540"/>
    <w:rsid w:val="00DA61A8"/>
    <w:rsid w:val="00DA69D0"/>
    <w:rsid w:val="00DA6D31"/>
    <w:rsid w:val="00DA7B9C"/>
    <w:rsid w:val="00DB2BEA"/>
    <w:rsid w:val="00DB2E6B"/>
    <w:rsid w:val="00DC00A2"/>
    <w:rsid w:val="00DC00CA"/>
    <w:rsid w:val="00DC0742"/>
    <w:rsid w:val="00DC0C75"/>
    <w:rsid w:val="00DC145C"/>
    <w:rsid w:val="00DC21C7"/>
    <w:rsid w:val="00DC220B"/>
    <w:rsid w:val="00DC2328"/>
    <w:rsid w:val="00DC2EF4"/>
    <w:rsid w:val="00DC3B46"/>
    <w:rsid w:val="00DC4420"/>
    <w:rsid w:val="00DC5F5E"/>
    <w:rsid w:val="00DC5FB6"/>
    <w:rsid w:val="00DC69B1"/>
    <w:rsid w:val="00DC6F5F"/>
    <w:rsid w:val="00DC7A37"/>
    <w:rsid w:val="00DD0E43"/>
    <w:rsid w:val="00DD128B"/>
    <w:rsid w:val="00DD2A12"/>
    <w:rsid w:val="00DD2B8B"/>
    <w:rsid w:val="00DD3471"/>
    <w:rsid w:val="00DD3649"/>
    <w:rsid w:val="00DD4CF2"/>
    <w:rsid w:val="00DD4F68"/>
    <w:rsid w:val="00DD4FA1"/>
    <w:rsid w:val="00DD5521"/>
    <w:rsid w:val="00DD623E"/>
    <w:rsid w:val="00DE0863"/>
    <w:rsid w:val="00DE18BA"/>
    <w:rsid w:val="00DE2EEB"/>
    <w:rsid w:val="00DE47C0"/>
    <w:rsid w:val="00DE61CB"/>
    <w:rsid w:val="00DE62F9"/>
    <w:rsid w:val="00DE7A70"/>
    <w:rsid w:val="00DF0476"/>
    <w:rsid w:val="00DF51A8"/>
    <w:rsid w:val="00DF5CD8"/>
    <w:rsid w:val="00DF6043"/>
    <w:rsid w:val="00DF7681"/>
    <w:rsid w:val="00DF77B5"/>
    <w:rsid w:val="00DF7B6E"/>
    <w:rsid w:val="00DF7DDC"/>
    <w:rsid w:val="00E001A8"/>
    <w:rsid w:val="00E00282"/>
    <w:rsid w:val="00E012E5"/>
    <w:rsid w:val="00E023A2"/>
    <w:rsid w:val="00E02B6E"/>
    <w:rsid w:val="00E05152"/>
    <w:rsid w:val="00E061AA"/>
    <w:rsid w:val="00E07243"/>
    <w:rsid w:val="00E11246"/>
    <w:rsid w:val="00E1167B"/>
    <w:rsid w:val="00E11E44"/>
    <w:rsid w:val="00E11E48"/>
    <w:rsid w:val="00E133BB"/>
    <w:rsid w:val="00E160E5"/>
    <w:rsid w:val="00E16465"/>
    <w:rsid w:val="00E167A7"/>
    <w:rsid w:val="00E17D44"/>
    <w:rsid w:val="00E21AA5"/>
    <w:rsid w:val="00E21C68"/>
    <w:rsid w:val="00E22BC4"/>
    <w:rsid w:val="00E235D1"/>
    <w:rsid w:val="00E24DB3"/>
    <w:rsid w:val="00E2591F"/>
    <w:rsid w:val="00E26F4B"/>
    <w:rsid w:val="00E2704E"/>
    <w:rsid w:val="00E27257"/>
    <w:rsid w:val="00E276BB"/>
    <w:rsid w:val="00E30DD0"/>
    <w:rsid w:val="00E32BB6"/>
    <w:rsid w:val="00E33334"/>
    <w:rsid w:val="00E33BF7"/>
    <w:rsid w:val="00E40550"/>
    <w:rsid w:val="00E40960"/>
    <w:rsid w:val="00E41D0B"/>
    <w:rsid w:val="00E42047"/>
    <w:rsid w:val="00E42D73"/>
    <w:rsid w:val="00E44ED3"/>
    <w:rsid w:val="00E45079"/>
    <w:rsid w:val="00E45381"/>
    <w:rsid w:val="00E45608"/>
    <w:rsid w:val="00E45A86"/>
    <w:rsid w:val="00E4626C"/>
    <w:rsid w:val="00E47B48"/>
    <w:rsid w:val="00E522B0"/>
    <w:rsid w:val="00E52BFA"/>
    <w:rsid w:val="00E531E6"/>
    <w:rsid w:val="00E537CC"/>
    <w:rsid w:val="00E548B0"/>
    <w:rsid w:val="00E55090"/>
    <w:rsid w:val="00E55401"/>
    <w:rsid w:val="00E56F51"/>
    <w:rsid w:val="00E5723E"/>
    <w:rsid w:val="00E62A5B"/>
    <w:rsid w:val="00E62DC7"/>
    <w:rsid w:val="00E63F6A"/>
    <w:rsid w:val="00E640BB"/>
    <w:rsid w:val="00E64A99"/>
    <w:rsid w:val="00E6624F"/>
    <w:rsid w:val="00E67AF1"/>
    <w:rsid w:val="00E70769"/>
    <w:rsid w:val="00E70F2C"/>
    <w:rsid w:val="00E71D0B"/>
    <w:rsid w:val="00E72FE1"/>
    <w:rsid w:val="00E73DBB"/>
    <w:rsid w:val="00E73F10"/>
    <w:rsid w:val="00E74F2F"/>
    <w:rsid w:val="00E75F2C"/>
    <w:rsid w:val="00E764BB"/>
    <w:rsid w:val="00E806E2"/>
    <w:rsid w:val="00E816CB"/>
    <w:rsid w:val="00E84408"/>
    <w:rsid w:val="00E84620"/>
    <w:rsid w:val="00E84FF4"/>
    <w:rsid w:val="00E85214"/>
    <w:rsid w:val="00E8746E"/>
    <w:rsid w:val="00E91117"/>
    <w:rsid w:val="00E91458"/>
    <w:rsid w:val="00E91857"/>
    <w:rsid w:val="00E92401"/>
    <w:rsid w:val="00E937B5"/>
    <w:rsid w:val="00E9385D"/>
    <w:rsid w:val="00E97AE8"/>
    <w:rsid w:val="00EA02A9"/>
    <w:rsid w:val="00EA0FBC"/>
    <w:rsid w:val="00EA2747"/>
    <w:rsid w:val="00EA2807"/>
    <w:rsid w:val="00EA2E70"/>
    <w:rsid w:val="00EA40E5"/>
    <w:rsid w:val="00EA5EE3"/>
    <w:rsid w:val="00EA66AC"/>
    <w:rsid w:val="00EA6D09"/>
    <w:rsid w:val="00EB1B5B"/>
    <w:rsid w:val="00EB2364"/>
    <w:rsid w:val="00EB3118"/>
    <w:rsid w:val="00EB34E6"/>
    <w:rsid w:val="00EB3655"/>
    <w:rsid w:val="00EB3CEA"/>
    <w:rsid w:val="00EB4481"/>
    <w:rsid w:val="00EB621A"/>
    <w:rsid w:val="00EB642E"/>
    <w:rsid w:val="00EB75DE"/>
    <w:rsid w:val="00EC0CCB"/>
    <w:rsid w:val="00EC20F7"/>
    <w:rsid w:val="00EC2181"/>
    <w:rsid w:val="00EC27FD"/>
    <w:rsid w:val="00EC39EF"/>
    <w:rsid w:val="00EC3F6B"/>
    <w:rsid w:val="00EC45D6"/>
    <w:rsid w:val="00EC4EB7"/>
    <w:rsid w:val="00EC607F"/>
    <w:rsid w:val="00EC6752"/>
    <w:rsid w:val="00EC76C4"/>
    <w:rsid w:val="00ED1B2D"/>
    <w:rsid w:val="00ED213E"/>
    <w:rsid w:val="00ED3099"/>
    <w:rsid w:val="00ED3A96"/>
    <w:rsid w:val="00ED41D5"/>
    <w:rsid w:val="00ED67A4"/>
    <w:rsid w:val="00ED6DA4"/>
    <w:rsid w:val="00ED7085"/>
    <w:rsid w:val="00ED75DD"/>
    <w:rsid w:val="00EE0875"/>
    <w:rsid w:val="00EE099D"/>
    <w:rsid w:val="00EE31E8"/>
    <w:rsid w:val="00EE3587"/>
    <w:rsid w:val="00EE35B1"/>
    <w:rsid w:val="00EE3C96"/>
    <w:rsid w:val="00EE4953"/>
    <w:rsid w:val="00EE5A17"/>
    <w:rsid w:val="00EE5EC6"/>
    <w:rsid w:val="00EE6B65"/>
    <w:rsid w:val="00EE74C0"/>
    <w:rsid w:val="00EF0E38"/>
    <w:rsid w:val="00EF18B3"/>
    <w:rsid w:val="00EF24FA"/>
    <w:rsid w:val="00EF313E"/>
    <w:rsid w:val="00EF3508"/>
    <w:rsid w:val="00EF3697"/>
    <w:rsid w:val="00EF3C62"/>
    <w:rsid w:val="00EF4B8F"/>
    <w:rsid w:val="00EF67D2"/>
    <w:rsid w:val="00EF6C2E"/>
    <w:rsid w:val="00EF7D68"/>
    <w:rsid w:val="00F003EE"/>
    <w:rsid w:val="00F021F4"/>
    <w:rsid w:val="00F024FD"/>
    <w:rsid w:val="00F02D3D"/>
    <w:rsid w:val="00F02FA0"/>
    <w:rsid w:val="00F0331F"/>
    <w:rsid w:val="00F03497"/>
    <w:rsid w:val="00F046FD"/>
    <w:rsid w:val="00F04A82"/>
    <w:rsid w:val="00F04DE1"/>
    <w:rsid w:val="00F05137"/>
    <w:rsid w:val="00F069BC"/>
    <w:rsid w:val="00F06F28"/>
    <w:rsid w:val="00F073DC"/>
    <w:rsid w:val="00F07FFA"/>
    <w:rsid w:val="00F11704"/>
    <w:rsid w:val="00F120F1"/>
    <w:rsid w:val="00F1448B"/>
    <w:rsid w:val="00F15F88"/>
    <w:rsid w:val="00F16418"/>
    <w:rsid w:val="00F16870"/>
    <w:rsid w:val="00F175BE"/>
    <w:rsid w:val="00F178F1"/>
    <w:rsid w:val="00F2404E"/>
    <w:rsid w:val="00F24229"/>
    <w:rsid w:val="00F24BA0"/>
    <w:rsid w:val="00F26B44"/>
    <w:rsid w:val="00F31425"/>
    <w:rsid w:val="00F31C63"/>
    <w:rsid w:val="00F32788"/>
    <w:rsid w:val="00F32AFE"/>
    <w:rsid w:val="00F36AA6"/>
    <w:rsid w:val="00F36AD7"/>
    <w:rsid w:val="00F36B9D"/>
    <w:rsid w:val="00F36E78"/>
    <w:rsid w:val="00F373D5"/>
    <w:rsid w:val="00F403F1"/>
    <w:rsid w:val="00F416F7"/>
    <w:rsid w:val="00F43ADA"/>
    <w:rsid w:val="00F465C8"/>
    <w:rsid w:val="00F4672E"/>
    <w:rsid w:val="00F476BF"/>
    <w:rsid w:val="00F47CBB"/>
    <w:rsid w:val="00F47D69"/>
    <w:rsid w:val="00F47D9C"/>
    <w:rsid w:val="00F514EF"/>
    <w:rsid w:val="00F519BC"/>
    <w:rsid w:val="00F51C72"/>
    <w:rsid w:val="00F54450"/>
    <w:rsid w:val="00F55DCE"/>
    <w:rsid w:val="00F567E5"/>
    <w:rsid w:val="00F56E61"/>
    <w:rsid w:val="00F578FC"/>
    <w:rsid w:val="00F57B8F"/>
    <w:rsid w:val="00F62708"/>
    <w:rsid w:val="00F63641"/>
    <w:rsid w:val="00F65853"/>
    <w:rsid w:val="00F67B2A"/>
    <w:rsid w:val="00F67BE7"/>
    <w:rsid w:val="00F67CC7"/>
    <w:rsid w:val="00F70508"/>
    <w:rsid w:val="00F70EBF"/>
    <w:rsid w:val="00F71060"/>
    <w:rsid w:val="00F7182F"/>
    <w:rsid w:val="00F71B92"/>
    <w:rsid w:val="00F71EA2"/>
    <w:rsid w:val="00F72EB1"/>
    <w:rsid w:val="00F748BC"/>
    <w:rsid w:val="00F75BBA"/>
    <w:rsid w:val="00F808D3"/>
    <w:rsid w:val="00F81572"/>
    <w:rsid w:val="00F81D10"/>
    <w:rsid w:val="00F8248C"/>
    <w:rsid w:val="00F82493"/>
    <w:rsid w:val="00F82D6D"/>
    <w:rsid w:val="00F842A7"/>
    <w:rsid w:val="00F857EE"/>
    <w:rsid w:val="00F869EA"/>
    <w:rsid w:val="00F87F43"/>
    <w:rsid w:val="00F919C9"/>
    <w:rsid w:val="00F931CA"/>
    <w:rsid w:val="00F95D91"/>
    <w:rsid w:val="00F9770B"/>
    <w:rsid w:val="00F97B70"/>
    <w:rsid w:val="00FA18A8"/>
    <w:rsid w:val="00FA1E29"/>
    <w:rsid w:val="00FA30A2"/>
    <w:rsid w:val="00FA4EA2"/>
    <w:rsid w:val="00FA5BA6"/>
    <w:rsid w:val="00FA66BE"/>
    <w:rsid w:val="00FA67D0"/>
    <w:rsid w:val="00FB08CB"/>
    <w:rsid w:val="00FB0DCA"/>
    <w:rsid w:val="00FB0E52"/>
    <w:rsid w:val="00FB1730"/>
    <w:rsid w:val="00FB2026"/>
    <w:rsid w:val="00FB26FE"/>
    <w:rsid w:val="00FB29E1"/>
    <w:rsid w:val="00FB2F0B"/>
    <w:rsid w:val="00FB316C"/>
    <w:rsid w:val="00FB3C35"/>
    <w:rsid w:val="00FB3C57"/>
    <w:rsid w:val="00FB3D99"/>
    <w:rsid w:val="00FB4CA4"/>
    <w:rsid w:val="00FB5044"/>
    <w:rsid w:val="00FB5246"/>
    <w:rsid w:val="00FB5958"/>
    <w:rsid w:val="00FB6C53"/>
    <w:rsid w:val="00FB6FD9"/>
    <w:rsid w:val="00FB729F"/>
    <w:rsid w:val="00FB72F5"/>
    <w:rsid w:val="00FB7324"/>
    <w:rsid w:val="00FB7831"/>
    <w:rsid w:val="00FC1A58"/>
    <w:rsid w:val="00FC1DBF"/>
    <w:rsid w:val="00FC2CA9"/>
    <w:rsid w:val="00FC36E8"/>
    <w:rsid w:val="00FC53B0"/>
    <w:rsid w:val="00FC567C"/>
    <w:rsid w:val="00FC643D"/>
    <w:rsid w:val="00FC7B54"/>
    <w:rsid w:val="00FC7BB2"/>
    <w:rsid w:val="00FD1F5E"/>
    <w:rsid w:val="00FD2161"/>
    <w:rsid w:val="00FD3E43"/>
    <w:rsid w:val="00FD406F"/>
    <w:rsid w:val="00FD410E"/>
    <w:rsid w:val="00FD4BDD"/>
    <w:rsid w:val="00FD58F1"/>
    <w:rsid w:val="00FD5D3B"/>
    <w:rsid w:val="00FD616A"/>
    <w:rsid w:val="00FD749A"/>
    <w:rsid w:val="00FD76EA"/>
    <w:rsid w:val="00FD7B37"/>
    <w:rsid w:val="00FE014C"/>
    <w:rsid w:val="00FE01FD"/>
    <w:rsid w:val="00FE0C87"/>
    <w:rsid w:val="00FE118C"/>
    <w:rsid w:val="00FE122C"/>
    <w:rsid w:val="00FE18FB"/>
    <w:rsid w:val="00FE2100"/>
    <w:rsid w:val="00FE2F59"/>
    <w:rsid w:val="00FE3226"/>
    <w:rsid w:val="00FE3ED4"/>
    <w:rsid w:val="00FE4D7F"/>
    <w:rsid w:val="00FE7727"/>
    <w:rsid w:val="00FE77F2"/>
    <w:rsid w:val="00FF08B5"/>
    <w:rsid w:val="00FF11A2"/>
    <w:rsid w:val="00FF295F"/>
    <w:rsid w:val="00FF487D"/>
    <w:rsid w:val="00FF4A24"/>
    <w:rsid w:val="00FF54AD"/>
    <w:rsid w:val="00FF57AD"/>
    <w:rsid w:val="00FF6783"/>
    <w:rsid w:val="00FF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2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B Zar"/>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99"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76"/>
    <w:rPr>
      <w:sz w:val="24"/>
      <w:szCs w:val="24"/>
    </w:rPr>
  </w:style>
  <w:style w:type="paragraph" w:styleId="Heading1">
    <w:name w:val="heading 1"/>
    <w:aliases w:val="مطالب,1"/>
    <w:basedOn w:val="Normal"/>
    <w:next w:val="Normal"/>
    <w:link w:val="Heading1Char"/>
    <w:uiPriority w:val="9"/>
    <w:qFormat/>
    <w:rsid w:val="00D910CA"/>
    <w:pPr>
      <w:keepNext/>
      <w:bidi/>
      <w:ind w:left="1440"/>
      <w:jc w:val="both"/>
      <w:outlineLvl w:val="0"/>
    </w:pPr>
    <w:rPr>
      <w:rFonts w:eastAsia="Calibri" w:cs="Times New Roman"/>
      <w:b/>
      <w:bCs/>
    </w:rPr>
  </w:style>
  <w:style w:type="paragraph" w:styleId="Heading2">
    <w:name w:val="heading 2"/>
    <w:basedOn w:val="Normal"/>
    <w:next w:val="Normal"/>
    <w:link w:val="Heading2Char"/>
    <w:uiPriority w:val="9"/>
    <w:qFormat/>
    <w:rsid w:val="00D910CA"/>
    <w:pPr>
      <w:keepNext/>
      <w:bidi/>
      <w:ind w:left="360"/>
      <w:jc w:val="both"/>
      <w:outlineLvl w:val="1"/>
    </w:pPr>
    <w:rPr>
      <w:rFonts w:eastAsia="Calibri" w:cs="Times New Roman"/>
      <w:b/>
      <w:bCs/>
      <w:sz w:val="31"/>
      <w:szCs w:val="31"/>
    </w:rPr>
  </w:style>
  <w:style w:type="paragraph" w:styleId="Heading3">
    <w:name w:val="heading 3"/>
    <w:basedOn w:val="Normal"/>
    <w:next w:val="Normal"/>
    <w:link w:val="Heading3Char"/>
    <w:uiPriority w:val="9"/>
    <w:qFormat/>
    <w:rsid w:val="00D910CA"/>
    <w:pPr>
      <w:keepNext/>
      <w:spacing w:before="240" w:after="60"/>
      <w:outlineLvl w:val="2"/>
    </w:pPr>
    <w:rPr>
      <w:rFonts w:ascii="Arial" w:eastAsia="Calibri" w:hAnsi="Arial" w:cs="Times New Roman"/>
      <w:b/>
      <w:bCs/>
      <w:sz w:val="26"/>
      <w:szCs w:val="26"/>
    </w:rPr>
  </w:style>
  <w:style w:type="paragraph" w:styleId="Heading4">
    <w:name w:val="heading 4"/>
    <w:basedOn w:val="Normal"/>
    <w:next w:val="Normal"/>
    <w:link w:val="Heading4Char"/>
    <w:uiPriority w:val="99"/>
    <w:qFormat/>
    <w:rsid w:val="00D910CA"/>
    <w:pPr>
      <w:keepNext/>
      <w:bidi/>
      <w:spacing w:line="360" w:lineRule="auto"/>
      <w:jc w:val="both"/>
      <w:outlineLvl w:val="3"/>
    </w:pPr>
    <w:rPr>
      <w:rFonts w:eastAsia="Calibri" w:cs="Times New Roman"/>
      <w:sz w:val="33"/>
      <w:szCs w:val="33"/>
    </w:rPr>
  </w:style>
  <w:style w:type="paragraph" w:styleId="Heading5">
    <w:name w:val="heading 5"/>
    <w:basedOn w:val="Normal"/>
    <w:next w:val="Normal"/>
    <w:link w:val="Heading5Char"/>
    <w:uiPriority w:val="99"/>
    <w:qFormat/>
    <w:rsid w:val="00D910CA"/>
    <w:pPr>
      <w:keepNext/>
      <w:numPr>
        <w:numId w:val="1"/>
      </w:numPr>
      <w:bidi/>
      <w:spacing w:line="360" w:lineRule="auto"/>
      <w:ind w:right="1800"/>
      <w:jc w:val="both"/>
      <w:outlineLvl w:val="4"/>
    </w:pPr>
    <w:rPr>
      <w:rFonts w:cs="Mangal"/>
      <w:b/>
      <w:bCs/>
      <w:sz w:val="28"/>
      <w:szCs w:val="33"/>
      <w:lang w:bidi="hi-IN"/>
    </w:rPr>
  </w:style>
  <w:style w:type="paragraph" w:styleId="Heading6">
    <w:name w:val="heading 6"/>
    <w:basedOn w:val="Normal"/>
    <w:next w:val="Normal"/>
    <w:link w:val="Heading6Char"/>
    <w:uiPriority w:val="9"/>
    <w:qFormat/>
    <w:rsid w:val="00D910CA"/>
    <w:pPr>
      <w:keepNext/>
      <w:bidi/>
      <w:spacing w:line="360" w:lineRule="auto"/>
      <w:ind w:left="420"/>
      <w:jc w:val="both"/>
      <w:outlineLvl w:val="5"/>
    </w:pPr>
    <w:rPr>
      <w:rFonts w:eastAsia="Calibri" w:cs="Times New Roman"/>
      <w:b/>
      <w:bCs/>
      <w:sz w:val="33"/>
      <w:szCs w:val="33"/>
    </w:rPr>
  </w:style>
  <w:style w:type="paragraph" w:styleId="Heading7">
    <w:name w:val="heading 7"/>
    <w:basedOn w:val="Normal"/>
    <w:next w:val="Normal"/>
    <w:link w:val="Heading7Char"/>
    <w:uiPriority w:val="99"/>
    <w:qFormat/>
    <w:rsid w:val="00D910CA"/>
    <w:pPr>
      <w:keepNext/>
      <w:bidi/>
      <w:spacing w:line="360" w:lineRule="auto"/>
      <w:ind w:left="420" w:firstLine="120"/>
      <w:jc w:val="both"/>
      <w:outlineLvl w:val="6"/>
    </w:pPr>
    <w:rPr>
      <w:rFonts w:eastAsia="Calibri" w:cs="Times New Roman"/>
      <w:b/>
      <w:bCs/>
      <w:sz w:val="33"/>
      <w:szCs w:val="33"/>
    </w:rPr>
  </w:style>
  <w:style w:type="paragraph" w:styleId="Heading8">
    <w:name w:val="heading 8"/>
    <w:basedOn w:val="Normal"/>
    <w:next w:val="Normal"/>
    <w:link w:val="Heading8Char"/>
    <w:uiPriority w:val="99"/>
    <w:qFormat/>
    <w:rsid w:val="00D910CA"/>
    <w:pPr>
      <w:keepNext/>
      <w:bidi/>
      <w:spacing w:line="360" w:lineRule="auto"/>
      <w:ind w:left="26"/>
      <w:jc w:val="both"/>
      <w:outlineLvl w:val="7"/>
    </w:pPr>
    <w:rPr>
      <w:rFonts w:eastAsia="Calibri" w:cs="Times New Roman"/>
      <w:b/>
      <w:bCs/>
      <w:sz w:val="33"/>
      <w:szCs w:val="33"/>
    </w:rPr>
  </w:style>
  <w:style w:type="paragraph" w:styleId="Heading9">
    <w:name w:val="heading 9"/>
    <w:basedOn w:val="Normal"/>
    <w:next w:val="Normal"/>
    <w:link w:val="Heading9Char"/>
    <w:uiPriority w:val="99"/>
    <w:qFormat/>
    <w:rsid w:val="00D910CA"/>
    <w:pPr>
      <w:keepNext/>
      <w:bidi/>
      <w:spacing w:line="360" w:lineRule="auto"/>
      <w:jc w:val="both"/>
      <w:outlineLvl w:val="8"/>
    </w:pPr>
    <w:rPr>
      <w:rFonts w:eastAsia="Calibri" w:cs="Times New Roman"/>
      <w:b/>
      <w:bCs/>
      <w:spacing w:val="-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 Char Char Char Char Char Char Char, Char,Char Char Char,پاورقي,Footnote Text Char Char Char Char,Footnote Text1 Char,Footnote Text2,Footnote Text Char Char Char Char1, Char Char Char Char Char,Footnote Text1,متن زيرنويس"/>
    <w:basedOn w:val="Normal"/>
    <w:link w:val="FootnoteTextChar"/>
    <w:uiPriority w:val="99"/>
    <w:qFormat/>
    <w:rsid w:val="00590776"/>
    <w:pPr>
      <w:bidi/>
    </w:pPr>
    <w:rPr>
      <w:sz w:val="20"/>
      <w:szCs w:val="20"/>
    </w:rPr>
  </w:style>
  <w:style w:type="character" w:customStyle="1" w:styleId="FootnoteTextChar">
    <w:name w:val="Footnote Text Char"/>
    <w:aliases w:val="Char Char1,Char Char Char Char Char Char Char Char Char Char Char, Char Char,Char Char Char Char,پاورقي Char,Footnote Text Char Char Char Char Char,Footnote Text1 Char Char,Footnote Text2 Char,Footnote Text Char Char Char Char1 Char"/>
    <w:link w:val="FootnoteText"/>
    <w:uiPriority w:val="99"/>
    <w:rsid w:val="00590776"/>
    <w:rPr>
      <w:lang w:val="en-US" w:eastAsia="en-US" w:bidi="ar-SA"/>
    </w:rPr>
  </w:style>
  <w:style w:type="character" w:styleId="FootnoteReference">
    <w:name w:val="footnote reference"/>
    <w:aliases w:val="شماره زيرنويس,ماخذ,پاورقی,مرجع پاورقي,Footnote"/>
    <w:uiPriority w:val="99"/>
    <w:qFormat/>
    <w:rsid w:val="007426B5"/>
    <w:rPr>
      <w:rFonts w:cs="Times New Roman"/>
      <w:szCs w:val="20"/>
      <w:vertAlign w:val="superscript"/>
    </w:rPr>
  </w:style>
  <w:style w:type="table" w:styleId="TableGrid">
    <w:name w:val="Table Grid"/>
    <w:basedOn w:val="TableNormal"/>
    <w:uiPriority w:val="59"/>
    <w:rsid w:val="005907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90776"/>
    <w:pPr>
      <w:tabs>
        <w:tab w:val="center" w:pos="4153"/>
        <w:tab w:val="right" w:pos="8306"/>
      </w:tabs>
      <w:bidi/>
    </w:pPr>
  </w:style>
  <w:style w:type="character" w:customStyle="1" w:styleId="FooterChar">
    <w:name w:val="Footer Char"/>
    <w:link w:val="Footer"/>
    <w:uiPriority w:val="99"/>
    <w:locked/>
    <w:rsid w:val="00590776"/>
    <w:rPr>
      <w:sz w:val="24"/>
      <w:szCs w:val="24"/>
      <w:lang w:val="en-US" w:eastAsia="en-US" w:bidi="ar-SA"/>
    </w:rPr>
  </w:style>
  <w:style w:type="character" w:styleId="PageNumber">
    <w:name w:val="page number"/>
    <w:rsid w:val="00590776"/>
    <w:rPr>
      <w:rFonts w:cs="Times New Roman"/>
    </w:rPr>
  </w:style>
  <w:style w:type="paragraph" w:styleId="ListParagraph">
    <w:name w:val="List Paragraph"/>
    <w:basedOn w:val="Normal"/>
    <w:link w:val="ListParagraphChar"/>
    <w:uiPriority w:val="34"/>
    <w:qFormat/>
    <w:rsid w:val="00EE3C96"/>
    <w:pPr>
      <w:bidi/>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uiPriority w:val="99"/>
    <w:rsid w:val="001D65FF"/>
    <w:rPr>
      <w:rFonts w:ascii="Tahoma" w:hAnsi="Tahoma" w:cs="Tahoma"/>
      <w:sz w:val="16"/>
      <w:szCs w:val="16"/>
    </w:rPr>
  </w:style>
  <w:style w:type="character" w:customStyle="1" w:styleId="BalloonTextChar">
    <w:name w:val="Balloon Text Char"/>
    <w:link w:val="BalloonText"/>
    <w:uiPriority w:val="99"/>
    <w:rsid w:val="001D65FF"/>
    <w:rPr>
      <w:rFonts w:ascii="Tahoma" w:hAnsi="Tahoma" w:cs="Tahoma"/>
      <w:sz w:val="16"/>
      <w:szCs w:val="16"/>
      <w:lang w:bidi="ar-SA"/>
    </w:rPr>
  </w:style>
  <w:style w:type="paragraph" w:styleId="Header">
    <w:name w:val="header"/>
    <w:aliases w:val="Header Char Char Char,Header1 Char"/>
    <w:basedOn w:val="Normal"/>
    <w:link w:val="HeaderChar"/>
    <w:uiPriority w:val="99"/>
    <w:qFormat/>
    <w:rsid w:val="006B3EF8"/>
    <w:pPr>
      <w:tabs>
        <w:tab w:val="center" w:pos="4320"/>
        <w:tab w:val="right" w:pos="8640"/>
      </w:tabs>
    </w:pPr>
    <w:rPr>
      <w:rFonts w:cs="Times New Roman"/>
    </w:rPr>
  </w:style>
  <w:style w:type="character" w:styleId="CommentReference">
    <w:name w:val="annotation reference"/>
    <w:uiPriority w:val="99"/>
    <w:rsid w:val="00280E37"/>
    <w:rPr>
      <w:sz w:val="16"/>
      <w:szCs w:val="16"/>
    </w:rPr>
  </w:style>
  <w:style w:type="paragraph" w:styleId="CommentText">
    <w:name w:val="annotation text"/>
    <w:basedOn w:val="Normal"/>
    <w:link w:val="CommentTextChar"/>
    <w:uiPriority w:val="99"/>
    <w:rsid w:val="00280E37"/>
    <w:rPr>
      <w:sz w:val="20"/>
      <w:szCs w:val="20"/>
    </w:rPr>
  </w:style>
  <w:style w:type="paragraph" w:styleId="CommentSubject">
    <w:name w:val="annotation subject"/>
    <w:basedOn w:val="CommentText"/>
    <w:next w:val="CommentText"/>
    <w:link w:val="CommentSubjectChar"/>
    <w:uiPriority w:val="99"/>
    <w:rsid w:val="00280E37"/>
    <w:rPr>
      <w:rFonts w:cs="Times New Roman"/>
      <w:b/>
      <w:bCs/>
    </w:rPr>
  </w:style>
  <w:style w:type="character" w:styleId="Hyperlink">
    <w:name w:val="Hyperlink"/>
    <w:uiPriority w:val="99"/>
    <w:rsid w:val="00EF3508"/>
    <w:rPr>
      <w:color w:val="0000FF"/>
      <w:u w:val="single"/>
    </w:rPr>
  </w:style>
  <w:style w:type="character" w:customStyle="1" w:styleId="Heading1Char">
    <w:name w:val="Heading 1 Char"/>
    <w:aliases w:val="مطالب Char,1 Char"/>
    <w:link w:val="Heading1"/>
    <w:uiPriority w:val="9"/>
    <w:rsid w:val="00D910CA"/>
    <w:rPr>
      <w:rFonts w:eastAsia="Calibri" w:cs="Times New Roman"/>
      <w:b/>
      <w:bCs/>
      <w:sz w:val="24"/>
      <w:szCs w:val="24"/>
    </w:rPr>
  </w:style>
  <w:style w:type="character" w:customStyle="1" w:styleId="Heading2Char">
    <w:name w:val="Heading 2 Char"/>
    <w:link w:val="Heading2"/>
    <w:uiPriority w:val="9"/>
    <w:rsid w:val="00D910CA"/>
    <w:rPr>
      <w:rFonts w:eastAsia="Calibri" w:cs="Times New Roman"/>
      <w:b/>
      <w:bCs/>
      <w:sz w:val="31"/>
      <w:szCs w:val="31"/>
    </w:rPr>
  </w:style>
  <w:style w:type="character" w:customStyle="1" w:styleId="Heading3Char">
    <w:name w:val="Heading 3 Char"/>
    <w:link w:val="Heading3"/>
    <w:uiPriority w:val="9"/>
    <w:rsid w:val="00D910CA"/>
    <w:rPr>
      <w:rFonts w:ascii="Arial" w:eastAsia="Calibri" w:hAnsi="Arial" w:cs="Arial"/>
      <w:b/>
      <w:bCs/>
      <w:sz w:val="26"/>
      <w:szCs w:val="26"/>
    </w:rPr>
  </w:style>
  <w:style w:type="character" w:customStyle="1" w:styleId="Heading4Char">
    <w:name w:val="Heading 4 Char"/>
    <w:link w:val="Heading4"/>
    <w:uiPriority w:val="99"/>
    <w:rsid w:val="00D910CA"/>
    <w:rPr>
      <w:rFonts w:eastAsia="Calibri" w:cs="Times New Roman"/>
      <w:sz w:val="33"/>
      <w:szCs w:val="33"/>
    </w:rPr>
  </w:style>
  <w:style w:type="character" w:customStyle="1" w:styleId="Heading5Char">
    <w:name w:val="Heading 5 Char"/>
    <w:link w:val="Heading5"/>
    <w:uiPriority w:val="99"/>
    <w:rsid w:val="00D910CA"/>
    <w:rPr>
      <w:rFonts w:cs="Mangal"/>
      <w:b/>
      <w:bCs/>
      <w:sz w:val="28"/>
      <w:szCs w:val="33"/>
      <w:lang w:bidi="hi-IN"/>
    </w:rPr>
  </w:style>
  <w:style w:type="character" w:customStyle="1" w:styleId="Heading6Char">
    <w:name w:val="Heading 6 Char"/>
    <w:link w:val="Heading6"/>
    <w:uiPriority w:val="9"/>
    <w:rsid w:val="00D910CA"/>
    <w:rPr>
      <w:rFonts w:eastAsia="Calibri" w:cs="Times New Roman"/>
      <w:b/>
      <w:bCs/>
      <w:sz w:val="33"/>
      <w:szCs w:val="33"/>
    </w:rPr>
  </w:style>
  <w:style w:type="character" w:customStyle="1" w:styleId="Heading7Char">
    <w:name w:val="Heading 7 Char"/>
    <w:link w:val="Heading7"/>
    <w:uiPriority w:val="99"/>
    <w:rsid w:val="00D910CA"/>
    <w:rPr>
      <w:rFonts w:eastAsia="Calibri" w:cs="Times New Roman"/>
      <w:b/>
      <w:bCs/>
      <w:sz w:val="33"/>
      <w:szCs w:val="33"/>
    </w:rPr>
  </w:style>
  <w:style w:type="character" w:customStyle="1" w:styleId="Heading8Char">
    <w:name w:val="Heading 8 Char"/>
    <w:link w:val="Heading8"/>
    <w:uiPriority w:val="99"/>
    <w:rsid w:val="00D910CA"/>
    <w:rPr>
      <w:rFonts w:eastAsia="Calibri" w:cs="Times New Roman"/>
      <w:b/>
      <w:bCs/>
      <w:sz w:val="33"/>
      <w:szCs w:val="33"/>
    </w:rPr>
  </w:style>
  <w:style w:type="character" w:customStyle="1" w:styleId="Heading9Char">
    <w:name w:val="Heading 9 Char"/>
    <w:link w:val="Heading9"/>
    <w:uiPriority w:val="99"/>
    <w:rsid w:val="00D910CA"/>
    <w:rPr>
      <w:rFonts w:eastAsia="Calibri" w:cs="Times New Roman"/>
      <w:b/>
      <w:bCs/>
      <w:spacing w:val="-8"/>
      <w:sz w:val="33"/>
      <w:szCs w:val="33"/>
    </w:rPr>
  </w:style>
  <w:style w:type="character" w:customStyle="1" w:styleId="HeaderChar">
    <w:name w:val="Header Char"/>
    <w:aliases w:val="Header Char Char Char Char,Header1 Char Char"/>
    <w:link w:val="Header"/>
    <w:uiPriority w:val="99"/>
    <w:locked/>
    <w:rsid w:val="00D910CA"/>
    <w:rPr>
      <w:sz w:val="24"/>
      <w:szCs w:val="24"/>
    </w:rPr>
  </w:style>
  <w:style w:type="paragraph" w:styleId="BlockText">
    <w:name w:val="Block Text"/>
    <w:basedOn w:val="Normal"/>
    <w:uiPriority w:val="99"/>
    <w:rsid w:val="00D910CA"/>
    <w:pPr>
      <w:bidi/>
      <w:spacing w:line="360" w:lineRule="auto"/>
      <w:ind w:left="680" w:right="794"/>
      <w:jc w:val="lowKashida"/>
    </w:pPr>
    <w:rPr>
      <w:rFonts w:cs="Times New Roman"/>
      <w:sz w:val="20"/>
    </w:rPr>
  </w:style>
  <w:style w:type="paragraph" w:styleId="Title">
    <w:name w:val="Title"/>
    <w:basedOn w:val="Normal"/>
    <w:link w:val="TitleChar"/>
    <w:qFormat/>
    <w:rsid w:val="00D910CA"/>
    <w:pPr>
      <w:bidi/>
      <w:jc w:val="center"/>
    </w:pPr>
    <w:rPr>
      <w:rFonts w:eastAsia="Calibri" w:cs="Times New Roman"/>
      <w:b/>
      <w:bCs/>
      <w:sz w:val="33"/>
      <w:szCs w:val="33"/>
    </w:rPr>
  </w:style>
  <w:style w:type="character" w:customStyle="1" w:styleId="TitleChar">
    <w:name w:val="Title Char"/>
    <w:link w:val="Title"/>
    <w:uiPriority w:val="99"/>
    <w:rsid w:val="00D910CA"/>
    <w:rPr>
      <w:rFonts w:eastAsia="Calibri" w:cs="Times New Roman"/>
      <w:b/>
      <w:bCs/>
      <w:sz w:val="33"/>
      <w:szCs w:val="33"/>
    </w:rPr>
  </w:style>
  <w:style w:type="paragraph" w:styleId="BodyText3">
    <w:name w:val="Body Text 3"/>
    <w:basedOn w:val="Normal"/>
    <w:link w:val="BodyText3Char"/>
    <w:uiPriority w:val="99"/>
    <w:rsid w:val="00D910CA"/>
    <w:pPr>
      <w:bidi/>
      <w:spacing w:line="360" w:lineRule="auto"/>
      <w:jc w:val="both"/>
    </w:pPr>
    <w:rPr>
      <w:rFonts w:eastAsia="Calibri" w:cs="Times New Roman"/>
      <w:b/>
      <w:bCs/>
      <w:sz w:val="36"/>
      <w:szCs w:val="36"/>
    </w:rPr>
  </w:style>
  <w:style w:type="character" w:customStyle="1" w:styleId="BodyText3Char">
    <w:name w:val="Body Text 3 Char"/>
    <w:link w:val="BodyText3"/>
    <w:uiPriority w:val="99"/>
    <w:rsid w:val="00D910CA"/>
    <w:rPr>
      <w:rFonts w:eastAsia="Calibri" w:cs="Times New Roman"/>
      <w:b/>
      <w:bCs/>
      <w:sz w:val="36"/>
      <w:szCs w:val="36"/>
    </w:rPr>
  </w:style>
  <w:style w:type="paragraph" w:styleId="BodyText">
    <w:name w:val="Body Text"/>
    <w:basedOn w:val="Normal"/>
    <w:link w:val="BodyTextChar"/>
    <w:rsid w:val="00D910CA"/>
    <w:pPr>
      <w:bidi/>
      <w:spacing w:line="360" w:lineRule="auto"/>
      <w:jc w:val="both"/>
    </w:pPr>
    <w:rPr>
      <w:rFonts w:eastAsia="Calibri" w:cs="Times New Roman"/>
      <w:b/>
      <w:bCs/>
      <w:sz w:val="33"/>
      <w:szCs w:val="33"/>
    </w:rPr>
  </w:style>
  <w:style w:type="character" w:customStyle="1" w:styleId="BodyTextChar">
    <w:name w:val="Body Text Char"/>
    <w:link w:val="BodyText"/>
    <w:uiPriority w:val="99"/>
    <w:rsid w:val="00D910CA"/>
    <w:rPr>
      <w:rFonts w:eastAsia="Calibri" w:cs="Times New Roman"/>
      <w:b/>
      <w:bCs/>
      <w:sz w:val="33"/>
      <w:szCs w:val="33"/>
    </w:rPr>
  </w:style>
  <w:style w:type="paragraph" w:styleId="BodyText2">
    <w:name w:val="Body Text 2"/>
    <w:basedOn w:val="Normal"/>
    <w:link w:val="BodyText2Char"/>
    <w:rsid w:val="00D910CA"/>
    <w:pPr>
      <w:bidi/>
      <w:jc w:val="lowKashida"/>
    </w:pPr>
    <w:rPr>
      <w:rFonts w:eastAsia="Calibri" w:cs="Times New Roman"/>
      <w:b/>
      <w:bCs/>
    </w:rPr>
  </w:style>
  <w:style w:type="character" w:customStyle="1" w:styleId="BodyText2Char">
    <w:name w:val="Body Text 2 Char"/>
    <w:link w:val="BodyText2"/>
    <w:rsid w:val="00D910CA"/>
    <w:rPr>
      <w:rFonts w:eastAsia="Calibri" w:cs="Times New Roman"/>
      <w:b/>
      <w:bCs/>
      <w:sz w:val="24"/>
      <w:szCs w:val="24"/>
    </w:rPr>
  </w:style>
  <w:style w:type="paragraph" w:styleId="EndnoteText">
    <w:name w:val="endnote text"/>
    <w:basedOn w:val="Normal"/>
    <w:link w:val="EndnoteTextChar"/>
    <w:uiPriority w:val="99"/>
    <w:rsid w:val="00D910CA"/>
    <w:rPr>
      <w:rFonts w:eastAsia="Calibri" w:cs="Times New Roman"/>
    </w:rPr>
  </w:style>
  <w:style w:type="character" w:customStyle="1" w:styleId="EndnoteTextChar">
    <w:name w:val="Endnote Text Char"/>
    <w:link w:val="EndnoteText"/>
    <w:uiPriority w:val="99"/>
    <w:rsid w:val="00D910CA"/>
    <w:rPr>
      <w:rFonts w:eastAsia="Calibri" w:cs="Times New Roman"/>
      <w:sz w:val="24"/>
      <w:szCs w:val="24"/>
    </w:rPr>
  </w:style>
  <w:style w:type="paragraph" w:styleId="BodyTextIndent2">
    <w:name w:val="Body Text Indent 2"/>
    <w:basedOn w:val="Normal"/>
    <w:link w:val="BodyTextIndent2Char"/>
    <w:uiPriority w:val="99"/>
    <w:rsid w:val="00D910CA"/>
    <w:pPr>
      <w:spacing w:line="360" w:lineRule="auto"/>
      <w:ind w:firstLine="397"/>
      <w:jc w:val="right"/>
    </w:pPr>
    <w:rPr>
      <w:rFonts w:eastAsia="Calibri" w:cs="Times New Roman"/>
      <w:b/>
      <w:bCs/>
    </w:rPr>
  </w:style>
  <w:style w:type="character" w:customStyle="1" w:styleId="BodyTextIndent2Char">
    <w:name w:val="Body Text Indent 2 Char"/>
    <w:link w:val="BodyTextIndent2"/>
    <w:uiPriority w:val="99"/>
    <w:rsid w:val="00D910CA"/>
    <w:rPr>
      <w:rFonts w:eastAsia="Calibri" w:cs="Times New Roman"/>
      <w:b/>
      <w:bCs/>
      <w:sz w:val="24"/>
      <w:szCs w:val="24"/>
    </w:rPr>
  </w:style>
  <w:style w:type="paragraph" w:styleId="BodyTextIndent">
    <w:name w:val="Body Text Indent"/>
    <w:basedOn w:val="Normal"/>
    <w:link w:val="BodyTextIndentChar"/>
    <w:uiPriority w:val="99"/>
    <w:rsid w:val="00D910CA"/>
    <w:pPr>
      <w:bidi/>
      <w:spacing w:line="360" w:lineRule="auto"/>
      <w:ind w:left="540"/>
      <w:jc w:val="both"/>
    </w:pPr>
    <w:rPr>
      <w:rFonts w:eastAsia="Calibri" w:cs="Times New Roman"/>
      <w:b/>
      <w:bCs/>
      <w:sz w:val="33"/>
      <w:szCs w:val="33"/>
    </w:rPr>
  </w:style>
  <w:style w:type="character" w:customStyle="1" w:styleId="BodyTextIndentChar">
    <w:name w:val="Body Text Indent Char"/>
    <w:link w:val="BodyTextIndent"/>
    <w:uiPriority w:val="99"/>
    <w:rsid w:val="00D910CA"/>
    <w:rPr>
      <w:rFonts w:eastAsia="Calibri" w:cs="Times New Roman"/>
      <w:b/>
      <w:bCs/>
      <w:sz w:val="33"/>
      <w:szCs w:val="33"/>
    </w:rPr>
  </w:style>
  <w:style w:type="paragraph" w:styleId="Subtitle">
    <w:name w:val="Subtitle"/>
    <w:aliases w:val="زیر نویس,زير نويس"/>
    <w:basedOn w:val="Normal"/>
    <w:link w:val="SubtitleChar"/>
    <w:qFormat/>
    <w:rsid w:val="00D910CA"/>
    <w:pPr>
      <w:jc w:val="center"/>
    </w:pPr>
    <w:rPr>
      <w:rFonts w:eastAsia="Calibri" w:cs="Times New Roman"/>
      <w:b/>
      <w:bCs/>
    </w:rPr>
  </w:style>
  <w:style w:type="character" w:customStyle="1" w:styleId="SubtitleChar">
    <w:name w:val="Subtitle Char"/>
    <w:aliases w:val="زیر نویس Char,زير نويس Char"/>
    <w:link w:val="Subtitle"/>
    <w:rsid w:val="00D910CA"/>
    <w:rPr>
      <w:rFonts w:eastAsia="Calibri" w:cs="Yagut"/>
      <w:b/>
      <w:bCs/>
      <w:sz w:val="24"/>
      <w:szCs w:val="24"/>
    </w:rPr>
  </w:style>
  <w:style w:type="paragraph" w:styleId="BodyTextIndent3">
    <w:name w:val="Body Text Indent 3"/>
    <w:basedOn w:val="Normal"/>
    <w:link w:val="BodyTextIndent3Char"/>
    <w:uiPriority w:val="99"/>
    <w:rsid w:val="00D910CA"/>
    <w:pPr>
      <w:tabs>
        <w:tab w:val="num" w:pos="0"/>
      </w:tabs>
      <w:spacing w:line="360" w:lineRule="auto"/>
      <w:ind w:left="-180"/>
      <w:jc w:val="right"/>
    </w:pPr>
    <w:rPr>
      <w:rFonts w:eastAsia="Calibri" w:cs="Times New Roman"/>
      <w:b/>
      <w:bCs/>
      <w:sz w:val="28"/>
      <w:szCs w:val="28"/>
    </w:rPr>
  </w:style>
  <w:style w:type="character" w:customStyle="1" w:styleId="BodyTextIndent3Char">
    <w:name w:val="Body Text Indent 3 Char"/>
    <w:link w:val="BodyTextIndent3"/>
    <w:uiPriority w:val="99"/>
    <w:rsid w:val="00D910CA"/>
    <w:rPr>
      <w:rFonts w:eastAsia="Calibri" w:cs="Yagut"/>
      <w:b/>
      <w:bCs/>
      <w:sz w:val="28"/>
      <w:szCs w:val="28"/>
    </w:rPr>
  </w:style>
  <w:style w:type="paragraph" w:styleId="DocumentMap">
    <w:name w:val="Document Map"/>
    <w:basedOn w:val="Normal"/>
    <w:link w:val="DocumentMapChar"/>
    <w:uiPriority w:val="99"/>
    <w:rsid w:val="00D910CA"/>
    <w:pPr>
      <w:shd w:val="clear" w:color="auto" w:fill="000080"/>
    </w:pPr>
    <w:rPr>
      <w:rFonts w:ascii="Tahoma" w:eastAsia="Calibri" w:hAnsi="Tahoma" w:cs="Times New Roman"/>
    </w:rPr>
  </w:style>
  <w:style w:type="character" w:customStyle="1" w:styleId="DocumentMapChar">
    <w:name w:val="Document Map Char"/>
    <w:link w:val="DocumentMap"/>
    <w:uiPriority w:val="99"/>
    <w:rsid w:val="00D910CA"/>
    <w:rPr>
      <w:rFonts w:ascii="Tahoma" w:eastAsia="Calibri" w:hAnsi="Tahoma" w:cs="Tahoma"/>
      <w:sz w:val="24"/>
      <w:szCs w:val="24"/>
      <w:shd w:val="clear" w:color="auto" w:fill="000080"/>
    </w:rPr>
  </w:style>
  <w:style w:type="character" w:styleId="FollowedHyperlink">
    <w:name w:val="FollowedHyperlink"/>
    <w:rsid w:val="00D910CA"/>
    <w:rPr>
      <w:rFonts w:cs="Times New Roman"/>
      <w:color w:val="800080"/>
      <w:u w:val="single"/>
    </w:rPr>
  </w:style>
  <w:style w:type="paragraph" w:styleId="Caption">
    <w:name w:val="caption"/>
    <w:basedOn w:val="Normal"/>
    <w:next w:val="Normal"/>
    <w:uiPriority w:val="99"/>
    <w:qFormat/>
    <w:rsid w:val="00D910CA"/>
    <w:pPr>
      <w:jc w:val="right"/>
    </w:pPr>
    <w:rPr>
      <w:rFonts w:cs="Yagut"/>
      <w:b/>
      <w:bCs/>
      <w:sz w:val="20"/>
      <w:szCs w:val="20"/>
    </w:rPr>
  </w:style>
  <w:style w:type="paragraph" w:customStyle="1" w:styleId="Style">
    <w:name w:val="Style"/>
    <w:uiPriority w:val="99"/>
    <w:rsid w:val="00D910CA"/>
    <w:pPr>
      <w:widowControl w:val="0"/>
      <w:autoSpaceDE w:val="0"/>
      <w:autoSpaceDN w:val="0"/>
      <w:adjustRightInd w:val="0"/>
    </w:pPr>
    <w:rPr>
      <w:rFonts w:ascii="Arial" w:eastAsia="Calibri" w:hAnsi="Arial" w:cs="Arial"/>
      <w:sz w:val="24"/>
      <w:szCs w:val="24"/>
    </w:rPr>
  </w:style>
  <w:style w:type="character" w:styleId="Emphasis">
    <w:name w:val="Emphasis"/>
    <w:uiPriority w:val="20"/>
    <w:qFormat/>
    <w:rsid w:val="00D910CA"/>
    <w:rPr>
      <w:rFonts w:cs="Times New Roman"/>
      <w:i/>
      <w:iCs/>
    </w:rPr>
  </w:style>
  <w:style w:type="character" w:styleId="Strong">
    <w:name w:val="Strong"/>
    <w:uiPriority w:val="22"/>
    <w:qFormat/>
    <w:rsid w:val="00D910CA"/>
    <w:rPr>
      <w:rFonts w:cs="Times New Roman"/>
      <w:b/>
      <w:bCs/>
    </w:rPr>
  </w:style>
  <w:style w:type="character" w:styleId="EndnoteReference">
    <w:name w:val="endnote reference"/>
    <w:uiPriority w:val="99"/>
    <w:rsid w:val="00D910CA"/>
    <w:rPr>
      <w:rFonts w:cs="Times New Roman"/>
      <w:vertAlign w:val="superscript"/>
    </w:rPr>
  </w:style>
  <w:style w:type="paragraph" w:customStyle="1" w:styleId="a0">
    <w:name w:val="متن"/>
    <w:basedOn w:val="Normal"/>
    <w:link w:val="Char"/>
    <w:rsid w:val="00D910CA"/>
    <w:pPr>
      <w:bidi/>
      <w:spacing w:line="660" w:lineRule="atLeast"/>
      <w:ind w:firstLine="340"/>
      <w:jc w:val="lowKashida"/>
    </w:pPr>
    <w:rPr>
      <w:rFonts w:cs="Lotus"/>
      <w:szCs w:val="28"/>
      <w:lang w:eastAsia="zh-CN"/>
    </w:rPr>
  </w:style>
  <w:style w:type="character" w:customStyle="1" w:styleId="CommentTextChar">
    <w:name w:val="Comment Text Char"/>
    <w:link w:val="CommentText"/>
    <w:uiPriority w:val="99"/>
    <w:rsid w:val="00D910CA"/>
  </w:style>
  <w:style w:type="character" w:customStyle="1" w:styleId="CommentSubjectChar">
    <w:name w:val="Comment Subject Char"/>
    <w:link w:val="CommentSubject"/>
    <w:uiPriority w:val="99"/>
    <w:rsid w:val="00D910CA"/>
    <w:rPr>
      <w:b/>
      <w:bCs/>
    </w:rPr>
  </w:style>
  <w:style w:type="character" w:customStyle="1" w:styleId="CharChar">
    <w:name w:val="Char Char"/>
    <w:semiHidden/>
    <w:locked/>
    <w:rsid w:val="00D910CA"/>
    <w:rPr>
      <w:lang w:val="en-US" w:eastAsia="en-US" w:bidi="fa-IR"/>
    </w:rPr>
  </w:style>
  <w:style w:type="character" w:customStyle="1" w:styleId="fieldvalue">
    <w:name w:val="fieldvalue"/>
    <w:basedOn w:val="DefaultParagraphFont"/>
    <w:rsid w:val="00D910CA"/>
  </w:style>
  <w:style w:type="character" w:customStyle="1" w:styleId="linkedfieldvalue1">
    <w:name w:val="linkedfieldvalue1"/>
    <w:rsid w:val="00D910CA"/>
    <w:rPr>
      <w:color w:val="C7060F"/>
    </w:rPr>
  </w:style>
  <w:style w:type="character" w:customStyle="1" w:styleId="longtext">
    <w:name w:val="long_text"/>
    <w:rsid w:val="00AE73A0"/>
  </w:style>
  <w:style w:type="character" w:customStyle="1" w:styleId="hps">
    <w:name w:val="hps"/>
    <w:rsid w:val="00AE73A0"/>
  </w:style>
  <w:style w:type="paragraph" w:customStyle="1" w:styleId="yiv796594000msonormal">
    <w:name w:val="yiv796594000msonormal"/>
    <w:basedOn w:val="Normal"/>
    <w:rsid w:val="00CF7137"/>
    <w:rPr>
      <w:rFonts w:cs="Times New Roman"/>
      <w:lang w:eastAsia="en-AU"/>
    </w:rPr>
  </w:style>
  <w:style w:type="paragraph" w:styleId="NoSpacing">
    <w:name w:val="No Spacing"/>
    <w:link w:val="NoSpacingChar"/>
    <w:qFormat/>
    <w:rsid w:val="00CF7137"/>
    <w:rPr>
      <w:rFonts w:ascii="Calibri" w:hAnsi="Calibri" w:cs="Times New Roman"/>
      <w:sz w:val="22"/>
      <w:szCs w:val="22"/>
      <w:lang w:bidi="fa-IR"/>
    </w:rPr>
  </w:style>
  <w:style w:type="character" w:customStyle="1" w:styleId="st">
    <w:name w:val="st"/>
    <w:rsid w:val="00DC0C75"/>
  </w:style>
  <w:style w:type="character" w:customStyle="1" w:styleId="maintitle">
    <w:name w:val="maintitle"/>
    <w:rsid w:val="00DC0C75"/>
  </w:style>
  <w:style w:type="paragraph" w:customStyle="1" w:styleId="Default">
    <w:name w:val="Default"/>
    <w:rsid w:val="00DC0C75"/>
    <w:pPr>
      <w:autoSpaceDE w:val="0"/>
      <w:autoSpaceDN w:val="0"/>
      <w:adjustRightInd w:val="0"/>
    </w:pPr>
    <w:rPr>
      <w:rFonts w:ascii="Arial" w:eastAsia="Calibri" w:hAnsi="Arial" w:cs="Arial"/>
      <w:color w:val="000000"/>
      <w:sz w:val="24"/>
      <w:szCs w:val="24"/>
      <w:lang w:bidi="fa-IR"/>
    </w:rPr>
  </w:style>
  <w:style w:type="character" w:customStyle="1" w:styleId="author">
    <w:name w:val="author"/>
    <w:rsid w:val="00DC0C75"/>
  </w:style>
  <w:style w:type="character" w:customStyle="1" w:styleId="contribution">
    <w:name w:val="contribution"/>
    <w:rsid w:val="00DC0C75"/>
  </w:style>
  <w:style w:type="character" w:customStyle="1" w:styleId="a-color-secondary">
    <w:name w:val="a-color-secondary"/>
    <w:rsid w:val="00DC0C75"/>
  </w:style>
  <w:style w:type="character" w:customStyle="1" w:styleId="a-size-base15">
    <w:name w:val="a-size-base15"/>
    <w:rsid w:val="00DC0C75"/>
    <w:rPr>
      <w:sz w:val="20"/>
      <w:szCs w:val="20"/>
    </w:rPr>
  </w:style>
  <w:style w:type="character" w:customStyle="1" w:styleId="a1">
    <w:name w:val="a"/>
    <w:rsid w:val="00DC0C75"/>
  </w:style>
  <w:style w:type="character" w:customStyle="1" w:styleId="l6">
    <w:name w:val="l6"/>
    <w:rsid w:val="00DC0C75"/>
  </w:style>
  <w:style w:type="character" w:customStyle="1" w:styleId="l11">
    <w:name w:val="l11"/>
    <w:rsid w:val="00DC0C75"/>
  </w:style>
  <w:style w:type="character" w:customStyle="1" w:styleId="l7">
    <w:name w:val="l7"/>
    <w:rsid w:val="00DC0C75"/>
  </w:style>
  <w:style w:type="character" w:customStyle="1" w:styleId="l8">
    <w:name w:val="l8"/>
    <w:rsid w:val="00DC0C75"/>
  </w:style>
  <w:style w:type="character" w:customStyle="1" w:styleId="addmd1">
    <w:name w:val="addmd1"/>
    <w:rsid w:val="00DC0C75"/>
    <w:rPr>
      <w:sz w:val="20"/>
      <w:szCs w:val="20"/>
    </w:rPr>
  </w:style>
  <w:style w:type="character" w:customStyle="1" w:styleId="cit-gray1">
    <w:name w:val="cit-gray1"/>
    <w:rsid w:val="00DC0C75"/>
    <w:rPr>
      <w:color w:val="666666"/>
    </w:rPr>
  </w:style>
  <w:style w:type="character" w:customStyle="1" w:styleId="NoSpacingChar">
    <w:name w:val="No Spacing Char"/>
    <w:link w:val="NoSpacing"/>
    <w:rsid w:val="00DC0C75"/>
    <w:rPr>
      <w:rFonts w:ascii="Calibri" w:hAnsi="Calibri" w:cs="Times New Roman"/>
      <w:sz w:val="22"/>
      <w:szCs w:val="22"/>
      <w:lang w:bidi="fa-IR"/>
    </w:rPr>
  </w:style>
  <w:style w:type="character" w:customStyle="1" w:styleId="property-delimiter-inline">
    <w:name w:val="property-delimiter-inline"/>
    <w:rsid w:val="00DC0C75"/>
  </w:style>
  <w:style w:type="character" w:customStyle="1" w:styleId="text-block">
    <w:name w:val="text-block"/>
    <w:rsid w:val="00DC0C75"/>
  </w:style>
  <w:style w:type="character" w:customStyle="1" w:styleId="shorttext">
    <w:name w:val="short_text"/>
    <w:rsid w:val="00DC0C75"/>
  </w:style>
  <w:style w:type="paragraph" w:customStyle="1" w:styleId="MScThesisBody">
    <w:name w:val="MSc Thesis Body"/>
    <w:basedOn w:val="Normal"/>
    <w:link w:val="MScThesisBodyChar"/>
    <w:uiPriority w:val="99"/>
    <w:rsid w:val="00DC0C75"/>
    <w:pPr>
      <w:widowControl w:val="0"/>
      <w:bidi/>
      <w:spacing w:line="360" w:lineRule="auto"/>
      <w:ind w:firstLine="720"/>
    </w:pPr>
    <w:rPr>
      <w:rFonts w:ascii="BNazanin" w:eastAsia="Calibri" w:hAnsi="BNazanin" w:cs="Times New Roman"/>
      <w:szCs w:val="20"/>
    </w:rPr>
  </w:style>
  <w:style w:type="character" w:customStyle="1" w:styleId="MScThesisBodyChar">
    <w:name w:val="MSc Thesis Body Char"/>
    <w:link w:val="MScThesisBody"/>
    <w:uiPriority w:val="99"/>
    <w:locked/>
    <w:rsid w:val="00DC0C75"/>
    <w:rPr>
      <w:rFonts w:ascii="BNazanin" w:eastAsia="Calibri" w:hAnsi="BNazanin" w:cs="Arial"/>
      <w:sz w:val="24"/>
    </w:rPr>
  </w:style>
  <w:style w:type="paragraph" w:styleId="HTMLPreformatted">
    <w:name w:val="HTML Preformatted"/>
    <w:basedOn w:val="Normal"/>
    <w:link w:val="HTMLPreformattedChar"/>
    <w:uiPriority w:val="99"/>
    <w:unhideWhenUsed/>
    <w:rsid w:val="00DC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bidi="fa-IR"/>
    </w:rPr>
  </w:style>
  <w:style w:type="character" w:customStyle="1" w:styleId="HTMLPreformattedChar">
    <w:name w:val="HTML Preformatted Char"/>
    <w:link w:val="HTMLPreformatted"/>
    <w:uiPriority w:val="99"/>
    <w:rsid w:val="00DC0C75"/>
    <w:rPr>
      <w:rFonts w:ascii="Courier New" w:hAnsi="Courier New" w:cs="Courier New"/>
      <w:color w:val="000000"/>
      <w:lang w:bidi="fa-IR"/>
    </w:rPr>
  </w:style>
  <w:style w:type="character" w:styleId="HTMLCite">
    <w:name w:val="HTML Cite"/>
    <w:uiPriority w:val="99"/>
    <w:unhideWhenUsed/>
    <w:rsid w:val="008904A2"/>
    <w:rPr>
      <w:i/>
      <w:iCs/>
    </w:rPr>
  </w:style>
  <w:style w:type="paragraph" w:styleId="NormalWeb">
    <w:name w:val="Normal (Web)"/>
    <w:basedOn w:val="Normal"/>
    <w:uiPriority w:val="99"/>
    <w:rsid w:val="00E33334"/>
    <w:pPr>
      <w:spacing w:before="100" w:beforeAutospacing="1" w:after="100" w:afterAutospacing="1"/>
    </w:pPr>
    <w:rPr>
      <w:rFonts w:cs="Times New Roman"/>
    </w:rPr>
  </w:style>
  <w:style w:type="character" w:customStyle="1" w:styleId="apple-converted-space">
    <w:name w:val="apple-converted-space"/>
    <w:rsid w:val="00181567"/>
  </w:style>
  <w:style w:type="character" w:customStyle="1" w:styleId="3da">
    <w:name w:val="3d&quot;a="/>
    <w:rsid w:val="008F18FD"/>
  </w:style>
  <w:style w:type="character" w:customStyle="1" w:styleId="notranslate">
    <w:name w:val="notranslate"/>
    <w:rsid w:val="008F18FD"/>
  </w:style>
  <w:style w:type="character" w:customStyle="1" w:styleId="srtitle">
    <w:name w:val="srtitle"/>
    <w:rsid w:val="008F18FD"/>
  </w:style>
  <w:style w:type="table" w:styleId="MediumList1-Accent2">
    <w:name w:val="Medium List 1 Accent 2"/>
    <w:basedOn w:val="TableNormal"/>
    <w:uiPriority w:val="65"/>
    <w:rsid w:val="00272989"/>
    <w:rPr>
      <w:rFonts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medium-font1">
    <w:name w:val="medium-font1"/>
    <w:uiPriority w:val="99"/>
    <w:rsid w:val="00272989"/>
    <w:rPr>
      <w:rFonts w:cs="Times New Roman"/>
      <w:sz w:val="19"/>
      <w:szCs w:val="19"/>
    </w:rPr>
  </w:style>
  <w:style w:type="table" w:styleId="TableSimple1">
    <w:name w:val="Table Simple 1"/>
    <w:basedOn w:val="TableNormal"/>
    <w:rsid w:val="00272989"/>
    <w:pPr>
      <w:bidi/>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1">
    <w:name w:val="st1"/>
    <w:rsid w:val="00272989"/>
  </w:style>
  <w:style w:type="paragraph" w:customStyle="1" w:styleId="Style3">
    <w:name w:val="Style3"/>
    <w:basedOn w:val="Normal"/>
    <w:link w:val="Style3Char"/>
    <w:autoRedefine/>
    <w:rsid w:val="00272989"/>
    <w:pPr>
      <w:keepNext/>
      <w:bidi/>
      <w:spacing w:line="300" w:lineRule="auto"/>
      <w:jc w:val="lowKashida"/>
    </w:pPr>
    <w:rPr>
      <w:rFonts w:cs="Zar"/>
      <w:bCs/>
      <w:sz w:val="28"/>
      <w:szCs w:val="26"/>
      <w:lang w:bidi="fa-IR"/>
    </w:rPr>
  </w:style>
  <w:style w:type="character" w:customStyle="1" w:styleId="Style3Char">
    <w:name w:val="Style3 Char"/>
    <w:link w:val="Style3"/>
    <w:rsid w:val="00272989"/>
    <w:rPr>
      <w:rFonts w:cs="Zar"/>
      <w:bCs/>
      <w:sz w:val="28"/>
      <w:szCs w:val="26"/>
      <w:lang w:bidi="fa-IR"/>
    </w:rPr>
  </w:style>
  <w:style w:type="paragraph" w:customStyle="1" w:styleId="Style1">
    <w:name w:val="Style1"/>
    <w:basedOn w:val="Normal"/>
    <w:autoRedefine/>
    <w:rsid w:val="00272989"/>
    <w:pPr>
      <w:keepNext/>
      <w:bidi/>
      <w:spacing w:before="200" w:line="300" w:lineRule="auto"/>
      <w:jc w:val="lowKashida"/>
    </w:pPr>
    <w:rPr>
      <w:rFonts w:cs="Zar"/>
      <w:bCs/>
      <w:sz w:val="28"/>
      <w:szCs w:val="28"/>
      <w:lang w:bidi="fa-IR"/>
    </w:rPr>
  </w:style>
  <w:style w:type="paragraph" w:customStyle="1" w:styleId="Style2">
    <w:name w:val="Style2"/>
    <w:basedOn w:val="Normal"/>
    <w:autoRedefine/>
    <w:rsid w:val="00272989"/>
    <w:pPr>
      <w:bidi/>
      <w:spacing w:before="200" w:line="300" w:lineRule="auto"/>
      <w:jc w:val="lowKashida"/>
    </w:pPr>
    <w:rPr>
      <w:rFonts w:cs="Titr"/>
      <w:bCs/>
      <w:sz w:val="28"/>
      <w:szCs w:val="28"/>
      <w:lang w:bidi="fa-IR"/>
    </w:rPr>
  </w:style>
  <w:style w:type="paragraph" w:customStyle="1" w:styleId="Style4">
    <w:name w:val="Style4"/>
    <w:basedOn w:val="Normal"/>
    <w:link w:val="Style4Char"/>
    <w:autoRedefine/>
    <w:rsid w:val="00272989"/>
    <w:pPr>
      <w:keepNext/>
      <w:bidi/>
      <w:spacing w:line="360" w:lineRule="auto"/>
      <w:jc w:val="lowKashida"/>
    </w:pPr>
    <w:rPr>
      <w:rFonts w:cs="2  Nazanin"/>
      <w:b/>
      <w:bCs/>
      <w:sz w:val="28"/>
      <w:szCs w:val="28"/>
      <w:lang w:bidi="fa-IR"/>
    </w:rPr>
  </w:style>
  <w:style w:type="paragraph" w:customStyle="1" w:styleId="Style5">
    <w:name w:val="Style5"/>
    <w:basedOn w:val="Normal"/>
    <w:link w:val="Style5Char"/>
    <w:autoRedefine/>
    <w:rsid w:val="00272989"/>
    <w:pPr>
      <w:keepNext/>
      <w:bidi/>
      <w:spacing w:line="300" w:lineRule="auto"/>
      <w:jc w:val="lowKashida"/>
    </w:pPr>
    <w:rPr>
      <w:rFonts w:cs="Zar"/>
      <w:bCs/>
      <w:sz w:val="28"/>
      <w:lang w:bidi="fa-IR"/>
    </w:rPr>
  </w:style>
  <w:style w:type="character" w:customStyle="1" w:styleId="Style5Char">
    <w:name w:val="Style5 Char"/>
    <w:link w:val="Style5"/>
    <w:rsid w:val="00272989"/>
    <w:rPr>
      <w:rFonts w:cs="Zar"/>
      <w:bCs/>
      <w:sz w:val="28"/>
      <w:szCs w:val="24"/>
      <w:lang w:bidi="fa-IR"/>
    </w:rPr>
  </w:style>
  <w:style w:type="character" w:customStyle="1" w:styleId="Style4Char">
    <w:name w:val="Style4 Char"/>
    <w:link w:val="Style4"/>
    <w:rsid w:val="00272989"/>
    <w:rPr>
      <w:rFonts w:cs="2  Nazanin"/>
      <w:b/>
      <w:bCs/>
      <w:sz w:val="28"/>
      <w:szCs w:val="28"/>
      <w:lang w:bidi="fa-IR"/>
    </w:rPr>
  </w:style>
  <w:style w:type="paragraph" w:styleId="ListBullet">
    <w:name w:val="List Bullet"/>
    <w:basedOn w:val="Normal"/>
    <w:rsid w:val="00272989"/>
    <w:pPr>
      <w:numPr>
        <w:numId w:val="2"/>
      </w:numPr>
      <w:bidi/>
    </w:pPr>
    <w:rPr>
      <w:rFonts w:cs="Times New Roman"/>
      <w:lang w:bidi="fa-IR"/>
    </w:rPr>
  </w:style>
  <w:style w:type="character" w:styleId="SubtleReference">
    <w:name w:val="Subtle Reference"/>
    <w:uiPriority w:val="31"/>
    <w:qFormat/>
    <w:rsid w:val="00FF487D"/>
    <w:rPr>
      <w:smallCaps/>
      <w:color w:val="C0504D"/>
      <w:u w:val="single"/>
    </w:rPr>
  </w:style>
  <w:style w:type="table" w:styleId="LightShading">
    <w:name w:val="Light Shading"/>
    <w:basedOn w:val="TableNormal"/>
    <w:uiPriority w:val="60"/>
    <w:rsid w:val="00FF487D"/>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جدول"/>
    <w:basedOn w:val="Normal"/>
    <w:rsid w:val="000108F1"/>
    <w:pPr>
      <w:widowControl w:val="0"/>
      <w:tabs>
        <w:tab w:val="left" w:pos="492"/>
      </w:tabs>
      <w:bidi/>
      <w:spacing w:before="240"/>
      <w:jc w:val="center"/>
    </w:pPr>
    <w:rPr>
      <w:rFonts w:eastAsia="Calibri" w:cs="B Lotus"/>
      <w:b/>
      <w:bCs/>
      <w:sz w:val="20"/>
      <w:lang w:bidi="fa-IR"/>
    </w:rPr>
  </w:style>
  <w:style w:type="paragraph" w:customStyle="1" w:styleId="a3">
    <w:name w:val="جدول اصلی"/>
    <w:basedOn w:val="a2"/>
    <w:qFormat/>
    <w:rsid w:val="000108F1"/>
  </w:style>
  <w:style w:type="character" w:customStyle="1" w:styleId="Char">
    <w:name w:val="متن Char"/>
    <w:link w:val="a0"/>
    <w:locked/>
    <w:rsid w:val="000108F1"/>
    <w:rPr>
      <w:rFonts w:cs="Lotus"/>
      <w:sz w:val="24"/>
      <w:szCs w:val="28"/>
      <w:lang w:eastAsia="zh-CN"/>
    </w:rPr>
  </w:style>
  <w:style w:type="table" w:customStyle="1" w:styleId="TableGrid1">
    <w:name w:val="Table Grid1"/>
    <w:basedOn w:val="TableNormal"/>
    <w:next w:val="TableGrid"/>
    <w:uiPriority w:val="39"/>
    <w:rsid w:val="000108F1"/>
    <w:rPr>
      <w:rFonts w:asciiTheme="minorHAnsi" w:eastAsiaTheme="minorHAnsi" w:hAnsiTheme="minorHAnsi" w:cstheme="minorBidi"/>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8968DA"/>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8968DA"/>
    <w:rPr>
      <w:rFonts w:ascii="Calibri" w:eastAsia="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List2">
    <w:name w:val="Table List 2"/>
    <w:basedOn w:val="TableNormal"/>
    <w:rsid w:val="008968DA"/>
    <w:pPr>
      <w:bidi/>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8968DA"/>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4">
    <w:name w:val="فهرست منابع"/>
    <w:basedOn w:val="Normal"/>
    <w:qFormat/>
    <w:rsid w:val="008968DA"/>
    <w:pPr>
      <w:widowControl w:val="0"/>
      <w:autoSpaceDE w:val="0"/>
      <w:autoSpaceDN w:val="0"/>
      <w:bidi/>
      <w:adjustRightInd w:val="0"/>
      <w:ind w:left="284" w:hanging="284"/>
      <w:jc w:val="lowKashida"/>
    </w:pPr>
    <w:rPr>
      <w:rFonts w:cs="2  Lotus"/>
      <w:sz w:val="16"/>
      <w:szCs w:val="20"/>
      <w:lang w:bidi="fa-IR"/>
    </w:rPr>
  </w:style>
  <w:style w:type="table" w:customStyle="1" w:styleId="TableGrid2">
    <w:name w:val="Table Grid2"/>
    <w:basedOn w:val="TableNormal"/>
    <w:next w:val="TableGrid"/>
    <w:uiPriority w:val="59"/>
    <w:rsid w:val="008968DA"/>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rsid w:val="008968DA"/>
  </w:style>
  <w:style w:type="character" w:customStyle="1" w:styleId="CommentTextChar1">
    <w:name w:val="Comment Text Char1"/>
    <w:uiPriority w:val="99"/>
    <w:locked/>
    <w:rsid w:val="00466A02"/>
    <w:rPr>
      <w:sz w:val="20"/>
      <w:szCs w:val="20"/>
    </w:rPr>
  </w:style>
  <w:style w:type="paragraph" w:styleId="Revision">
    <w:name w:val="Revision"/>
    <w:hidden/>
    <w:uiPriority w:val="99"/>
    <w:semiHidden/>
    <w:rsid w:val="00466A02"/>
    <w:rPr>
      <w:rFonts w:ascii="Calibri" w:eastAsia="Calibri" w:hAnsi="Calibri" w:cs="Arial"/>
      <w:sz w:val="22"/>
      <w:szCs w:val="22"/>
      <w:lang w:bidi="fa-IR"/>
    </w:rPr>
  </w:style>
  <w:style w:type="character" w:customStyle="1" w:styleId="tgc">
    <w:name w:val="_tgc"/>
    <w:basedOn w:val="DefaultParagraphFont"/>
    <w:rsid w:val="00466A02"/>
  </w:style>
  <w:style w:type="numbering" w:customStyle="1" w:styleId="NoList1">
    <w:name w:val="No List1"/>
    <w:next w:val="NoList"/>
    <w:uiPriority w:val="99"/>
    <w:semiHidden/>
    <w:unhideWhenUsed/>
    <w:rsid w:val="0029527C"/>
  </w:style>
  <w:style w:type="paragraph" w:styleId="z-TopofForm">
    <w:name w:val="HTML Top of Form"/>
    <w:basedOn w:val="Normal"/>
    <w:next w:val="Normal"/>
    <w:link w:val="z-TopofFormChar"/>
    <w:hidden/>
    <w:rsid w:val="0029527C"/>
    <w:pPr>
      <w:pBdr>
        <w:bottom w:val="single" w:sz="6" w:space="1" w:color="auto"/>
      </w:pBdr>
      <w:jc w:val="center"/>
    </w:pPr>
    <w:rPr>
      <w:rFonts w:ascii="Arial" w:hAnsi="Arial" w:cs="Times New Roman"/>
      <w:vanish/>
      <w:sz w:val="16"/>
      <w:szCs w:val="16"/>
      <w:lang w:bidi="fa-IR"/>
    </w:rPr>
  </w:style>
  <w:style w:type="character" w:customStyle="1" w:styleId="z-TopofFormChar">
    <w:name w:val="z-Top of Form Char"/>
    <w:basedOn w:val="DefaultParagraphFont"/>
    <w:link w:val="z-TopofForm"/>
    <w:rsid w:val="0029527C"/>
    <w:rPr>
      <w:rFonts w:ascii="Arial" w:hAnsi="Arial" w:cs="Times New Roman"/>
      <w:vanish/>
      <w:sz w:val="16"/>
      <w:szCs w:val="16"/>
      <w:lang w:bidi="fa-IR"/>
    </w:rPr>
  </w:style>
  <w:style w:type="paragraph" w:styleId="z-BottomofForm">
    <w:name w:val="HTML Bottom of Form"/>
    <w:basedOn w:val="Normal"/>
    <w:next w:val="Normal"/>
    <w:link w:val="z-BottomofFormChar"/>
    <w:hidden/>
    <w:rsid w:val="0029527C"/>
    <w:pPr>
      <w:pBdr>
        <w:top w:val="single" w:sz="6" w:space="1" w:color="auto"/>
      </w:pBdr>
      <w:jc w:val="center"/>
    </w:pPr>
    <w:rPr>
      <w:rFonts w:ascii="Arial" w:hAnsi="Arial" w:cs="Times New Roman"/>
      <w:vanish/>
      <w:sz w:val="16"/>
      <w:szCs w:val="16"/>
      <w:lang w:bidi="fa-IR"/>
    </w:rPr>
  </w:style>
  <w:style w:type="character" w:customStyle="1" w:styleId="z-BottomofFormChar">
    <w:name w:val="z-Bottom of Form Char"/>
    <w:basedOn w:val="DefaultParagraphFont"/>
    <w:link w:val="z-BottomofForm"/>
    <w:rsid w:val="0029527C"/>
    <w:rPr>
      <w:rFonts w:ascii="Arial" w:hAnsi="Arial" w:cs="Times New Roman"/>
      <w:vanish/>
      <w:sz w:val="16"/>
      <w:szCs w:val="16"/>
      <w:lang w:bidi="fa-IR"/>
    </w:rPr>
  </w:style>
  <w:style w:type="character" w:customStyle="1" w:styleId="page">
    <w:name w:val="page"/>
    <w:rsid w:val="0029527C"/>
    <w:rPr>
      <w:color w:val="000000"/>
      <w:sz w:val="11"/>
      <w:szCs w:val="11"/>
    </w:rPr>
  </w:style>
  <w:style w:type="character" w:customStyle="1" w:styleId="arrow1">
    <w:name w:val="arrow1"/>
    <w:rsid w:val="0029527C"/>
    <w:rPr>
      <w:sz w:val="17"/>
      <w:szCs w:val="17"/>
    </w:rPr>
  </w:style>
  <w:style w:type="character" w:customStyle="1" w:styleId="pagecount">
    <w:name w:val="pagecount"/>
    <w:rsid w:val="0029527C"/>
  </w:style>
  <w:style w:type="paragraph" w:customStyle="1" w:styleId="msolistparagraph0">
    <w:name w:val="msolistparagraph"/>
    <w:basedOn w:val="Normal"/>
    <w:rsid w:val="0029527C"/>
    <w:pPr>
      <w:bidi/>
      <w:spacing w:after="200" w:line="276" w:lineRule="auto"/>
      <w:ind w:left="720"/>
    </w:pPr>
    <w:rPr>
      <w:rFonts w:ascii="Calibri" w:eastAsia="Calibri" w:hAnsi="Calibri" w:cs="Arial"/>
      <w:sz w:val="22"/>
      <w:szCs w:val="22"/>
    </w:rPr>
  </w:style>
  <w:style w:type="paragraph" w:customStyle="1" w:styleId="a">
    <w:name w:val="منابع لاتين"/>
    <w:basedOn w:val="Normal"/>
    <w:rsid w:val="0029527C"/>
    <w:pPr>
      <w:numPr>
        <w:numId w:val="3"/>
      </w:numPr>
      <w:bidi/>
      <w:jc w:val="right"/>
    </w:pPr>
    <w:rPr>
      <w:rFonts w:cs="B Yagut"/>
      <w:szCs w:val="28"/>
    </w:rPr>
  </w:style>
  <w:style w:type="paragraph" w:styleId="Bibliography">
    <w:name w:val="Bibliography"/>
    <w:basedOn w:val="Normal"/>
    <w:next w:val="Normal"/>
    <w:uiPriority w:val="37"/>
    <w:unhideWhenUsed/>
    <w:rsid w:val="0029527C"/>
    <w:pPr>
      <w:spacing w:after="200" w:line="276" w:lineRule="auto"/>
    </w:pPr>
    <w:rPr>
      <w:rFonts w:asciiTheme="minorHAnsi" w:eastAsiaTheme="minorHAnsi" w:hAnsiTheme="minorHAnsi" w:cstheme="minorBidi"/>
      <w:sz w:val="22"/>
      <w:szCs w:val="22"/>
    </w:rPr>
  </w:style>
  <w:style w:type="paragraph" w:customStyle="1" w:styleId="References">
    <w:name w:val="References"/>
    <w:basedOn w:val="Normal"/>
    <w:qFormat/>
    <w:rsid w:val="0029527C"/>
    <w:pPr>
      <w:spacing w:before="120" w:line="360" w:lineRule="auto"/>
      <w:ind w:left="720" w:hanging="720"/>
      <w:contextualSpacing/>
    </w:pPr>
    <w:rPr>
      <w:rFonts w:cs="Times New Roman"/>
      <w:lang w:val="en-GB" w:eastAsia="en-GB"/>
    </w:rPr>
  </w:style>
  <w:style w:type="character" w:customStyle="1" w:styleId="StyleComplexBZar12pt">
    <w:name w:val="Style (Complex) B Zar 12 pt"/>
    <w:basedOn w:val="IntenseEmphasis"/>
    <w:rsid w:val="0029527C"/>
    <w:rPr>
      <w:rFonts w:cs="B Zar"/>
      <w:b/>
      <w:bCs/>
      <w:i/>
      <w:iCs/>
      <w:color w:val="5B9BD5" w:themeColor="accent1"/>
      <w:sz w:val="24"/>
      <w:szCs w:val="24"/>
    </w:rPr>
  </w:style>
  <w:style w:type="character" w:styleId="PlaceholderText">
    <w:name w:val="Placeholder Text"/>
    <w:basedOn w:val="DefaultParagraphFont"/>
    <w:uiPriority w:val="99"/>
    <w:semiHidden/>
    <w:rsid w:val="0029527C"/>
    <w:rPr>
      <w:color w:val="808080"/>
    </w:rPr>
  </w:style>
  <w:style w:type="character" w:styleId="IntenseEmphasis">
    <w:name w:val="Intense Emphasis"/>
    <w:basedOn w:val="DefaultParagraphFont"/>
    <w:uiPriority w:val="21"/>
    <w:qFormat/>
    <w:rsid w:val="0029527C"/>
    <w:rPr>
      <w:b/>
      <w:bCs/>
      <w:i/>
      <w:iCs/>
      <w:color w:val="5B9BD5" w:themeColor="accent1"/>
    </w:rPr>
  </w:style>
  <w:style w:type="paragraph" w:customStyle="1" w:styleId="Articletitle">
    <w:name w:val="Article title"/>
    <w:basedOn w:val="Normal"/>
    <w:next w:val="Normal"/>
    <w:qFormat/>
    <w:rsid w:val="0029527C"/>
    <w:pPr>
      <w:spacing w:after="120" w:line="360" w:lineRule="auto"/>
    </w:pPr>
    <w:rPr>
      <w:rFonts w:cs="Times New Roman"/>
      <w:b/>
      <w:sz w:val="28"/>
      <w:lang w:val="en-GB" w:eastAsia="en-GB"/>
    </w:rPr>
  </w:style>
  <w:style w:type="paragraph" w:customStyle="1" w:styleId="Affiliation">
    <w:name w:val="Affiliation"/>
    <w:basedOn w:val="Normal"/>
    <w:qFormat/>
    <w:rsid w:val="0029527C"/>
    <w:pPr>
      <w:spacing w:before="240" w:line="360" w:lineRule="auto"/>
    </w:pPr>
    <w:rPr>
      <w:rFonts w:cs="Times New Roman"/>
      <w:i/>
      <w:lang w:val="en-GB" w:eastAsia="en-GB"/>
    </w:rPr>
  </w:style>
  <w:style w:type="paragraph" w:customStyle="1" w:styleId="Correspondencedetails">
    <w:name w:val="Correspondence details"/>
    <w:basedOn w:val="Normal"/>
    <w:qFormat/>
    <w:rsid w:val="0029527C"/>
    <w:pPr>
      <w:spacing w:before="240" w:line="360" w:lineRule="auto"/>
    </w:pPr>
    <w:rPr>
      <w:rFonts w:cs="Times New Roman"/>
      <w:lang w:val="en-GB" w:eastAsia="en-GB"/>
    </w:rPr>
  </w:style>
  <w:style w:type="paragraph" w:styleId="NoteHeading">
    <w:name w:val="Note Heading"/>
    <w:basedOn w:val="Normal"/>
    <w:next w:val="Normal"/>
    <w:link w:val="NoteHeadingChar"/>
    <w:uiPriority w:val="99"/>
    <w:rsid w:val="0029527C"/>
    <w:rPr>
      <w:rFonts w:cs="Nazanin"/>
      <w:szCs w:val="28"/>
      <w:lang w:bidi="fa-IR"/>
    </w:rPr>
  </w:style>
  <w:style w:type="character" w:customStyle="1" w:styleId="NoteHeadingChar">
    <w:name w:val="Note Heading Char"/>
    <w:basedOn w:val="DefaultParagraphFont"/>
    <w:link w:val="NoteHeading"/>
    <w:uiPriority w:val="99"/>
    <w:rsid w:val="0029527C"/>
    <w:rPr>
      <w:rFonts w:cs="Nazanin"/>
      <w:sz w:val="24"/>
      <w:szCs w:val="28"/>
      <w:lang w:bidi="fa-IR"/>
    </w:rPr>
  </w:style>
  <w:style w:type="character" w:customStyle="1" w:styleId="CommentSubjectChar1">
    <w:name w:val="Comment Subject Char1"/>
    <w:basedOn w:val="CommentTextChar"/>
    <w:uiPriority w:val="99"/>
    <w:semiHidden/>
    <w:rsid w:val="0029527C"/>
    <w:rPr>
      <w:rFonts w:ascii="Times New Roman" w:eastAsia="Times New Roman" w:hAnsi="Times New Roman" w:cs="Times New Roman"/>
      <w:b/>
      <w:bCs/>
      <w:sz w:val="20"/>
      <w:szCs w:val="20"/>
      <w:lang w:bidi="ar-SA"/>
    </w:rPr>
  </w:style>
  <w:style w:type="paragraph" w:customStyle="1" w:styleId="Arm">
    <w:name w:val="َArm"/>
    <w:basedOn w:val="Heading1"/>
    <w:rsid w:val="0029527C"/>
    <w:pPr>
      <w:bidi w:val="0"/>
      <w:spacing w:before="240" w:after="60"/>
      <w:ind w:left="0"/>
      <w:jc w:val="right"/>
    </w:pPr>
    <w:rPr>
      <w:rFonts w:ascii="Arial" w:eastAsia="Times New Roman" w:hAnsi="Arial" w:cs="Arial"/>
      <w:kern w:val="32"/>
      <w:sz w:val="32"/>
      <w:szCs w:val="32"/>
      <w:lang w:bidi="fa-IR"/>
    </w:rPr>
  </w:style>
  <w:style w:type="character" w:customStyle="1" w:styleId="searchword">
    <w:name w:val="searchword"/>
    <w:basedOn w:val="DefaultParagraphFont"/>
    <w:rsid w:val="0029527C"/>
  </w:style>
  <w:style w:type="character" w:customStyle="1" w:styleId="arrow">
    <w:name w:val="arrow"/>
    <w:basedOn w:val="DefaultParagraphFont"/>
    <w:rsid w:val="0029527C"/>
  </w:style>
  <w:style w:type="character" w:customStyle="1" w:styleId="mranklist">
    <w:name w:val="mranklist"/>
    <w:basedOn w:val="DefaultParagraphFont"/>
    <w:rsid w:val="0029527C"/>
  </w:style>
  <w:style w:type="paragraph" w:customStyle="1" w:styleId="StyleMScThesisBodyLeft">
    <w:name w:val="Style MSc Thesis Body + Left"/>
    <w:basedOn w:val="Normal"/>
    <w:rsid w:val="0029527C"/>
    <w:pPr>
      <w:bidi/>
      <w:spacing w:line="360" w:lineRule="auto"/>
      <w:ind w:firstLine="720"/>
    </w:pPr>
    <w:rPr>
      <w:rFonts w:cs="B Nazanin"/>
    </w:rPr>
  </w:style>
  <w:style w:type="paragraph" w:customStyle="1" w:styleId="ReferencesEnglish">
    <w:name w:val="References_English"/>
    <w:basedOn w:val="Normal"/>
    <w:link w:val="ReferencesEnglishChar"/>
    <w:rsid w:val="0029527C"/>
    <w:pPr>
      <w:spacing w:line="480" w:lineRule="auto"/>
      <w:ind w:left="720" w:hanging="720"/>
    </w:pPr>
    <w:rPr>
      <w:rFonts w:cs="Arial"/>
      <w:lang w:bidi="fa-IR"/>
    </w:rPr>
  </w:style>
  <w:style w:type="character" w:customStyle="1" w:styleId="ReferencesEnglishChar">
    <w:name w:val="References_English Char"/>
    <w:link w:val="ReferencesEnglish"/>
    <w:rsid w:val="0029527C"/>
    <w:rPr>
      <w:rFonts w:cs="Arial"/>
      <w:sz w:val="24"/>
      <w:szCs w:val="24"/>
      <w:lang w:bidi="fa-IR"/>
    </w:rPr>
  </w:style>
  <w:style w:type="table" w:customStyle="1" w:styleId="TableSimple12">
    <w:name w:val="Table Simple 12"/>
    <w:basedOn w:val="TableNormal"/>
    <w:next w:val="TableSimple1"/>
    <w:rsid w:val="0029527C"/>
    <w:pPr>
      <w:bidi/>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Shading1">
    <w:name w:val="Light Shading1"/>
    <w:basedOn w:val="TableNormal"/>
    <w:uiPriority w:val="60"/>
    <w:rsid w:val="00D32154"/>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D32154"/>
    <w:rPr>
      <w:rFonts w:asciiTheme="minorHAnsi" w:eastAsiaTheme="minorHAnsi" w:hAnsiTheme="minorHAnsi" w:cstheme="minorBidi"/>
      <w:sz w:val="22"/>
      <w:szCs w:val="22"/>
      <w:lang w:bidi="fa-I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1">
    <w:name w:val="Plain Table 41"/>
    <w:basedOn w:val="TableNormal"/>
    <w:uiPriority w:val="44"/>
    <w:rsid w:val="00D32154"/>
    <w:rPr>
      <w:rFonts w:asciiTheme="minorHAnsi" w:eastAsiaTheme="minorHAnsi" w:hAnsiTheme="minorHAnsi" w:cstheme="minorBidi"/>
      <w:sz w:val="22"/>
      <w:szCs w:val="22"/>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eNormal"/>
    <w:uiPriority w:val="51"/>
    <w:rsid w:val="00D32154"/>
    <w:rPr>
      <w:rFonts w:asciiTheme="minorHAnsi" w:eastAsiaTheme="minorHAnsi" w:hAnsiTheme="minorHAnsi" w:cstheme="minorBidi"/>
      <w:color w:val="000000" w:themeColor="text1"/>
      <w:sz w:val="22"/>
      <w:szCs w:val="22"/>
      <w:lang w:bidi="fa-I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Grid1">
    <w:name w:val="Light Grid1"/>
    <w:basedOn w:val="TableNormal"/>
    <w:uiPriority w:val="62"/>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3">
    <w:name w:val="Light Shading3"/>
    <w:basedOn w:val="TableNormal"/>
    <w:uiPriority w:val="60"/>
    <w:rsid w:val="00AD303F"/>
    <w:pPr>
      <w:bidi/>
      <w:ind w:firstLine="567"/>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1Light1">
    <w:name w:val="Grid Table 1 Light1"/>
    <w:basedOn w:val="TableNormal"/>
    <w:uiPriority w:val="46"/>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4">
    <w:name w:val="Light Shading4"/>
    <w:basedOn w:val="TableNormal"/>
    <w:uiPriority w:val="60"/>
    <w:rsid w:val="00AD303F"/>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semiHidden/>
    <w:unhideWhenUsed/>
    <w:rsid w:val="00AD303F"/>
    <w:pPr>
      <w:bidi/>
      <w:ind w:firstLine="567"/>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0F6D57"/>
    <w:pPr>
      <w:spacing w:before="200" w:line="276" w:lineRule="auto"/>
      <w:ind w:left="360" w:right="360"/>
    </w:pPr>
    <w:rPr>
      <w:rFonts w:ascii="Calibri" w:hAnsi="Calibri" w:cs="Arial"/>
      <w:i/>
      <w:iCs/>
      <w:sz w:val="22"/>
      <w:szCs w:val="22"/>
      <w:lang w:bidi="en-US"/>
    </w:rPr>
  </w:style>
  <w:style w:type="character" w:customStyle="1" w:styleId="QuoteChar">
    <w:name w:val="Quote Char"/>
    <w:basedOn w:val="DefaultParagraphFont"/>
    <w:link w:val="Quote"/>
    <w:uiPriority w:val="29"/>
    <w:rsid w:val="000F6D57"/>
    <w:rPr>
      <w:rFonts w:ascii="Calibri" w:hAnsi="Calibri" w:cs="Arial"/>
      <w:i/>
      <w:iCs/>
      <w:sz w:val="22"/>
      <w:szCs w:val="22"/>
      <w:lang w:bidi="en-US"/>
    </w:rPr>
  </w:style>
  <w:style w:type="paragraph" w:styleId="IntenseQuote">
    <w:name w:val="Intense Quote"/>
    <w:basedOn w:val="Normal"/>
    <w:next w:val="Normal"/>
    <w:link w:val="IntenseQuoteChar"/>
    <w:uiPriority w:val="30"/>
    <w:qFormat/>
    <w:rsid w:val="000F6D57"/>
    <w:pPr>
      <w:pBdr>
        <w:bottom w:val="single" w:sz="4" w:space="1" w:color="auto"/>
      </w:pBdr>
      <w:spacing w:before="200" w:after="280" w:line="276" w:lineRule="auto"/>
      <w:ind w:left="1008" w:right="1152"/>
      <w:jc w:val="both"/>
    </w:pPr>
    <w:rPr>
      <w:rFonts w:ascii="Calibri" w:hAnsi="Calibri" w:cs="Arial"/>
      <w:b/>
      <w:bCs/>
      <w:i/>
      <w:iCs/>
      <w:sz w:val="22"/>
      <w:szCs w:val="22"/>
      <w:lang w:bidi="en-US"/>
    </w:rPr>
  </w:style>
  <w:style w:type="character" w:customStyle="1" w:styleId="IntenseQuoteChar">
    <w:name w:val="Intense Quote Char"/>
    <w:basedOn w:val="DefaultParagraphFont"/>
    <w:link w:val="IntenseQuote"/>
    <w:uiPriority w:val="30"/>
    <w:rsid w:val="000F6D57"/>
    <w:rPr>
      <w:rFonts w:ascii="Calibri" w:hAnsi="Calibri" w:cs="Arial"/>
      <w:b/>
      <w:bCs/>
      <w:i/>
      <w:iCs/>
      <w:sz w:val="22"/>
      <w:szCs w:val="22"/>
      <w:lang w:bidi="en-US"/>
    </w:rPr>
  </w:style>
  <w:style w:type="character" w:styleId="SubtleEmphasis">
    <w:name w:val="Subtle Emphasis"/>
    <w:uiPriority w:val="19"/>
    <w:qFormat/>
    <w:rsid w:val="000F6D57"/>
    <w:rPr>
      <w:i/>
      <w:iCs/>
    </w:rPr>
  </w:style>
  <w:style w:type="character" w:styleId="IntenseReference">
    <w:name w:val="Intense Reference"/>
    <w:uiPriority w:val="32"/>
    <w:qFormat/>
    <w:rsid w:val="000F6D57"/>
    <w:rPr>
      <w:smallCaps/>
      <w:spacing w:val="5"/>
      <w:u w:val="single"/>
    </w:rPr>
  </w:style>
  <w:style w:type="character" w:styleId="BookTitle">
    <w:name w:val="Book Title"/>
    <w:uiPriority w:val="33"/>
    <w:qFormat/>
    <w:rsid w:val="000F6D57"/>
    <w:rPr>
      <w:i/>
      <w:iCs/>
      <w:smallCaps/>
      <w:spacing w:val="5"/>
    </w:rPr>
  </w:style>
  <w:style w:type="paragraph" w:styleId="TOCHeading">
    <w:name w:val="TOC Heading"/>
    <w:basedOn w:val="Heading1"/>
    <w:next w:val="Normal"/>
    <w:uiPriority w:val="39"/>
    <w:semiHidden/>
    <w:unhideWhenUsed/>
    <w:qFormat/>
    <w:rsid w:val="000F6D57"/>
    <w:pPr>
      <w:keepNext w:val="0"/>
      <w:bidi w:val="0"/>
      <w:spacing w:before="480" w:line="276" w:lineRule="auto"/>
      <w:ind w:left="0"/>
      <w:contextualSpacing/>
      <w:jc w:val="left"/>
      <w:outlineLvl w:val="9"/>
    </w:pPr>
    <w:rPr>
      <w:rFonts w:ascii="Cambria" w:eastAsia="Times New Roman" w:hAnsi="Cambria"/>
      <w:sz w:val="28"/>
      <w:szCs w:val="28"/>
      <w:lang w:bidi="en-US"/>
    </w:rPr>
  </w:style>
  <w:style w:type="table" w:styleId="LightList">
    <w:name w:val="Light List"/>
    <w:basedOn w:val="TableNormal"/>
    <w:uiPriority w:val="61"/>
    <w:rsid w:val="000F6D57"/>
    <w:rPr>
      <w:rFonts w:ascii="Calibri" w:hAnsi="Calibri" w:cs="Arial"/>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0F6D57"/>
    <w:rPr>
      <w:rFonts w:ascii="Calibri" w:hAnsi="Calibri" w:cs="Arial"/>
      <w:color w:val="000000" w:themeColor="text1"/>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0F6D57"/>
    <w:rPr>
      <w:rFonts w:ascii="Calibri" w:hAnsi="Calibri" w:cs="Arial"/>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PlainTable21">
    <w:name w:val="Plain Table 21"/>
    <w:basedOn w:val="TableNormal"/>
    <w:uiPriority w:val="42"/>
    <w:rsid w:val="00FB4CA4"/>
    <w:rPr>
      <w:rFonts w:ascii="Calibri" w:eastAsia="Calibri" w:hAnsi="Calibri" w:cs="Arial"/>
      <w:sz w:val="22"/>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link w:val="ListParagraph"/>
    <w:uiPriority w:val="34"/>
    <w:locked/>
    <w:rsid w:val="00FB4CA4"/>
    <w:rPr>
      <w:rFonts w:ascii="Calibri" w:eastAsia="Calibri" w:hAnsi="Calibri" w:cs="Arial"/>
      <w:sz w:val="22"/>
      <w:szCs w:val="22"/>
      <w:lang w:bidi="fa-IR"/>
    </w:rPr>
  </w:style>
  <w:style w:type="character" w:customStyle="1" w:styleId="reference-text">
    <w:name w:val="reference-text"/>
    <w:basedOn w:val="DefaultParagraphFont"/>
    <w:rsid w:val="00126FB9"/>
  </w:style>
  <w:style w:type="character" w:customStyle="1" w:styleId="mw-cite-backlink">
    <w:name w:val="mw-cite-backlink"/>
    <w:basedOn w:val="DefaultParagraphFont"/>
    <w:rsid w:val="00126FB9"/>
  </w:style>
  <w:style w:type="character" w:customStyle="1" w:styleId="cite-accessibility-label">
    <w:name w:val="cite-accessibility-label"/>
    <w:basedOn w:val="DefaultParagraphFont"/>
    <w:rsid w:val="00126FB9"/>
  </w:style>
  <w:style w:type="character" w:customStyle="1" w:styleId="abstracttitle">
    <w:name w:val="abstract_title"/>
    <w:basedOn w:val="DefaultParagraphFont"/>
    <w:rsid w:val="00F178F1"/>
  </w:style>
  <w:style w:type="paragraph" w:styleId="TOC1">
    <w:name w:val="toc 1"/>
    <w:basedOn w:val="Normal"/>
    <w:next w:val="Normal"/>
    <w:autoRedefine/>
    <w:uiPriority w:val="39"/>
    <w:unhideWhenUsed/>
    <w:rsid w:val="006C45A4"/>
    <w:pPr>
      <w:tabs>
        <w:tab w:val="right" w:leader="dot" w:pos="9016"/>
      </w:tabs>
      <w:bidi/>
      <w:spacing w:line="268" w:lineRule="auto"/>
    </w:pPr>
    <w:rPr>
      <w:rFonts w:ascii="Calibri" w:eastAsia="Calibri" w:hAnsi="Calibri" w:cs="B Nazanin"/>
      <w:sz w:val="26"/>
      <w:szCs w:val="26"/>
      <w:lang w:bidi="fa-IR"/>
    </w:rPr>
  </w:style>
  <w:style w:type="paragraph" w:styleId="TOC2">
    <w:name w:val="toc 2"/>
    <w:basedOn w:val="Normal"/>
    <w:next w:val="Normal"/>
    <w:autoRedefine/>
    <w:uiPriority w:val="39"/>
    <w:unhideWhenUsed/>
    <w:rsid w:val="006C45A4"/>
    <w:pPr>
      <w:bidi/>
      <w:spacing w:after="100" w:line="276" w:lineRule="auto"/>
      <w:ind w:left="220"/>
    </w:pPr>
    <w:rPr>
      <w:rFonts w:ascii="Calibri" w:eastAsia="Calibri" w:hAnsi="Calibri" w:cs="Arial"/>
      <w:sz w:val="22"/>
      <w:szCs w:val="22"/>
      <w:lang w:bidi="fa-IR"/>
    </w:rPr>
  </w:style>
  <w:style w:type="paragraph" w:styleId="TOC3">
    <w:name w:val="toc 3"/>
    <w:basedOn w:val="Normal"/>
    <w:next w:val="Normal"/>
    <w:autoRedefine/>
    <w:uiPriority w:val="39"/>
    <w:unhideWhenUsed/>
    <w:rsid w:val="006C45A4"/>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6C45A4"/>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6C45A4"/>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6C45A4"/>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6C45A4"/>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6C45A4"/>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6C45A4"/>
    <w:pPr>
      <w:spacing w:after="100" w:line="276" w:lineRule="auto"/>
      <w:ind w:left="1760"/>
    </w:pPr>
    <w:rPr>
      <w:rFonts w:ascii="Calibri" w:hAnsi="Calibri" w:cs="Arial"/>
      <w:sz w:val="22"/>
      <w:szCs w:val="22"/>
    </w:rPr>
  </w:style>
  <w:style w:type="paragraph" w:styleId="TableofFigures">
    <w:name w:val="table of figures"/>
    <w:basedOn w:val="Normal"/>
    <w:next w:val="Normal"/>
    <w:uiPriority w:val="99"/>
    <w:unhideWhenUsed/>
    <w:rsid w:val="006C45A4"/>
    <w:pPr>
      <w:bidi/>
      <w:spacing w:line="276" w:lineRule="auto"/>
    </w:pPr>
    <w:rPr>
      <w:rFonts w:ascii="Calibri" w:hAnsi="Calibri" w:cs="Arial"/>
      <w:sz w:val="22"/>
      <w:szCs w:val="22"/>
      <w:lang w:bidi="fa-IR"/>
    </w:rPr>
  </w:style>
  <w:style w:type="character" w:customStyle="1" w:styleId="FootnoteTextChar1">
    <w:name w:val="Footnote Text Char1"/>
    <w:basedOn w:val="DefaultParagraphFont"/>
    <w:uiPriority w:val="99"/>
    <w:semiHidden/>
    <w:rsid w:val="006C45A4"/>
    <w:rPr>
      <w:rFonts w:ascii="Times New Roman" w:eastAsia="Times New Roman" w:hAnsi="Times New Roman" w:cs="Times New Roman" w:hint="default"/>
      <w:sz w:val="20"/>
      <w:szCs w:val="20"/>
    </w:rPr>
  </w:style>
  <w:style w:type="character" w:customStyle="1" w:styleId="HeaderChar1">
    <w:name w:val="Header Char1"/>
    <w:basedOn w:val="DefaultParagraphFont"/>
    <w:uiPriority w:val="99"/>
    <w:rsid w:val="006C45A4"/>
  </w:style>
  <w:style w:type="character" w:customStyle="1" w:styleId="FooterChar1">
    <w:name w:val="Footer Char1"/>
    <w:basedOn w:val="DefaultParagraphFont"/>
    <w:uiPriority w:val="99"/>
    <w:semiHidden/>
    <w:rsid w:val="006C45A4"/>
  </w:style>
  <w:style w:type="table" w:styleId="LightShading-Accent1">
    <w:name w:val="Light Shading Accent 1"/>
    <w:basedOn w:val="TableNormal"/>
    <w:uiPriority w:val="60"/>
    <w:rsid w:val="006C45A4"/>
    <w:rPr>
      <w:rFonts w:ascii="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45A4"/>
    <w:rPr>
      <w:rFonts w:ascii="Calibri" w:hAnsi="Calibri" w:cs="Arial"/>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6C45A4"/>
    <w:rPr>
      <w:rFonts w:ascii="Calibri" w:hAnsi="Calibri" w:cs="Arial"/>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
    <w:name w:val="Table Grid11"/>
    <w:basedOn w:val="TableNormal"/>
    <w:uiPriority w:val="59"/>
    <w:rsid w:val="006C45A4"/>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6C45A4"/>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6C45A4"/>
    <w:rPr>
      <w:rFonts w:ascii="Calibri" w:hAnsi="Calibri" w:cs="Arial"/>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ddmd">
    <w:name w:val="addmd"/>
    <w:basedOn w:val="DefaultParagraphFont"/>
    <w:rsid w:val="006C45A4"/>
  </w:style>
  <w:style w:type="character" w:customStyle="1" w:styleId="author-name">
    <w:name w:val="author-name"/>
    <w:basedOn w:val="DefaultParagraphFont"/>
    <w:rsid w:val="006C45A4"/>
  </w:style>
  <w:style w:type="character" w:customStyle="1" w:styleId="authorsname">
    <w:name w:val="authors__name"/>
    <w:basedOn w:val="DefaultParagraphFont"/>
    <w:rsid w:val="006C45A4"/>
  </w:style>
  <w:style w:type="character" w:customStyle="1" w:styleId="name">
    <w:name w:val="name"/>
    <w:basedOn w:val="DefaultParagraphFont"/>
    <w:rsid w:val="006C45A4"/>
  </w:style>
  <w:style w:type="character" w:customStyle="1" w:styleId="apple-style-span">
    <w:name w:val="apple-style-span"/>
    <w:basedOn w:val="DefaultParagraphFont"/>
    <w:rsid w:val="00BE151F"/>
  </w:style>
  <w:style w:type="paragraph" w:customStyle="1" w:styleId="Heading10">
    <w:name w:val="Heading 10"/>
    <w:basedOn w:val="Normal"/>
    <w:autoRedefine/>
    <w:rsid w:val="00BE151F"/>
    <w:pPr>
      <w:widowControl w:val="0"/>
      <w:bidi/>
      <w:spacing w:after="120" w:line="400" w:lineRule="exact"/>
      <w:jc w:val="center"/>
    </w:pPr>
    <w:rPr>
      <w:rFonts w:cs="Nazanin"/>
      <w:b/>
      <w:bCs/>
      <w:sz w:val="20"/>
      <w:szCs w:val="22"/>
    </w:rPr>
  </w:style>
  <w:style w:type="character" w:customStyle="1" w:styleId="justify">
    <w:name w:val="justify"/>
    <w:basedOn w:val="DefaultParagraphFont"/>
    <w:rsid w:val="007815AD"/>
  </w:style>
  <w:style w:type="character" w:customStyle="1" w:styleId="refissuetitle">
    <w:name w:val="refissuetitle"/>
    <w:basedOn w:val="DefaultParagraphFont"/>
    <w:rsid w:val="00466F54"/>
  </w:style>
  <w:style w:type="character" w:customStyle="1" w:styleId="un">
    <w:name w:val="u_n"/>
    <w:basedOn w:val="DefaultParagraphFont"/>
    <w:rsid w:val="000D788F"/>
  </w:style>
  <w:style w:type="character" w:customStyle="1" w:styleId="alt-edited">
    <w:name w:val="alt-edited"/>
    <w:basedOn w:val="DefaultParagraphFont"/>
    <w:rsid w:val="000D788F"/>
  </w:style>
  <w:style w:type="table" w:customStyle="1" w:styleId="PlainTable211">
    <w:name w:val="Plain Table 211"/>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
    <w:name w:val="Plain Table 2111"/>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2">
    <w:name w:val="Plain Table 2112"/>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3">
    <w:name w:val="Plain Table 2113"/>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4">
    <w:name w:val="Plain Table 2114"/>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5">
    <w:name w:val="Plain Table 2115"/>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6">
    <w:name w:val="Plain Table 2116"/>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Title">
    <w:name w:val="EndNote Bibliography Title"/>
    <w:basedOn w:val="Normal"/>
    <w:link w:val="EndNoteBibliographyTitleChar"/>
    <w:rsid w:val="003E6FAF"/>
    <w:pPr>
      <w:jc w:val="center"/>
    </w:pPr>
    <w:rPr>
      <w:rFonts w:cs="Times New Roman"/>
      <w:noProof/>
    </w:rPr>
  </w:style>
  <w:style w:type="character" w:customStyle="1" w:styleId="EndNoteBibliographyTitleChar">
    <w:name w:val="EndNote Bibliography Title Char"/>
    <w:basedOn w:val="DefaultParagraphFont"/>
    <w:link w:val="EndNoteBibliographyTitle"/>
    <w:rsid w:val="003E6FAF"/>
    <w:rPr>
      <w:rFonts w:cs="Times New Roman"/>
      <w:noProof/>
      <w:sz w:val="24"/>
      <w:szCs w:val="24"/>
    </w:rPr>
  </w:style>
  <w:style w:type="paragraph" w:customStyle="1" w:styleId="EndNoteBibliography">
    <w:name w:val="EndNote Bibliography"/>
    <w:basedOn w:val="Normal"/>
    <w:link w:val="EndNoteBibliographyChar"/>
    <w:rsid w:val="003E6FAF"/>
    <w:pPr>
      <w:jc w:val="right"/>
    </w:pPr>
    <w:rPr>
      <w:rFonts w:cs="Times New Roman"/>
      <w:noProof/>
    </w:rPr>
  </w:style>
  <w:style w:type="character" w:customStyle="1" w:styleId="EndNoteBibliographyChar">
    <w:name w:val="EndNote Bibliography Char"/>
    <w:basedOn w:val="DefaultParagraphFont"/>
    <w:link w:val="EndNoteBibliography"/>
    <w:rsid w:val="003E6FAF"/>
    <w:rPr>
      <w:rFonts w:cs="Times New Roman"/>
      <w:noProof/>
      <w:sz w:val="24"/>
      <w:szCs w:val="24"/>
    </w:rPr>
  </w:style>
  <w:style w:type="character" w:customStyle="1" w:styleId="normalchar">
    <w:name w:val="normal__char"/>
    <w:rsid w:val="003E6FAF"/>
  </w:style>
  <w:style w:type="character" w:customStyle="1" w:styleId="lrzxr">
    <w:name w:val="lrzxr"/>
    <w:basedOn w:val="DefaultParagraphFont"/>
    <w:rsid w:val="003E6FAF"/>
  </w:style>
  <w:style w:type="paragraph" w:customStyle="1" w:styleId="a5">
    <w:name w:val="منابع"/>
    <w:basedOn w:val="Normal"/>
    <w:qFormat/>
    <w:rsid w:val="007A7405"/>
    <w:pPr>
      <w:bidi/>
      <w:ind w:left="720" w:hanging="720"/>
      <w:jc w:val="both"/>
    </w:pPr>
    <w:rPr>
      <w:lang w:bidi="fa-IR"/>
    </w:rPr>
  </w:style>
  <w:style w:type="table" w:styleId="LightShading-Accent4">
    <w:name w:val="Light Shading Accent 4"/>
    <w:basedOn w:val="TableNormal"/>
    <w:uiPriority w:val="60"/>
    <w:rsid w:val="004E5717"/>
    <w:rPr>
      <w:rFonts w:ascii="Calibri" w:eastAsia="Calibri" w:hAnsi="Calibri" w:cs="Arial"/>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ydpb3566d0dmsonormal">
    <w:name w:val="ydpb3566d0dmsonormal"/>
    <w:basedOn w:val="Normal"/>
    <w:rsid w:val="004E5717"/>
    <w:pPr>
      <w:spacing w:before="100" w:beforeAutospacing="1" w:after="100" w:afterAutospacing="1"/>
    </w:pPr>
    <w:rPr>
      <w:rFonts w:cs="Times New Roman"/>
    </w:rPr>
  </w:style>
  <w:style w:type="paragraph" w:customStyle="1" w:styleId="ydpb3566d0dmsolistparagraph">
    <w:name w:val="ydpb3566d0dmsolistparagraph"/>
    <w:basedOn w:val="Normal"/>
    <w:rsid w:val="004E5717"/>
    <w:pPr>
      <w:spacing w:before="100" w:beforeAutospacing="1" w:after="100" w:afterAutospacing="1"/>
    </w:pPr>
    <w:rPr>
      <w:rFonts w:cs="Times New Roman"/>
    </w:rPr>
  </w:style>
  <w:style w:type="table" w:styleId="LightList-Accent1">
    <w:name w:val="Light List Accent 1"/>
    <w:basedOn w:val="TableNormal"/>
    <w:uiPriority w:val="61"/>
    <w:rsid w:val="004E5717"/>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E5717"/>
    <w:rPr>
      <w:rFonts w:ascii="Calibri" w:eastAsia="Calibri" w:hAnsi="Calibri" w:cs="Arial"/>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lid-translation">
    <w:name w:val="tlid-translation"/>
    <w:basedOn w:val="DefaultParagraphFont"/>
    <w:rsid w:val="004E5717"/>
  </w:style>
  <w:style w:type="character" w:customStyle="1" w:styleId="nlmstring-name">
    <w:name w:val="nlm_string-name"/>
    <w:basedOn w:val="DefaultParagraphFont"/>
    <w:rsid w:val="004E5717"/>
  </w:style>
  <w:style w:type="character" w:customStyle="1" w:styleId="nlmgiven-names">
    <w:name w:val="nlm_given-names"/>
    <w:basedOn w:val="DefaultParagraphFont"/>
    <w:rsid w:val="004E5717"/>
  </w:style>
  <w:style w:type="character" w:customStyle="1" w:styleId="nlmyear">
    <w:name w:val="nlm_year"/>
    <w:basedOn w:val="DefaultParagraphFont"/>
    <w:rsid w:val="004E5717"/>
  </w:style>
  <w:style w:type="character" w:customStyle="1" w:styleId="nlmarticle-title">
    <w:name w:val="nlm_article-title"/>
    <w:basedOn w:val="DefaultParagraphFont"/>
    <w:rsid w:val="004E5717"/>
  </w:style>
  <w:style w:type="character" w:customStyle="1" w:styleId="nlmfpage">
    <w:name w:val="nlm_fpage"/>
    <w:basedOn w:val="DefaultParagraphFont"/>
    <w:rsid w:val="004E5717"/>
  </w:style>
  <w:style w:type="character" w:customStyle="1" w:styleId="nlmlpage">
    <w:name w:val="nlm_lpage"/>
    <w:basedOn w:val="DefaultParagraphFont"/>
    <w:rsid w:val="004E5717"/>
  </w:style>
  <w:style w:type="table" w:customStyle="1" w:styleId="PlainTable2">
    <w:name w:val="Plain Table 2"/>
    <w:basedOn w:val="TableNormal"/>
    <w:uiPriority w:val="42"/>
    <w:rsid w:val="004E5717"/>
    <w:rPr>
      <w:rFonts w:ascii="Calibri" w:eastAsia="Calibri" w:hAnsi="Calibri" w:cs="Arial"/>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lement-citation">
    <w:name w:val="element-citation"/>
    <w:rsid w:val="00E67AF1"/>
  </w:style>
  <w:style w:type="character" w:customStyle="1" w:styleId="ref-journal">
    <w:name w:val="ref-journal"/>
    <w:basedOn w:val="DefaultParagraphFont"/>
    <w:rsid w:val="00E67AF1"/>
  </w:style>
  <w:style w:type="character" w:customStyle="1" w:styleId="ref-vol">
    <w:name w:val="ref-vol"/>
    <w:basedOn w:val="DefaultParagraphFont"/>
    <w:rsid w:val="00E67AF1"/>
  </w:style>
  <w:style w:type="character" w:customStyle="1" w:styleId="src">
    <w:name w:val="src"/>
    <w:basedOn w:val="DefaultParagraphFont"/>
    <w:rsid w:val="00E67AF1"/>
  </w:style>
  <w:style w:type="character" w:customStyle="1" w:styleId="gt-card-ttl-txt1">
    <w:name w:val="gt-card-ttl-txt1"/>
    <w:rsid w:val="00E67AF1"/>
    <w:rPr>
      <w:color w:val="222222"/>
    </w:rPr>
  </w:style>
  <w:style w:type="character" w:customStyle="1" w:styleId="gt-baf-word-clickable">
    <w:name w:val="gt-baf-word-clickable"/>
    <w:basedOn w:val="DefaultParagraphFont"/>
    <w:rsid w:val="00E67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 Zar"/>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99"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76"/>
    <w:rPr>
      <w:sz w:val="24"/>
      <w:szCs w:val="24"/>
    </w:rPr>
  </w:style>
  <w:style w:type="paragraph" w:styleId="Heading1">
    <w:name w:val="heading 1"/>
    <w:aliases w:val="مطالب,1"/>
    <w:basedOn w:val="Normal"/>
    <w:next w:val="Normal"/>
    <w:link w:val="Heading1Char"/>
    <w:uiPriority w:val="9"/>
    <w:qFormat/>
    <w:rsid w:val="00D910CA"/>
    <w:pPr>
      <w:keepNext/>
      <w:bidi/>
      <w:ind w:left="1440"/>
      <w:jc w:val="both"/>
      <w:outlineLvl w:val="0"/>
    </w:pPr>
    <w:rPr>
      <w:rFonts w:eastAsia="Calibri" w:cs="Times New Roman"/>
      <w:b/>
      <w:bCs/>
    </w:rPr>
  </w:style>
  <w:style w:type="paragraph" w:styleId="Heading2">
    <w:name w:val="heading 2"/>
    <w:basedOn w:val="Normal"/>
    <w:next w:val="Normal"/>
    <w:link w:val="Heading2Char"/>
    <w:uiPriority w:val="9"/>
    <w:qFormat/>
    <w:rsid w:val="00D910CA"/>
    <w:pPr>
      <w:keepNext/>
      <w:bidi/>
      <w:ind w:left="360"/>
      <w:jc w:val="both"/>
      <w:outlineLvl w:val="1"/>
    </w:pPr>
    <w:rPr>
      <w:rFonts w:eastAsia="Calibri" w:cs="Times New Roman"/>
      <w:b/>
      <w:bCs/>
      <w:sz w:val="31"/>
      <w:szCs w:val="31"/>
    </w:rPr>
  </w:style>
  <w:style w:type="paragraph" w:styleId="Heading3">
    <w:name w:val="heading 3"/>
    <w:basedOn w:val="Normal"/>
    <w:next w:val="Normal"/>
    <w:link w:val="Heading3Char"/>
    <w:uiPriority w:val="9"/>
    <w:qFormat/>
    <w:rsid w:val="00D910CA"/>
    <w:pPr>
      <w:keepNext/>
      <w:spacing w:before="240" w:after="60"/>
      <w:outlineLvl w:val="2"/>
    </w:pPr>
    <w:rPr>
      <w:rFonts w:ascii="Arial" w:eastAsia="Calibri" w:hAnsi="Arial" w:cs="Times New Roman"/>
      <w:b/>
      <w:bCs/>
      <w:sz w:val="26"/>
      <w:szCs w:val="26"/>
    </w:rPr>
  </w:style>
  <w:style w:type="paragraph" w:styleId="Heading4">
    <w:name w:val="heading 4"/>
    <w:basedOn w:val="Normal"/>
    <w:next w:val="Normal"/>
    <w:link w:val="Heading4Char"/>
    <w:uiPriority w:val="99"/>
    <w:qFormat/>
    <w:rsid w:val="00D910CA"/>
    <w:pPr>
      <w:keepNext/>
      <w:bidi/>
      <w:spacing w:line="360" w:lineRule="auto"/>
      <w:jc w:val="both"/>
      <w:outlineLvl w:val="3"/>
    </w:pPr>
    <w:rPr>
      <w:rFonts w:eastAsia="Calibri" w:cs="Times New Roman"/>
      <w:sz w:val="33"/>
      <w:szCs w:val="33"/>
    </w:rPr>
  </w:style>
  <w:style w:type="paragraph" w:styleId="Heading5">
    <w:name w:val="heading 5"/>
    <w:basedOn w:val="Normal"/>
    <w:next w:val="Normal"/>
    <w:link w:val="Heading5Char"/>
    <w:uiPriority w:val="99"/>
    <w:qFormat/>
    <w:rsid w:val="00D910CA"/>
    <w:pPr>
      <w:keepNext/>
      <w:numPr>
        <w:numId w:val="1"/>
      </w:numPr>
      <w:bidi/>
      <w:spacing w:line="360" w:lineRule="auto"/>
      <w:ind w:right="1800"/>
      <w:jc w:val="both"/>
      <w:outlineLvl w:val="4"/>
    </w:pPr>
    <w:rPr>
      <w:rFonts w:cs="Mangal"/>
      <w:b/>
      <w:bCs/>
      <w:sz w:val="28"/>
      <w:szCs w:val="33"/>
      <w:lang w:bidi="hi-IN"/>
    </w:rPr>
  </w:style>
  <w:style w:type="paragraph" w:styleId="Heading6">
    <w:name w:val="heading 6"/>
    <w:basedOn w:val="Normal"/>
    <w:next w:val="Normal"/>
    <w:link w:val="Heading6Char"/>
    <w:uiPriority w:val="9"/>
    <w:qFormat/>
    <w:rsid w:val="00D910CA"/>
    <w:pPr>
      <w:keepNext/>
      <w:bidi/>
      <w:spacing w:line="360" w:lineRule="auto"/>
      <w:ind w:left="420"/>
      <w:jc w:val="both"/>
      <w:outlineLvl w:val="5"/>
    </w:pPr>
    <w:rPr>
      <w:rFonts w:eastAsia="Calibri" w:cs="Times New Roman"/>
      <w:b/>
      <w:bCs/>
      <w:sz w:val="33"/>
      <w:szCs w:val="33"/>
    </w:rPr>
  </w:style>
  <w:style w:type="paragraph" w:styleId="Heading7">
    <w:name w:val="heading 7"/>
    <w:basedOn w:val="Normal"/>
    <w:next w:val="Normal"/>
    <w:link w:val="Heading7Char"/>
    <w:uiPriority w:val="99"/>
    <w:qFormat/>
    <w:rsid w:val="00D910CA"/>
    <w:pPr>
      <w:keepNext/>
      <w:bidi/>
      <w:spacing w:line="360" w:lineRule="auto"/>
      <w:ind w:left="420" w:firstLine="120"/>
      <w:jc w:val="both"/>
      <w:outlineLvl w:val="6"/>
    </w:pPr>
    <w:rPr>
      <w:rFonts w:eastAsia="Calibri" w:cs="Times New Roman"/>
      <w:b/>
      <w:bCs/>
      <w:sz w:val="33"/>
      <w:szCs w:val="33"/>
    </w:rPr>
  </w:style>
  <w:style w:type="paragraph" w:styleId="Heading8">
    <w:name w:val="heading 8"/>
    <w:basedOn w:val="Normal"/>
    <w:next w:val="Normal"/>
    <w:link w:val="Heading8Char"/>
    <w:uiPriority w:val="99"/>
    <w:qFormat/>
    <w:rsid w:val="00D910CA"/>
    <w:pPr>
      <w:keepNext/>
      <w:bidi/>
      <w:spacing w:line="360" w:lineRule="auto"/>
      <w:ind w:left="26"/>
      <w:jc w:val="both"/>
      <w:outlineLvl w:val="7"/>
    </w:pPr>
    <w:rPr>
      <w:rFonts w:eastAsia="Calibri" w:cs="Times New Roman"/>
      <w:b/>
      <w:bCs/>
      <w:sz w:val="33"/>
      <w:szCs w:val="33"/>
    </w:rPr>
  </w:style>
  <w:style w:type="paragraph" w:styleId="Heading9">
    <w:name w:val="heading 9"/>
    <w:basedOn w:val="Normal"/>
    <w:next w:val="Normal"/>
    <w:link w:val="Heading9Char"/>
    <w:uiPriority w:val="99"/>
    <w:qFormat/>
    <w:rsid w:val="00D910CA"/>
    <w:pPr>
      <w:keepNext/>
      <w:bidi/>
      <w:spacing w:line="360" w:lineRule="auto"/>
      <w:jc w:val="both"/>
      <w:outlineLvl w:val="8"/>
    </w:pPr>
    <w:rPr>
      <w:rFonts w:eastAsia="Calibri" w:cs="Times New Roman"/>
      <w:b/>
      <w:bCs/>
      <w:spacing w:val="-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 Char Char Char Char Char Char Char, Char,Char Char Char,پاورقي,Footnote Text Char Char Char Char,Footnote Text1 Char,Footnote Text2,Footnote Text Char Char Char Char1, Char Char Char Char Char,Footnote Text1,متن زيرنويس"/>
    <w:basedOn w:val="Normal"/>
    <w:link w:val="FootnoteTextChar"/>
    <w:uiPriority w:val="99"/>
    <w:qFormat/>
    <w:rsid w:val="00590776"/>
    <w:pPr>
      <w:bidi/>
    </w:pPr>
    <w:rPr>
      <w:sz w:val="20"/>
      <w:szCs w:val="20"/>
    </w:rPr>
  </w:style>
  <w:style w:type="character" w:customStyle="1" w:styleId="FootnoteTextChar">
    <w:name w:val="Footnote Text Char"/>
    <w:aliases w:val="Char Char1,Char Char Char Char Char Char Char Char Char Char Char, Char Char,Char Char Char Char,پاورقي Char,Footnote Text Char Char Char Char Char,Footnote Text1 Char Char,Footnote Text2 Char,Footnote Text Char Char Char Char1 Char"/>
    <w:link w:val="FootnoteText"/>
    <w:uiPriority w:val="99"/>
    <w:rsid w:val="00590776"/>
    <w:rPr>
      <w:lang w:val="en-US" w:eastAsia="en-US" w:bidi="ar-SA"/>
    </w:rPr>
  </w:style>
  <w:style w:type="character" w:styleId="FootnoteReference">
    <w:name w:val="footnote reference"/>
    <w:aliases w:val="شماره زيرنويس,ماخذ,پاورقی,مرجع پاورقي,Footnote"/>
    <w:uiPriority w:val="99"/>
    <w:qFormat/>
    <w:rsid w:val="007426B5"/>
    <w:rPr>
      <w:rFonts w:cs="Times New Roman"/>
      <w:szCs w:val="20"/>
      <w:vertAlign w:val="superscript"/>
    </w:rPr>
  </w:style>
  <w:style w:type="table" w:styleId="TableGrid">
    <w:name w:val="Table Grid"/>
    <w:basedOn w:val="TableNormal"/>
    <w:uiPriority w:val="59"/>
    <w:rsid w:val="005907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90776"/>
    <w:pPr>
      <w:tabs>
        <w:tab w:val="center" w:pos="4153"/>
        <w:tab w:val="right" w:pos="8306"/>
      </w:tabs>
      <w:bidi/>
    </w:pPr>
  </w:style>
  <w:style w:type="character" w:customStyle="1" w:styleId="FooterChar">
    <w:name w:val="Footer Char"/>
    <w:link w:val="Footer"/>
    <w:uiPriority w:val="99"/>
    <w:locked/>
    <w:rsid w:val="00590776"/>
    <w:rPr>
      <w:sz w:val="24"/>
      <w:szCs w:val="24"/>
      <w:lang w:val="en-US" w:eastAsia="en-US" w:bidi="ar-SA"/>
    </w:rPr>
  </w:style>
  <w:style w:type="character" w:styleId="PageNumber">
    <w:name w:val="page number"/>
    <w:rsid w:val="00590776"/>
    <w:rPr>
      <w:rFonts w:cs="Times New Roman"/>
    </w:rPr>
  </w:style>
  <w:style w:type="paragraph" w:styleId="ListParagraph">
    <w:name w:val="List Paragraph"/>
    <w:basedOn w:val="Normal"/>
    <w:link w:val="ListParagraphChar"/>
    <w:uiPriority w:val="34"/>
    <w:qFormat/>
    <w:rsid w:val="00EE3C96"/>
    <w:pPr>
      <w:bidi/>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uiPriority w:val="99"/>
    <w:rsid w:val="001D65FF"/>
    <w:rPr>
      <w:rFonts w:ascii="Tahoma" w:hAnsi="Tahoma" w:cs="Tahoma"/>
      <w:sz w:val="16"/>
      <w:szCs w:val="16"/>
    </w:rPr>
  </w:style>
  <w:style w:type="character" w:customStyle="1" w:styleId="BalloonTextChar">
    <w:name w:val="Balloon Text Char"/>
    <w:link w:val="BalloonText"/>
    <w:uiPriority w:val="99"/>
    <w:rsid w:val="001D65FF"/>
    <w:rPr>
      <w:rFonts w:ascii="Tahoma" w:hAnsi="Tahoma" w:cs="Tahoma"/>
      <w:sz w:val="16"/>
      <w:szCs w:val="16"/>
      <w:lang w:bidi="ar-SA"/>
    </w:rPr>
  </w:style>
  <w:style w:type="paragraph" w:styleId="Header">
    <w:name w:val="header"/>
    <w:aliases w:val="Header Char Char Char,Header1 Char"/>
    <w:basedOn w:val="Normal"/>
    <w:link w:val="HeaderChar"/>
    <w:uiPriority w:val="99"/>
    <w:qFormat/>
    <w:rsid w:val="006B3EF8"/>
    <w:pPr>
      <w:tabs>
        <w:tab w:val="center" w:pos="4320"/>
        <w:tab w:val="right" w:pos="8640"/>
      </w:tabs>
    </w:pPr>
    <w:rPr>
      <w:rFonts w:cs="Times New Roman"/>
    </w:rPr>
  </w:style>
  <w:style w:type="character" w:styleId="CommentReference">
    <w:name w:val="annotation reference"/>
    <w:uiPriority w:val="99"/>
    <w:rsid w:val="00280E37"/>
    <w:rPr>
      <w:sz w:val="16"/>
      <w:szCs w:val="16"/>
    </w:rPr>
  </w:style>
  <w:style w:type="paragraph" w:styleId="CommentText">
    <w:name w:val="annotation text"/>
    <w:basedOn w:val="Normal"/>
    <w:link w:val="CommentTextChar"/>
    <w:uiPriority w:val="99"/>
    <w:rsid w:val="00280E37"/>
    <w:rPr>
      <w:sz w:val="20"/>
      <w:szCs w:val="20"/>
    </w:rPr>
  </w:style>
  <w:style w:type="paragraph" w:styleId="CommentSubject">
    <w:name w:val="annotation subject"/>
    <w:basedOn w:val="CommentText"/>
    <w:next w:val="CommentText"/>
    <w:link w:val="CommentSubjectChar"/>
    <w:uiPriority w:val="99"/>
    <w:rsid w:val="00280E37"/>
    <w:rPr>
      <w:rFonts w:cs="Times New Roman"/>
      <w:b/>
      <w:bCs/>
    </w:rPr>
  </w:style>
  <w:style w:type="character" w:styleId="Hyperlink">
    <w:name w:val="Hyperlink"/>
    <w:uiPriority w:val="99"/>
    <w:rsid w:val="00EF3508"/>
    <w:rPr>
      <w:color w:val="0000FF"/>
      <w:u w:val="single"/>
    </w:rPr>
  </w:style>
  <w:style w:type="character" w:customStyle="1" w:styleId="Heading1Char">
    <w:name w:val="Heading 1 Char"/>
    <w:aliases w:val="مطالب Char,1 Char"/>
    <w:link w:val="Heading1"/>
    <w:uiPriority w:val="9"/>
    <w:rsid w:val="00D910CA"/>
    <w:rPr>
      <w:rFonts w:eastAsia="Calibri" w:cs="Times New Roman"/>
      <w:b/>
      <w:bCs/>
      <w:sz w:val="24"/>
      <w:szCs w:val="24"/>
    </w:rPr>
  </w:style>
  <w:style w:type="character" w:customStyle="1" w:styleId="Heading2Char">
    <w:name w:val="Heading 2 Char"/>
    <w:link w:val="Heading2"/>
    <w:uiPriority w:val="9"/>
    <w:rsid w:val="00D910CA"/>
    <w:rPr>
      <w:rFonts w:eastAsia="Calibri" w:cs="Times New Roman"/>
      <w:b/>
      <w:bCs/>
      <w:sz w:val="31"/>
      <w:szCs w:val="31"/>
    </w:rPr>
  </w:style>
  <w:style w:type="character" w:customStyle="1" w:styleId="Heading3Char">
    <w:name w:val="Heading 3 Char"/>
    <w:link w:val="Heading3"/>
    <w:uiPriority w:val="9"/>
    <w:rsid w:val="00D910CA"/>
    <w:rPr>
      <w:rFonts w:ascii="Arial" w:eastAsia="Calibri" w:hAnsi="Arial" w:cs="Arial"/>
      <w:b/>
      <w:bCs/>
      <w:sz w:val="26"/>
      <w:szCs w:val="26"/>
    </w:rPr>
  </w:style>
  <w:style w:type="character" w:customStyle="1" w:styleId="Heading4Char">
    <w:name w:val="Heading 4 Char"/>
    <w:link w:val="Heading4"/>
    <w:uiPriority w:val="99"/>
    <w:rsid w:val="00D910CA"/>
    <w:rPr>
      <w:rFonts w:eastAsia="Calibri" w:cs="Times New Roman"/>
      <w:sz w:val="33"/>
      <w:szCs w:val="33"/>
    </w:rPr>
  </w:style>
  <w:style w:type="character" w:customStyle="1" w:styleId="Heading5Char">
    <w:name w:val="Heading 5 Char"/>
    <w:link w:val="Heading5"/>
    <w:uiPriority w:val="99"/>
    <w:rsid w:val="00D910CA"/>
    <w:rPr>
      <w:rFonts w:cs="Mangal"/>
      <w:b/>
      <w:bCs/>
      <w:sz w:val="28"/>
      <w:szCs w:val="33"/>
      <w:lang w:bidi="hi-IN"/>
    </w:rPr>
  </w:style>
  <w:style w:type="character" w:customStyle="1" w:styleId="Heading6Char">
    <w:name w:val="Heading 6 Char"/>
    <w:link w:val="Heading6"/>
    <w:uiPriority w:val="9"/>
    <w:rsid w:val="00D910CA"/>
    <w:rPr>
      <w:rFonts w:eastAsia="Calibri" w:cs="Times New Roman"/>
      <w:b/>
      <w:bCs/>
      <w:sz w:val="33"/>
      <w:szCs w:val="33"/>
    </w:rPr>
  </w:style>
  <w:style w:type="character" w:customStyle="1" w:styleId="Heading7Char">
    <w:name w:val="Heading 7 Char"/>
    <w:link w:val="Heading7"/>
    <w:uiPriority w:val="99"/>
    <w:rsid w:val="00D910CA"/>
    <w:rPr>
      <w:rFonts w:eastAsia="Calibri" w:cs="Times New Roman"/>
      <w:b/>
      <w:bCs/>
      <w:sz w:val="33"/>
      <w:szCs w:val="33"/>
    </w:rPr>
  </w:style>
  <w:style w:type="character" w:customStyle="1" w:styleId="Heading8Char">
    <w:name w:val="Heading 8 Char"/>
    <w:link w:val="Heading8"/>
    <w:uiPriority w:val="99"/>
    <w:rsid w:val="00D910CA"/>
    <w:rPr>
      <w:rFonts w:eastAsia="Calibri" w:cs="Times New Roman"/>
      <w:b/>
      <w:bCs/>
      <w:sz w:val="33"/>
      <w:szCs w:val="33"/>
    </w:rPr>
  </w:style>
  <w:style w:type="character" w:customStyle="1" w:styleId="Heading9Char">
    <w:name w:val="Heading 9 Char"/>
    <w:link w:val="Heading9"/>
    <w:uiPriority w:val="99"/>
    <w:rsid w:val="00D910CA"/>
    <w:rPr>
      <w:rFonts w:eastAsia="Calibri" w:cs="Times New Roman"/>
      <w:b/>
      <w:bCs/>
      <w:spacing w:val="-8"/>
      <w:sz w:val="33"/>
      <w:szCs w:val="33"/>
    </w:rPr>
  </w:style>
  <w:style w:type="character" w:customStyle="1" w:styleId="HeaderChar">
    <w:name w:val="Header Char"/>
    <w:aliases w:val="Header Char Char Char Char,Header1 Char Char"/>
    <w:link w:val="Header"/>
    <w:uiPriority w:val="99"/>
    <w:locked/>
    <w:rsid w:val="00D910CA"/>
    <w:rPr>
      <w:sz w:val="24"/>
      <w:szCs w:val="24"/>
    </w:rPr>
  </w:style>
  <w:style w:type="paragraph" w:styleId="BlockText">
    <w:name w:val="Block Text"/>
    <w:basedOn w:val="Normal"/>
    <w:uiPriority w:val="99"/>
    <w:rsid w:val="00D910CA"/>
    <w:pPr>
      <w:bidi/>
      <w:spacing w:line="360" w:lineRule="auto"/>
      <w:ind w:left="680" w:right="794"/>
      <w:jc w:val="lowKashida"/>
    </w:pPr>
    <w:rPr>
      <w:rFonts w:cs="Times New Roman"/>
      <w:sz w:val="20"/>
    </w:rPr>
  </w:style>
  <w:style w:type="paragraph" w:styleId="Title">
    <w:name w:val="Title"/>
    <w:basedOn w:val="Normal"/>
    <w:link w:val="TitleChar"/>
    <w:qFormat/>
    <w:rsid w:val="00D910CA"/>
    <w:pPr>
      <w:bidi/>
      <w:jc w:val="center"/>
    </w:pPr>
    <w:rPr>
      <w:rFonts w:eastAsia="Calibri" w:cs="Times New Roman"/>
      <w:b/>
      <w:bCs/>
      <w:sz w:val="33"/>
      <w:szCs w:val="33"/>
    </w:rPr>
  </w:style>
  <w:style w:type="character" w:customStyle="1" w:styleId="TitleChar">
    <w:name w:val="Title Char"/>
    <w:link w:val="Title"/>
    <w:uiPriority w:val="99"/>
    <w:rsid w:val="00D910CA"/>
    <w:rPr>
      <w:rFonts w:eastAsia="Calibri" w:cs="Times New Roman"/>
      <w:b/>
      <w:bCs/>
      <w:sz w:val="33"/>
      <w:szCs w:val="33"/>
    </w:rPr>
  </w:style>
  <w:style w:type="paragraph" w:styleId="BodyText3">
    <w:name w:val="Body Text 3"/>
    <w:basedOn w:val="Normal"/>
    <w:link w:val="BodyText3Char"/>
    <w:uiPriority w:val="99"/>
    <w:rsid w:val="00D910CA"/>
    <w:pPr>
      <w:bidi/>
      <w:spacing w:line="360" w:lineRule="auto"/>
      <w:jc w:val="both"/>
    </w:pPr>
    <w:rPr>
      <w:rFonts w:eastAsia="Calibri" w:cs="Times New Roman"/>
      <w:b/>
      <w:bCs/>
      <w:sz w:val="36"/>
      <w:szCs w:val="36"/>
    </w:rPr>
  </w:style>
  <w:style w:type="character" w:customStyle="1" w:styleId="BodyText3Char">
    <w:name w:val="Body Text 3 Char"/>
    <w:link w:val="BodyText3"/>
    <w:uiPriority w:val="99"/>
    <w:rsid w:val="00D910CA"/>
    <w:rPr>
      <w:rFonts w:eastAsia="Calibri" w:cs="Times New Roman"/>
      <w:b/>
      <w:bCs/>
      <w:sz w:val="36"/>
      <w:szCs w:val="36"/>
    </w:rPr>
  </w:style>
  <w:style w:type="paragraph" w:styleId="BodyText">
    <w:name w:val="Body Text"/>
    <w:basedOn w:val="Normal"/>
    <w:link w:val="BodyTextChar"/>
    <w:rsid w:val="00D910CA"/>
    <w:pPr>
      <w:bidi/>
      <w:spacing w:line="360" w:lineRule="auto"/>
      <w:jc w:val="both"/>
    </w:pPr>
    <w:rPr>
      <w:rFonts w:eastAsia="Calibri" w:cs="Times New Roman"/>
      <w:b/>
      <w:bCs/>
      <w:sz w:val="33"/>
      <w:szCs w:val="33"/>
    </w:rPr>
  </w:style>
  <w:style w:type="character" w:customStyle="1" w:styleId="BodyTextChar">
    <w:name w:val="Body Text Char"/>
    <w:link w:val="BodyText"/>
    <w:uiPriority w:val="99"/>
    <w:rsid w:val="00D910CA"/>
    <w:rPr>
      <w:rFonts w:eastAsia="Calibri" w:cs="Times New Roman"/>
      <w:b/>
      <w:bCs/>
      <w:sz w:val="33"/>
      <w:szCs w:val="33"/>
    </w:rPr>
  </w:style>
  <w:style w:type="paragraph" w:styleId="BodyText2">
    <w:name w:val="Body Text 2"/>
    <w:basedOn w:val="Normal"/>
    <w:link w:val="BodyText2Char"/>
    <w:rsid w:val="00D910CA"/>
    <w:pPr>
      <w:bidi/>
      <w:jc w:val="lowKashida"/>
    </w:pPr>
    <w:rPr>
      <w:rFonts w:eastAsia="Calibri" w:cs="Times New Roman"/>
      <w:b/>
      <w:bCs/>
    </w:rPr>
  </w:style>
  <w:style w:type="character" w:customStyle="1" w:styleId="BodyText2Char">
    <w:name w:val="Body Text 2 Char"/>
    <w:link w:val="BodyText2"/>
    <w:rsid w:val="00D910CA"/>
    <w:rPr>
      <w:rFonts w:eastAsia="Calibri" w:cs="Times New Roman"/>
      <w:b/>
      <w:bCs/>
      <w:sz w:val="24"/>
      <w:szCs w:val="24"/>
    </w:rPr>
  </w:style>
  <w:style w:type="paragraph" w:styleId="EndnoteText">
    <w:name w:val="endnote text"/>
    <w:basedOn w:val="Normal"/>
    <w:link w:val="EndnoteTextChar"/>
    <w:uiPriority w:val="99"/>
    <w:rsid w:val="00D910CA"/>
    <w:rPr>
      <w:rFonts w:eastAsia="Calibri" w:cs="Times New Roman"/>
    </w:rPr>
  </w:style>
  <w:style w:type="character" w:customStyle="1" w:styleId="EndnoteTextChar">
    <w:name w:val="Endnote Text Char"/>
    <w:link w:val="EndnoteText"/>
    <w:uiPriority w:val="99"/>
    <w:rsid w:val="00D910CA"/>
    <w:rPr>
      <w:rFonts w:eastAsia="Calibri" w:cs="Times New Roman"/>
      <w:sz w:val="24"/>
      <w:szCs w:val="24"/>
    </w:rPr>
  </w:style>
  <w:style w:type="paragraph" w:styleId="BodyTextIndent2">
    <w:name w:val="Body Text Indent 2"/>
    <w:basedOn w:val="Normal"/>
    <w:link w:val="BodyTextIndent2Char"/>
    <w:uiPriority w:val="99"/>
    <w:rsid w:val="00D910CA"/>
    <w:pPr>
      <w:spacing w:line="360" w:lineRule="auto"/>
      <w:ind w:firstLine="397"/>
      <w:jc w:val="right"/>
    </w:pPr>
    <w:rPr>
      <w:rFonts w:eastAsia="Calibri" w:cs="Times New Roman"/>
      <w:b/>
      <w:bCs/>
    </w:rPr>
  </w:style>
  <w:style w:type="character" w:customStyle="1" w:styleId="BodyTextIndent2Char">
    <w:name w:val="Body Text Indent 2 Char"/>
    <w:link w:val="BodyTextIndent2"/>
    <w:uiPriority w:val="99"/>
    <w:rsid w:val="00D910CA"/>
    <w:rPr>
      <w:rFonts w:eastAsia="Calibri" w:cs="Times New Roman"/>
      <w:b/>
      <w:bCs/>
      <w:sz w:val="24"/>
      <w:szCs w:val="24"/>
    </w:rPr>
  </w:style>
  <w:style w:type="paragraph" w:styleId="BodyTextIndent">
    <w:name w:val="Body Text Indent"/>
    <w:basedOn w:val="Normal"/>
    <w:link w:val="BodyTextIndentChar"/>
    <w:uiPriority w:val="99"/>
    <w:rsid w:val="00D910CA"/>
    <w:pPr>
      <w:bidi/>
      <w:spacing w:line="360" w:lineRule="auto"/>
      <w:ind w:left="540"/>
      <w:jc w:val="both"/>
    </w:pPr>
    <w:rPr>
      <w:rFonts w:eastAsia="Calibri" w:cs="Times New Roman"/>
      <w:b/>
      <w:bCs/>
      <w:sz w:val="33"/>
      <w:szCs w:val="33"/>
    </w:rPr>
  </w:style>
  <w:style w:type="character" w:customStyle="1" w:styleId="BodyTextIndentChar">
    <w:name w:val="Body Text Indent Char"/>
    <w:link w:val="BodyTextIndent"/>
    <w:uiPriority w:val="99"/>
    <w:rsid w:val="00D910CA"/>
    <w:rPr>
      <w:rFonts w:eastAsia="Calibri" w:cs="Times New Roman"/>
      <w:b/>
      <w:bCs/>
      <w:sz w:val="33"/>
      <w:szCs w:val="33"/>
    </w:rPr>
  </w:style>
  <w:style w:type="paragraph" w:styleId="Subtitle">
    <w:name w:val="Subtitle"/>
    <w:aliases w:val="زیر نویس,زير نويس"/>
    <w:basedOn w:val="Normal"/>
    <w:link w:val="SubtitleChar"/>
    <w:qFormat/>
    <w:rsid w:val="00D910CA"/>
    <w:pPr>
      <w:jc w:val="center"/>
    </w:pPr>
    <w:rPr>
      <w:rFonts w:eastAsia="Calibri" w:cs="Times New Roman"/>
      <w:b/>
      <w:bCs/>
    </w:rPr>
  </w:style>
  <w:style w:type="character" w:customStyle="1" w:styleId="SubtitleChar">
    <w:name w:val="Subtitle Char"/>
    <w:aliases w:val="زیر نویس Char,زير نويس Char"/>
    <w:link w:val="Subtitle"/>
    <w:rsid w:val="00D910CA"/>
    <w:rPr>
      <w:rFonts w:eastAsia="Calibri" w:cs="Yagut"/>
      <w:b/>
      <w:bCs/>
      <w:sz w:val="24"/>
      <w:szCs w:val="24"/>
    </w:rPr>
  </w:style>
  <w:style w:type="paragraph" w:styleId="BodyTextIndent3">
    <w:name w:val="Body Text Indent 3"/>
    <w:basedOn w:val="Normal"/>
    <w:link w:val="BodyTextIndent3Char"/>
    <w:uiPriority w:val="99"/>
    <w:rsid w:val="00D910CA"/>
    <w:pPr>
      <w:tabs>
        <w:tab w:val="num" w:pos="0"/>
      </w:tabs>
      <w:spacing w:line="360" w:lineRule="auto"/>
      <w:ind w:left="-180"/>
      <w:jc w:val="right"/>
    </w:pPr>
    <w:rPr>
      <w:rFonts w:eastAsia="Calibri" w:cs="Times New Roman"/>
      <w:b/>
      <w:bCs/>
      <w:sz w:val="28"/>
      <w:szCs w:val="28"/>
    </w:rPr>
  </w:style>
  <w:style w:type="character" w:customStyle="1" w:styleId="BodyTextIndent3Char">
    <w:name w:val="Body Text Indent 3 Char"/>
    <w:link w:val="BodyTextIndent3"/>
    <w:uiPriority w:val="99"/>
    <w:rsid w:val="00D910CA"/>
    <w:rPr>
      <w:rFonts w:eastAsia="Calibri" w:cs="Yagut"/>
      <w:b/>
      <w:bCs/>
      <w:sz w:val="28"/>
      <w:szCs w:val="28"/>
    </w:rPr>
  </w:style>
  <w:style w:type="paragraph" w:styleId="DocumentMap">
    <w:name w:val="Document Map"/>
    <w:basedOn w:val="Normal"/>
    <w:link w:val="DocumentMapChar"/>
    <w:uiPriority w:val="99"/>
    <w:rsid w:val="00D910CA"/>
    <w:pPr>
      <w:shd w:val="clear" w:color="auto" w:fill="000080"/>
    </w:pPr>
    <w:rPr>
      <w:rFonts w:ascii="Tahoma" w:eastAsia="Calibri" w:hAnsi="Tahoma" w:cs="Times New Roman"/>
    </w:rPr>
  </w:style>
  <w:style w:type="character" w:customStyle="1" w:styleId="DocumentMapChar">
    <w:name w:val="Document Map Char"/>
    <w:link w:val="DocumentMap"/>
    <w:uiPriority w:val="99"/>
    <w:rsid w:val="00D910CA"/>
    <w:rPr>
      <w:rFonts w:ascii="Tahoma" w:eastAsia="Calibri" w:hAnsi="Tahoma" w:cs="Tahoma"/>
      <w:sz w:val="24"/>
      <w:szCs w:val="24"/>
      <w:shd w:val="clear" w:color="auto" w:fill="000080"/>
    </w:rPr>
  </w:style>
  <w:style w:type="character" w:styleId="FollowedHyperlink">
    <w:name w:val="FollowedHyperlink"/>
    <w:rsid w:val="00D910CA"/>
    <w:rPr>
      <w:rFonts w:cs="Times New Roman"/>
      <w:color w:val="800080"/>
      <w:u w:val="single"/>
    </w:rPr>
  </w:style>
  <w:style w:type="paragraph" w:styleId="Caption">
    <w:name w:val="caption"/>
    <w:basedOn w:val="Normal"/>
    <w:next w:val="Normal"/>
    <w:uiPriority w:val="99"/>
    <w:qFormat/>
    <w:rsid w:val="00D910CA"/>
    <w:pPr>
      <w:jc w:val="right"/>
    </w:pPr>
    <w:rPr>
      <w:rFonts w:cs="Yagut"/>
      <w:b/>
      <w:bCs/>
      <w:sz w:val="20"/>
      <w:szCs w:val="20"/>
    </w:rPr>
  </w:style>
  <w:style w:type="paragraph" w:customStyle="1" w:styleId="Style">
    <w:name w:val="Style"/>
    <w:uiPriority w:val="99"/>
    <w:rsid w:val="00D910CA"/>
    <w:pPr>
      <w:widowControl w:val="0"/>
      <w:autoSpaceDE w:val="0"/>
      <w:autoSpaceDN w:val="0"/>
      <w:adjustRightInd w:val="0"/>
    </w:pPr>
    <w:rPr>
      <w:rFonts w:ascii="Arial" w:eastAsia="Calibri" w:hAnsi="Arial" w:cs="Arial"/>
      <w:sz w:val="24"/>
      <w:szCs w:val="24"/>
    </w:rPr>
  </w:style>
  <w:style w:type="character" w:styleId="Emphasis">
    <w:name w:val="Emphasis"/>
    <w:uiPriority w:val="20"/>
    <w:qFormat/>
    <w:rsid w:val="00D910CA"/>
    <w:rPr>
      <w:rFonts w:cs="Times New Roman"/>
      <w:i/>
      <w:iCs/>
    </w:rPr>
  </w:style>
  <w:style w:type="character" w:styleId="Strong">
    <w:name w:val="Strong"/>
    <w:uiPriority w:val="22"/>
    <w:qFormat/>
    <w:rsid w:val="00D910CA"/>
    <w:rPr>
      <w:rFonts w:cs="Times New Roman"/>
      <w:b/>
      <w:bCs/>
    </w:rPr>
  </w:style>
  <w:style w:type="character" w:styleId="EndnoteReference">
    <w:name w:val="endnote reference"/>
    <w:uiPriority w:val="99"/>
    <w:rsid w:val="00D910CA"/>
    <w:rPr>
      <w:rFonts w:cs="Times New Roman"/>
      <w:vertAlign w:val="superscript"/>
    </w:rPr>
  </w:style>
  <w:style w:type="paragraph" w:customStyle="1" w:styleId="a0">
    <w:name w:val="متن"/>
    <w:basedOn w:val="Normal"/>
    <w:link w:val="Char"/>
    <w:rsid w:val="00D910CA"/>
    <w:pPr>
      <w:bidi/>
      <w:spacing w:line="660" w:lineRule="atLeast"/>
      <w:ind w:firstLine="340"/>
      <w:jc w:val="lowKashida"/>
    </w:pPr>
    <w:rPr>
      <w:rFonts w:cs="Lotus"/>
      <w:szCs w:val="28"/>
      <w:lang w:eastAsia="zh-CN"/>
    </w:rPr>
  </w:style>
  <w:style w:type="character" w:customStyle="1" w:styleId="CommentTextChar">
    <w:name w:val="Comment Text Char"/>
    <w:link w:val="CommentText"/>
    <w:uiPriority w:val="99"/>
    <w:rsid w:val="00D910CA"/>
  </w:style>
  <w:style w:type="character" w:customStyle="1" w:styleId="CommentSubjectChar">
    <w:name w:val="Comment Subject Char"/>
    <w:link w:val="CommentSubject"/>
    <w:uiPriority w:val="99"/>
    <w:rsid w:val="00D910CA"/>
    <w:rPr>
      <w:b/>
      <w:bCs/>
    </w:rPr>
  </w:style>
  <w:style w:type="character" w:customStyle="1" w:styleId="CharChar">
    <w:name w:val="Char Char"/>
    <w:semiHidden/>
    <w:locked/>
    <w:rsid w:val="00D910CA"/>
    <w:rPr>
      <w:lang w:val="en-US" w:eastAsia="en-US" w:bidi="fa-IR"/>
    </w:rPr>
  </w:style>
  <w:style w:type="character" w:customStyle="1" w:styleId="fieldvalue">
    <w:name w:val="fieldvalue"/>
    <w:basedOn w:val="DefaultParagraphFont"/>
    <w:rsid w:val="00D910CA"/>
  </w:style>
  <w:style w:type="character" w:customStyle="1" w:styleId="linkedfieldvalue1">
    <w:name w:val="linkedfieldvalue1"/>
    <w:rsid w:val="00D910CA"/>
    <w:rPr>
      <w:color w:val="C7060F"/>
    </w:rPr>
  </w:style>
  <w:style w:type="character" w:customStyle="1" w:styleId="longtext">
    <w:name w:val="long_text"/>
    <w:rsid w:val="00AE73A0"/>
  </w:style>
  <w:style w:type="character" w:customStyle="1" w:styleId="hps">
    <w:name w:val="hps"/>
    <w:rsid w:val="00AE73A0"/>
  </w:style>
  <w:style w:type="paragraph" w:customStyle="1" w:styleId="yiv796594000msonormal">
    <w:name w:val="yiv796594000msonormal"/>
    <w:basedOn w:val="Normal"/>
    <w:rsid w:val="00CF7137"/>
    <w:rPr>
      <w:rFonts w:cs="Times New Roman"/>
      <w:lang w:eastAsia="en-AU"/>
    </w:rPr>
  </w:style>
  <w:style w:type="paragraph" w:styleId="NoSpacing">
    <w:name w:val="No Spacing"/>
    <w:link w:val="NoSpacingChar"/>
    <w:qFormat/>
    <w:rsid w:val="00CF7137"/>
    <w:rPr>
      <w:rFonts w:ascii="Calibri" w:hAnsi="Calibri" w:cs="Times New Roman"/>
      <w:sz w:val="22"/>
      <w:szCs w:val="22"/>
      <w:lang w:bidi="fa-IR"/>
    </w:rPr>
  </w:style>
  <w:style w:type="character" w:customStyle="1" w:styleId="st">
    <w:name w:val="st"/>
    <w:rsid w:val="00DC0C75"/>
  </w:style>
  <w:style w:type="character" w:customStyle="1" w:styleId="maintitle">
    <w:name w:val="maintitle"/>
    <w:rsid w:val="00DC0C75"/>
  </w:style>
  <w:style w:type="paragraph" w:customStyle="1" w:styleId="Default">
    <w:name w:val="Default"/>
    <w:rsid w:val="00DC0C75"/>
    <w:pPr>
      <w:autoSpaceDE w:val="0"/>
      <w:autoSpaceDN w:val="0"/>
      <w:adjustRightInd w:val="0"/>
    </w:pPr>
    <w:rPr>
      <w:rFonts w:ascii="Arial" w:eastAsia="Calibri" w:hAnsi="Arial" w:cs="Arial"/>
      <w:color w:val="000000"/>
      <w:sz w:val="24"/>
      <w:szCs w:val="24"/>
      <w:lang w:bidi="fa-IR"/>
    </w:rPr>
  </w:style>
  <w:style w:type="character" w:customStyle="1" w:styleId="author">
    <w:name w:val="author"/>
    <w:rsid w:val="00DC0C75"/>
  </w:style>
  <w:style w:type="character" w:customStyle="1" w:styleId="contribution">
    <w:name w:val="contribution"/>
    <w:rsid w:val="00DC0C75"/>
  </w:style>
  <w:style w:type="character" w:customStyle="1" w:styleId="a-color-secondary">
    <w:name w:val="a-color-secondary"/>
    <w:rsid w:val="00DC0C75"/>
  </w:style>
  <w:style w:type="character" w:customStyle="1" w:styleId="a-size-base15">
    <w:name w:val="a-size-base15"/>
    <w:rsid w:val="00DC0C75"/>
    <w:rPr>
      <w:sz w:val="20"/>
      <w:szCs w:val="20"/>
    </w:rPr>
  </w:style>
  <w:style w:type="character" w:customStyle="1" w:styleId="a1">
    <w:name w:val="a"/>
    <w:rsid w:val="00DC0C75"/>
  </w:style>
  <w:style w:type="character" w:customStyle="1" w:styleId="l6">
    <w:name w:val="l6"/>
    <w:rsid w:val="00DC0C75"/>
  </w:style>
  <w:style w:type="character" w:customStyle="1" w:styleId="l11">
    <w:name w:val="l11"/>
    <w:rsid w:val="00DC0C75"/>
  </w:style>
  <w:style w:type="character" w:customStyle="1" w:styleId="l7">
    <w:name w:val="l7"/>
    <w:rsid w:val="00DC0C75"/>
  </w:style>
  <w:style w:type="character" w:customStyle="1" w:styleId="l8">
    <w:name w:val="l8"/>
    <w:rsid w:val="00DC0C75"/>
  </w:style>
  <w:style w:type="character" w:customStyle="1" w:styleId="addmd1">
    <w:name w:val="addmd1"/>
    <w:rsid w:val="00DC0C75"/>
    <w:rPr>
      <w:sz w:val="20"/>
      <w:szCs w:val="20"/>
    </w:rPr>
  </w:style>
  <w:style w:type="character" w:customStyle="1" w:styleId="cit-gray1">
    <w:name w:val="cit-gray1"/>
    <w:rsid w:val="00DC0C75"/>
    <w:rPr>
      <w:color w:val="666666"/>
    </w:rPr>
  </w:style>
  <w:style w:type="character" w:customStyle="1" w:styleId="NoSpacingChar">
    <w:name w:val="No Spacing Char"/>
    <w:link w:val="NoSpacing"/>
    <w:rsid w:val="00DC0C75"/>
    <w:rPr>
      <w:rFonts w:ascii="Calibri" w:hAnsi="Calibri" w:cs="Times New Roman"/>
      <w:sz w:val="22"/>
      <w:szCs w:val="22"/>
      <w:lang w:bidi="fa-IR"/>
    </w:rPr>
  </w:style>
  <w:style w:type="character" w:customStyle="1" w:styleId="property-delimiter-inline">
    <w:name w:val="property-delimiter-inline"/>
    <w:rsid w:val="00DC0C75"/>
  </w:style>
  <w:style w:type="character" w:customStyle="1" w:styleId="text-block">
    <w:name w:val="text-block"/>
    <w:rsid w:val="00DC0C75"/>
  </w:style>
  <w:style w:type="character" w:customStyle="1" w:styleId="shorttext">
    <w:name w:val="short_text"/>
    <w:rsid w:val="00DC0C75"/>
  </w:style>
  <w:style w:type="paragraph" w:customStyle="1" w:styleId="MScThesisBody">
    <w:name w:val="MSc Thesis Body"/>
    <w:basedOn w:val="Normal"/>
    <w:link w:val="MScThesisBodyChar"/>
    <w:uiPriority w:val="99"/>
    <w:rsid w:val="00DC0C75"/>
    <w:pPr>
      <w:widowControl w:val="0"/>
      <w:bidi/>
      <w:spacing w:line="360" w:lineRule="auto"/>
      <w:ind w:firstLine="720"/>
    </w:pPr>
    <w:rPr>
      <w:rFonts w:ascii="BNazanin" w:eastAsia="Calibri" w:hAnsi="BNazanin" w:cs="Times New Roman"/>
      <w:szCs w:val="20"/>
    </w:rPr>
  </w:style>
  <w:style w:type="character" w:customStyle="1" w:styleId="MScThesisBodyChar">
    <w:name w:val="MSc Thesis Body Char"/>
    <w:link w:val="MScThesisBody"/>
    <w:uiPriority w:val="99"/>
    <w:locked/>
    <w:rsid w:val="00DC0C75"/>
    <w:rPr>
      <w:rFonts w:ascii="BNazanin" w:eastAsia="Calibri" w:hAnsi="BNazanin" w:cs="Arial"/>
      <w:sz w:val="24"/>
    </w:rPr>
  </w:style>
  <w:style w:type="paragraph" w:styleId="HTMLPreformatted">
    <w:name w:val="HTML Preformatted"/>
    <w:basedOn w:val="Normal"/>
    <w:link w:val="HTMLPreformattedChar"/>
    <w:uiPriority w:val="99"/>
    <w:unhideWhenUsed/>
    <w:rsid w:val="00DC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bidi="fa-IR"/>
    </w:rPr>
  </w:style>
  <w:style w:type="character" w:customStyle="1" w:styleId="HTMLPreformattedChar">
    <w:name w:val="HTML Preformatted Char"/>
    <w:link w:val="HTMLPreformatted"/>
    <w:uiPriority w:val="99"/>
    <w:rsid w:val="00DC0C75"/>
    <w:rPr>
      <w:rFonts w:ascii="Courier New" w:hAnsi="Courier New" w:cs="Courier New"/>
      <w:color w:val="000000"/>
      <w:lang w:bidi="fa-IR"/>
    </w:rPr>
  </w:style>
  <w:style w:type="character" w:styleId="HTMLCite">
    <w:name w:val="HTML Cite"/>
    <w:uiPriority w:val="99"/>
    <w:unhideWhenUsed/>
    <w:rsid w:val="008904A2"/>
    <w:rPr>
      <w:i/>
      <w:iCs/>
    </w:rPr>
  </w:style>
  <w:style w:type="paragraph" w:styleId="NormalWeb">
    <w:name w:val="Normal (Web)"/>
    <w:basedOn w:val="Normal"/>
    <w:uiPriority w:val="99"/>
    <w:rsid w:val="00E33334"/>
    <w:pPr>
      <w:spacing w:before="100" w:beforeAutospacing="1" w:after="100" w:afterAutospacing="1"/>
    </w:pPr>
    <w:rPr>
      <w:rFonts w:cs="Times New Roman"/>
    </w:rPr>
  </w:style>
  <w:style w:type="character" w:customStyle="1" w:styleId="apple-converted-space">
    <w:name w:val="apple-converted-space"/>
    <w:rsid w:val="00181567"/>
  </w:style>
  <w:style w:type="character" w:customStyle="1" w:styleId="3da">
    <w:name w:val="3d&quot;a="/>
    <w:rsid w:val="008F18FD"/>
  </w:style>
  <w:style w:type="character" w:customStyle="1" w:styleId="notranslate">
    <w:name w:val="notranslate"/>
    <w:rsid w:val="008F18FD"/>
  </w:style>
  <w:style w:type="character" w:customStyle="1" w:styleId="srtitle">
    <w:name w:val="srtitle"/>
    <w:rsid w:val="008F18FD"/>
  </w:style>
  <w:style w:type="table" w:styleId="MediumList1-Accent2">
    <w:name w:val="Medium List 1 Accent 2"/>
    <w:basedOn w:val="TableNormal"/>
    <w:uiPriority w:val="65"/>
    <w:rsid w:val="00272989"/>
    <w:rPr>
      <w:rFonts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medium-font1">
    <w:name w:val="medium-font1"/>
    <w:uiPriority w:val="99"/>
    <w:rsid w:val="00272989"/>
    <w:rPr>
      <w:rFonts w:cs="Times New Roman"/>
      <w:sz w:val="19"/>
      <w:szCs w:val="19"/>
    </w:rPr>
  </w:style>
  <w:style w:type="table" w:styleId="TableSimple1">
    <w:name w:val="Table Simple 1"/>
    <w:basedOn w:val="TableNormal"/>
    <w:rsid w:val="00272989"/>
    <w:pPr>
      <w:bidi/>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1">
    <w:name w:val="st1"/>
    <w:rsid w:val="00272989"/>
  </w:style>
  <w:style w:type="paragraph" w:customStyle="1" w:styleId="Style3">
    <w:name w:val="Style3"/>
    <w:basedOn w:val="Normal"/>
    <w:link w:val="Style3Char"/>
    <w:autoRedefine/>
    <w:rsid w:val="00272989"/>
    <w:pPr>
      <w:keepNext/>
      <w:bidi/>
      <w:spacing w:line="300" w:lineRule="auto"/>
      <w:jc w:val="lowKashida"/>
    </w:pPr>
    <w:rPr>
      <w:rFonts w:cs="Zar"/>
      <w:bCs/>
      <w:sz w:val="28"/>
      <w:szCs w:val="26"/>
      <w:lang w:bidi="fa-IR"/>
    </w:rPr>
  </w:style>
  <w:style w:type="character" w:customStyle="1" w:styleId="Style3Char">
    <w:name w:val="Style3 Char"/>
    <w:link w:val="Style3"/>
    <w:rsid w:val="00272989"/>
    <w:rPr>
      <w:rFonts w:cs="Zar"/>
      <w:bCs/>
      <w:sz w:val="28"/>
      <w:szCs w:val="26"/>
      <w:lang w:bidi="fa-IR"/>
    </w:rPr>
  </w:style>
  <w:style w:type="paragraph" w:customStyle="1" w:styleId="Style1">
    <w:name w:val="Style1"/>
    <w:basedOn w:val="Normal"/>
    <w:autoRedefine/>
    <w:rsid w:val="00272989"/>
    <w:pPr>
      <w:keepNext/>
      <w:bidi/>
      <w:spacing w:before="200" w:line="300" w:lineRule="auto"/>
      <w:jc w:val="lowKashida"/>
    </w:pPr>
    <w:rPr>
      <w:rFonts w:cs="Zar"/>
      <w:bCs/>
      <w:sz w:val="28"/>
      <w:szCs w:val="28"/>
      <w:lang w:bidi="fa-IR"/>
    </w:rPr>
  </w:style>
  <w:style w:type="paragraph" w:customStyle="1" w:styleId="Style2">
    <w:name w:val="Style2"/>
    <w:basedOn w:val="Normal"/>
    <w:autoRedefine/>
    <w:rsid w:val="00272989"/>
    <w:pPr>
      <w:bidi/>
      <w:spacing w:before="200" w:line="300" w:lineRule="auto"/>
      <w:jc w:val="lowKashida"/>
    </w:pPr>
    <w:rPr>
      <w:rFonts w:cs="Titr"/>
      <w:bCs/>
      <w:sz w:val="28"/>
      <w:szCs w:val="28"/>
      <w:lang w:bidi="fa-IR"/>
    </w:rPr>
  </w:style>
  <w:style w:type="paragraph" w:customStyle="1" w:styleId="Style4">
    <w:name w:val="Style4"/>
    <w:basedOn w:val="Normal"/>
    <w:link w:val="Style4Char"/>
    <w:autoRedefine/>
    <w:rsid w:val="00272989"/>
    <w:pPr>
      <w:keepNext/>
      <w:bidi/>
      <w:spacing w:line="360" w:lineRule="auto"/>
      <w:jc w:val="lowKashida"/>
    </w:pPr>
    <w:rPr>
      <w:rFonts w:cs="2  Nazanin"/>
      <w:b/>
      <w:bCs/>
      <w:sz w:val="28"/>
      <w:szCs w:val="28"/>
      <w:lang w:bidi="fa-IR"/>
    </w:rPr>
  </w:style>
  <w:style w:type="paragraph" w:customStyle="1" w:styleId="Style5">
    <w:name w:val="Style5"/>
    <w:basedOn w:val="Normal"/>
    <w:link w:val="Style5Char"/>
    <w:autoRedefine/>
    <w:rsid w:val="00272989"/>
    <w:pPr>
      <w:keepNext/>
      <w:bidi/>
      <w:spacing w:line="300" w:lineRule="auto"/>
      <w:jc w:val="lowKashida"/>
    </w:pPr>
    <w:rPr>
      <w:rFonts w:cs="Zar"/>
      <w:bCs/>
      <w:sz w:val="28"/>
      <w:lang w:bidi="fa-IR"/>
    </w:rPr>
  </w:style>
  <w:style w:type="character" w:customStyle="1" w:styleId="Style5Char">
    <w:name w:val="Style5 Char"/>
    <w:link w:val="Style5"/>
    <w:rsid w:val="00272989"/>
    <w:rPr>
      <w:rFonts w:cs="Zar"/>
      <w:bCs/>
      <w:sz w:val="28"/>
      <w:szCs w:val="24"/>
      <w:lang w:bidi="fa-IR"/>
    </w:rPr>
  </w:style>
  <w:style w:type="character" w:customStyle="1" w:styleId="Style4Char">
    <w:name w:val="Style4 Char"/>
    <w:link w:val="Style4"/>
    <w:rsid w:val="00272989"/>
    <w:rPr>
      <w:rFonts w:cs="2  Nazanin"/>
      <w:b/>
      <w:bCs/>
      <w:sz w:val="28"/>
      <w:szCs w:val="28"/>
      <w:lang w:bidi="fa-IR"/>
    </w:rPr>
  </w:style>
  <w:style w:type="paragraph" w:styleId="ListBullet">
    <w:name w:val="List Bullet"/>
    <w:basedOn w:val="Normal"/>
    <w:rsid w:val="00272989"/>
    <w:pPr>
      <w:numPr>
        <w:numId w:val="2"/>
      </w:numPr>
      <w:bidi/>
    </w:pPr>
    <w:rPr>
      <w:rFonts w:cs="Times New Roman"/>
      <w:lang w:bidi="fa-IR"/>
    </w:rPr>
  </w:style>
  <w:style w:type="character" w:styleId="SubtleReference">
    <w:name w:val="Subtle Reference"/>
    <w:uiPriority w:val="31"/>
    <w:qFormat/>
    <w:rsid w:val="00FF487D"/>
    <w:rPr>
      <w:smallCaps/>
      <w:color w:val="C0504D"/>
      <w:u w:val="single"/>
    </w:rPr>
  </w:style>
  <w:style w:type="table" w:styleId="LightShading">
    <w:name w:val="Light Shading"/>
    <w:basedOn w:val="TableNormal"/>
    <w:uiPriority w:val="60"/>
    <w:rsid w:val="00FF487D"/>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جدول"/>
    <w:basedOn w:val="Normal"/>
    <w:rsid w:val="000108F1"/>
    <w:pPr>
      <w:widowControl w:val="0"/>
      <w:tabs>
        <w:tab w:val="left" w:pos="492"/>
      </w:tabs>
      <w:bidi/>
      <w:spacing w:before="240"/>
      <w:jc w:val="center"/>
    </w:pPr>
    <w:rPr>
      <w:rFonts w:eastAsia="Calibri" w:cs="B Lotus"/>
      <w:b/>
      <w:bCs/>
      <w:sz w:val="20"/>
      <w:lang w:bidi="fa-IR"/>
    </w:rPr>
  </w:style>
  <w:style w:type="paragraph" w:customStyle="1" w:styleId="a3">
    <w:name w:val="جدول اصلی"/>
    <w:basedOn w:val="a2"/>
    <w:qFormat/>
    <w:rsid w:val="000108F1"/>
  </w:style>
  <w:style w:type="character" w:customStyle="1" w:styleId="Char">
    <w:name w:val="متن Char"/>
    <w:link w:val="a0"/>
    <w:locked/>
    <w:rsid w:val="000108F1"/>
    <w:rPr>
      <w:rFonts w:cs="Lotus"/>
      <w:sz w:val="24"/>
      <w:szCs w:val="28"/>
      <w:lang w:eastAsia="zh-CN"/>
    </w:rPr>
  </w:style>
  <w:style w:type="table" w:customStyle="1" w:styleId="TableGrid1">
    <w:name w:val="Table Grid1"/>
    <w:basedOn w:val="TableNormal"/>
    <w:next w:val="TableGrid"/>
    <w:uiPriority w:val="39"/>
    <w:rsid w:val="000108F1"/>
    <w:rPr>
      <w:rFonts w:asciiTheme="minorHAnsi" w:eastAsiaTheme="minorHAnsi" w:hAnsiTheme="minorHAnsi" w:cstheme="minorBidi"/>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8968DA"/>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8968DA"/>
    <w:rPr>
      <w:rFonts w:ascii="Calibri" w:eastAsia="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List2">
    <w:name w:val="Table List 2"/>
    <w:basedOn w:val="TableNormal"/>
    <w:rsid w:val="008968DA"/>
    <w:pPr>
      <w:bidi/>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8968DA"/>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4">
    <w:name w:val="فهرست منابع"/>
    <w:basedOn w:val="Normal"/>
    <w:qFormat/>
    <w:rsid w:val="008968DA"/>
    <w:pPr>
      <w:widowControl w:val="0"/>
      <w:autoSpaceDE w:val="0"/>
      <w:autoSpaceDN w:val="0"/>
      <w:bidi/>
      <w:adjustRightInd w:val="0"/>
      <w:ind w:left="284" w:hanging="284"/>
      <w:jc w:val="lowKashida"/>
    </w:pPr>
    <w:rPr>
      <w:rFonts w:cs="2  Lotus"/>
      <w:sz w:val="16"/>
      <w:szCs w:val="20"/>
      <w:lang w:bidi="fa-IR"/>
    </w:rPr>
  </w:style>
  <w:style w:type="table" w:customStyle="1" w:styleId="TableGrid2">
    <w:name w:val="Table Grid2"/>
    <w:basedOn w:val="TableNormal"/>
    <w:next w:val="TableGrid"/>
    <w:uiPriority w:val="59"/>
    <w:rsid w:val="008968DA"/>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rsid w:val="008968DA"/>
  </w:style>
  <w:style w:type="character" w:customStyle="1" w:styleId="CommentTextChar1">
    <w:name w:val="Comment Text Char1"/>
    <w:uiPriority w:val="99"/>
    <w:locked/>
    <w:rsid w:val="00466A02"/>
    <w:rPr>
      <w:sz w:val="20"/>
      <w:szCs w:val="20"/>
    </w:rPr>
  </w:style>
  <w:style w:type="paragraph" w:styleId="Revision">
    <w:name w:val="Revision"/>
    <w:hidden/>
    <w:uiPriority w:val="99"/>
    <w:semiHidden/>
    <w:rsid w:val="00466A02"/>
    <w:rPr>
      <w:rFonts w:ascii="Calibri" w:eastAsia="Calibri" w:hAnsi="Calibri" w:cs="Arial"/>
      <w:sz w:val="22"/>
      <w:szCs w:val="22"/>
      <w:lang w:bidi="fa-IR"/>
    </w:rPr>
  </w:style>
  <w:style w:type="character" w:customStyle="1" w:styleId="tgc">
    <w:name w:val="_tgc"/>
    <w:basedOn w:val="DefaultParagraphFont"/>
    <w:rsid w:val="00466A02"/>
  </w:style>
  <w:style w:type="numbering" w:customStyle="1" w:styleId="NoList1">
    <w:name w:val="No List1"/>
    <w:next w:val="NoList"/>
    <w:uiPriority w:val="99"/>
    <w:semiHidden/>
    <w:unhideWhenUsed/>
    <w:rsid w:val="0029527C"/>
  </w:style>
  <w:style w:type="paragraph" w:styleId="z-TopofForm">
    <w:name w:val="HTML Top of Form"/>
    <w:basedOn w:val="Normal"/>
    <w:next w:val="Normal"/>
    <w:link w:val="z-TopofFormChar"/>
    <w:hidden/>
    <w:rsid w:val="0029527C"/>
    <w:pPr>
      <w:pBdr>
        <w:bottom w:val="single" w:sz="6" w:space="1" w:color="auto"/>
      </w:pBdr>
      <w:jc w:val="center"/>
    </w:pPr>
    <w:rPr>
      <w:rFonts w:ascii="Arial" w:hAnsi="Arial" w:cs="Times New Roman"/>
      <w:vanish/>
      <w:sz w:val="16"/>
      <w:szCs w:val="16"/>
      <w:lang w:bidi="fa-IR"/>
    </w:rPr>
  </w:style>
  <w:style w:type="character" w:customStyle="1" w:styleId="z-TopofFormChar">
    <w:name w:val="z-Top of Form Char"/>
    <w:basedOn w:val="DefaultParagraphFont"/>
    <w:link w:val="z-TopofForm"/>
    <w:rsid w:val="0029527C"/>
    <w:rPr>
      <w:rFonts w:ascii="Arial" w:hAnsi="Arial" w:cs="Times New Roman"/>
      <w:vanish/>
      <w:sz w:val="16"/>
      <w:szCs w:val="16"/>
      <w:lang w:bidi="fa-IR"/>
    </w:rPr>
  </w:style>
  <w:style w:type="paragraph" w:styleId="z-BottomofForm">
    <w:name w:val="HTML Bottom of Form"/>
    <w:basedOn w:val="Normal"/>
    <w:next w:val="Normal"/>
    <w:link w:val="z-BottomofFormChar"/>
    <w:hidden/>
    <w:rsid w:val="0029527C"/>
    <w:pPr>
      <w:pBdr>
        <w:top w:val="single" w:sz="6" w:space="1" w:color="auto"/>
      </w:pBdr>
      <w:jc w:val="center"/>
    </w:pPr>
    <w:rPr>
      <w:rFonts w:ascii="Arial" w:hAnsi="Arial" w:cs="Times New Roman"/>
      <w:vanish/>
      <w:sz w:val="16"/>
      <w:szCs w:val="16"/>
      <w:lang w:bidi="fa-IR"/>
    </w:rPr>
  </w:style>
  <w:style w:type="character" w:customStyle="1" w:styleId="z-BottomofFormChar">
    <w:name w:val="z-Bottom of Form Char"/>
    <w:basedOn w:val="DefaultParagraphFont"/>
    <w:link w:val="z-BottomofForm"/>
    <w:rsid w:val="0029527C"/>
    <w:rPr>
      <w:rFonts w:ascii="Arial" w:hAnsi="Arial" w:cs="Times New Roman"/>
      <w:vanish/>
      <w:sz w:val="16"/>
      <w:szCs w:val="16"/>
      <w:lang w:bidi="fa-IR"/>
    </w:rPr>
  </w:style>
  <w:style w:type="character" w:customStyle="1" w:styleId="page">
    <w:name w:val="page"/>
    <w:rsid w:val="0029527C"/>
    <w:rPr>
      <w:color w:val="000000"/>
      <w:sz w:val="11"/>
      <w:szCs w:val="11"/>
    </w:rPr>
  </w:style>
  <w:style w:type="character" w:customStyle="1" w:styleId="arrow1">
    <w:name w:val="arrow1"/>
    <w:rsid w:val="0029527C"/>
    <w:rPr>
      <w:sz w:val="17"/>
      <w:szCs w:val="17"/>
    </w:rPr>
  </w:style>
  <w:style w:type="character" w:customStyle="1" w:styleId="pagecount">
    <w:name w:val="pagecount"/>
    <w:rsid w:val="0029527C"/>
  </w:style>
  <w:style w:type="paragraph" w:customStyle="1" w:styleId="msolistparagraph0">
    <w:name w:val="msolistparagraph"/>
    <w:basedOn w:val="Normal"/>
    <w:rsid w:val="0029527C"/>
    <w:pPr>
      <w:bidi/>
      <w:spacing w:after="200" w:line="276" w:lineRule="auto"/>
      <w:ind w:left="720"/>
    </w:pPr>
    <w:rPr>
      <w:rFonts w:ascii="Calibri" w:eastAsia="Calibri" w:hAnsi="Calibri" w:cs="Arial"/>
      <w:sz w:val="22"/>
      <w:szCs w:val="22"/>
    </w:rPr>
  </w:style>
  <w:style w:type="paragraph" w:customStyle="1" w:styleId="a">
    <w:name w:val="منابع لاتين"/>
    <w:basedOn w:val="Normal"/>
    <w:rsid w:val="0029527C"/>
    <w:pPr>
      <w:numPr>
        <w:numId w:val="3"/>
      </w:numPr>
      <w:bidi/>
      <w:jc w:val="right"/>
    </w:pPr>
    <w:rPr>
      <w:rFonts w:cs="B Yagut"/>
      <w:szCs w:val="28"/>
    </w:rPr>
  </w:style>
  <w:style w:type="paragraph" w:styleId="Bibliography">
    <w:name w:val="Bibliography"/>
    <w:basedOn w:val="Normal"/>
    <w:next w:val="Normal"/>
    <w:uiPriority w:val="37"/>
    <w:unhideWhenUsed/>
    <w:rsid w:val="0029527C"/>
    <w:pPr>
      <w:spacing w:after="200" w:line="276" w:lineRule="auto"/>
    </w:pPr>
    <w:rPr>
      <w:rFonts w:asciiTheme="minorHAnsi" w:eastAsiaTheme="minorHAnsi" w:hAnsiTheme="minorHAnsi" w:cstheme="minorBidi"/>
      <w:sz w:val="22"/>
      <w:szCs w:val="22"/>
    </w:rPr>
  </w:style>
  <w:style w:type="paragraph" w:customStyle="1" w:styleId="References">
    <w:name w:val="References"/>
    <w:basedOn w:val="Normal"/>
    <w:qFormat/>
    <w:rsid w:val="0029527C"/>
    <w:pPr>
      <w:spacing w:before="120" w:line="360" w:lineRule="auto"/>
      <w:ind w:left="720" w:hanging="720"/>
      <w:contextualSpacing/>
    </w:pPr>
    <w:rPr>
      <w:rFonts w:cs="Times New Roman"/>
      <w:lang w:val="en-GB" w:eastAsia="en-GB"/>
    </w:rPr>
  </w:style>
  <w:style w:type="character" w:customStyle="1" w:styleId="StyleComplexBZar12pt">
    <w:name w:val="Style (Complex) B Zar 12 pt"/>
    <w:basedOn w:val="IntenseEmphasis"/>
    <w:rsid w:val="0029527C"/>
    <w:rPr>
      <w:rFonts w:cs="B Zar"/>
      <w:b/>
      <w:bCs/>
      <w:i/>
      <w:iCs/>
      <w:color w:val="5B9BD5" w:themeColor="accent1"/>
      <w:sz w:val="24"/>
      <w:szCs w:val="24"/>
    </w:rPr>
  </w:style>
  <w:style w:type="character" w:styleId="PlaceholderText">
    <w:name w:val="Placeholder Text"/>
    <w:basedOn w:val="DefaultParagraphFont"/>
    <w:uiPriority w:val="99"/>
    <w:semiHidden/>
    <w:rsid w:val="0029527C"/>
    <w:rPr>
      <w:color w:val="808080"/>
    </w:rPr>
  </w:style>
  <w:style w:type="character" w:styleId="IntenseEmphasis">
    <w:name w:val="Intense Emphasis"/>
    <w:basedOn w:val="DefaultParagraphFont"/>
    <w:uiPriority w:val="21"/>
    <w:qFormat/>
    <w:rsid w:val="0029527C"/>
    <w:rPr>
      <w:b/>
      <w:bCs/>
      <w:i/>
      <w:iCs/>
      <w:color w:val="5B9BD5" w:themeColor="accent1"/>
    </w:rPr>
  </w:style>
  <w:style w:type="paragraph" w:customStyle="1" w:styleId="Articletitle">
    <w:name w:val="Article title"/>
    <w:basedOn w:val="Normal"/>
    <w:next w:val="Normal"/>
    <w:qFormat/>
    <w:rsid w:val="0029527C"/>
    <w:pPr>
      <w:spacing w:after="120" w:line="360" w:lineRule="auto"/>
    </w:pPr>
    <w:rPr>
      <w:rFonts w:cs="Times New Roman"/>
      <w:b/>
      <w:sz w:val="28"/>
      <w:lang w:val="en-GB" w:eastAsia="en-GB"/>
    </w:rPr>
  </w:style>
  <w:style w:type="paragraph" w:customStyle="1" w:styleId="Affiliation">
    <w:name w:val="Affiliation"/>
    <w:basedOn w:val="Normal"/>
    <w:qFormat/>
    <w:rsid w:val="0029527C"/>
    <w:pPr>
      <w:spacing w:before="240" w:line="360" w:lineRule="auto"/>
    </w:pPr>
    <w:rPr>
      <w:rFonts w:cs="Times New Roman"/>
      <w:i/>
      <w:lang w:val="en-GB" w:eastAsia="en-GB"/>
    </w:rPr>
  </w:style>
  <w:style w:type="paragraph" w:customStyle="1" w:styleId="Correspondencedetails">
    <w:name w:val="Correspondence details"/>
    <w:basedOn w:val="Normal"/>
    <w:qFormat/>
    <w:rsid w:val="0029527C"/>
    <w:pPr>
      <w:spacing w:before="240" w:line="360" w:lineRule="auto"/>
    </w:pPr>
    <w:rPr>
      <w:rFonts w:cs="Times New Roman"/>
      <w:lang w:val="en-GB" w:eastAsia="en-GB"/>
    </w:rPr>
  </w:style>
  <w:style w:type="paragraph" w:styleId="NoteHeading">
    <w:name w:val="Note Heading"/>
    <w:basedOn w:val="Normal"/>
    <w:next w:val="Normal"/>
    <w:link w:val="NoteHeadingChar"/>
    <w:uiPriority w:val="99"/>
    <w:rsid w:val="0029527C"/>
    <w:rPr>
      <w:rFonts w:cs="Nazanin"/>
      <w:szCs w:val="28"/>
      <w:lang w:bidi="fa-IR"/>
    </w:rPr>
  </w:style>
  <w:style w:type="character" w:customStyle="1" w:styleId="NoteHeadingChar">
    <w:name w:val="Note Heading Char"/>
    <w:basedOn w:val="DefaultParagraphFont"/>
    <w:link w:val="NoteHeading"/>
    <w:uiPriority w:val="99"/>
    <w:rsid w:val="0029527C"/>
    <w:rPr>
      <w:rFonts w:cs="Nazanin"/>
      <w:sz w:val="24"/>
      <w:szCs w:val="28"/>
      <w:lang w:bidi="fa-IR"/>
    </w:rPr>
  </w:style>
  <w:style w:type="character" w:customStyle="1" w:styleId="CommentSubjectChar1">
    <w:name w:val="Comment Subject Char1"/>
    <w:basedOn w:val="CommentTextChar"/>
    <w:uiPriority w:val="99"/>
    <w:semiHidden/>
    <w:rsid w:val="0029527C"/>
    <w:rPr>
      <w:rFonts w:ascii="Times New Roman" w:eastAsia="Times New Roman" w:hAnsi="Times New Roman" w:cs="Times New Roman"/>
      <w:b/>
      <w:bCs/>
      <w:sz w:val="20"/>
      <w:szCs w:val="20"/>
      <w:lang w:bidi="ar-SA"/>
    </w:rPr>
  </w:style>
  <w:style w:type="paragraph" w:customStyle="1" w:styleId="Arm">
    <w:name w:val="َArm"/>
    <w:basedOn w:val="Heading1"/>
    <w:rsid w:val="0029527C"/>
    <w:pPr>
      <w:bidi w:val="0"/>
      <w:spacing w:before="240" w:after="60"/>
      <w:ind w:left="0"/>
      <w:jc w:val="right"/>
    </w:pPr>
    <w:rPr>
      <w:rFonts w:ascii="Arial" w:eastAsia="Times New Roman" w:hAnsi="Arial" w:cs="Arial"/>
      <w:kern w:val="32"/>
      <w:sz w:val="32"/>
      <w:szCs w:val="32"/>
      <w:lang w:bidi="fa-IR"/>
    </w:rPr>
  </w:style>
  <w:style w:type="character" w:customStyle="1" w:styleId="searchword">
    <w:name w:val="searchword"/>
    <w:basedOn w:val="DefaultParagraphFont"/>
    <w:rsid w:val="0029527C"/>
  </w:style>
  <w:style w:type="character" w:customStyle="1" w:styleId="arrow">
    <w:name w:val="arrow"/>
    <w:basedOn w:val="DefaultParagraphFont"/>
    <w:rsid w:val="0029527C"/>
  </w:style>
  <w:style w:type="character" w:customStyle="1" w:styleId="mranklist">
    <w:name w:val="mranklist"/>
    <w:basedOn w:val="DefaultParagraphFont"/>
    <w:rsid w:val="0029527C"/>
  </w:style>
  <w:style w:type="paragraph" w:customStyle="1" w:styleId="StyleMScThesisBodyLeft">
    <w:name w:val="Style MSc Thesis Body + Left"/>
    <w:basedOn w:val="Normal"/>
    <w:rsid w:val="0029527C"/>
    <w:pPr>
      <w:bidi/>
      <w:spacing w:line="360" w:lineRule="auto"/>
      <w:ind w:firstLine="720"/>
    </w:pPr>
    <w:rPr>
      <w:rFonts w:cs="B Nazanin"/>
    </w:rPr>
  </w:style>
  <w:style w:type="paragraph" w:customStyle="1" w:styleId="ReferencesEnglish">
    <w:name w:val="References_English"/>
    <w:basedOn w:val="Normal"/>
    <w:link w:val="ReferencesEnglishChar"/>
    <w:rsid w:val="0029527C"/>
    <w:pPr>
      <w:spacing w:line="480" w:lineRule="auto"/>
      <w:ind w:left="720" w:hanging="720"/>
    </w:pPr>
    <w:rPr>
      <w:rFonts w:cs="Arial"/>
      <w:lang w:bidi="fa-IR"/>
    </w:rPr>
  </w:style>
  <w:style w:type="character" w:customStyle="1" w:styleId="ReferencesEnglishChar">
    <w:name w:val="References_English Char"/>
    <w:link w:val="ReferencesEnglish"/>
    <w:rsid w:val="0029527C"/>
    <w:rPr>
      <w:rFonts w:cs="Arial"/>
      <w:sz w:val="24"/>
      <w:szCs w:val="24"/>
      <w:lang w:bidi="fa-IR"/>
    </w:rPr>
  </w:style>
  <w:style w:type="table" w:customStyle="1" w:styleId="TableSimple12">
    <w:name w:val="Table Simple 12"/>
    <w:basedOn w:val="TableNormal"/>
    <w:next w:val="TableSimple1"/>
    <w:rsid w:val="0029527C"/>
    <w:pPr>
      <w:bidi/>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Shading1">
    <w:name w:val="Light Shading1"/>
    <w:basedOn w:val="TableNormal"/>
    <w:uiPriority w:val="60"/>
    <w:rsid w:val="00D32154"/>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D32154"/>
    <w:rPr>
      <w:rFonts w:asciiTheme="minorHAnsi" w:eastAsiaTheme="minorHAnsi" w:hAnsiTheme="minorHAnsi" w:cstheme="minorBidi"/>
      <w:sz w:val="22"/>
      <w:szCs w:val="22"/>
      <w:lang w:bidi="fa-I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1">
    <w:name w:val="Plain Table 41"/>
    <w:basedOn w:val="TableNormal"/>
    <w:uiPriority w:val="44"/>
    <w:rsid w:val="00D32154"/>
    <w:rPr>
      <w:rFonts w:asciiTheme="minorHAnsi" w:eastAsiaTheme="minorHAnsi" w:hAnsiTheme="minorHAnsi" w:cstheme="minorBidi"/>
      <w:sz w:val="22"/>
      <w:szCs w:val="22"/>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eNormal"/>
    <w:uiPriority w:val="51"/>
    <w:rsid w:val="00D32154"/>
    <w:rPr>
      <w:rFonts w:asciiTheme="minorHAnsi" w:eastAsiaTheme="minorHAnsi" w:hAnsiTheme="minorHAnsi" w:cstheme="minorBidi"/>
      <w:color w:val="000000" w:themeColor="text1"/>
      <w:sz w:val="22"/>
      <w:szCs w:val="22"/>
      <w:lang w:bidi="fa-I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Grid1">
    <w:name w:val="Light Grid1"/>
    <w:basedOn w:val="TableNormal"/>
    <w:uiPriority w:val="62"/>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3">
    <w:name w:val="Light Shading3"/>
    <w:basedOn w:val="TableNormal"/>
    <w:uiPriority w:val="60"/>
    <w:rsid w:val="00AD303F"/>
    <w:pPr>
      <w:bidi/>
      <w:ind w:firstLine="567"/>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1Light1">
    <w:name w:val="Grid Table 1 Light1"/>
    <w:basedOn w:val="TableNormal"/>
    <w:uiPriority w:val="46"/>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AD303F"/>
    <w:pPr>
      <w:bidi/>
      <w:ind w:firstLine="567"/>
      <w:jc w:val="both"/>
    </w:pPr>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4">
    <w:name w:val="Light Shading4"/>
    <w:basedOn w:val="TableNormal"/>
    <w:uiPriority w:val="60"/>
    <w:rsid w:val="00AD303F"/>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semiHidden/>
    <w:unhideWhenUsed/>
    <w:rsid w:val="00AD303F"/>
    <w:pPr>
      <w:bidi/>
      <w:ind w:firstLine="567"/>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0F6D57"/>
    <w:pPr>
      <w:spacing w:before="200" w:line="276" w:lineRule="auto"/>
      <w:ind w:left="360" w:right="360"/>
    </w:pPr>
    <w:rPr>
      <w:rFonts w:ascii="Calibri" w:hAnsi="Calibri" w:cs="Arial"/>
      <w:i/>
      <w:iCs/>
      <w:sz w:val="22"/>
      <w:szCs w:val="22"/>
      <w:lang w:bidi="en-US"/>
    </w:rPr>
  </w:style>
  <w:style w:type="character" w:customStyle="1" w:styleId="QuoteChar">
    <w:name w:val="Quote Char"/>
    <w:basedOn w:val="DefaultParagraphFont"/>
    <w:link w:val="Quote"/>
    <w:uiPriority w:val="29"/>
    <w:rsid w:val="000F6D57"/>
    <w:rPr>
      <w:rFonts w:ascii="Calibri" w:hAnsi="Calibri" w:cs="Arial"/>
      <w:i/>
      <w:iCs/>
      <w:sz w:val="22"/>
      <w:szCs w:val="22"/>
      <w:lang w:bidi="en-US"/>
    </w:rPr>
  </w:style>
  <w:style w:type="paragraph" w:styleId="IntenseQuote">
    <w:name w:val="Intense Quote"/>
    <w:basedOn w:val="Normal"/>
    <w:next w:val="Normal"/>
    <w:link w:val="IntenseQuoteChar"/>
    <w:uiPriority w:val="30"/>
    <w:qFormat/>
    <w:rsid w:val="000F6D57"/>
    <w:pPr>
      <w:pBdr>
        <w:bottom w:val="single" w:sz="4" w:space="1" w:color="auto"/>
      </w:pBdr>
      <w:spacing w:before="200" w:after="280" w:line="276" w:lineRule="auto"/>
      <w:ind w:left="1008" w:right="1152"/>
      <w:jc w:val="both"/>
    </w:pPr>
    <w:rPr>
      <w:rFonts w:ascii="Calibri" w:hAnsi="Calibri" w:cs="Arial"/>
      <w:b/>
      <w:bCs/>
      <w:i/>
      <w:iCs/>
      <w:sz w:val="22"/>
      <w:szCs w:val="22"/>
      <w:lang w:bidi="en-US"/>
    </w:rPr>
  </w:style>
  <w:style w:type="character" w:customStyle="1" w:styleId="IntenseQuoteChar">
    <w:name w:val="Intense Quote Char"/>
    <w:basedOn w:val="DefaultParagraphFont"/>
    <w:link w:val="IntenseQuote"/>
    <w:uiPriority w:val="30"/>
    <w:rsid w:val="000F6D57"/>
    <w:rPr>
      <w:rFonts w:ascii="Calibri" w:hAnsi="Calibri" w:cs="Arial"/>
      <w:b/>
      <w:bCs/>
      <w:i/>
      <w:iCs/>
      <w:sz w:val="22"/>
      <w:szCs w:val="22"/>
      <w:lang w:bidi="en-US"/>
    </w:rPr>
  </w:style>
  <w:style w:type="character" w:styleId="SubtleEmphasis">
    <w:name w:val="Subtle Emphasis"/>
    <w:uiPriority w:val="19"/>
    <w:qFormat/>
    <w:rsid w:val="000F6D57"/>
    <w:rPr>
      <w:i/>
      <w:iCs/>
    </w:rPr>
  </w:style>
  <w:style w:type="character" w:styleId="IntenseReference">
    <w:name w:val="Intense Reference"/>
    <w:uiPriority w:val="32"/>
    <w:qFormat/>
    <w:rsid w:val="000F6D57"/>
    <w:rPr>
      <w:smallCaps/>
      <w:spacing w:val="5"/>
      <w:u w:val="single"/>
    </w:rPr>
  </w:style>
  <w:style w:type="character" w:styleId="BookTitle">
    <w:name w:val="Book Title"/>
    <w:uiPriority w:val="33"/>
    <w:qFormat/>
    <w:rsid w:val="000F6D57"/>
    <w:rPr>
      <w:i/>
      <w:iCs/>
      <w:smallCaps/>
      <w:spacing w:val="5"/>
    </w:rPr>
  </w:style>
  <w:style w:type="paragraph" w:styleId="TOCHeading">
    <w:name w:val="TOC Heading"/>
    <w:basedOn w:val="Heading1"/>
    <w:next w:val="Normal"/>
    <w:uiPriority w:val="39"/>
    <w:semiHidden/>
    <w:unhideWhenUsed/>
    <w:qFormat/>
    <w:rsid w:val="000F6D57"/>
    <w:pPr>
      <w:keepNext w:val="0"/>
      <w:bidi w:val="0"/>
      <w:spacing w:before="480" w:line="276" w:lineRule="auto"/>
      <w:ind w:left="0"/>
      <w:contextualSpacing/>
      <w:jc w:val="left"/>
      <w:outlineLvl w:val="9"/>
    </w:pPr>
    <w:rPr>
      <w:rFonts w:ascii="Cambria" w:eastAsia="Times New Roman" w:hAnsi="Cambria"/>
      <w:sz w:val="28"/>
      <w:szCs w:val="28"/>
      <w:lang w:bidi="en-US"/>
    </w:rPr>
  </w:style>
  <w:style w:type="table" w:styleId="LightList">
    <w:name w:val="Light List"/>
    <w:basedOn w:val="TableNormal"/>
    <w:uiPriority w:val="61"/>
    <w:rsid w:val="000F6D57"/>
    <w:rPr>
      <w:rFonts w:ascii="Calibri" w:hAnsi="Calibri" w:cs="Arial"/>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0F6D57"/>
    <w:rPr>
      <w:rFonts w:ascii="Calibri" w:hAnsi="Calibri" w:cs="Arial"/>
      <w:color w:val="000000" w:themeColor="text1"/>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0F6D57"/>
    <w:rPr>
      <w:rFonts w:ascii="Calibri" w:hAnsi="Calibri" w:cs="Arial"/>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PlainTable21">
    <w:name w:val="Plain Table 21"/>
    <w:basedOn w:val="TableNormal"/>
    <w:uiPriority w:val="42"/>
    <w:rsid w:val="00FB4CA4"/>
    <w:rPr>
      <w:rFonts w:ascii="Calibri" w:eastAsia="Calibri" w:hAnsi="Calibri" w:cs="Arial"/>
      <w:sz w:val="22"/>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link w:val="ListParagraph"/>
    <w:uiPriority w:val="34"/>
    <w:locked/>
    <w:rsid w:val="00FB4CA4"/>
    <w:rPr>
      <w:rFonts w:ascii="Calibri" w:eastAsia="Calibri" w:hAnsi="Calibri" w:cs="Arial"/>
      <w:sz w:val="22"/>
      <w:szCs w:val="22"/>
      <w:lang w:bidi="fa-IR"/>
    </w:rPr>
  </w:style>
  <w:style w:type="character" w:customStyle="1" w:styleId="reference-text">
    <w:name w:val="reference-text"/>
    <w:basedOn w:val="DefaultParagraphFont"/>
    <w:rsid w:val="00126FB9"/>
  </w:style>
  <w:style w:type="character" w:customStyle="1" w:styleId="mw-cite-backlink">
    <w:name w:val="mw-cite-backlink"/>
    <w:basedOn w:val="DefaultParagraphFont"/>
    <w:rsid w:val="00126FB9"/>
  </w:style>
  <w:style w:type="character" w:customStyle="1" w:styleId="cite-accessibility-label">
    <w:name w:val="cite-accessibility-label"/>
    <w:basedOn w:val="DefaultParagraphFont"/>
    <w:rsid w:val="00126FB9"/>
  </w:style>
  <w:style w:type="character" w:customStyle="1" w:styleId="abstracttitle">
    <w:name w:val="abstract_title"/>
    <w:basedOn w:val="DefaultParagraphFont"/>
    <w:rsid w:val="00F178F1"/>
  </w:style>
  <w:style w:type="paragraph" w:styleId="TOC1">
    <w:name w:val="toc 1"/>
    <w:basedOn w:val="Normal"/>
    <w:next w:val="Normal"/>
    <w:autoRedefine/>
    <w:uiPriority w:val="39"/>
    <w:unhideWhenUsed/>
    <w:rsid w:val="006C45A4"/>
    <w:pPr>
      <w:tabs>
        <w:tab w:val="right" w:leader="dot" w:pos="9016"/>
      </w:tabs>
      <w:bidi/>
      <w:spacing w:line="268" w:lineRule="auto"/>
    </w:pPr>
    <w:rPr>
      <w:rFonts w:ascii="Calibri" w:eastAsia="Calibri" w:hAnsi="Calibri" w:cs="B Nazanin"/>
      <w:sz w:val="26"/>
      <w:szCs w:val="26"/>
      <w:lang w:bidi="fa-IR"/>
    </w:rPr>
  </w:style>
  <w:style w:type="paragraph" w:styleId="TOC2">
    <w:name w:val="toc 2"/>
    <w:basedOn w:val="Normal"/>
    <w:next w:val="Normal"/>
    <w:autoRedefine/>
    <w:uiPriority w:val="39"/>
    <w:unhideWhenUsed/>
    <w:rsid w:val="006C45A4"/>
    <w:pPr>
      <w:bidi/>
      <w:spacing w:after="100" w:line="276" w:lineRule="auto"/>
      <w:ind w:left="220"/>
    </w:pPr>
    <w:rPr>
      <w:rFonts w:ascii="Calibri" w:eastAsia="Calibri" w:hAnsi="Calibri" w:cs="Arial"/>
      <w:sz w:val="22"/>
      <w:szCs w:val="22"/>
      <w:lang w:bidi="fa-IR"/>
    </w:rPr>
  </w:style>
  <w:style w:type="paragraph" w:styleId="TOC3">
    <w:name w:val="toc 3"/>
    <w:basedOn w:val="Normal"/>
    <w:next w:val="Normal"/>
    <w:autoRedefine/>
    <w:uiPriority w:val="39"/>
    <w:unhideWhenUsed/>
    <w:rsid w:val="006C45A4"/>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6C45A4"/>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6C45A4"/>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6C45A4"/>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6C45A4"/>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6C45A4"/>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6C45A4"/>
    <w:pPr>
      <w:spacing w:after="100" w:line="276" w:lineRule="auto"/>
      <w:ind w:left="1760"/>
    </w:pPr>
    <w:rPr>
      <w:rFonts w:ascii="Calibri" w:hAnsi="Calibri" w:cs="Arial"/>
      <w:sz w:val="22"/>
      <w:szCs w:val="22"/>
    </w:rPr>
  </w:style>
  <w:style w:type="paragraph" w:styleId="TableofFigures">
    <w:name w:val="table of figures"/>
    <w:basedOn w:val="Normal"/>
    <w:next w:val="Normal"/>
    <w:uiPriority w:val="99"/>
    <w:unhideWhenUsed/>
    <w:rsid w:val="006C45A4"/>
    <w:pPr>
      <w:bidi/>
      <w:spacing w:line="276" w:lineRule="auto"/>
    </w:pPr>
    <w:rPr>
      <w:rFonts w:ascii="Calibri" w:hAnsi="Calibri" w:cs="Arial"/>
      <w:sz w:val="22"/>
      <w:szCs w:val="22"/>
      <w:lang w:bidi="fa-IR"/>
    </w:rPr>
  </w:style>
  <w:style w:type="character" w:customStyle="1" w:styleId="FootnoteTextChar1">
    <w:name w:val="Footnote Text Char1"/>
    <w:basedOn w:val="DefaultParagraphFont"/>
    <w:uiPriority w:val="99"/>
    <w:semiHidden/>
    <w:rsid w:val="006C45A4"/>
    <w:rPr>
      <w:rFonts w:ascii="Times New Roman" w:eastAsia="Times New Roman" w:hAnsi="Times New Roman" w:cs="Times New Roman" w:hint="default"/>
      <w:sz w:val="20"/>
      <w:szCs w:val="20"/>
    </w:rPr>
  </w:style>
  <w:style w:type="character" w:customStyle="1" w:styleId="HeaderChar1">
    <w:name w:val="Header Char1"/>
    <w:basedOn w:val="DefaultParagraphFont"/>
    <w:uiPriority w:val="99"/>
    <w:rsid w:val="006C45A4"/>
  </w:style>
  <w:style w:type="character" w:customStyle="1" w:styleId="FooterChar1">
    <w:name w:val="Footer Char1"/>
    <w:basedOn w:val="DefaultParagraphFont"/>
    <w:uiPriority w:val="99"/>
    <w:semiHidden/>
    <w:rsid w:val="006C45A4"/>
  </w:style>
  <w:style w:type="table" w:styleId="LightShading-Accent1">
    <w:name w:val="Light Shading Accent 1"/>
    <w:basedOn w:val="TableNormal"/>
    <w:uiPriority w:val="60"/>
    <w:rsid w:val="006C45A4"/>
    <w:rPr>
      <w:rFonts w:ascii="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45A4"/>
    <w:rPr>
      <w:rFonts w:ascii="Calibri" w:hAnsi="Calibri" w:cs="Arial"/>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6C45A4"/>
    <w:rPr>
      <w:rFonts w:ascii="Calibri" w:hAnsi="Calibri" w:cs="Arial"/>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
    <w:name w:val="Table Grid11"/>
    <w:basedOn w:val="TableNormal"/>
    <w:uiPriority w:val="59"/>
    <w:rsid w:val="006C45A4"/>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6C45A4"/>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6C45A4"/>
    <w:rPr>
      <w:rFonts w:ascii="Calibri" w:hAnsi="Calibri" w:cs="Arial"/>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ddmd">
    <w:name w:val="addmd"/>
    <w:basedOn w:val="DefaultParagraphFont"/>
    <w:rsid w:val="006C45A4"/>
  </w:style>
  <w:style w:type="character" w:customStyle="1" w:styleId="author-name">
    <w:name w:val="author-name"/>
    <w:basedOn w:val="DefaultParagraphFont"/>
    <w:rsid w:val="006C45A4"/>
  </w:style>
  <w:style w:type="character" w:customStyle="1" w:styleId="authorsname">
    <w:name w:val="authors__name"/>
    <w:basedOn w:val="DefaultParagraphFont"/>
    <w:rsid w:val="006C45A4"/>
  </w:style>
  <w:style w:type="character" w:customStyle="1" w:styleId="name">
    <w:name w:val="name"/>
    <w:basedOn w:val="DefaultParagraphFont"/>
    <w:rsid w:val="006C45A4"/>
  </w:style>
  <w:style w:type="character" w:customStyle="1" w:styleId="apple-style-span">
    <w:name w:val="apple-style-span"/>
    <w:basedOn w:val="DefaultParagraphFont"/>
    <w:rsid w:val="00BE151F"/>
  </w:style>
  <w:style w:type="paragraph" w:customStyle="1" w:styleId="Heading10">
    <w:name w:val="Heading 10"/>
    <w:basedOn w:val="Normal"/>
    <w:autoRedefine/>
    <w:rsid w:val="00BE151F"/>
    <w:pPr>
      <w:widowControl w:val="0"/>
      <w:bidi/>
      <w:spacing w:after="120" w:line="400" w:lineRule="exact"/>
      <w:jc w:val="center"/>
    </w:pPr>
    <w:rPr>
      <w:rFonts w:cs="Nazanin"/>
      <w:b/>
      <w:bCs/>
      <w:sz w:val="20"/>
      <w:szCs w:val="22"/>
    </w:rPr>
  </w:style>
  <w:style w:type="character" w:customStyle="1" w:styleId="justify">
    <w:name w:val="justify"/>
    <w:basedOn w:val="DefaultParagraphFont"/>
    <w:rsid w:val="007815AD"/>
  </w:style>
  <w:style w:type="character" w:customStyle="1" w:styleId="refissuetitle">
    <w:name w:val="refissuetitle"/>
    <w:basedOn w:val="DefaultParagraphFont"/>
    <w:rsid w:val="00466F54"/>
  </w:style>
  <w:style w:type="character" w:customStyle="1" w:styleId="un">
    <w:name w:val="u_n"/>
    <w:basedOn w:val="DefaultParagraphFont"/>
    <w:rsid w:val="000D788F"/>
  </w:style>
  <w:style w:type="character" w:customStyle="1" w:styleId="alt-edited">
    <w:name w:val="alt-edited"/>
    <w:basedOn w:val="DefaultParagraphFont"/>
    <w:rsid w:val="000D788F"/>
  </w:style>
  <w:style w:type="table" w:customStyle="1" w:styleId="PlainTable211">
    <w:name w:val="Plain Table 211"/>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
    <w:name w:val="Plain Table 2111"/>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2">
    <w:name w:val="Plain Table 2112"/>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3">
    <w:name w:val="Plain Table 2113"/>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4">
    <w:name w:val="Plain Table 2114"/>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5">
    <w:name w:val="Plain Table 2115"/>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6">
    <w:name w:val="Plain Table 2116"/>
    <w:basedOn w:val="TableNormal"/>
    <w:uiPriority w:val="42"/>
    <w:rsid w:val="00E11E48"/>
    <w:rPr>
      <w:rFonts w:ascii="Calibri" w:eastAsia="Calibri" w:hAnsi="Calibri" w:cs="Arial"/>
      <w:bCs/>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Title">
    <w:name w:val="EndNote Bibliography Title"/>
    <w:basedOn w:val="Normal"/>
    <w:link w:val="EndNoteBibliographyTitleChar"/>
    <w:rsid w:val="003E6FAF"/>
    <w:pPr>
      <w:jc w:val="center"/>
    </w:pPr>
    <w:rPr>
      <w:rFonts w:cs="Times New Roman"/>
      <w:noProof/>
    </w:rPr>
  </w:style>
  <w:style w:type="character" w:customStyle="1" w:styleId="EndNoteBibliographyTitleChar">
    <w:name w:val="EndNote Bibliography Title Char"/>
    <w:basedOn w:val="DefaultParagraphFont"/>
    <w:link w:val="EndNoteBibliographyTitle"/>
    <w:rsid w:val="003E6FAF"/>
    <w:rPr>
      <w:rFonts w:cs="Times New Roman"/>
      <w:noProof/>
      <w:sz w:val="24"/>
      <w:szCs w:val="24"/>
    </w:rPr>
  </w:style>
  <w:style w:type="paragraph" w:customStyle="1" w:styleId="EndNoteBibliography">
    <w:name w:val="EndNote Bibliography"/>
    <w:basedOn w:val="Normal"/>
    <w:link w:val="EndNoteBibliographyChar"/>
    <w:rsid w:val="003E6FAF"/>
    <w:pPr>
      <w:jc w:val="right"/>
    </w:pPr>
    <w:rPr>
      <w:rFonts w:cs="Times New Roman"/>
      <w:noProof/>
    </w:rPr>
  </w:style>
  <w:style w:type="character" w:customStyle="1" w:styleId="EndNoteBibliographyChar">
    <w:name w:val="EndNote Bibliography Char"/>
    <w:basedOn w:val="DefaultParagraphFont"/>
    <w:link w:val="EndNoteBibliography"/>
    <w:rsid w:val="003E6FAF"/>
    <w:rPr>
      <w:rFonts w:cs="Times New Roman"/>
      <w:noProof/>
      <w:sz w:val="24"/>
      <w:szCs w:val="24"/>
    </w:rPr>
  </w:style>
  <w:style w:type="character" w:customStyle="1" w:styleId="normalchar">
    <w:name w:val="normal__char"/>
    <w:rsid w:val="003E6FAF"/>
  </w:style>
  <w:style w:type="character" w:customStyle="1" w:styleId="lrzxr">
    <w:name w:val="lrzxr"/>
    <w:basedOn w:val="DefaultParagraphFont"/>
    <w:rsid w:val="003E6FAF"/>
  </w:style>
  <w:style w:type="paragraph" w:customStyle="1" w:styleId="a5">
    <w:name w:val="منابع"/>
    <w:basedOn w:val="Normal"/>
    <w:qFormat/>
    <w:rsid w:val="007A7405"/>
    <w:pPr>
      <w:bidi/>
      <w:ind w:left="720" w:hanging="720"/>
      <w:jc w:val="both"/>
    </w:pPr>
    <w:rPr>
      <w:lang w:bidi="fa-IR"/>
    </w:rPr>
  </w:style>
  <w:style w:type="table" w:styleId="LightShading-Accent4">
    <w:name w:val="Light Shading Accent 4"/>
    <w:basedOn w:val="TableNormal"/>
    <w:uiPriority w:val="60"/>
    <w:rsid w:val="004E5717"/>
    <w:rPr>
      <w:rFonts w:ascii="Calibri" w:eastAsia="Calibri" w:hAnsi="Calibri" w:cs="Arial"/>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ydpb3566d0dmsonormal">
    <w:name w:val="ydpb3566d0dmsonormal"/>
    <w:basedOn w:val="Normal"/>
    <w:rsid w:val="004E5717"/>
    <w:pPr>
      <w:spacing w:before="100" w:beforeAutospacing="1" w:after="100" w:afterAutospacing="1"/>
    </w:pPr>
    <w:rPr>
      <w:rFonts w:cs="Times New Roman"/>
    </w:rPr>
  </w:style>
  <w:style w:type="paragraph" w:customStyle="1" w:styleId="ydpb3566d0dmsolistparagraph">
    <w:name w:val="ydpb3566d0dmsolistparagraph"/>
    <w:basedOn w:val="Normal"/>
    <w:rsid w:val="004E5717"/>
    <w:pPr>
      <w:spacing w:before="100" w:beforeAutospacing="1" w:after="100" w:afterAutospacing="1"/>
    </w:pPr>
    <w:rPr>
      <w:rFonts w:cs="Times New Roman"/>
    </w:rPr>
  </w:style>
  <w:style w:type="table" w:styleId="LightList-Accent1">
    <w:name w:val="Light List Accent 1"/>
    <w:basedOn w:val="TableNormal"/>
    <w:uiPriority w:val="61"/>
    <w:rsid w:val="004E5717"/>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E5717"/>
    <w:rPr>
      <w:rFonts w:ascii="Calibri" w:eastAsia="Calibri" w:hAnsi="Calibri" w:cs="Arial"/>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lid-translation">
    <w:name w:val="tlid-translation"/>
    <w:basedOn w:val="DefaultParagraphFont"/>
    <w:rsid w:val="004E5717"/>
  </w:style>
  <w:style w:type="character" w:customStyle="1" w:styleId="nlmstring-name">
    <w:name w:val="nlm_string-name"/>
    <w:basedOn w:val="DefaultParagraphFont"/>
    <w:rsid w:val="004E5717"/>
  </w:style>
  <w:style w:type="character" w:customStyle="1" w:styleId="nlmgiven-names">
    <w:name w:val="nlm_given-names"/>
    <w:basedOn w:val="DefaultParagraphFont"/>
    <w:rsid w:val="004E5717"/>
  </w:style>
  <w:style w:type="character" w:customStyle="1" w:styleId="nlmyear">
    <w:name w:val="nlm_year"/>
    <w:basedOn w:val="DefaultParagraphFont"/>
    <w:rsid w:val="004E5717"/>
  </w:style>
  <w:style w:type="character" w:customStyle="1" w:styleId="nlmarticle-title">
    <w:name w:val="nlm_article-title"/>
    <w:basedOn w:val="DefaultParagraphFont"/>
    <w:rsid w:val="004E5717"/>
  </w:style>
  <w:style w:type="character" w:customStyle="1" w:styleId="nlmfpage">
    <w:name w:val="nlm_fpage"/>
    <w:basedOn w:val="DefaultParagraphFont"/>
    <w:rsid w:val="004E5717"/>
  </w:style>
  <w:style w:type="character" w:customStyle="1" w:styleId="nlmlpage">
    <w:name w:val="nlm_lpage"/>
    <w:basedOn w:val="DefaultParagraphFont"/>
    <w:rsid w:val="004E5717"/>
  </w:style>
  <w:style w:type="table" w:customStyle="1" w:styleId="PlainTable2">
    <w:name w:val="Plain Table 2"/>
    <w:basedOn w:val="TableNormal"/>
    <w:uiPriority w:val="42"/>
    <w:rsid w:val="004E5717"/>
    <w:rPr>
      <w:rFonts w:ascii="Calibri" w:eastAsia="Calibri" w:hAnsi="Calibri" w:cs="Arial"/>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lement-citation">
    <w:name w:val="element-citation"/>
    <w:rsid w:val="00E67AF1"/>
  </w:style>
  <w:style w:type="character" w:customStyle="1" w:styleId="ref-journal">
    <w:name w:val="ref-journal"/>
    <w:basedOn w:val="DefaultParagraphFont"/>
    <w:rsid w:val="00E67AF1"/>
  </w:style>
  <w:style w:type="character" w:customStyle="1" w:styleId="ref-vol">
    <w:name w:val="ref-vol"/>
    <w:basedOn w:val="DefaultParagraphFont"/>
    <w:rsid w:val="00E67AF1"/>
  </w:style>
  <w:style w:type="character" w:customStyle="1" w:styleId="src">
    <w:name w:val="src"/>
    <w:basedOn w:val="DefaultParagraphFont"/>
    <w:rsid w:val="00E67AF1"/>
  </w:style>
  <w:style w:type="character" w:customStyle="1" w:styleId="gt-card-ttl-txt1">
    <w:name w:val="gt-card-ttl-txt1"/>
    <w:rsid w:val="00E67AF1"/>
    <w:rPr>
      <w:color w:val="222222"/>
    </w:rPr>
  </w:style>
  <w:style w:type="character" w:customStyle="1" w:styleId="gt-baf-word-clickable">
    <w:name w:val="gt-baf-word-clickable"/>
    <w:basedOn w:val="DefaultParagraphFont"/>
    <w:rsid w:val="00E6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4218">
      <w:bodyDiv w:val="1"/>
      <w:marLeft w:val="0"/>
      <w:marRight w:val="0"/>
      <w:marTop w:val="0"/>
      <w:marBottom w:val="0"/>
      <w:divBdr>
        <w:top w:val="none" w:sz="0" w:space="0" w:color="auto"/>
        <w:left w:val="none" w:sz="0" w:space="0" w:color="auto"/>
        <w:bottom w:val="none" w:sz="0" w:space="0" w:color="auto"/>
        <w:right w:val="none" w:sz="0" w:space="0" w:color="auto"/>
      </w:divBdr>
      <w:divsChild>
        <w:div w:id="156266385">
          <w:marLeft w:val="0"/>
          <w:marRight w:val="0"/>
          <w:marTop w:val="0"/>
          <w:marBottom w:val="0"/>
          <w:divBdr>
            <w:top w:val="none" w:sz="0" w:space="0" w:color="auto"/>
            <w:left w:val="none" w:sz="0" w:space="0" w:color="auto"/>
            <w:bottom w:val="none" w:sz="0" w:space="0" w:color="auto"/>
            <w:right w:val="none" w:sz="0" w:space="0" w:color="auto"/>
          </w:divBdr>
        </w:div>
      </w:divsChild>
    </w:div>
    <w:div w:id="790562155">
      <w:bodyDiv w:val="1"/>
      <w:marLeft w:val="0"/>
      <w:marRight w:val="0"/>
      <w:marTop w:val="0"/>
      <w:marBottom w:val="0"/>
      <w:divBdr>
        <w:top w:val="none" w:sz="0" w:space="0" w:color="auto"/>
        <w:left w:val="none" w:sz="0" w:space="0" w:color="auto"/>
        <w:bottom w:val="none" w:sz="0" w:space="0" w:color="auto"/>
        <w:right w:val="none" w:sz="0" w:space="0" w:color="auto"/>
      </w:divBdr>
      <w:divsChild>
        <w:div w:id="466163444">
          <w:marLeft w:val="0"/>
          <w:marRight w:val="0"/>
          <w:marTop w:val="0"/>
          <w:marBottom w:val="0"/>
          <w:divBdr>
            <w:top w:val="none" w:sz="0" w:space="0" w:color="auto"/>
            <w:left w:val="none" w:sz="0" w:space="0" w:color="auto"/>
            <w:bottom w:val="none" w:sz="0" w:space="0" w:color="auto"/>
            <w:right w:val="none" w:sz="0" w:space="0" w:color="auto"/>
          </w:divBdr>
        </w:div>
      </w:divsChild>
    </w:div>
    <w:div w:id="1205678166">
      <w:bodyDiv w:val="1"/>
      <w:marLeft w:val="0"/>
      <w:marRight w:val="0"/>
      <w:marTop w:val="0"/>
      <w:marBottom w:val="0"/>
      <w:divBdr>
        <w:top w:val="none" w:sz="0" w:space="0" w:color="auto"/>
        <w:left w:val="none" w:sz="0" w:space="0" w:color="auto"/>
        <w:bottom w:val="none" w:sz="0" w:space="0" w:color="auto"/>
        <w:right w:val="none" w:sz="0" w:space="0" w:color="auto"/>
      </w:divBdr>
      <w:divsChild>
        <w:div w:id="25036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0610-A0B0-4133-8F72-64C1443C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8233</Words>
  <Characters>39358</Characters>
  <Application>Microsoft Office Word</Application>
  <DocSecurity>0</DocSecurity>
  <Lines>327</Lines>
  <Paragraphs>94</Paragraphs>
  <ScaleCrop>false</ScaleCrop>
  <HeadingPairs>
    <vt:vector size="2" baseType="variant">
      <vt:variant>
        <vt:lpstr>Title</vt:lpstr>
      </vt:variant>
      <vt:variant>
        <vt:i4>1</vt:i4>
      </vt:variant>
    </vt:vector>
  </HeadingPairs>
  <TitlesOfParts>
    <vt:vector size="1" baseType="lpstr">
      <vt:lpstr>بررسی بار آموزشی اعضای هیات علمی در دانشگاه</vt:lpstr>
    </vt:vector>
  </TitlesOfParts>
  <Company>MRT www.Win2Farsi.com</Company>
  <LinksUpToDate>false</LinksUpToDate>
  <CharactersWithSpaces>47497</CharactersWithSpaces>
  <SharedDoc>false</SharedDoc>
  <HLinks>
    <vt:vector size="18" baseType="variant">
      <vt:variant>
        <vt:i4>4522106</vt:i4>
      </vt:variant>
      <vt:variant>
        <vt:i4>6</vt:i4>
      </vt:variant>
      <vt:variant>
        <vt:i4>0</vt:i4>
      </vt:variant>
      <vt:variant>
        <vt:i4>5</vt:i4>
      </vt:variant>
      <vt:variant>
        <vt:lpwstr>http://www.google.com/url?sa=t&amp;rct=j&amp;q=%DA%AF%D9%84%D9%86%20%D9%88%D8%A7%D8%B1%D8%AF&amp;source=web&amp;cd=16&amp;cad=rja&amp;uact=8&amp;ved=0CGAQ_xMwDw&amp;url=http%3A%2F%2Fwww.linkedin.com%2Fpub%2Fdir%2FGlenn%2FWard&amp;ei=58ZlU6bNJISfO7qIgeAD&amp;usg=AFQjCNGYy_AeiC43toDFPJ_ikHZH-D83Kg&amp;bvm=bv.65788261,d.bGQ</vt:lpwstr>
      </vt:variant>
      <vt:variant>
        <vt:lpwstr/>
      </vt:variant>
      <vt:variant>
        <vt:i4>4063241</vt:i4>
      </vt:variant>
      <vt:variant>
        <vt:i4>3</vt:i4>
      </vt:variant>
      <vt:variant>
        <vt:i4>0</vt:i4>
      </vt:variant>
      <vt:variant>
        <vt:i4>5</vt:i4>
      </vt:variant>
      <vt:variant>
        <vt:lpwstr>http://www.bu.edu.eg/portal/uploads/digital_lib_books/bookInfo/11096554_info.pdf</vt:lpwstr>
      </vt:variant>
      <vt:variant>
        <vt:lpwstr/>
      </vt:variant>
      <vt:variant>
        <vt:i4>7274548</vt:i4>
      </vt:variant>
      <vt:variant>
        <vt:i4>0</vt:i4>
      </vt:variant>
      <vt:variant>
        <vt:i4>0</vt:i4>
      </vt:variant>
      <vt:variant>
        <vt:i4>5</vt:i4>
      </vt:variant>
      <vt:variant>
        <vt:lpwstr>http://fanoosonline.ir/1390-10-09-07-15-14/html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بار آموزشی اعضای هیات علمی در دانشگاه</dc:title>
  <dc:creator>9116249027</dc:creator>
  <cp:lastModifiedBy>Rahyab</cp:lastModifiedBy>
  <cp:revision>33</cp:revision>
  <cp:lastPrinted>2019-09-21T05:00:00Z</cp:lastPrinted>
  <dcterms:created xsi:type="dcterms:W3CDTF">2021-10-29T16:44:00Z</dcterms:created>
  <dcterms:modified xsi:type="dcterms:W3CDTF">2021-10-29T18:26:00Z</dcterms:modified>
</cp:coreProperties>
</file>