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FCED6" w14:textId="77777777" w:rsidR="00F0763D" w:rsidRPr="0045573A" w:rsidRDefault="00F0763D" w:rsidP="00F0763D">
      <w:pPr>
        <w:pStyle w:val="05JEL"/>
        <w:spacing w:line="276" w:lineRule="auto"/>
        <w:ind w:right="0"/>
        <w:rPr>
          <w:rFonts w:ascii="XB Niloofar" w:hAnsi="XB Niloofar" w:cs="XB Niloofar"/>
          <w:b w:val="0"/>
          <w:bCs w:val="0"/>
          <w:sz w:val="24"/>
          <w:szCs w:val="24"/>
        </w:rPr>
      </w:pPr>
    </w:p>
    <w:p w14:paraId="3104CD61" w14:textId="50542159" w:rsidR="005A19AC" w:rsidRDefault="00B60259" w:rsidP="00E04C8D">
      <w:pPr>
        <w:pStyle w:val="05JEL"/>
        <w:pBdr>
          <w:bottom w:val="single" w:sz="6" w:space="1" w:color="auto"/>
        </w:pBdr>
        <w:spacing w:line="276" w:lineRule="auto"/>
        <w:ind w:right="0"/>
        <w:jc w:val="center"/>
        <w:rPr>
          <w:rFonts w:ascii="XB Niloofar" w:hAnsi="XB Niloofar" w:cs="XB Niloofar"/>
          <w:sz w:val="28"/>
          <w:szCs w:val="28"/>
          <w:rtl/>
        </w:rPr>
      </w:pPr>
      <w:r>
        <w:rPr>
          <w:rFonts w:ascii="XB Niloofar" w:hAnsi="XB Niloofar" w:cs="XB Niloofar" w:hint="cs"/>
          <w:sz w:val="28"/>
          <w:szCs w:val="28"/>
          <w:rtl/>
        </w:rPr>
        <w:t xml:space="preserve">توسعه </w:t>
      </w:r>
      <w:r w:rsidR="009E6982" w:rsidRPr="009E6982">
        <w:rPr>
          <w:rFonts w:ascii="XB Niloofar" w:hAnsi="XB Niloofar" w:cs="XB Niloofar"/>
          <w:sz w:val="28"/>
          <w:szCs w:val="28"/>
          <w:rtl/>
        </w:rPr>
        <w:t>نئوبانک رو</w:t>
      </w:r>
      <w:r w:rsidR="009E6982" w:rsidRPr="009E6982">
        <w:rPr>
          <w:rFonts w:ascii="XB Niloofar" w:hAnsi="XB Niloofar" w:cs="XB Niloofar" w:hint="cs"/>
          <w:sz w:val="28"/>
          <w:szCs w:val="28"/>
          <w:rtl/>
        </w:rPr>
        <w:t>ی</w:t>
      </w:r>
      <w:r w:rsidR="009E6982" w:rsidRPr="009E6982">
        <w:rPr>
          <w:rFonts w:ascii="XB Niloofar" w:hAnsi="XB Niloofar" w:cs="XB Niloofar" w:hint="eastAsia"/>
          <w:sz w:val="28"/>
          <w:szCs w:val="28"/>
          <w:rtl/>
        </w:rPr>
        <w:t>کرد</w:t>
      </w:r>
      <w:r w:rsidR="009E6982" w:rsidRPr="009E6982">
        <w:rPr>
          <w:rFonts w:ascii="XB Niloofar" w:hAnsi="XB Niloofar" w:cs="XB Niloofar" w:hint="cs"/>
          <w:sz w:val="28"/>
          <w:szCs w:val="28"/>
          <w:rtl/>
        </w:rPr>
        <w:t>ی</w:t>
      </w:r>
      <w:r w:rsidR="009E6982" w:rsidRPr="009E6982">
        <w:rPr>
          <w:rFonts w:ascii="XB Niloofar" w:hAnsi="XB Niloofar" w:cs="XB Niloofar"/>
          <w:sz w:val="28"/>
          <w:szCs w:val="28"/>
          <w:rtl/>
        </w:rPr>
        <w:t xml:space="preserve"> نو</w:t>
      </w:r>
      <w:r w:rsidR="009E6982" w:rsidRPr="009E6982">
        <w:rPr>
          <w:rFonts w:ascii="XB Niloofar" w:hAnsi="XB Niloofar" w:cs="XB Niloofar" w:hint="cs"/>
          <w:sz w:val="28"/>
          <w:szCs w:val="28"/>
          <w:rtl/>
        </w:rPr>
        <w:t>ی</w:t>
      </w:r>
      <w:r w:rsidR="009E6982" w:rsidRPr="009E6982">
        <w:rPr>
          <w:rFonts w:ascii="XB Niloofar" w:hAnsi="XB Niloofar" w:cs="XB Niloofar" w:hint="eastAsia"/>
          <w:sz w:val="28"/>
          <w:szCs w:val="28"/>
          <w:rtl/>
        </w:rPr>
        <w:t>ن</w:t>
      </w:r>
      <w:r w:rsidR="009E6982" w:rsidRPr="009E6982">
        <w:rPr>
          <w:rFonts w:ascii="XB Niloofar" w:hAnsi="XB Niloofar" w:cs="XB Niloofar"/>
          <w:sz w:val="28"/>
          <w:szCs w:val="28"/>
          <w:rtl/>
        </w:rPr>
        <w:t xml:space="preserve"> برا</w:t>
      </w:r>
      <w:r w:rsidR="009E6982" w:rsidRPr="009E6982">
        <w:rPr>
          <w:rFonts w:ascii="XB Niloofar" w:hAnsi="XB Niloofar" w:cs="XB Niloofar" w:hint="cs"/>
          <w:sz w:val="28"/>
          <w:szCs w:val="28"/>
          <w:rtl/>
        </w:rPr>
        <w:t>ی</w:t>
      </w:r>
      <w:r w:rsidR="009E6982" w:rsidRPr="009E6982">
        <w:rPr>
          <w:rFonts w:ascii="XB Niloofar" w:hAnsi="XB Niloofar" w:cs="XB Niloofar"/>
          <w:sz w:val="28"/>
          <w:szCs w:val="28"/>
          <w:rtl/>
        </w:rPr>
        <w:t xml:space="preserve"> حل چالش توسعه بانک</w:t>
      </w:r>
      <w:r w:rsidR="009E6982" w:rsidRPr="009E6982">
        <w:rPr>
          <w:rFonts w:ascii="XB Niloofar" w:hAnsi="XB Niloofar" w:cs="XB Niloofar" w:hint="cs"/>
          <w:sz w:val="28"/>
          <w:szCs w:val="28"/>
          <w:rtl/>
        </w:rPr>
        <w:t>ی</w:t>
      </w:r>
      <w:r w:rsidR="009E6982" w:rsidRPr="009E6982">
        <w:rPr>
          <w:rFonts w:ascii="XB Niloofar" w:hAnsi="XB Niloofar" w:cs="XB Niloofar"/>
          <w:sz w:val="28"/>
          <w:szCs w:val="28"/>
          <w:rtl/>
        </w:rPr>
        <w:t xml:space="preserve"> در مناطق آزاد </w:t>
      </w:r>
    </w:p>
    <w:p w14:paraId="48E2AF8C" w14:textId="77777777" w:rsidR="00621E44" w:rsidRPr="0045573A" w:rsidRDefault="00621E44" w:rsidP="00AA0AE4">
      <w:pPr>
        <w:pStyle w:val="05JEL"/>
        <w:pBdr>
          <w:bottom w:val="single" w:sz="6" w:space="1" w:color="auto"/>
        </w:pBdr>
        <w:spacing w:line="276" w:lineRule="auto"/>
        <w:ind w:right="0"/>
        <w:jc w:val="center"/>
        <w:rPr>
          <w:rFonts w:ascii="XB Niloofar" w:hAnsi="XB Niloofar" w:cs="XB Niloofar"/>
          <w:sz w:val="24"/>
          <w:szCs w:val="24"/>
        </w:rPr>
      </w:pPr>
    </w:p>
    <w:p w14:paraId="3B756DB1" w14:textId="0ABE8FA9" w:rsidR="004932FE" w:rsidRPr="0045573A" w:rsidRDefault="009E6982" w:rsidP="008E200F">
      <w:pPr>
        <w:pStyle w:val="05JEL"/>
        <w:spacing w:line="276" w:lineRule="auto"/>
        <w:ind w:right="0" w:firstLine="720"/>
        <w:rPr>
          <w:rFonts w:ascii="XB Niloofar" w:hAnsi="XB Niloofar" w:cs="XB Niloofar"/>
          <w:b w:val="0"/>
          <w:bCs w:val="0"/>
          <w:sz w:val="24"/>
          <w:szCs w:val="24"/>
          <w:rtl/>
        </w:rPr>
      </w:pPr>
      <w:r>
        <w:rPr>
          <w:rFonts w:ascii="XB Niloofar" w:hAnsi="XB Niloofar" w:cs="XB Niloofar" w:hint="cs"/>
          <w:b w:val="0"/>
          <w:bCs w:val="0"/>
          <w:sz w:val="24"/>
          <w:szCs w:val="24"/>
          <w:rtl/>
        </w:rPr>
        <w:t>دکتر هادی قوامی</w:t>
      </w:r>
      <w:r w:rsidR="00D64820" w:rsidRPr="0045573A">
        <w:rPr>
          <w:rStyle w:val="FootnoteReference"/>
          <w:rFonts w:ascii="XB Niloofar" w:hAnsi="XB Niloofar" w:cs="XB Niloofar"/>
          <w:b w:val="0"/>
          <w:bCs w:val="0"/>
          <w:sz w:val="24"/>
          <w:szCs w:val="24"/>
          <w:rtl/>
        </w:rPr>
        <w:footnoteReference w:id="1"/>
      </w:r>
      <w:r w:rsidR="008E200F">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ab/>
      </w:r>
      <w:r w:rsidR="008E200F">
        <w:rPr>
          <w:rFonts w:ascii="XB Niloofar" w:hAnsi="XB Niloofar" w:cs="XB Niloofar"/>
          <w:b w:val="0"/>
          <w:bCs w:val="0"/>
          <w:sz w:val="24"/>
          <w:szCs w:val="24"/>
          <w:rtl/>
        </w:rPr>
        <w:tab/>
      </w:r>
      <w:r w:rsidR="008E200F">
        <w:rPr>
          <w:rFonts w:ascii="XB Niloofar" w:hAnsi="XB Niloofar" w:cs="XB Niloofar"/>
          <w:b w:val="0"/>
          <w:bCs w:val="0"/>
          <w:sz w:val="24"/>
          <w:szCs w:val="24"/>
          <w:rtl/>
        </w:rPr>
        <w:tab/>
      </w:r>
      <w:r w:rsidR="008E200F">
        <w:rPr>
          <w:rFonts w:ascii="XB Niloofar" w:hAnsi="XB Niloofar" w:cs="XB Niloofar"/>
          <w:b w:val="0"/>
          <w:bCs w:val="0"/>
          <w:sz w:val="24"/>
          <w:szCs w:val="24"/>
          <w:rtl/>
        </w:rPr>
        <w:tab/>
      </w:r>
      <w:r w:rsidR="008E200F">
        <w:rPr>
          <w:rFonts w:ascii="XB Niloofar" w:hAnsi="XB Niloofar" w:cs="XB Niloofar"/>
          <w:b w:val="0"/>
          <w:bCs w:val="0"/>
          <w:sz w:val="24"/>
          <w:szCs w:val="24"/>
          <w:rtl/>
        </w:rPr>
        <w:tab/>
      </w:r>
      <w:r w:rsidR="008E200F">
        <w:rPr>
          <w:rFonts w:ascii="XB Niloofar" w:hAnsi="XB Niloofar" w:cs="XB Niloofar"/>
          <w:b w:val="0"/>
          <w:bCs w:val="0"/>
          <w:sz w:val="24"/>
          <w:szCs w:val="24"/>
          <w:rtl/>
        </w:rPr>
        <w:tab/>
      </w:r>
      <w:r w:rsidR="008E200F">
        <w:rPr>
          <w:rFonts w:ascii="XB Niloofar" w:hAnsi="XB Niloofar" w:cs="XB Niloofar"/>
          <w:b w:val="0"/>
          <w:bCs w:val="0"/>
          <w:sz w:val="24"/>
          <w:szCs w:val="24"/>
          <w:rtl/>
        </w:rPr>
        <w:tab/>
      </w:r>
      <w:r>
        <w:rPr>
          <w:rFonts w:ascii="XB Niloofar" w:hAnsi="XB Niloofar" w:cs="XB Niloofar" w:hint="cs"/>
          <w:b w:val="0"/>
          <w:bCs w:val="0"/>
          <w:sz w:val="24"/>
          <w:szCs w:val="24"/>
          <w:rtl/>
        </w:rPr>
        <w:t>فاطمه گریوانی</w:t>
      </w:r>
      <w:r w:rsidR="00D64820" w:rsidRPr="0045573A">
        <w:rPr>
          <w:rStyle w:val="FootnoteReference"/>
          <w:rFonts w:ascii="XB Niloofar" w:hAnsi="XB Niloofar" w:cs="XB Niloofar"/>
          <w:b w:val="0"/>
          <w:bCs w:val="0"/>
          <w:sz w:val="24"/>
          <w:szCs w:val="24"/>
          <w:rtl/>
        </w:rPr>
        <w:footnoteReference w:id="2"/>
      </w:r>
    </w:p>
    <w:p w14:paraId="062036AC" w14:textId="4FA4FA01" w:rsidR="004932FE" w:rsidRPr="0045573A" w:rsidRDefault="004932FE" w:rsidP="006B1484">
      <w:pPr>
        <w:pStyle w:val="05JEL"/>
        <w:pBdr>
          <w:top w:val="single" w:sz="6" w:space="1" w:color="auto"/>
          <w:bottom w:val="single" w:sz="6" w:space="1" w:color="auto"/>
        </w:pBdr>
        <w:spacing w:line="276" w:lineRule="auto"/>
        <w:ind w:right="0" w:firstLine="720"/>
        <w:rPr>
          <w:rFonts w:ascii="XB Niloofar" w:hAnsi="XB Niloofar" w:cs="XB Niloofar"/>
          <w:b w:val="0"/>
          <w:bCs w:val="0"/>
          <w:sz w:val="24"/>
          <w:szCs w:val="24"/>
          <w:rtl/>
        </w:rPr>
      </w:pPr>
      <w:r w:rsidRPr="0045573A">
        <w:rPr>
          <w:rFonts w:ascii="XB Niloofar" w:hAnsi="XB Niloofar" w:cs="XB Niloofar"/>
          <w:b w:val="0"/>
          <w:bCs w:val="0"/>
          <w:sz w:val="24"/>
          <w:szCs w:val="24"/>
          <w:rtl/>
        </w:rPr>
        <w:t xml:space="preserve">تاریخ ارسال: </w:t>
      </w:r>
      <w:r w:rsidR="006B1484">
        <w:rPr>
          <w:rFonts w:ascii="XB Niloofar" w:hAnsi="XB Niloofar" w:cs="XB Niloofar"/>
          <w:b w:val="0"/>
          <w:bCs w:val="0"/>
          <w:sz w:val="24"/>
          <w:szCs w:val="24"/>
          <w:rtl/>
        </w:rPr>
        <w:t>۱۰</w:t>
      </w:r>
      <w:r w:rsidRPr="0045573A">
        <w:rPr>
          <w:rFonts w:ascii="XB Niloofar" w:hAnsi="XB Niloofar" w:cs="XB Niloofar"/>
          <w:b w:val="0"/>
          <w:bCs w:val="0"/>
          <w:sz w:val="24"/>
          <w:szCs w:val="24"/>
          <w:rtl/>
        </w:rPr>
        <w:t>/۱۰/۱۴۰۱</w:t>
      </w:r>
    </w:p>
    <w:p w14:paraId="1CDE2A52" w14:textId="77777777" w:rsidR="004932FE" w:rsidRPr="0045573A" w:rsidRDefault="004932FE" w:rsidP="004932FE">
      <w:pPr>
        <w:pStyle w:val="05JEL"/>
        <w:spacing w:line="276" w:lineRule="auto"/>
        <w:ind w:right="0"/>
        <w:rPr>
          <w:rFonts w:ascii="XB Niloofar" w:hAnsi="XB Niloofar" w:cs="XB Niloofar"/>
          <w:b w:val="0"/>
          <w:bCs w:val="0"/>
          <w:sz w:val="24"/>
          <w:szCs w:val="24"/>
          <w:rtl/>
        </w:rPr>
      </w:pPr>
    </w:p>
    <w:p w14:paraId="120A4A5B" w14:textId="4972BAFA" w:rsidR="00753D14" w:rsidRPr="0045573A" w:rsidRDefault="00D64820" w:rsidP="00D64820">
      <w:pPr>
        <w:pStyle w:val="05JEL"/>
        <w:spacing w:line="276" w:lineRule="auto"/>
        <w:ind w:right="0"/>
        <w:rPr>
          <w:rFonts w:ascii="XB Niloofar" w:hAnsi="XB Niloofar" w:cs="XB Niloofar"/>
          <w:sz w:val="24"/>
          <w:szCs w:val="24"/>
          <w:rtl/>
        </w:rPr>
      </w:pPr>
      <w:r w:rsidRPr="0045573A">
        <w:rPr>
          <w:rFonts w:ascii="XB Niloofar" w:hAnsi="XB Niloofar" w:cs="XB Niloofar"/>
          <w:sz w:val="24"/>
          <w:szCs w:val="24"/>
          <w:rtl/>
        </w:rPr>
        <w:t>چکیده:</w:t>
      </w:r>
    </w:p>
    <w:p w14:paraId="0606EC43" w14:textId="2904AF30" w:rsidR="003A016D" w:rsidRDefault="0004557B" w:rsidP="0023190A">
      <w:pPr>
        <w:pStyle w:val="05JEL"/>
        <w:spacing w:line="276" w:lineRule="auto"/>
        <w:rPr>
          <w:rFonts w:ascii="XB Niloofar" w:hAnsi="XB Niloofar" w:cs="XB Niloofar"/>
          <w:sz w:val="24"/>
          <w:szCs w:val="24"/>
          <w:rtl/>
        </w:rPr>
      </w:pPr>
      <w:r>
        <w:rPr>
          <w:rFonts w:ascii="XB Niloofar" w:hAnsi="XB Niloofar" w:cs="XB Niloofar"/>
          <w:sz w:val="24"/>
          <w:szCs w:val="24"/>
          <w:rtl/>
        </w:rPr>
        <w:t>بانك‌ها</w:t>
      </w:r>
      <w:r w:rsidR="003A016D" w:rsidRPr="003204FE">
        <w:rPr>
          <w:rFonts w:ascii="XB Niloofar" w:hAnsi="XB Niloofar" w:cs="XB Niloofar"/>
          <w:sz w:val="24"/>
          <w:szCs w:val="24"/>
          <w:rtl/>
        </w:rPr>
        <w:t xml:space="preserve"> در زم</w:t>
      </w:r>
      <w:r w:rsidR="003A016D" w:rsidRPr="003204FE">
        <w:rPr>
          <w:rFonts w:ascii="XB Niloofar" w:hAnsi="XB Niloofar" w:cs="XB Niloofar" w:hint="cs"/>
          <w:sz w:val="24"/>
          <w:szCs w:val="24"/>
          <w:rtl/>
        </w:rPr>
        <w:t>ی</w:t>
      </w:r>
      <w:r w:rsidR="003A016D" w:rsidRPr="003204FE">
        <w:rPr>
          <w:rFonts w:ascii="XB Niloofar" w:hAnsi="XB Niloofar" w:cs="XB Niloofar" w:hint="eastAsia"/>
          <w:sz w:val="24"/>
          <w:szCs w:val="24"/>
          <w:rtl/>
        </w:rPr>
        <w:t>نه</w:t>
      </w:r>
      <w:r w:rsidR="003A016D">
        <w:rPr>
          <w:rFonts w:ascii="XB Niloofar" w:hAnsi="XB Niloofar" w:cs="XB Niloofar" w:hint="cs"/>
          <w:sz w:val="24"/>
          <w:szCs w:val="24"/>
          <w:rtl/>
        </w:rPr>
        <w:t xml:space="preserve"> تسهیل خدمات مالی در مناطق آزاد</w:t>
      </w:r>
      <w:r w:rsidR="003A016D" w:rsidRPr="003204FE">
        <w:rPr>
          <w:rFonts w:ascii="XB Niloofar" w:hAnsi="XB Niloofar" w:cs="XB Niloofar"/>
          <w:sz w:val="24"/>
          <w:szCs w:val="24"/>
          <w:rtl/>
        </w:rPr>
        <w:t xml:space="preserve"> نقش بس</w:t>
      </w:r>
      <w:r w:rsidR="003A016D" w:rsidRPr="003204FE">
        <w:rPr>
          <w:rFonts w:ascii="XB Niloofar" w:hAnsi="XB Niloofar" w:cs="XB Niloofar" w:hint="cs"/>
          <w:sz w:val="24"/>
          <w:szCs w:val="24"/>
          <w:rtl/>
        </w:rPr>
        <w:t>ی</w:t>
      </w:r>
      <w:r w:rsidR="003A016D" w:rsidRPr="003204FE">
        <w:rPr>
          <w:rFonts w:ascii="XB Niloofar" w:hAnsi="XB Niloofar" w:cs="XB Niloofar" w:hint="eastAsia"/>
          <w:sz w:val="24"/>
          <w:szCs w:val="24"/>
          <w:rtl/>
        </w:rPr>
        <w:t>ار</w:t>
      </w:r>
      <w:r w:rsidR="003A016D" w:rsidRPr="003204FE">
        <w:rPr>
          <w:rFonts w:ascii="XB Niloofar" w:hAnsi="XB Niloofar" w:cs="XB Niloofar"/>
          <w:sz w:val="24"/>
          <w:szCs w:val="24"/>
          <w:rtl/>
        </w:rPr>
        <w:t xml:space="preserve"> مهم و ح</w:t>
      </w:r>
      <w:r w:rsidR="003A016D" w:rsidRPr="003204FE">
        <w:rPr>
          <w:rFonts w:ascii="XB Niloofar" w:hAnsi="XB Niloofar" w:cs="XB Niloofar" w:hint="cs"/>
          <w:sz w:val="24"/>
          <w:szCs w:val="24"/>
          <w:rtl/>
        </w:rPr>
        <w:t>ی</w:t>
      </w:r>
      <w:r w:rsidR="003A016D" w:rsidRPr="003204FE">
        <w:rPr>
          <w:rFonts w:ascii="XB Niloofar" w:hAnsi="XB Niloofar" w:cs="XB Niloofar" w:hint="eastAsia"/>
          <w:sz w:val="24"/>
          <w:szCs w:val="24"/>
          <w:rtl/>
        </w:rPr>
        <w:t>اتي</w:t>
      </w:r>
      <w:r w:rsidR="003A016D" w:rsidRPr="003204FE">
        <w:rPr>
          <w:rFonts w:ascii="XB Niloofar" w:hAnsi="XB Niloofar" w:cs="XB Niloofar"/>
          <w:sz w:val="24"/>
          <w:szCs w:val="24"/>
          <w:rtl/>
        </w:rPr>
        <w:t xml:space="preserve"> </w:t>
      </w:r>
      <w:r w:rsidR="003A016D">
        <w:rPr>
          <w:rFonts w:ascii="XB Niloofar" w:hAnsi="XB Niloofar" w:cs="XB Niloofar" w:hint="cs"/>
          <w:sz w:val="24"/>
          <w:szCs w:val="24"/>
          <w:rtl/>
        </w:rPr>
        <w:t>دارند</w:t>
      </w:r>
      <w:r w:rsidR="003A016D" w:rsidRPr="003204FE">
        <w:rPr>
          <w:rFonts w:ascii="XB Niloofar" w:hAnsi="XB Niloofar" w:cs="XB Niloofar"/>
          <w:sz w:val="24"/>
          <w:szCs w:val="24"/>
          <w:rtl/>
        </w:rPr>
        <w:t xml:space="preserve">، </w:t>
      </w:r>
      <w:r w:rsidR="003A016D">
        <w:rPr>
          <w:rFonts w:ascii="XB Niloofar" w:hAnsi="XB Niloofar" w:cs="XB Niloofar" w:hint="cs"/>
          <w:sz w:val="24"/>
          <w:szCs w:val="24"/>
          <w:rtl/>
        </w:rPr>
        <w:t>زیرا</w:t>
      </w:r>
      <w:r w:rsidR="003A016D" w:rsidRPr="003204FE">
        <w:rPr>
          <w:rFonts w:ascii="XB Niloofar" w:hAnsi="XB Niloofar" w:cs="XB Niloofar"/>
          <w:sz w:val="24"/>
          <w:szCs w:val="24"/>
          <w:rtl/>
        </w:rPr>
        <w:t xml:space="preserve"> وجود </w:t>
      </w:r>
      <w:r w:rsidR="008E200F">
        <w:rPr>
          <w:rFonts w:ascii="XB Niloofar" w:hAnsi="XB Niloofar" w:cs="XB Niloofar"/>
          <w:sz w:val="24"/>
          <w:szCs w:val="24"/>
          <w:rtl/>
        </w:rPr>
        <w:t>آن‌ها</w:t>
      </w:r>
      <w:r w:rsidR="003A016D" w:rsidRPr="003204FE">
        <w:rPr>
          <w:rFonts w:ascii="XB Niloofar" w:hAnsi="XB Niloofar" w:cs="XB Niloofar"/>
          <w:sz w:val="24"/>
          <w:szCs w:val="24"/>
          <w:rtl/>
        </w:rPr>
        <w:t xml:space="preserve"> در اين مناطق</w:t>
      </w:r>
      <w:r w:rsidR="003A016D">
        <w:rPr>
          <w:rFonts w:ascii="XB Niloofar" w:hAnsi="XB Niloofar" w:cs="XB Niloofar" w:hint="cs"/>
          <w:sz w:val="24"/>
          <w:szCs w:val="24"/>
          <w:rtl/>
        </w:rPr>
        <w:t xml:space="preserve"> </w:t>
      </w:r>
      <w:r w:rsidR="003A016D" w:rsidRPr="003204FE">
        <w:rPr>
          <w:rFonts w:ascii="XB Niloofar" w:hAnsi="XB Niloofar" w:cs="XB Niloofar" w:hint="eastAsia"/>
          <w:sz w:val="24"/>
          <w:szCs w:val="24"/>
          <w:rtl/>
        </w:rPr>
        <w:t>براي</w:t>
      </w:r>
      <w:r w:rsidR="003A016D" w:rsidRPr="003204FE">
        <w:rPr>
          <w:rFonts w:ascii="XB Niloofar" w:hAnsi="XB Niloofar" w:cs="XB Niloofar"/>
          <w:sz w:val="24"/>
          <w:szCs w:val="24"/>
          <w:rtl/>
        </w:rPr>
        <w:t xml:space="preserve"> جذب </w:t>
      </w:r>
      <w:r w:rsidR="008E200F">
        <w:rPr>
          <w:rFonts w:ascii="XB Niloofar" w:hAnsi="XB Niloofar" w:cs="XB Niloofar"/>
          <w:sz w:val="24"/>
          <w:szCs w:val="24"/>
          <w:rtl/>
        </w:rPr>
        <w:t>سرمایه‌گذاران</w:t>
      </w:r>
      <w:r w:rsidR="003A016D" w:rsidRPr="003204FE">
        <w:rPr>
          <w:rFonts w:ascii="XB Niloofar" w:hAnsi="XB Niloofar" w:cs="XB Niloofar"/>
          <w:sz w:val="24"/>
          <w:szCs w:val="24"/>
          <w:rtl/>
        </w:rPr>
        <w:t xml:space="preserve"> خارجي بس</w:t>
      </w:r>
      <w:r w:rsidR="003A016D" w:rsidRPr="003204FE">
        <w:rPr>
          <w:rFonts w:ascii="XB Niloofar" w:hAnsi="XB Niloofar" w:cs="XB Niloofar" w:hint="cs"/>
          <w:sz w:val="24"/>
          <w:szCs w:val="24"/>
          <w:rtl/>
        </w:rPr>
        <w:t>ی</w:t>
      </w:r>
      <w:r w:rsidR="003A016D" w:rsidRPr="003204FE">
        <w:rPr>
          <w:rFonts w:ascii="XB Niloofar" w:hAnsi="XB Niloofar" w:cs="XB Niloofar" w:hint="eastAsia"/>
          <w:sz w:val="24"/>
          <w:szCs w:val="24"/>
          <w:rtl/>
        </w:rPr>
        <w:t>ار</w:t>
      </w:r>
      <w:r w:rsidR="003A016D" w:rsidRPr="003204FE">
        <w:rPr>
          <w:rFonts w:ascii="XB Niloofar" w:hAnsi="XB Niloofar" w:cs="XB Niloofar"/>
          <w:sz w:val="24"/>
          <w:szCs w:val="24"/>
          <w:rtl/>
        </w:rPr>
        <w:t xml:space="preserve"> مهم و اساسي است.</w:t>
      </w:r>
      <w:r w:rsidR="0023190A" w:rsidRPr="0023190A">
        <w:rPr>
          <w:rFonts w:ascii="XB Niloofar" w:hAnsi="XB Niloofar" w:cs="XB Niloofar"/>
          <w:sz w:val="24"/>
          <w:szCs w:val="24"/>
          <w:rtl/>
        </w:rPr>
        <w:t xml:space="preserve"> به دل</w:t>
      </w:r>
      <w:r w:rsidR="0023190A" w:rsidRPr="0023190A">
        <w:rPr>
          <w:rFonts w:ascii="XB Niloofar" w:hAnsi="XB Niloofar" w:cs="XB Niloofar" w:hint="cs"/>
          <w:sz w:val="24"/>
          <w:szCs w:val="24"/>
          <w:rtl/>
        </w:rPr>
        <w:t>ی</w:t>
      </w:r>
      <w:r w:rsidR="0023190A" w:rsidRPr="0023190A">
        <w:rPr>
          <w:rFonts w:ascii="XB Niloofar" w:hAnsi="XB Niloofar" w:cs="XB Niloofar" w:hint="eastAsia"/>
          <w:sz w:val="24"/>
          <w:szCs w:val="24"/>
          <w:rtl/>
        </w:rPr>
        <w:t>ل</w:t>
      </w:r>
      <w:r w:rsidR="0023190A" w:rsidRPr="0023190A">
        <w:rPr>
          <w:rFonts w:ascii="XB Niloofar" w:hAnsi="XB Niloofar" w:cs="XB Niloofar"/>
          <w:sz w:val="24"/>
          <w:szCs w:val="24"/>
          <w:rtl/>
        </w:rPr>
        <w:t xml:space="preserve"> ا</w:t>
      </w:r>
      <w:r w:rsidR="0023190A" w:rsidRPr="0023190A">
        <w:rPr>
          <w:rFonts w:ascii="XB Niloofar" w:hAnsi="XB Niloofar" w:cs="XB Niloofar" w:hint="cs"/>
          <w:sz w:val="24"/>
          <w:szCs w:val="24"/>
          <w:rtl/>
        </w:rPr>
        <w:t>ی</w:t>
      </w:r>
      <w:r w:rsidR="0023190A" w:rsidRPr="0023190A">
        <w:rPr>
          <w:rFonts w:ascii="XB Niloofar" w:hAnsi="XB Niloofar" w:cs="XB Niloofar" w:hint="eastAsia"/>
          <w:sz w:val="24"/>
          <w:szCs w:val="24"/>
          <w:rtl/>
        </w:rPr>
        <w:t>نکه</w:t>
      </w:r>
      <w:r w:rsidR="0023190A" w:rsidRPr="0023190A">
        <w:rPr>
          <w:rFonts w:ascii="XB Niloofar" w:hAnsi="XB Niloofar" w:cs="XB Niloofar"/>
          <w:sz w:val="24"/>
          <w:szCs w:val="24"/>
          <w:rtl/>
        </w:rPr>
        <w:t xml:space="preserve"> کل</w:t>
      </w:r>
      <w:r w:rsidR="0023190A" w:rsidRPr="0023190A">
        <w:rPr>
          <w:rFonts w:ascii="XB Niloofar" w:hAnsi="XB Niloofar" w:cs="XB Niloofar" w:hint="cs"/>
          <w:sz w:val="24"/>
          <w:szCs w:val="24"/>
          <w:rtl/>
        </w:rPr>
        <w:t>ی</w:t>
      </w:r>
      <w:r w:rsidR="0023190A" w:rsidRPr="0023190A">
        <w:rPr>
          <w:rFonts w:ascii="XB Niloofar" w:hAnsi="XB Niloofar" w:cs="XB Niloofar" w:hint="eastAsia"/>
          <w:sz w:val="24"/>
          <w:szCs w:val="24"/>
          <w:rtl/>
        </w:rPr>
        <w:t>ه</w:t>
      </w:r>
      <w:r w:rsidR="0023190A" w:rsidRPr="0023190A">
        <w:rPr>
          <w:rFonts w:ascii="XB Niloofar" w:hAnsi="XB Niloofar" w:cs="XB Niloofar"/>
          <w:sz w:val="24"/>
          <w:szCs w:val="24"/>
          <w:rtl/>
        </w:rPr>
        <w:t xml:space="preserve"> معاملات و مراودات تجاري از طريق س</w:t>
      </w:r>
      <w:r w:rsidR="0023190A" w:rsidRPr="0023190A">
        <w:rPr>
          <w:rFonts w:ascii="XB Niloofar" w:hAnsi="XB Niloofar" w:cs="XB Niloofar" w:hint="cs"/>
          <w:sz w:val="24"/>
          <w:szCs w:val="24"/>
          <w:rtl/>
        </w:rPr>
        <w:t>ی</w:t>
      </w:r>
      <w:r w:rsidR="0023190A" w:rsidRPr="0023190A">
        <w:rPr>
          <w:rFonts w:ascii="XB Niloofar" w:hAnsi="XB Niloofar" w:cs="XB Niloofar" w:hint="eastAsia"/>
          <w:sz w:val="24"/>
          <w:szCs w:val="24"/>
          <w:rtl/>
        </w:rPr>
        <w:t>ستم</w:t>
      </w:r>
      <w:r w:rsidR="0023190A" w:rsidRPr="0023190A">
        <w:rPr>
          <w:rFonts w:ascii="XB Niloofar" w:hAnsi="XB Niloofar" w:cs="XB Niloofar"/>
          <w:sz w:val="24"/>
          <w:szCs w:val="24"/>
          <w:rtl/>
        </w:rPr>
        <w:t xml:space="preserve"> بانكي كشور صورت </w:t>
      </w:r>
      <w:r w:rsidR="008E200F">
        <w:rPr>
          <w:rFonts w:ascii="XB Niloofar" w:hAnsi="XB Niloofar" w:cs="XB Niloofar"/>
          <w:sz w:val="24"/>
          <w:szCs w:val="24"/>
          <w:rtl/>
        </w:rPr>
        <w:t>م</w:t>
      </w:r>
      <w:r w:rsidR="008E200F">
        <w:rPr>
          <w:rFonts w:ascii="XB Niloofar" w:hAnsi="XB Niloofar" w:cs="XB Niloofar" w:hint="cs"/>
          <w:sz w:val="24"/>
          <w:szCs w:val="24"/>
          <w:rtl/>
        </w:rPr>
        <w:t>ی‌</w:t>
      </w:r>
      <w:r w:rsidR="008E200F">
        <w:rPr>
          <w:rFonts w:ascii="XB Niloofar" w:hAnsi="XB Niloofar" w:cs="XB Niloofar" w:hint="eastAsia"/>
          <w:sz w:val="24"/>
          <w:szCs w:val="24"/>
          <w:rtl/>
        </w:rPr>
        <w:t>گ</w:t>
      </w:r>
      <w:r w:rsidR="008E200F">
        <w:rPr>
          <w:rFonts w:ascii="XB Niloofar" w:hAnsi="XB Niloofar" w:cs="XB Niloofar" w:hint="cs"/>
          <w:sz w:val="24"/>
          <w:szCs w:val="24"/>
          <w:rtl/>
        </w:rPr>
        <w:t>ی</w:t>
      </w:r>
      <w:r w:rsidR="008E200F">
        <w:rPr>
          <w:rFonts w:ascii="XB Niloofar" w:hAnsi="XB Niloofar" w:cs="XB Niloofar" w:hint="eastAsia"/>
          <w:sz w:val="24"/>
          <w:szCs w:val="24"/>
          <w:rtl/>
        </w:rPr>
        <w:t>رد</w:t>
      </w:r>
      <w:r w:rsidR="0023190A" w:rsidRPr="0023190A">
        <w:rPr>
          <w:rFonts w:ascii="XB Niloofar" w:hAnsi="XB Niloofar" w:cs="XB Niloofar" w:hint="eastAsia"/>
          <w:sz w:val="24"/>
          <w:szCs w:val="24"/>
          <w:rtl/>
        </w:rPr>
        <w:t>،</w:t>
      </w:r>
      <w:r w:rsidR="0023190A" w:rsidRPr="0023190A">
        <w:rPr>
          <w:rFonts w:ascii="XB Niloofar" w:hAnsi="XB Niloofar" w:cs="XB Niloofar"/>
          <w:sz w:val="24"/>
          <w:szCs w:val="24"/>
          <w:rtl/>
        </w:rPr>
        <w:t xml:space="preserve"> </w:t>
      </w:r>
      <w:r w:rsidR="0023190A">
        <w:rPr>
          <w:rFonts w:ascii="XB Niloofar" w:hAnsi="XB Niloofar" w:cs="XB Niloofar" w:hint="cs"/>
          <w:sz w:val="24"/>
          <w:szCs w:val="24"/>
          <w:rtl/>
        </w:rPr>
        <w:t>لازم است</w:t>
      </w:r>
      <w:r w:rsidR="0023190A" w:rsidRPr="0023190A">
        <w:rPr>
          <w:rFonts w:ascii="XB Niloofar" w:hAnsi="XB Niloofar" w:cs="XB Niloofar"/>
          <w:sz w:val="24"/>
          <w:szCs w:val="24"/>
          <w:rtl/>
        </w:rPr>
        <w:t xml:space="preserve"> بانك مركزي با تسه</w:t>
      </w:r>
      <w:r w:rsidR="0023190A" w:rsidRPr="0023190A">
        <w:rPr>
          <w:rFonts w:ascii="XB Niloofar" w:hAnsi="XB Niloofar" w:cs="XB Niloofar" w:hint="cs"/>
          <w:sz w:val="24"/>
          <w:szCs w:val="24"/>
          <w:rtl/>
        </w:rPr>
        <w:t>ی</w:t>
      </w:r>
      <w:r w:rsidR="0023190A" w:rsidRPr="0023190A">
        <w:rPr>
          <w:rFonts w:ascii="XB Niloofar" w:hAnsi="XB Niloofar" w:cs="XB Niloofar" w:hint="eastAsia"/>
          <w:sz w:val="24"/>
          <w:szCs w:val="24"/>
          <w:rtl/>
        </w:rPr>
        <w:t>ل</w:t>
      </w:r>
      <w:r w:rsidR="0023190A" w:rsidRPr="0023190A">
        <w:rPr>
          <w:rFonts w:ascii="XB Niloofar" w:hAnsi="XB Niloofar" w:cs="XB Niloofar"/>
          <w:sz w:val="24"/>
          <w:szCs w:val="24"/>
          <w:rtl/>
        </w:rPr>
        <w:t xml:space="preserve"> مقررات بان</w:t>
      </w:r>
      <w:r w:rsidR="0023190A" w:rsidRPr="0023190A">
        <w:rPr>
          <w:rFonts w:ascii="XB Niloofar" w:hAnsi="XB Niloofar" w:cs="XB Niloofar" w:hint="eastAsia"/>
          <w:sz w:val="24"/>
          <w:szCs w:val="24"/>
          <w:rtl/>
        </w:rPr>
        <w:t>كي</w:t>
      </w:r>
      <w:r w:rsidR="0023190A" w:rsidRPr="0023190A">
        <w:rPr>
          <w:rFonts w:ascii="XB Niloofar" w:hAnsi="XB Niloofar" w:cs="XB Niloofar"/>
          <w:sz w:val="24"/>
          <w:szCs w:val="24"/>
          <w:rtl/>
        </w:rPr>
        <w:t xml:space="preserve"> جاري در مناطق آزا</w:t>
      </w:r>
      <w:bookmarkStart w:id="0" w:name="_GoBack"/>
      <w:bookmarkEnd w:id="0"/>
      <w:r w:rsidR="0023190A" w:rsidRPr="0023190A">
        <w:rPr>
          <w:rFonts w:ascii="XB Niloofar" w:hAnsi="XB Niloofar" w:cs="XB Niloofar"/>
          <w:sz w:val="24"/>
          <w:szCs w:val="24"/>
          <w:rtl/>
        </w:rPr>
        <w:t>د و ن</w:t>
      </w:r>
      <w:r w:rsidR="0023190A" w:rsidRPr="0023190A">
        <w:rPr>
          <w:rFonts w:ascii="XB Niloofar" w:hAnsi="XB Niloofar" w:cs="XB Niloofar" w:hint="cs"/>
          <w:sz w:val="24"/>
          <w:szCs w:val="24"/>
          <w:rtl/>
        </w:rPr>
        <w:t>ی</w:t>
      </w:r>
      <w:r w:rsidR="0023190A" w:rsidRPr="0023190A">
        <w:rPr>
          <w:rFonts w:ascii="XB Niloofar" w:hAnsi="XB Niloofar" w:cs="XB Niloofar" w:hint="eastAsia"/>
          <w:sz w:val="24"/>
          <w:szCs w:val="24"/>
          <w:rtl/>
        </w:rPr>
        <w:t>ز</w:t>
      </w:r>
      <w:r w:rsidR="0023190A" w:rsidRPr="0023190A">
        <w:rPr>
          <w:rFonts w:ascii="XB Niloofar" w:hAnsi="XB Niloofar" w:cs="XB Niloofar"/>
          <w:sz w:val="24"/>
          <w:szCs w:val="24"/>
          <w:rtl/>
        </w:rPr>
        <w:t xml:space="preserve"> اتخاذ تصم</w:t>
      </w:r>
      <w:r w:rsidR="0023190A" w:rsidRPr="0023190A">
        <w:rPr>
          <w:rFonts w:ascii="XB Niloofar" w:hAnsi="XB Niloofar" w:cs="XB Niloofar" w:hint="cs"/>
          <w:sz w:val="24"/>
          <w:szCs w:val="24"/>
          <w:rtl/>
        </w:rPr>
        <w:t>ی</w:t>
      </w:r>
      <w:r w:rsidR="0023190A" w:rsidRPr="0023190A">
        <w:rPr>
          <w:rFonts w:ascii="XB Niloofar" w:hAnsi="XB Niloofar" w:cs="XB Niloofar" w:hint="eastAsia"/>
          <w:sz w:val="24"/>
          <w:szCs w:val="24"/>
          <w:rtl/>
        </w:rPr>
        <w:t>مات</w:t>
      </w:r>
      <w:r w:rsidR="0023190A" w:rsidRPr="0023190A">
        <w:rPr>
          <w:rFonts w:ascii="XB Niloofar" w:hAnsi="XB Niloofar" w:cs="XB Niloofar"/>
          <w:sz w:val="24"/>
          <w:szCs w:val="24"/>
          <w:rtl/>
        </w:rPr>
        <w:t xml:space="preserve"> راهبردي روشن و قابل حصول، زم</w:t>
      </w:r>
      <w:r w:rsidR="0023190A" w:rsidRPr="0023190A">
        <w:rPr>
          <w:rFonts w:ascii="XB Niloofar" w:hAnsi="XB Niloofar" w:cs="XB Niloofar" w:hint="cs"/>
          <w:sz w:val="24"/>
          <w:szCs w:val="24"/>
          <w:rtl/>
        </w:rPr>
        <w:t>ی</w:t>
      </w:r>
      <w:r w:rsidR="0023190A" w:rsidRPr="0023190A">
        <w:rPr>
          <w:rFonts w:ascii="XB Niloofar" w:hAnsi="XB Niloofar" w:cs="XB Niloofar" w:hint="eastAsia"/>
          <w:sz w:val="24"/>
          <w:szCs w:val="24"/>
          <w:rtl/>
        </w:rPr>
        <w:t>نه</w:t>
      </w:r>
      <w:r w:rsidR="0023190A" w:rsidRPr="0023190A">
        <w:rPr>
          <w:rFonts w:ascii="XB Niloofar" w:hAnsi="XB Niloofar" w:cs="XB Niloofar"/>
          <w:sz w:val="24"/>
          <w:szCs w:val="24"/>
          <w:rtl/>
        </w:rPr>
        <w:t xml:space="preserve"> را براي </w:t>
      </w:r>
      <w:r>
        <w:rPr>
          <w:rFonts w:ascii="XB Niloofar" w:hAnsi="XB Niloofar" w:cs="XB Niloofar"/>
          <w:sz w:val="24"/>
          <w:szCs w:val="24"/>
          <w:rtl/>
        </w:rPr>
        <w:t>سرمايه‌گذاري</w:t>
      </w:r>
      <w:r w:rsidR="0023190A" w:rsidRPr="0023190A">
        <w:rPr>
          <w:rFonts w:ascii="XB Niloofar" w:hAnsi="XB Niloofar" w:cs="XB Niloofar"/>
          <w:sz w:val="24"/>
          <w:szCs w:val="24"/>
          <w:rtl/>
        </w:rPr>
        <w:t xml:space="preserve"> </w:t>
      </w:r>
      <w:r>
        <w:rPr>
          <w:rFonts w:ascii="XB Niloofar" w:hAnsi="XB Niloofar" w:cs="XB Niloofar"/>
          <w:sz w:val="24"/>
          <w:szCs w:val="24"/>
          <w:rtl/>
        </w:rPr>
        <w:t>بانك‌ها</w:t>
      </w:r>
      <w:r w:rsidR="0023190A" w:rsidRPr="0023190A">
        <w:rPr>
          <w:rFonts w:ascii="XB Niloofar" w:hAnsi="XB Niloofar" w:cs="XB Niloofar"/>
          <w:sz w:val="24"/>
          <w:szCs w:val="24"/>
          <w:rtl/>
        </w:rPr>
        <w:t xml:space="preserve"> و ارائه خدمات متنوع بانكي فراهم كند. بنابراين، </w:t>
      </w:r>
      <w:r w:rsidR="008E200F">
        <w:rPr>
          <w:rFonts w:ascii="XB Niloofar" w:hAnsi="XB Niloofar" w:cs="XB Niloofar"/>
          <w:sz w:val="24"/>
          <w:szCs w:val="24"/>
          <w:rtl/>
        </w:rPr>
        <w:t>به نظر</w:t>
      </w:r>
      <w:r w:rsidR="0023190A" w:rsidRPr="0023190A">
        <w:rPr>
          <w:rFonts w:ascii="XB Niloofar" w:hAnsi="XB Niloofar" w:cs="XB Niloofar"/>
          <w:sz w:val="24"/>
          <w:szCs w:val="24"/>
          <w:rtl/>
        </w:rPr>
        <w:t xml:space="preserve"> </w:t>
      </w:r>
      <w:r w:rsidR="008E200F">
        <w:rPr>
          <w:rFonts w:ascii="XB Niloofar" w:hAnsi="XB Niloofar" w:cs="XB Niloofar"/>
          <w:sz w:val="24"/>
          <w:szCs w:val="24"/>
          <w:rtl/>
        </w:rPr>
        <w:t>م</w:t>
      </w:r>
      <w:r w:rsidR="008E200F">
        <w:rPr>
          <w:rFonts w:ascii="XB Niloofar" w:hAnsi="XB Niloofar" w:cs="XB Niloofar" w:hint="cs"/>
          <w:sz w:val="24"/>
          <w:szCs w:val="24"/>
          <w:rtl/>
        </w:rPr>
        <w:t>ی‌</w:t>
      </w:r>
      <w:r w:rsidR="008E200F">
        <w:rPr>
          <w:rFonts w:ascii="XB Niloofar" w:hAnsi="XB Niloofar" w:cs="XB Niloofar" w:hint="eastAsia"/>
          <w:sz w:val="24"/>
          <w:szCs w:val="24"/>
          <w:rtl/>
        </w:rPr>
        <w:t>رسد</w:t>
      </w:r>
      <w:r w:rsidR="0023190A" w:rsidRPr="0023190A">
        <w:rPr>
          <w:rFonts w:ascii="XB Niloofar" w:hAnsi="XB Niloofar" w:cs="XB Niloofar"/>
          <w:sz w:val="24"/>
          <w:szCs w:val="24"/>
          <w:rtl/>
        </w:rPr>
        <w:t xml:space="preserve"> با تسه</w:t>
      </w:r>
      <w:r w:rsidR="0023190A" w:rsidRPr="0023190A">
        <w:rPr>
          <w:rFonts w:ascii="XB Niloofar" w:hAnsi="XB Niloofar" w:cs="XB Niloofar" w:hint="cs"/>
          <w:sz w:val="24"/>
          <w:szCs w:val="24"/>
          <w:rtl/>
        </w:rPr>
        <w:t>ی</w:t>
      </w:r>
      <w:r w:rsidR="0023190A" w:rsidRPr="0023190A">
        <w:rPr>
          <w:rFonts w:ascii="XB Niloofar" w:hAnsi="XB Niloofar" w:cs="XB Niloofar" w:hint="eastAsia"/>
          <w:sz w:val="24"/>
          <w:szCs w:val="24"/>
          <w:rtl/>
        </w:rPr>
        <w:t>ل</w:t>
      </w:r>
      <w:r w:rsidR="0023190A" w:rsidRPr="0023190A">
        <w:rPr>
          <w:rFonts w:ascii="XB Niloofar" w:hAnsi="XB Niloofar" w:cs="XB Niloofar"/>
          <w:sz w:val="24"/>
          <w:szCs w:val="24"/>
          <w:rtl/>
        </w:rPr>
        <w:t xml:space="preserve"> در امور بانكي در حوزه مناطق </w:t>
      </w:r>
      <w:r w:rsidR="0023190A">
        <w:rPr>
          <w:rFonts w:ascii="XB Niloofar" w:hAnsi="XB Niloofar" w:cs="XB Niloofar" w:hint="cs"/>
          <w:sz w:val="24"/>
          <w:szCs w:val="24"/>
          <w:rtl/>
        </w:rPr>
        <w:t>آزاد و ویژه اقتصادی</w:t>
      </w:r>
      <w:r w:rsidR="0023190A" w:rsidRPr="0023190A">
        <w:rPr>
          <w:rFonts w:ascii="XB Niloofar" w:hAnsi="XB Niloofar" w:cs="XB Niloofar"/>
          <w:sz w:val="24"/>
          <w:szCs w:val="24"/>
          <w:rtl/>
        </w:rPr>
        <w:t>، از يك طرف موجبات حمايت از صادركنندگان كال</w:t>
      </w:r>
      <w:r w:rsidR="0023190A" w:rsidRPr="0023190A">
        <w:rPr>
          <w:rFonts w:ascii="XB Niloofar" w:hAnsi="XB Niloofar" w:cs="XB Niloofar" w:hint="eastAsia"/>
          <w:sz w:val="24"/>
          <w:szCs w:val="24"/>
          <w:rtl/>
        </w:rPr>
        <w:t>ا</w:t>
      </w:r>
      <w:r w:rsidR="0023190A" w:rsidRPr="0023190A">
        <w:rPr>
          <w:rFonts w:ascii="XB Niloofar" w:hAnsi="XB Niloofar" w:cs="XB Niloofar"/>
          <w:sz w:val="24"/>
          <w:szCs w:val="24"/>
          <w:rtl/>
        </w:rPr>
        <w:t xml:space="preserve"> و خدمات به نحو مطلوب فراهم شود و از طرف ديگر، باعث رشد </w:t>
      </w:r>
      <w:r>
        <w:rPr>
          <w:rFonts w:ascii="XB Niloofar" w:hAnsi="XB Niloofar" w:cs="XB Niloofar"/>
          <w:sz w:val="24"/>
          <w:szCs w:val="24"/>
          <w:rtl/>
        </w:rPr>
        <w:t>سرمايه‌گذاري‌ها</w:t>
      </w:r>
      <w:r w:rsidR="0023190A" w:rsidRPr="0023190A">
        <w:rPr>
          <w:rFonts w:ascii="XB Niloofar" w:hAnsi="XB Niloofar" w:cs="XB Niloofar"/>
          <w:sz w:val="24"/>
          <w:szCs w:val="24"/>
          <w:rtl/>
        </w:rPr>
        <w:t xml:space="preserve"> به مقدار مناسب بر روي امكانات و تأس</w:t>
      </w:r>
      <w:r w:rsidR="0023190A" w:rsidRPr="0023190A">
        <w:rPr>
          <w:rFonts w:ascii="XB Niloofar" w:hAnsi="XB Niloofar" w:cs="XB Niloofar" w:hint="cs"/>
          <w:sz w:val="24"/>
          <w:szCs w:val="24"/>
          <w:rtl/>
        </w:rPr>
        <w:t>ی</w:t>
      </w:r>
      <w:r w:rsidR="0023190A" w:rsidRPr="0023190A">
        <w:rPr>
          <w:rFonts w:ascii="XB Niloofar" w:hAnsi="XB Niloofar" w:cs="XB Niloofar" w:hint="eastAsia"/>
          <w:sz w:val="24"/>
          <w:szCs w:val="24"/>
          <w:rtl/>
        </w:rPr>
        <w:t>سات</w:t>
      </w:r>
      <w:r w:rsidR="0023190A" w:rsidRPr="0023190A">
        <w:rPr>
          <w:rFonts w:ascii="XB Niloofar" w:hAnsi="XB Niloofar" w:cs="XB Niloofar"/>
          <w:sz w:val="24"/>
          <w:szCs w:val="24"/>
          <w:rtl/>
        </w:rPr>
        <w:t xml:space="preserve"> اصلي منطقه </w:t>
      </w:r>
      <w:r w:rsidR="008E200F">
        <w:rPr>
          <w:rFonts w:ascii="XB Niloofar" w:hAnsi="XB Niloofar" w:cs="XB Niloofar"/>
          <w:sz w:val="24"/>
          <w:szCs w:val="24"/>
          <w:rtl/>
        </w:rPr>
        <w:t>م</w:t>
      </w:r>
      <w:r w:rsidR="008E200F">
        <w:rPr>
          <w:rFonts w:ascii="XB Niloofar" w:hAnsi="XB Niloofar" w:cs="XB Niloofar" w:hint="cs"/>
          <w:sz w:val="24"/>
          <w:szCs w:val="24"/>
          <w:rtl/>
        </w:rPr>
        <w:t>ی‌</w:t>
      </w:r>
      <w:r w:rsidR="008E200F">
        <w:rPr>
          <w:rFonts w:ascii="XB Niloofar" w:hAnsi="XB Niloofar" w:cs="XB Niloofar" w:hint="eastAsia"/>
          <w:sz w:val="24"/>
          <w:szCs w:val="24"/>
          <w:rtl/>
        </w:rPr>
        <w:t>شود</w:t>
      </w:r>
      <w:r w:rsidR="0023190A" w:rsidRPr="0023190A">
        <w:rPr>
          <w:rFonts w:ascii="XB Niloofar" w:hAnsi="XB Niloofar" w:cs="XB Niloofar"/>
          <w:sz w:val="24"/>
          <w:szCs w:val="24"/>
          <w:rtl/>
        </w:rPr>
        <w:t xml:space="preserve">. </w:t>
      </w:r>
      <w:r w:rsidR="0023190A" w:rsidRPr="0023190A">
        <w:rPr>
          <w:rFonts w:ascii="XB Niloofar" w:hAnsi="XB Niloofar" w:cs="XB Niloofar" w:hint="eastAsia"/>
          <w:sz w:val="24"/>
          <w:szCs w:val="24"/>
          <w:rtl/>
        </w:rPr>
        <w:t>با</w:t>
      </w:r>
      <w:r w:rsidR="0023190A" w:rsidRPr="0023190A">
        <w:rPr>
          <w:rFonts w:ascii="XB Niloofar" w:hAnsi="XB Niloofar" w:cs="XB Niloofar"/>
          <w:sz w:val="24"/>
          <w:szCs w:val="24"/>
          <w:rtl/>
        </w:rPr>
        <w:t xml:space="preserve"> ا</w:t>
      </w:r>
      <w:r w:rsidR="0023190A" w:rsidRPr="0023190A">
        <w:rPr>
          <w:rFonts w:ascii="XB Niloofar" w:hAnsi="XB Niloofar" w:cs="XB Niloofar" w:hint="cs"/>
          <w:sz w:val="24"/>
          <w:szCs w:val="24"/>
          <w:rtl/>
        </w:rPr>
        <w:t>ی</w:t>
      </w:r>
      <w:r w:rsidR="0023190A" w:rsidRPr="0023190A">
        <w:rPr>
          <w:rFonts w:ascii="XB Niloofar" w:hAnsi="XB Niloofar" w:cs="XB Niloofar" w:hint="eastAsia"/>
          <w:sz w:val="24"/>
          <w:szCs w:val="24"/>
          <w:rtl/>
        </w:rPr>
        <w:t>ن</w:t>
      </w:r>
      <w:r w:rsidR="0023190A" w:rsidRPr="0023190A">
        <w:rPr>
          <w:rFonts w:ascii="XB Niloofar" w:hAnsi="XB Niloofar" w:cs="XB Niloofar"/>
          <w:sz w:val="24"/>
          <w:szCs w:val="24"/>
          <w:rtl/>
        </w:rPr>
        <w:t xml:space="preserve"> وجود </w:t>
      </w:r>
      <w:r w:rsidR="0023190A" w:rsidRPr="0023190A">
        <w:rPr>
          <w:rFonts w:ascii="XB Niloofar" w:hAnsi="XB Niloofar" w:cs="XB Niloofar" w:hint="cs"/>
          <w:sz w:val="24"/>
          <w:szCs w:val="24"/>
          <w:rtl/>
        </w:rPr>
        <w:t>ی</w:t>
      </w:r>
      <w:r w:rsidR="0023190A" w:rsidRPr="0023190A">
        <w:rPr>
          <w:rFonts w:ascii="XB Niloofar" w:hAnsi="XB Niloofar" w:cs="XB Niloofar" w:hint="eastAsia"/>
          <w:sz w:val="24"/>
          <w:szCs w:val="24"/>
          <w:rtl/>
        </w:rPr>
        <w:t>ک</w:t>
      </w:r>
      <w:r w:rsidR="0023190A" w:rsidRPr="0023190A">
        <w:rPr>
          <w:rFonts w:ascii="XB Niloofar" w:hAnsi="XB Niloofar" w:cs="XB Niloofar" w:hint="cs"/>
          <w:sz w:val="24"/>
          <w:szCs w:val="24"/>
          <w:rtl/>
        </w:rPr>
        <w:t>ی</w:t>
      </w:r>
      <w:r w:rsidR="0023190A" w:rsidRPr="0023190A">
        <w:rPr>
          <w:rFonts w:ascii="XB Niloofar" w:hAnsi="XB Niloofar" w:cs="XB Niloofar"/>
          <w:sz w:val="24"/>
          <w:szCs w:val="24"/>
          <w:rtl/>
        </w:rPr>
        <w:t xml:space="preserve"> از اساس</w:t>
      </w:r>
      <w:r w:rsidR="0023190A" w:rsidRPr="0023190A">
        <w:rPr>
          <w:rFonts w:ascii="XB Niloofar" w:hAnsi="XB Niloofar" w:cs="XB Niloofar" w:hint="cs"/>
          <w:sz w:val="24"/>
          <w:szCs w:val="24"/>
          <w:rtl/>
        </w:rPr>
        <w:t>ی‌</w:t>
      </w:r>
      <w:r w:rsidR="0023190A" w:rsidRPr="0023190A">
        <w:rPr>
          <w:rFonts w:ascii="XB Niloofar" w:hAnsi="XB Niloofar" w:cs="XB Niloofar" w:hint="eastAsia"/>
          <w:sz w:val="24"/>
          <w:szCs w:val="24"/>
          <w:rtl/>
        </w:rPr>
        <w:t>تر</w:t>
      </w:r>
      <w:r w:rsidR="0023190A" w:rsidRPr="0023190A">
        <w:rPr>
          <w:rFonts w:ascii="XB Niloofar" w:hAnsi="XB Niloofar" w:cs="XB Niloofar" w:hint="cs"/>
          <w:sz w:val="24"/>
          <w:szCs w:val="24"/>
          <w:rtl/>
        </w:rPr>
        <w:t>ی</w:t>
      </w:r>
      <w:r w:rsidR="0023190A" w:rsidRPr="0023190A">
        <w:rPr>
          <w:rFonts w:ascii="XB Niloofar" w:hAnsi="XB Niloofar" w:cs="XB Niloofar" w:hint="eastAsia"/>
          <w:sz w:val="24"/>
          <w:szCs w:val="24"/>
          <w:rtl/>
        </w:rPr>
        <w:t>ن</w:t>
      </w:r>
      <w:r w:rsidR="0023190A" w:rsidRPr="0023190A">
        <w:rPr>
          <w:rFonts w:ascii="XB Niloofar" w:hAnsi="XB Niloofar" w:cs="XB Niloofar"/>
          <w:sz w:val="24"/>
          <w:szCs w:val="24"/>
          <w:rtl/>
        </w:rPr>
        <w:t xml:space="preserve"> چالش‌ها در مناطق آزاد نبود </w:t>
      </w:r>
      <w:r w:rsidR="0023190A">
        <w:rPr>
          <w:rFonts w:ascii="XB Niloofar" w:hAnsi="XB Niloofar" w:cs="XB Niloofar" w:hint="cs"/>
          <w:sz w:val="24"/>
          <w:szCs w:val="24"/>
          <w:rtl/>
        </w:rPr>
        <w:t xml:space="preserve">شبکه بانکی منطبق با استانداردهای جهانی و لذا </w:t>
      </w:r>
      <w:r w:rsidR="0023190A" w:rsidRPr="0023190A">
        <w:rPr>
          <w:rFonts w:ascii="XB Niloofar" w:hAnsi="XB Niloofar" w:cs="XB Niloofar"/>
          <w:sz w:val="24"/>
          <w:szCs w:val="24"/>
          <w:rtl/>
        </w:rPr>
        <w:t>عدم امكان برقراري ارتباط بانكي سهل و آسان و همچن</w:t>
      </w:r>
      <w:r w:rsidR="0023190A" w:rsidRPr="0023190A">
        <w:rPr>
          <w:rFonts w:ascii="XB Niloofar" w:hAnsi="XB Niloofar" w:cs="XB Niloofar" w:hint="cs"/>
          <w:sz w:val="24"/>
          <w:szCs w:val="24"/>
          <w:rtl/>
        </w:rPr>
        <w:t>ی</w:t>
      </w:r>
      <w:r w:rsidR="0023190A" w:rsidRPr="0023190A">
        <w:rPr>
          <w:rFonts w:ascii="XB Niloofar" w:hAnsi="XB Niloofar" w:cs="XB Niloofar" w:hint="eastAsia"/>
          <w:sz w:val="24"/>
          <w:szCs w:val="24"/>
          <w:rtl/>
        </w:rPr>
        <w:t>ن</w:t>
      </w:r>
      <w:r w:rsidR="0023190A" w:rsidRPr="0023190A">
        <w:rPr>
          <w:rFonts w:ascii="XB Niloofar" w:hAnsi="XB Niloofar" w:cs="XB Niloofar"/>
          <w:sz w:val="24"/>
          <w:szCs w:val="24"/>
          <w:rtl/>
        </w:rPr>
        <w:t xml:space="preserve"> نبود </w:t>
      </w:r>
      <w:r>
        <w:rPr>
          <w:rFonts w:ascii="XB Niloofar" w:hAnsi="XB Niloofar" w:cs="XB Niloofar"/>
          <w:sz w:val="24"/>
          <w:szCs w:val="24"/>
          <w:rtl/>
        </w:rPr>
        <w:t>بانك‌ها</w:t>
      </w:r>
      <w:r w:rsidR="0023190A" w:rsidRPr="0023190A">
        <w:rPr>
          <w:rFonts w:ascii="XB Niloofar" w:hAnsi="XB Niloofar" w:cs="XB Niloofar"/>
          <w:sz w:val="24"/>
          <w:szCs w:val="24"/>
          <w:rtl/>
        </w:rPr>
        <w:t xml:space="preserve">، </w:t>
      </w:r>
      <w:r w:rsidR="008E200F">
        <w:rPr>
          <w:rFonts w:ascii="XB Niloofar" w:hAnsi="XB Niloofar" w:cs="XB Niloofar"/>
          <w:sz w:val="24"/>
          <w:szCs w:val="24"/>
          <w:rtl/>
        </w:rPr>
        <w:t>صندوق‌ها</w:t>
      </w:r>
      <w:r w:rsidR="0023190A" w:rsidRPr="0023190A">
        <w:rPr>
          <w:rFonts w:ascii="XB Niloofar" w:hAnsi="XB Niloofar" w:cs="XB Niloofar"/>
          <w:sz w:val="24"/>
          <w:szCs w:val="24"/>
          <w:rtl/>
        </w:rPr>
        <w:t xml:space="preserve"> و ساير نهادهاي مالي به اندازه کاف</w:t>
      </w:r>
      <w:r w:rsidR="0023190A" w:rsidRPr="0023190A">
        <w:rPr>
          <w:rFonts w:ascii="XB Niloofar" w:hAnsi="XB Niloofar" w:cs="XB Niloofar" w:hint="cs"/>
          <w:sz w:val="24"/>
          <w:szCs w:val="24"/>
          <w:rtl/>
        </w:rPr>
        <w:t>ی</w:t>
      </w:r>
      <w:r w:rsidR="0023190A" w:rsidRPr="0023190A">
        <w:rPr>
          <w:rFonts w:ascii="XB Niloofar" w:hAnsi="XB Niloofar" w:cs="XB Niloofar"/>
          <w:sz w:val="24"/>
          <w:szCs w:val="24"/>
          <w:rtl/>
        </w:rPr>
        <w:t xml:space="preserve"> و لازم است. </w:t>
      </w:r>
      <w:r w:rsidR="008E200F">
        <w:rPr>
          <w:rFonts w:ascii="XB Niloofar" w:hAnsi="XB Niloofar" w:cs="XB Niloofar"/>
          <w:sz w:val="24"/>
          <w:szCs w:val="24"/>
          <w:rtl/>
        </w:rPr>
        <w:t>همان‌گونه</w:t>
      </w:r>
      <w:r w:rsidR="0023190A" w:rsidRPr="0023190A">
        <w:rPr>
          <w:rFonts w:ascii="XB Niloofar" w:hAnsi="XB Niloofar" w:cs="XB Niloofar"/>
          <w:sz w:val="24"/>
          <w:szCs w:val="24"/>
          <w:rtl/>
        </w:rPr>
        <w:t xml:space="preserve"> که اشاره شد اساس</w:t>
      </w:r>
      <w:r w:rsidR="0023190A" w:rsidRPr="0023190A">
        <w:rPr>
          <w:rFonts w:ascii="XB Niloofar" w:hAnsi="XB Niloofar" w:cs="XB Niloofar" w:hint="cs"/>
          <w:sz w:val="24"/>
          <w:szCs w:val="24"/>
          <w:rtl/>
        </w:rPr>
        <w:t>ی‌</w:t>
      </w:r>
      <w:r w:rsidR="0023190A" w:rsidRPr="0023190A">
        <w:rPr>
          <w:rFonts w:ascii="XB Niloofar" w:hAnsi="XB Niloofar" w:cs="XB Niloofar" w:hint="eastAsia"/>
          <w:sz w:val="24"/>
          <w:szCs w:val="24"/>
          <w:rtl/>
        </w:rPr>
        <w:t>تر</w:t>
      </w:r>
      <w:r w:rsidR="0023190A" w:rsidRPr="0023190A">
        <w:rPr>
          <w:rFonts w:ascii="XB Niloofar" w:hAnsi="XB Niloofar" w:cs="XB Niloofar" w:hint="cs"/>
          <w:sz w:val="24"/>
          <w:szCs w:val="24"/>
          <w:rtl/>
        </w:rPr>
        <w:t>ی</w:t>
      </w:r>
      <w:r w:rsidR="0023190A" w:rsidRPr="0023190A">
        <w:rPr>
          <w:rFonts w:ascii="XB Niloofar" w:hAnsi="XB Niloofar" w:cs="XB Niloofar" w:hint="eastAsia"/>
          <w:sz w:val="24"/>
          <w:szCs w:val="24"/>
          <w:rtl/>
        </w:rPr>
        <w:t>ن</w:t>
      </w:r>
      <w:r w:rsidR="0023190A" w:rsidRPr="0023190A">
        <w:rPr>
          <w:rFonts w:ascii="XB Niloofar" w:hAnsi="XB Niloofar" w:cs="XB Niloofar"/>
          <w:sz w:val="24"/>
          <w:szCs w:val="24"/>
          <w:rtl/>
        </w:rPr>
        <w:t xml:space="preserve"> دل</w:t>
      </w:r>
      <w:r w:rsidR="0023190A" w:rsidRPr="0023190A">
        <w:rPr>
          <w:rFonts w:ascii="XB Niloofar" w:hAnsi="XB Niloofar" w:cs="XB Niloofar" w:hint="cs"/>
          <w:sz w:val="24"/>
          <w:szCs w:val="24"/>
          <w:rtl/>
        </w:rPr>
        <w:t>ی</w:t>
      </w:r>
      <w:r w:rsidR="0023190A" w:rsidRPr="0023190A">
        <w:rPr>
          <w:rFonts w:ascii="XB Niloofar" w:hAnsi="XB Niloofar" w:cs="XB Niloofar" w:hint="eastAsia"/>
          <w:sz w:val="24"/>
          <w:szCs w:val="24"/>
          <w:rtl/>
        </w:rPr>
        <w:t>ل</w:t>
      </w:r>
      <w:r w:rsidR="0023190A" w:rsidRPr="0023190A">
        <w:rPr>
          <w:rFonts w:ascii="XB Niloofar" w:hAnsi="XB Niloofar" w:cs="XB Niloofar"/>
          <w:sz w:val="24"/>
          <w:szCs w:val="24"/>
          <w:rtl/>
        </w:rPr>
        <w:t xml:space="preserve"> ا</w:t>
      </w:r>
      <w:r w:rsidR="0023190A" w:rsidRPr="0023190A">
        <w:rPr>
          <w:rFonts w:ascii="XB Niloofar" w:hAnsi="XB Niloofar" w:cs="XB Niloofar" w:hint="cs"/>
          <w:sz w:val="24"/>
          <w:szCs w:val="24"/>
          <w:rtl/>
        </w:rPr>
        <w:t>ی</w:t>
      </w:r>
      <w:r w:rsidR="0023190A" w:rsidRPr="0023190A">
        <w:rPr>
          <w:rFonts w:ascii="XB Niloofar" w:hAnsi="XB Niloofar" w:cs="XB Niloofar" w:hint="eastAsia"/>
          <w:sz w:val="24"/>
          <w:szCs w:val="24"/>
          <w:rtl/>
        </w:rPr>
        <w:t>ن</w:t>
      </w:r>
      <w:r w:rsidR="0023190A" w:rsidRPr="0023190A">
        <w:rPr>
          <w:rFonts w:ascii="XB Niloofar" w:hAnsi="XB Niloofar" w:cs="XB Niloofar"/>
          <w:sz w:val="24"/>
          <w:szCs w:val="24"/>
          <w:rtl/>
        </w:rPr>
        <w:t xml:space="preserve"> شرا</w:t>
      </w:r>
      <w:r w:rsidR="0023190A" w:rsidRPr="0023190A">
        <w:rPr>
          <w:rFonts w:ascii="XB Niloofar" w:hAnsi="XB Niloofar" w:cs="XB Niloofar" w:hint="cs"/>
          <w:sz w:val="24"/>
          <w:szCs w:val="24"/>
          <w:rtl/>
        </w:rPr>
        <w:t>ی</w:t>
      </w:r>
      <w:r w:rsidR="0023190A" w:rsidRPr="0023190A">
        <w:rPr>
          <w:rFonts w:ascii="XB Niloofar" w:hAnsi="XB Niloofar" w:cs="XB Niloofar" w:hint="eastAsia"/>
          <w:sz w:val="24"/>
          <w:szCs w:val="24"/>
          <w:rtl/>
        </w:rPr>
        <w:t>ط،</w:t>
      </w:r>
      <w:r w:rsidR="0023190A" w:rsidRPr="0023190A">
        <w:rPr>
          <w:rFonts w:ascii="XB Niloofar" w:hAnsi="XB Niloofar" w:cs="XB Niloofar"/>
          <w:sz w:val="24"/>
          <w:szCs w:val="24"/>
          <w:rtl/>
        </w:rPr>
        <w:t xml:space="preserve"> محدود</w:t>
      </w:r>
      <w:r w:rsidR="0023190A" w:rsidRPr="0023190A">
        <w:rPr>
          <w:rFonts w:ascii="XB Niloofar" w:hAnsi="XB Niloofar" w:cs="XB Niloofar" w:hint="cs"/>
          <w:sz w:val="24"/>
          <w:szCs w:val="24"/>
          <w:rtl/>
        </w:rPr>
        <w:t>ی</w:t>
      </w:r>
      <w:r w:rsidR="0023190A" w:rsidRPr="0023190A">
        <w:rPr>
          <w:rFonts w:ascii="XB Niloofar" w:hAnsi="XB Niloofar" w:cs="XB Niloofar" w:hint="eastAsia"/>
          <w:sz w:val="24"/>
          <w:szCs w:val="24"/>
          <w:rtl/>
        </w:rPr>
        <w:t>ت‌ها</w:t>
      </w:r>
      <w:r w:rsidR="0023190A" w:rsidRPr="0023190A">
        <w:rPr>
          <w:rFonts w:ascii="XB Niloofar" w:hAnsi="XB Niloofar" w:cs="XB Niloofar" w:hint="cs"/>
          <w:sz w:val="24"/>
          <w:szCs w:val="24"/>
          <w:rtl/>
        </w:rPr>
        <w:t>ی</w:t>
      </w:r>
      <w:r w:rsidR="0023190A" w:rsidRPr="0023190A">
        <w:rPr>
          <w:rFonts w:ascii="XB Niloofar" w:hAnsi="XB Niloofar" w:cs="XB Niloofar"/>
          <w:sz w:val="24"/>
          <w:szCs w:val="24"/>
          <w:rtl/>
        </w:rPr>
        <w:t xml:space="preserve"> سرزم</w:t>
      </w:r>
      <w:r w:rsidR="0023190A" w:rsidRPr="0023190A">
        <w:rPr>
          <w:rFonts w:ascii="XB Niloofar" w:hAnsi="XB Niloofar" w:cs="XB Niloofar" w:hint="cs"/>
          <w:sz w:val="24"/>
          <w:szCs w:val="24"/>
          <w:rtl/>
        </w:rPr>
        <w:t>ی</w:t>
      </w:r>
      <w:r w:rsidR="0023190A" w:rsidRPr="0023190A">
        <w:rPr>
          <w:rFonts w:ascii="XB Niloofar" w:hAnsi="XB Niloofar" w:cs="XB Niloofar" w:hint="eastAsia"/>
          <w:sz w:val="24"/>
          <w:szCs w:val="24"/>
          <w:rtl/>
        </w:rPr>
        <w:t>ن</w:t>
      </w:r>
      <w:r w:rsidR="0023190A" w:rsidRPr="0023190A">
        <w:rPr>
          <w:rFonts w:ascii="XB Niloofar" w:hAnsi="XB Niloofar" w:cs="XB Niloofar"/>
          <w:sz w:val="24"/>
          <w:szCs w:val="24"/>
          <w:rtl/>
        </w:rPr>
        <w:t xml:space="preserve"> </w:t>
      </w:r>
      <w:r w:rsidR="0023190A" w:rsidRPr="0023190A">
        <w:rPr>
          <w:rFonts w:ascii="XB Niloofar" w:hAnsi="XB Niloofar" w:cs="XB Niloofar" w:hint="eastAsia"/>
          <w:sz w:val="24"/>
          <w:szCs w:val="24"/>
          <w:rtl/>
        </w:rPr>
        <w:t>اصل</w:t>
      </w:r>
      <w:r w:rsidR="0023190A" w:rsidRPr="0023190A">
        <w:rPr>
          <w:rFonts w:ascii="XB Niloofar" w:hAnsi="XB Niloofar" w:cs="XB Niloofar" w:hint="cs"/>
          <w:sz w:val="24"/>
          <w:szCs w:val="24"/>
          <w:rtl/>
        </w:rPr>
        <w:t>ی</w:t>
      </w:r>
      <w:r w:rsidR="0023190A" w:rsidRPr="0023190A">
        <w:rPr>
          <w:rFonts w:ascii="XB Niloofar" w:hAnsi="XB Niloofar" w:cs="XB Niloofar"/>
          <w:sz w:val="24"/>
          <w:szCs w:val="24"/>
          <w:rtl/>
        </w:rPr>
        <w:t xml:space="preserve"> در جهت مطابقت بانک‌ها با بانکدار</w:t>
      </w:r>
      <w:r w:rsidR="0023190A" w:rsidRPr="0023190A">
        <w:rPr>
          <w:rFonts w:ascii="XB Niloofar" w:hAnsi="XB Niloofar" w:cs="XB Niloofar" w:hint="cs"/>
          <w:sz w:val="24"/>
          <w:szCs w:val="24"/>
          <w:rtl/>
        </w:rPr>
        <w:t>ی</w:t>
      </w:r>
      <w:r w:rsidR="0023190A" w:rsidRPr="0023190A">
        <w:rPr>
          <w:rFonts w:ascii="XB Niloofar" w:hAnsi="XB Niloofar" w:cs="XB Niloofar"/>
          <w:sz w:val="24"/>
          <w:szCs w:val="24"/>
          <w:rtl/>
        </w:rPr>
        <w:t xml:space="preserve"> اسلام</w:t>
      </w:r>
      <w:r w:rsidR="0023190A" w:rsidRPr="0023190A">
        <w:rPr>
          <w:rFonts w:ascii="XB Niloofar" w:hAnsi="XB Niloofar" w:cs="XB Niloofar" w:hint="cs"/>
          <w:sz w:val="24"/>
          <w:szCs w:val="24"/>
          <w:rtl/>
        </w:rPr>
        <w:t>ی</w:t>
      </w:r>
      <w:r w:rsidR="0023190A" w:rsidRPr="0023190A">
        <w:rPr>
          <w:rFonts w:ascii="XB Niloofar" w:hAnsi="XB Niloofar" w:cs="XB Niloofar"/>
          <w:sz w:val="24"/>
          <w:szCs w:val="24"/>
          <w:rtl/>
        </w:rPr>
        <w:t xml:space="preserve"> و قوان</w:t>
      </w:r>
      <w:r w:rsidR="0023190A" w:rsidRPr="0023190A">
        <w:rPr>
          <w:rFonts w:ascii="XB Niloofar" w:hAnsi="XB Niloofar" w:cs="XB Niloofar" w:hint="cs"/>
          <w:sz w:val="24"/>
          <w:szCs w:val="24"/>
          <w:rtl/>
        </w:rPr>
        <w:t>ی</w:t>
      </w:r>
      <w:r w:rsidR="0023190A" w:rsidRPr="0023190A">
        <w:rPr>
          <w:rFonts w:ascii="XB Niloofar" w:hAnsi="XB Niloofar" w:cs="XB Niloofar" w:hint="eastAsia"/>
          <w:sz w:val="24"/>
          <w:szCs w:val="24"/>
          <w:rtl/>
        </w:rPr>
        <w:t>ن</w:t>
      </w:r>
      <w:r w:rsidR="0023190A" w:rsidRPr="0023190A">
        <w:rPr>
          <w:rFonts w:ascii="XB Niloofar" w:hAnsi="XB Niloofar" w:cs="XB Niloofar"/>
          <w:sz w:val="24"/>
          <w:szCs w:val="24"/>
          <w:rtl/>
        </w:rPr>
        <w:t xml:space="preserve"> کشور است. </w:t>
      </w:r>
      <w:r w:rsidR="0023190A" w:rsidRPr="0023190A">
        <w:rPr>
          <w:rFonts w:ascii="XB Niloofar" w:hAnsi="XB Niloofar" w:cs="XB Niloofar" w:hint="eastAsia"/>
          <w:sz w:val="24"/>
          <w:szCs w:val="24"/>
          <w:rtl/>
        </w:rPr>
        <w:t>برا</w:t>
      </w:r>
      <w:r w:rsidR="0023190A" w:rsidRPr="0023190A">
        <w:rPr>
          <w:rFonts w:ascii="XB Niloofar" w:hAnsi="XB Niloofar" w:cs="XB Niloofar" w:hint="cs"/>
          <w:sz w:val="24"/>
          <w:szCs w:val="24"/>
          <w:rtl/>
        </w:rPr>
        <w:t>ی</w:t>
      </w:r>
      <w:r w:rsidR="0023190A" w:rsidRPr="0023190A">
        <w:rPr>
          <w:rFonts w:ascii="XB Niloofar" w:hAnsi="XB Niloofar" w:cs="XB Niloofar"/>
          <w:sz w:val="24"/>
          <w:szCs w:val="24"/>
          <w:rtl/>
        </w:rPr>
        <w:t xml:space="preserve"> رفع </w:t>
      </w:r>
      <w:r w:rsidR="0023190A">
        <w:rPr>
          <w:rFonts w:ascii="XB Niloofar" w:hAnsi="XB Niloofar" w:cs="XB Niloofar" w:hint="cs"/>
          <w:sz w:val="24"/>
          <w:szCs w:val="24"/>
          <w:rtl/>
        </w:rPr>
        <w:t xml:space="preserve">این </w:t>
      </w:r>
      <w:r w:rsidR="0023190A" w:rsidRPr="0023190A">
        <w:rPr>
          <w:rFonts w:ascii="XB Niloofar" w:hAnsi="XB Niloofar" w:cs="XB Niloofar"/>
          <w:sz w:val="24"/>
          <w:szCs w:val="24"/>
          <w:rtl/>
        </w:rPr>
        <w:t>چالش لازم است تا بانك مركزي علاوه بر ثبات قوان</w:t>
      </w:r>
      <w:r w:rsidR="0023190A" w:rsidRPr="0023190A">
        <w:rPr>
          <w:rFonts w:ascii="XB Niloofar" w:hAnsi="XB Niloofar" w:cs="XB Niloofar" w:hint="cs"/>
          <w:sz w:val="24"/>
          <w:szCs w:val="24"/>
          <w:rtl/>
        </w:rPr>
        <w:t>ی</w:t>
      </w:r>
      <w:r w:rsidR="0023190A" w:rsidRPr="0023190A">
        <w:rPr>
          <w:rFonts w:ascii="XB Niloofar" w:hAnsi="XB Niloofar" w:cs="XB Niloofar" w:hint="eastAsia"/>
          <w:sz w:val="24"/>
          <w:szCs w:val="24"/>
          <w:rtl/>
        </w:rPr>
        <w:t>ن</w:t>
      </w:r>
      <w:r w:rsidR="0023190A" w:rsidRPr="0023190A">
        <w:rPr>
          <w:rFonts w:ascii="XB Niloofar" w:hAnsi="XB Niloofar" w:cs="XB Niloofar"/>
          <w:sz w:val="24"/>
          <w:szCs w:val="24"/>
          <w:rtl/>
        </w:rPr>
        <w:t xml:space="preserve"> و مقررات پولي، بانكي در مناطق آزاد، با رعايت ضوابط پولي و بانكي مناطق آزاد، زم</w:t>
      </w:r>
      <w:r w:rsidR="0023190A" w:rsidRPr="0023190A">
        <w:rPr>
          <w:rFonts w:ascii="XB Niloofar" w:hAnsi="XB Niloofar" w:cs="XB Niloofar" w:hint="cs"/>
          <w:sz w:val="24"/>
          <w:szCs w:val="24"/>
          <w:rtl/>
        </w:rPr>
        <w:t>ی</w:t>
      </w:r>
      <w:r w:rsidR="0023190A" w:rsidRPr="0023190A">
        <w:rPr>
          <w:rFonts w:ascii="XB Niloofar" w:hAnsi="XB Niloofar" w:cs="XB Niloofar" w:hint="eastAsia"/>
          <w:sz w:val="24"/>
          <w:szCs w:val="24"/>
          <w:rtl/>
        </w:rPr>
        <w:t>نه</w:t>
      </w:r>
      <w:r w:rsidR="0023190A" w:rsidRPr="0023190A">
        <w:rPr>
          <w:rFonts w:ascii="XB Niloofar" w:hAnsi="XB Niloofar" w:cs="XB Niloofar"/>
          <w:sz w:val="24"/>
          <w:szCs w:val="24"/>
          <w:rtl/>
        </w:rPr>
        <w:t xml:space="preserve"> لازم برا</w:t>
      </w:r>
      <w:r w:rsidR="0023190A" w:rsidRPr="0023190A">
        <w:rPr>
          <w:rFonts w:ascii="XB Niloofar" w:hAnsi="XB Niloofar" w:cs="XB Niloofar" w:hint="cs"/>
          <w:sz w:val="24"/>
          <w:szCs w:val="24"/>
          <w:rtl/>
        </w:rPr>
        <w:t>ی</w:t>
      </w:r>
      <w:r w:rsidR="0023190A" w:rsidRPr="0023190A">
        <w:rPr>
          <w:rFonts w:ascii="XB Niloofar" w:hAnsi="XB Niloofar" w:cs="XB Niloofar"/>
          <w:sz w:val="24"/>
          <w:szCs w:val="24"/>
          <w:rtl/>
        </w:rPr>
        <w:t xml:space="preserve"> ا</w:t>
      </w:r>
      <w:r w:rsidR="0023190A" w:rsidRPr="0023190A">
        <w:rPr>
          <w:rFonts w:ascii="XB Niloofar" w:hAnsi="XB Niloofar" w:cs="XB Niloofar" w:hint="cs"/>
          <w:sz w:val="24"/>
          <w:szCs w:val="24"/>
          <w:rtl/>
        </w:rPr>
        <w:t>ی</w:t>
      </w:r>
      <w:r w:rsidR="0023190A" w:rsidRPr="0023190A">
        <w:rPr>
          <w:rFonts w:ascii="XB Niloofar" w:hAnsi="XB Niloofar" w:cs="XB Niloofar" w:hint="eastAsia"/>
          <w:sz w:val="24"/>
          <w:szCs w:val="24"/>
          <w:rtl/>
        </w:rPr>
        <w:t>جاد</w:t>
      </w:r>
      <w:r w:rsidR="0023190A" w:rsidRPr="0023190A">
        <w:rPr>
          <w:rFonts w:ascii="XB Niloofar" w:hAnsi="XB Niloofar" w:cs="XB Niloofar"/>
          <w:sz w:val="24"/>
          <w:szCs w:val="24"/>
          <w:rtl/>
        </w:rPr>
        <w:t xml:space="preserve"> و توسعه نئوبانک‌ها منطبق با استانداردها</w:t>
      </w:r>
      <w:r w:rsidR="0023190A" w:rsidRPr="0023190A">
        <w:rPr>
          <w:rFonts w:ascii="XB Niloofar" w:hAnsi="XB Niloofar" w:cs="XB Niloofar" w:hint="cs"/>
          <w:sz w:val="24"/>
          <w:szCs w:val="24"/>
          <w:rtl/>
        </w:rPr>
        <w:t>ی</w:t>
      </w:r>
      <w:r w:rsidR="0023190A" w:rsidRPr="0023190A">
        <w:rPr>
          <w:rFonts w:ascii="XB Niloofar" w:hAnsi="XB Niloofar" w:cs="XB Niloofar"/>
          <w:sz w:val="24"/>
          <w:szCs w:val="24"/>
          <w:rtl/>
        </w:rPr>
        <w:t xml:space="preserve"> جهان</w:t>
      </w:r>
      <w:r w:rsidR="0023190A" w:rsidRPr="0023190A">
        <w:rPr>
          <w:rFonts w:ascii="XB Niloofar" w:hAnsi="XB Niloofar" w:cs="XB Niloofar" w:hint="cs"/>
          <w:sz w:val="24"/>
          <w:szCs w:val="24"/>
          <w:rtl/>
        </w:rPr>
        <w:t>ی</w:t>
      </w:r>
      <w:r w:rsidR="0023190A" w:rsidRPr="0023190A">
        <w:rPr>
          <w:rFonts w:ascii="XB Niloofar" w:hAnsi="XB Niloofar" w:cs="XB Niloofar"/>
          <w:sz w:val="24"/>
          <w:szCs w:val="24"/>
          <w:rtl/>
        </w:rPr>
        <w:t xml:space="preserve"> جهت ارائه خدمات مال</w:t>
      </w:r>
      <w:r w:rsidR="0023190A" w:rsidRPr="0023190A">
        <w:rPr>
          <w:rFonts w:ascii="XB Niloofar" w:hAnsi="XB Niloofar" w:cs="XB Niloofar" w:hint="cs"/>
          <w:sz w:val="24"/>
          <w:szCs w:val="24"/>
          <w:rtl/>
        </w:rPr>
        <w:t>ی</w:t>
      </w:r>
      <w:r w:rsidR="0023190A" w:rsidRPr="0023190A">
        <w:rPr>
          <w:rFonts w:ascii="XB Niloofar" w:hAnsi="XB Niloofar" w:cs="XB Niloofar"/>
          <w:sz w:val="24"/>
          <w:szCs w:val="24"/>
          <w:rtl/>
        </w:rPr>
        <w:t xml:space="preserve"> در مناطق آزاد فراهم نما</w:t>
      </w:r>
      <w:r w:rsidR="0023190A" w:rsidRPr="0023190A">
        <w:rPr>
          <w:rFonts w:ascii="XB Niloofar" w:hAnsi="XB Niloofar" w:cs="XB Niloofar" w:hint="cs"/>
          <w:sz w:val="24"/>
          <w:szCs w:val="24"/>
          <w:rtl/>
        </w:rPr>
        <w:t>ی</w:t>
      </w:r>
      <w:r w:rsidR="0023190A" w:rsidRPr="0023190A">
        <w:rPr>
          <w:rFonts w:ascii="XB Niloofar" w:hAnsi="XB Niloofar" w:cs="XB Niloofar" w:hint="eastAsia"/>
          <w:sz w:val="24"/>
          <w:szCs w:val="24"/>
          <w:rtl/>
        </w:rPr>
        <w:t>د</w:t>
      </w:r>
      <w:r w:rsidR="0023190A" w:rsidRPr="0023190A">
        <w:rPr>
          <w:rFonts w:ascii="XB Niloofar" w:hAnsi="XB Niloofar" w:cs="XB Niloofar"/>
          <w:sz w:val="24"/>
          <w:szCs w:val="24"/>
          <w:rtl/>
        </w:rPr>
        <w:t>.</w:t>
      </w:r>
    </w:p>
    <w:p w14:paraId="4D229139" w14:textId="422A14C5" w:rsidR="0023190A" w:rsidRDefault="0023190A" w:rsidP="00D64820">
      <w:pPr>
        <w:pStyle w:val="05JEL"/>
        <w:spacing w:line="276" w:lineRule="auto"/>
        <w:ind w:right="0"/>
        <w:rPr>
          <w:rFonts w:ascii="XB Niloofar" w:hAnsi="XB Niloofar" w:cs="XB Niloofar"/>
          <w:sz w:val="24"/>
          <w:szCs w:val="24"/>
          <w:rtl/>
        </w:rPr>
      </w:pPr>
    </w:p>
    <w:p w14:paraId="5906A515" w14:textId="2734F2F5" w:rsidR="00753D14" w:rsidRPr="0045573A" w:rsidRDefault="00753D14" w:rsidP="004C406B">
      <w:pPr>
        <w:pStyle w:val="05JEL"/>
        <w:spacing w:line="276" w:lineRule="auto"/>
        <w:ind w:right="0"/>
        <w:rPr>
          <w:rFonts w:ascii="XB Niloofar" w:hAnsi="XB Niloofar" w:cs="XB Niloofar"/>
          <w:sz w:val="24"/>
          <w:szCs w:val="24"/>
          <w:rtl/>
        </w:rPr>
      </w:pPr>
      <w:r w:rsidRPr="0045573A">
        <w:rPr>
          <w:rFonts w:ascii="XB Niloofar" w:hAnsi="XB Niloofar" w:cs="XB Niloofar"/>
          <w:sz w:val="24"/>
          <w:szCs w:val="24"/>
          <w:rtl/>
        </w:rPr>
        <w:t xml:space="preserve">واژه‌های کلیدی: </w:t>
      </w:r>
      <w:r w:rsidR="009E6982">
        <w:rPr>
          <w:rFonts w:ascii="XB Niloofar" w:hAnsi="XB Niloofar" w:cs="XB Niloofar" w:hint="cs"/>
          <w:b w:val="0"/>
          <w:bCs w:val="0"/>
          <w:sz w:val="24"/>
          <w:szCs w:val="24"/>
          <w:rtl/>
        </w:rPr>
        <w:t>نئوبانک، مناطق آزاد تجاری، دیجیتال، ایران</w:t>
      </w:r>
    </w:p>
    <w:p w14:paraId="6EF7F5EF" w14:textId="19B3138F" w:rsidR="00F0763D" w:rsidRPr="0045573A" w:rsidRDefault="00753D14" w:rsidP="004C406B">
      <w:pPr>
        <w:pStyle w:val="05JEL"/>
        <w:spacing w:line="276" w:lineRule="auto"/>
        <w:ind w:right="0"/>
        <w:rPr>
          <w:rFonts w:ascii="XB Niloofar" w:hAnsi="XB Niloofar" w:cs="XB Niloofar"/>
          <w:b w:val="0"/>
          <w:bCs w:val="0"/>
          <w:sz w:val="24"/>
          <w:szCs w:val="24"/>
        </w:rPr>
      </w:pPr>
      <w:r w:rsidRPr="0045573A">
        <w:rPr>
          <w:rFonts w:ascii="XB Niloofar" w:hAnsi="XB Niloofar" w:cs="XB Niloofar"/>
          <w:sz w:val="24"/>
          <w:szCs w:val="24"/>
          <w:rtl/>
        </w:rPr>
        <w:t xml:space="preserve">طبقه‌بندی </w:t>
      </w:r>
      <w:r w:rsidRPr="0045573A">
        <w:rPr>
          <w:rFonts w:ascii="XB Niloofar" w:hAnsi="XB Niloofar" w:cs="XB Niloofar"/>
          <w:sz w:val="24"/>
          <w:szCs w:val="24"/>
        </w:rPr>
        <w:t>JEL</w:t>
      </w:r>
      <w:r w:rsidRPr="0045573A">
        <w:rPr>
          <w:rFonts w:ascii="XB Niloofar" w:hAnsi="XB Niloofar" w:cs="XB Niloofar"/>
          <w:sz w:val="24"/>
          <w:szCs w:val="24"/>
          <w:rtl/>
        </w:rPr>
        <w:t>:</w:t>
      </w:r>
      <w:r w:rsidR="008E200F">
        <w:rPr>
          <w:rFonts w:ascii="XB Niloofar" w:hAnsi="XB Niloofar" w:cs="XB Niloofar"/>
          <w:sz w:val="24"/>
          <w:szCs w:val="24"/>
          <w:rtl/>
        </w:rPr>
        <w:t xml:space="preserve"> </w:t>
      </w:r>
      <w:r w:rsidR="00110A76">
        <w:rPr>
          <w:rFonts w:ascii="XB Niloofar" w:hAnsi="XB Niloofar" w:cs="XB Niloofar"/>
          <w:b w:val="0"/>
          <w:bCs w:val="0"/>
          <w:sz w:val="24"/>
          <w:szCs w:val="24"/>
        </w:rPr>
        <w:t>G21, G32, F21</w:t>
      </w:r>
    </w:p>
    <w:p w14:paraId="39A2D3D3" w14:textId="77777777" w:rsidR="005B7A8F" w:rsidRPr="0045573A" w:rsidRDefault="00753D14" w:rsidP="004C406B">
      <w:pPr>
        <w:pStyle w:val="05JEL"/>
        <w:spacing w:line="276" w:lineRule="auto"/>
        <w:ind w:right="0"/>
        <w:rPr>
          <w:rFonts w:ascii="XB Niloofar" w:hAnsi="XB Niloofar" w:cs="XB Niloofar"/>
          <w:sz w:val="24"/>
          <w:szCs w:val="24"/>
        </w:rPr>
      </w:pPr>
      <w:r w:rsidRPr="0045573A">
        <w:rPr>
          <w:rFonts w:ascii="XB Niloofar" w:hAnsi="XB Niloofar" w:cs="XB Niloofar"/>
          <w:sz w:val="24"/>
          <w:szCs w:val="24"/>
          <w:rtl/>
        </w:rPr>
        <w:br w:type="page"/>
      </w:r>
    </w:p>
    <w:p w14:paraId="36A52530" w14:textId="40C57071" w:rsidR="00753D14" w:rsidRDefault="00753D14" w:rsidP="007A0736">
      <w:pPr>
        <w:pStyle w:val="05JEL"/>
        <w:spacing w:after="240" w:line="276" w:lineRule="auto"/>
        <w:ind w:right="0"/>
        <w:rPr>
          <w:rFonts w:ascii="XB Niloofar" w:hAnsi="XB Niloofar" w:cs="XB Niloofar"/>
          <w:sz w:val="24"/>
          <w:szCs w:val="24"/>
          <w:rtl/>
        </w:rPr>
      </w:pPr>
      <w:r w:rsidRPr="005B7A8F">
        <w:rPr>
          <w:rFonts w:ascii="XB Niloofar" w:hAnsi="XB Niloofar" w:cs="XB Niloofar"/>
          <w:sz w:val="24"/>
          <w:szCs w:val="24"/>
          <w:rtl/>
        </w:rPr>
        <w:lastRenderedPageBreak/>
        <w:t>۱</w:t>
      </w:r>
      <w:r w:rsidR="000B0DBA" w:rsidRPr="005B7A8F">
        <w:rPr>
          <w:rFonts w:ascii="XB Niloofar" w:hAnsi="XB Niloofar" w:cs="XB Niloofar"/>
          <w:sz w:val="24"/>
          <w:szCs w:val="24"/>
          <w:rtl/>
        </w:rPr>
        <w:t>.</w:t>
      </w:r>
      <w:r w:rsidRPr="005B7A8F">
        <w:rPr>
          <w:rFonts w:ascii="XB Niloofar" w:hAnsi="XB Niloofar" w:cs="XB Niloofar"/>
          <w:sz w:val="24"/>
          <w:szCs w:val="24"/>
          <w:rtl/>
        </w:rPr>
        <w:t xml:space="preserve"> مقدمه</w:t>
      </w:r>
    </w:p>
    <w:p w14:paraId="6068650F" w14:textId="388F9930" w:rsidR="00EB32A3" w:rsidRPr="000D0142" w:rsidRDefault="00323EF8" w:rsidP="00EB32A3">
      <w:pPr>
        <w:pStyle w:val="05JEL"/>
        <w:spacing w:after="240" w:line="276" w:lineRule="auto"/>
        <w:ind w:right="0"/>
        <w:rPr>
          <w:rFonts w:ascii="XB Niloofar" w:hAnsi="XB Niloofar" w:cs="XB Niloofar"/>
          <w:b w:val="0"/>
          <w:bCs w:val="0"/>
          <w:sz w:val="24"/>
          <w:szCs w:val="24"/>
          <w:rtl/>
        </w:rPr>
      </w:pPr>
      <w:r w:rsidRPr="000D0142">
        <w:rPr>
          <w:rFonts w:ascii="XB Niloofar" w:hAnsi="XB Niloofar" w:cs="XB Niloofar"/>
          <w:b w:val="0"/>
          <w:bCs w:val="0"/>
          <w:sz w:val="24"/>
          <w:szCs w:val="24"/>
          <w:rtl/>
        </w:rPr>
        <w:t xml:space="preserve">با توجه به </w:t>
      </w:r>
      <w:r w:rsidR="0010422B" w:rsidRPr="000D0142">
        <w:rPr>
          <w:rFonts w:ascii="XB Niloofar" w:hAnsi="XB Niloofar" w:cs="XB Niloofar" w:hint="cs"/>
          <w:b w:val="0"/>
          <w:bCs w:val="0"/>
          <w:sz w:val="24"/>
          <w:szCs w:val="24"/>
          <w:rtl/>
        </w:rPr>
        <w:t>اینکه</w:t>
      </w:r>
      <w:r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کانال‌ها</w:t>
      </w:r>
      <w:r w:rsidR="0010422B" w:rsidRPr="000D0142">
        <w:rPr>
          <w:rFonts w:ascii="XB Niloofar" w:hAnsi="XB Niloofar" w:cs="XB Niloofar" w:hint="cs"/>
          <w:b w:val="0"/>
          <w:bCs w:val="0"/>
          <w:sz w:val="24"/>
          <w:szCs w:val="24"/>
          <w:rtl/>
        </w:rPr>
        <w:t xml:space="preserve"> و ارتباطات </w:t>
      </w:r>
      <w:r w:rsidRPr="000D0142">
        <w:rPr>
          <w:rFonts w:ascii="XB Niloofar" w:hAnsi="XB Niloofar" w:cs="XB Niloofar"/>
          <w:b w:val="0"/>
          <w:bCs w:val="0"/>
          <w:sz w:val="24"/>
          <w:szCs w:val="24"/>
          <w:rtl/>
        </w:rPr>
        <w:t>آنلا</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ن</w:t>
      </w:r>
      <w:r w:rsidRPr="000D0142">
        <w:rPr>
          <w:rFonts w:ascii="XB Niloofar" w:hAnsi="XB Niloofar" w:cs="XB Niloofar"/>
          <w:b w:val="0"/>
          <w:bCs w:val="0"/>
          <w:sz w:val="24"/>
          <w:szCs w:val="24"/>
          <w:rtl/>
        </w:rPr>
        <w:t xml:space="preserve"> در هر نوع ارتباط</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در حال افزا</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ش</w:t>
      </w:r>
      <w:r w:rsidR="008E200F">
        <w:rPr>
          <w:rFonts w:ascii="XB Niloofar" w:hAnsi="XB Niloofar" w:cs="XB Niloofar"/>
          <w:b w:val="0"/>
          <w:bCs w:val="0"/>
          <w:sz w:val="24"/>
          <w:szCs w:val="24"/>
          <w:rtl/>
        </w:rPr>
        <w:t xml:space="preserve"> </w:t>
      </w:r>
      <w:r w:rsidR="0010422B" w:rsidRPr="000D0142">
        <w:rPr>
          <w:rFonts w:ascii="XB Niloofar" w:hAnsi="XB Niloofar" w:cs="XB Niloofar" w:hint="cs"/>
          <w:b w:val="0"/>
          <w:bCs w:val="0"/>
          <w:sz w:val="24"/>
          <w:szCs w:val="24"/>
          <w:rtl/>
        </w:rPr>
        <w:t xml:space="preserve">است و </w:t>
      </w:r>
      <w:r w:rsidRPr="000D0142">
        <w:rPr>
          <w:rFonts w:ascii="XB Niloofar" w:hAnsi="XB Niloofar" w:cs="XB Niloofar"/>
          <w:b w:val="0"/>
          <w:bCs w:val="0"/>
          <w:sz w:val="24"/>
          <w:szCs w:val="24"/>
          <w:rtl/>
        </w:rPr>
        <w:t>مشتر</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ان</w:t>
      </w:r>
      <w:r w:rsidR="0010422B" w:rsidRPr="000D0142">
        <w:rPr>
          <w:rFonts w:ascii="XB Niloofar" w:hAnsi="XB Niloofar" w:cs="XB Niloofar" w:hint="cs"/>
          <w:b w:val="0"/>
          <w:bCs w:val="0"/>
          <w:sz w:val="24"/>
          <w:szCs w:val="24"/>
          <w:rtl/>
        </w:rPr>
        <w:t xml:space="preserve"> در بازارهای مالی </w:t>
      </w:r>
      <w:r w:rsidRPr="000D0142">
        <w:rPr>
          <w:rFonts w:ascii="XB Niloofar" w:hAnsi="XB Niloofar" w:cs="XB Niloofar"/>
          <w:b w:val="0"/>
          <w:bCs w:val="0"/>
          <w:sz w:val="24"/>
          <w:szCs w:val="24"/>
          <w:rtl/>
        </w:rPr>
        <w:t>انتظار دارند که</w:t>
      </w:r>
      <w:r w:rsidR="0010422B" w:rsidRPr="000D0142">
        <w:rPr>
          <w:rFonts w:ascii="XB Niloofar" w:hAnsi="XB Niloofar" w:cs="XB Niloofar" w:hint="cs"/>
          <w:b w:val="0"/>
          <w:bCs w:val="0"/>
          <w:sz w:val="24"/>
          <w:szCs w:val="24"/>
          <w:rtl/>
        </w:rPr>
        <w:t xml:space="preserve"> بانک‌ها</w:t>
      </w:r>
      <w:r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و</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ژگ</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ها</w:t>
      </w:r>
      <w:r w:rsidR="008E200F">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نوآورانه‌تر</w:t>
      </w:r>
      <w:r w:rsidR="008E200F">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داشته باشند </w:t>
      </w:r>
      <w:r w:rsidR="0010422B" w:rsidRPr="000D0142">
        <w:rPr>
          <w:rFonts w:ascii="XB Niloofar" w:hAnsi="XB Niloofar" w:cs="XB Niloofar" w:hint="cs"/>
          <w:b w:val="0"/>
          <w:bCs w:val="0"/>
          <w:sz w:val="24"/>
          <w:szCs w:val="24"/>
          <w:rtl/>
        </w:rPr>
        <w:t>تا</w:t>
      </w:r>
      <w:r w:rsidRPr="000D0142">
        <w:rPr>
          <w:rFonts w:ascii="XB Niloofar" w:hAnsi="XB Niloofar" w:cs="XB Niloofar"/>
          <w:b w:val="0"/>
          <w:bCs w:val="0"/>
          <w:sz w:val="24"/>
          <w:szCs w:val="24"/>
          <w:rtl/>
        </w:rPr>
        <w:t xml:space="preserve"> </w:t>
      </w:r>
      <w:r w:rsidR="00EB32A3" w:rsidRPr="000D0142">
        <w:rPr>
          <w:rFonts w:ascii="XB Niloofar" w:hAnsi="XB Niloofar" w:cs="XB Niloofar" w:hint="cs"/>
          <w:b w:val="0"/>
          <w:bCs w:val="0"/>
          <w:sz w:val="24"/>
          <w:szCs w:val="24"/>
          <w:rtl/>
        </w:rPr>
        <w:t>علاوه بر</w:t>
      </w:r>
      <w:r w:rsidR="0010422B" w:rsidRPr="000D0142">
        <w:rPr>
          <w:rFonts w:ascii="XB Niloofar" w:hAnsi="XB Niloofar" w:cs="XB Niloofar" w:hint="cs"/>
          <w:b w:val="0"/>
          <w:bCs w:val="0"/>
          <w:sz w:val="24"/>
          <w:szCs w:val="24"/>
          <w:rtl/>
        </w:rPr>
        <w:t xml:space="preserve"> </w:t>
      </w:r>
      <w:r w:rsidR="00EE1C89" w:rsidRPr="000D0142">
        <w:rPr>
          <w:rFonts w:ascii="XB Niloofar" w:hAnsi="XB Niloofar" w:cs="XB Niloofar" w:hint="cs"/>
          <w:b w:val="0"/>
          <w:bCs w:val="0"/>
          <w:sz w:val="24"/>
          <w:szCs w:val="24"/>
          <w:rtl/>
        </w:rPr>
        <w:t>بهبود</w:t>
      </w:r>
      <w:r w:rsidR="0010422B" w:rsidRPr="000D0142">
        <w:rPr>
          <w:rFonts w:ascii="XB Niloofar" w:hAnsi="XB Niloofar" w:cs="XB Niloofar" w:hint="cs"/>
          <w:b w:val="0"/>
          <w:bCs w:val="0"/>
          <w:sz w:val="24"/>
          <w:szCs w:val="24"/>
          <w:rtl/>
        </w:rPr>
        <w:t xml:space="preserve"> </w:t>
      </w:r>
      <w:r w:rsidRPr="000D0142">
        <w:rPr>
          <w:rFonts w:ascii="XB Niloofar" w:hAnsi="XB Niloofar" w:cs="XB Niloofar"/>
          <w:b w:val="0"/>
          <w:bCs w:val="0"/>
          <w:sz w:val="24"/>
          <w:szCs w:val="24"/>
          <w:rtl/>
        </w:rPr>
        <w:t>عملکرد</w:t>
      </w:r>
      <w:r w:rsidR="00EE1C89" w:rsidRPr="000D0142">
        <w:rPr>
          <w:rFonts w:ascii="XB Niloofar" w:hAnsi="XB Niloofar" w:cs="XB Niloofar" w:hint="cs"/>
          <w:b w:val="0"/>
          <w:bCs w:val="0"/>
          <w:sz w:val="24"/>
          <w:szCs w:val="24"/>
          <w:rtl/>
        </w:rPr>
        <w:t xml:space="preserve">، </w:t>
      </w:r>
      <w:r w:rsidRPr="000D0142">
        <w:rPr>
          <w:rFonts w:ascii="XB Niloofar" w:hAnsi="XB Niloofar" w:cs="XB Niloofar"/>
          <w:b w:val="0"/>
          <w:bCs w:val="0"/>
          <w:sz w:val="24"/>
          <w:szCs w:val="24"/>
          <w:rtl/>
        </w:rPr>
        <w:t xml:space="preserve">تناسب </w:t>
      </w:r>
      <w:r w:rsidR="00EE1C89" w:rsidRPr="000D0142">
        <w:rPr>
          <w:rFonts w:ascii="XB Niloofar" w:hAnsi="XB Niloofar" w:cs="XB Niloofar" w:hint="cs"/>
          <w:b w:val="0"/>
          <w:bCs w:val="0"/>
          <w:sz w:val="24"/>
          <w:szCs w:val="24"/>
          <w:rtl/>
        </w:rPr>
        <w:t xml:space="preserve">بیشتری نیز </w:t>
      </w:r>
      <w:r w:rsidRPr="000D0142">
        <w:rPr>
          <w:rFonts w:ascii="XB Niloofar" w:hAnsi="XB Niloofar" w:cs="XB Niloofar"/>
          <w:b w:val="0"/>
          <w:bCs w:val="0"/>
          <w:sz w:val="24"/>
          <w:szCs w:val="24"/>
          <w:rtl/>
        </w:rPr>
        <w:t>با سبک زندگ</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فرد</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آن‌ها</w:t>
      </w:r>
      <w:r w:rsidRPr="000D0142">
        <w:rPr>
          <w:rFonts w:ascii="XB Niloofar" w:hAnsi="XB Niloofar" w:cs="XB Niloofar"/>
          <w:b w:val="0"/>
          <w:bCs w:val="0"/>
          <w:sz w:val="24"/>
          <w:szCs w:val="24"/>
          <w:rtl/>
        </w:rPr>
        <w:t xml:space="preserve"> </w:t>
      </w:r>
      <w:r w:rsidR="00EE1C89" w:rsidRPr="000D0142">
        <w:rPr>
          <w:rFonts w:ascii="XB Niloofar" w:hAnsi="XB Niloofar" w:cs="XB Niloofar" w:hint="cs"/>
          <w:b w:val="0"/>
          <w:bCs w:val="0"/>
          <w:sz w:val="24"/>
          <w:szCs w:val="24"/>
          <w:rtl/>
        </w:rPr>
        <w:t>داشته</w:t>
      </w:r>
      <w:r w:rsidR="0010422B" w:rsidRPr="000D0142">
        <w:rPr>
          <w:rFonts w:ascii="XB Niloofar" w:hAnsi="XB Niloofar" w:cs="XB Niloofar" w:hint="cs"/>
          <w:b w:val="0"/>
          <w:bCs w:val="0"/>
          <w:sz w:val="24"/>
          <w:szCs w:val="24"/>
          <w:rtl/>
        </w:rPr>
        <w:t xml:space="preserve"> باش</w:t>
      </w:r>
      <w:r w:rsidR="00EB32A3" w:rsidRPr="000D0142">
        <w:rPr>
          <w:rFonts w:ascii="XB Niloofar" w:hAnsi="XB Niloofar" w:cs="XB Niloofar" w:hint="cs"/>
          <w:b w:val="0"/>
          <w:bCs w:val="0"/>
          <w:sz w:val="24"/>
          <w:szCs w:val="24"/>
          <w:rtl/>
        </w:rPr>
        <w:t>ن</w:t>
      </w:r>
      <w:r w:rsidR="0010422B" w:rsidRPr="000D0142">
        <w:rPr>
          <w:rFonts w:ascii="XB Niloofar" w:hAnsi="XB Niloofar" w:cs="XB Niloofar" w:hint="cs"/>
          <w:b w:val="0"/>
          <w:bCs w:val="0"/>
          <w:sz w:val="24"/>
          <w:szCs w:val="24"/>
          <w:rtl/>
        </w:rPr>
        <w:t>د (آلت و پانچمن</w:t>
      </w:r>
      <w:r w:rsidR="0010422B" w:rsidRPr="000D0142">
        <w:rPr>
          <w:rStyle w:val="FootnoteReference"/>
          <w:rFonts w:ascii="XB Niloofar" w:hAnsi="XB Niloofar" w:cs="XB Niloofar"/>
          <w:b w:val="0"/>
          <w:bCs w:val="0"/>
          <w:sz w:val="24"/>
          <w:szCs w:val="24"/>
          <w:rtl/>
        </w:rPr>
        <w:footnoteReference w:id="3"/>
      </w:r>
      <w:r w:rsidR="0010422B" w:rsidRPr="000D0142">
        <w:rPr>
          <w:rFonts w:ascii="XB Niloofar" w:hAnsi="XB Niloofar" w:cs="XB Niloofar" w:hint="cs"/>
          <w:b w:val="0"/>
          <w:bCs w:val="0"/>
          <w:sz w:val="24"/>
          <w:szCs w:val="24"/>
          <w:rtl/>
        </w:rPr>
        <w:t>، 2012)</w:t>
      </w:r>
      <w:r w:rsidRPr="000D0142">
        <w:rPr>
          <w:rFonts w:ascii="XB Niloofar" w:hAnsi="XB Niloofar" w:cs="XB Niloofar"/>
          <w:b w:val="0"/>
          <w:bCs w:val="0"/>
          <w:sz w:val="24"/>
          <w:szCs w:val="24"/>
          <w:rtl/>
        </w:rPr>
        <w:t>. ا</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ن</w:t>
      </w:r>
      <w:r w:rsidRPr="000D0142">
        <w:rPr>
          <w:rFonts w:ascii="XB Niloofar" w:hAnsi="XB Niloofar" w:cs="XB Niloofar"/>
          <w:b w:val="0"/>
          <w:bCs w:val="0"/>
          <w:sz w:val="24"/>
          <w:szCs w:val="24"/>
          <w:rtl/>
        </w:rPr>
        <w:t xml:space="preserve"> عوامل</w:t>
      </w:r>
      <w:r w:rsidR="00EE1C89" w:rsidRPr="000D0142">
        <w:rPr>
          <w:rFonts w:ascii="XB Niloofar" w:hAnsi="XB Niloofar" w:cs="XB Niloofar" w:hint="cs"/>
          <w:b w:val="0"/>
          <w:bCs w:val="0"/>
          <w:sz w:val="24"/>
          <w:szCs w:val="24"/>
          <w:rtl/>
        </w:rPr>
        <w:t>،</w:t>
      </w:r>
      <w:r w:rsidRPr="000D0142">
        <w:rPr>
          <w:rFonts w:ascii="XB Niloofar" w:hAnsi="XB Niloofar" w:cs="XB Niloofar"/>
          <w:b w:val="0"/>
          <w:bCs w:val="0"/>
          <w:sz w:val="24"/>
          <w:szCs w:val="24"/>
          <w:rtl/>
        </w:rPr>
        <w:t xml:space="preserve"> تغ</w:t>
      </w:r>
      <w:r w:rsidRPr="000D0142">
        <w:rPr>
          <w:rFonts w:ascii="XB Niloofar" w:hAnsi="XB Niloofar" w:cs="XB Niloofar" w:hint="cs"/>
          <w:b w:val="0"/>
          <w:bCs w:val="0"/>
          <w:sz w:val="24"/>
          <w:szCs w:val="24"/>
          <w:rtl/>
        </w:rPr>
        <w:t>یی</w:t>
      </w:r>
      <w:r w:rsidRPr="000D0142">
        <w:rPr>
          <w:rFonts w:ascii="XB Niloofar" w:hAnsi="XB Niloofar" w:cs="XB Niloofar" w:hint="eastAsia"/>
          <w:b w:val="0"/>
          <w:bCs w:val="0"/>
          <w:sz w:val="24"/>
          <w:szCs w:val="24"/>
          <w:rtl/>
        </w:rPr>
        <w:t>ر</w:t>
      </w:r>
      <w:r w:rsidRPr="000D0142">
        <w:rPr>
          <w:rFonts w:ascii="XB Niloofar" w:hAnsi="XB Niloofar" w:cs="XB Niloofar"/>
          <w:b w:val="0"/>
          <w:bCs w:val="0"/>
          <w:sz w:val="24"/>
          <w:szCs w:val="24"/>
          <w:rtl/>
        </w:rPr>
        <w:t xml:space="preserve"> ظاهر</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ن</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روها</w:t>
      </w:r>
      <w:r w:rsidRPr="000D0142">
        <w:rPr>
          <w:rFonts w:ascii="XB Niloofar" w:hAnsi="XB Niloofar" w:cs="XB Niloofar"/>
          <w:b w:val="0"/>
          <w:bCs w:val="0"/>
          <w:sz w:val="24"/>
          <w:szCs w:val="24"/>
          <w:rtl/>
        </w:rPr>
        <w:t xml:space="preserve"> را در مح</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ط</w:t>
      </w:r>
      <w:r w:rsidRPr="000D0142">
        <w:rPr>
          <w:rFonts w:ascii="XB Niloofar" w:hAnsi="XB Niloofar" w:cs="XB Niloofar"/>
          <w:b w:val="0"/>
          <w:bCs w:val="0"/>
          <w:sz w:val="24"/>
          <w:szCs w:val="24"/>
          <w:rtl/>
        </w:rPr>
        <w:t xml:space="preserve"> م</w:t>
      </w:r>
      <w:r w:rsidR="00EE1C89" w:rsidRPr="000D0142">
        <w:rPr>
          <w:rFonts w:ascii="XB Niloofar" w:hAnsi="XB Niloofar" w:cs="XB Niloofar" w:hint="cs"/>
          <w:b w:val="0"/>
          <w:bCs w:val="0"/>
          <w:sz w:val="24"/>
          <w:szCs w:val="24"/>
          <w:rtl/>
        </w:rPr>
        <w:t>و</w:t>
      </w:r>
      <w:r w:rsidRPr="000D0142">
        <w:rPr>
          <w:rFonts w:ascii="XB Niloofar" w:hAnsi="XB Niloofar" w:cs="XB Niloofar"/>
          <w:b w:val="0"/>
          <w:bCs w:val="0"/>
          <w:sz w:val="24"/>
          <w:szCs w:val="24"/>
          <w:rtl/>
        </w:rPr>
        <w:t>سسه خدمات مال</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w:t>
      </w:r>
      <w:r w:rsidR="0010422B" w:rsidRPr="000D0142">
        <w:rPr>
          <w:rFonts w:ascii="XB Niloofar" w:hAnsi="XB Niloofar" w:cs="XB Niloofar" w:hint="cs"/>
          <w:b w:val="0"/>
          <w:bCs w:val="0"/>
          <w:sz w:val="24"/>
          <w:szCs w:val="24"/>
          <w:rtl/>
        </w:rPr>
        <w:t xml:space="preserve">را </w:t>
      </w:r>
      <w:r w:rsidR="008E200F">
        <w:rPr>
          <w:rFonts w:ascii="XB Niloofar" w:hAnsi="XB Niloofar" w:cs="XB Niloofar" w:hint="cs"/>
          <w:b w:val="0"/>
          <w:bCs w:val="0"/>
          <w:sz w:val="24"/>
          <w:szCs w:val="24"/>
          <w:rtl/>
        </w:rPr>
        <w:t>اجتناب‌ناپذیر</w:t>
      </w:r>
      <w:r w:rsidR="0010422B" w:rsidRPr="000D0142">
        <w:rPr>
          <w:rFonts w:ascii="XB Niloofar" w:hAnsi="XB Niloofar" w:cs="XB Niloofar" w:hint="cs"/>
          <w:b w:val="0"/>
          <w:bCs w:val="0"/>
          <w:sz w:val="24"/>
          <w:szCs w:val="24"/>
          <w:rtl/>
        </w:rPr>
        <w:t xml:space="preserve"> می‌نماید</w:t>
      </w:r>
      <w:r w:rsidRPr="000D0142">
        <w:rPr>
          <w:rFonts w:ascii="XB Niloofar" w:hAnsi="XB Niloofar" w:cs="XB Niloofar"/>
          <w:b w:val="0"/>
          <w:bCs w:val="0"/>
          <w:sz w:val="24"/>
          <w:szCs w:val="24"/>
          <w:rtl/>
        </w:rPr>
        <w:t xml:space="preserve">. </w:t>
      </w:r>
      <w:r w:rsidR="0010422B" w:rsidRPr="000D0142">
        <w:rPr>
          <w:rFonts w:ascii="XB Niloofar" w:hAnsi="XB Niloofar" w:cs="XB Niloofar" w:hint="cs"/>
          <w:b w:val="0"/>
          <w:bCs w:val="0"/>
          <w:sz w:val="24"/>
          <w:szCs w:val="24"/>
          <w:rtl/>
        </w:rPr>
        <w:t>آلت و پانچمن</w:t>
      </w:r>
      <w:r w:rsidRPr="000D0142">
        <w:rPr>
          <w:rFonts w:ascii="XB Niloofar" w:hAnsi="XB Niloofar" w:cs="XB Niloofar"/>
          <w:b w:val="0"/>
          <w:bCs w:val="0"/>
          <w:sz w:val="24"/>
          <w:szCs w:val="24"/>
          <w:rtl/>
        </w:rPr>
        <w:t xml:space="preserve"> (2012) </w:t>
      </w:r>
      <w:r w:rsidR="0010422B" w:rsidRPr="000D0142">
        <w:rPr>
          <w:rFonts w:ascii="XB Niloofar" w:hAnsi="XB Niloofar" w:cs="XB Niloofar" w:hint="cs"/>
          <w:b w:val="0"/>
          <w:bCs w:val="0"/>
          <w:sz w:val="24"/>
          <w:szCs w:val="24"/>
          <w:rtl/>
        </w:rPr>
        <w:t>معتقدند</w:t>
      </w:r>
      <w:r w:rsidRPr="000D0142">
        <w:rPr>
          <w:rFonts w:ascii="XB Niloofar" w:hAnsi="XB Niloofar" w:cs="XB Niloofar"/>
          <w:b w:val="0"/>
          <w:bCs w:val="0"/>
          <w:sz w:val="24"/>
          <w:szCs w:val="24"/>
          <w:rtl/>
        </w:rPr>
        <w:t xml:space="preserve"> که بخش بانکدار</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به عنوان </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ک</w:t>
      </w:r>
      <w:r w:rsidRPr="000D0142">
        <w:rPr>
          <w:rFonts w:ascii="XB Niloofar" w:hAnsi="XB Niloofar" w:cs="XB Niloofar"/>
          <w:b w:val="0"/>
          <w:bCs w:val="0"/>
          <w:sz w:val="24"/>
          <w:szCs w:val="24"/>
          <w:rtl/>
        </w:rPr>
        <w:t xml:space="preserve"> تجارت خدمات</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بس</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ار</w:t>
      </w:r>
      <w:r w:rsidRPr="000D0142">
        <w:rPr>
          <w:rFonts w:ascii="XB Niloofar" w:hAnsi="XB Niloofar" w:cs="XB Niloofar"/>
          <w:b w:val="0"/>
          <w:bCs w:val="0"/>
          <w:sz w:val="24"/>
          <w:szCs w:val="24"/>
          <w:rtl/>
        </w:rPr>
        <w:t xml:space="preserve"> مستعد تغ</w:t>
      </w:r>
      <w:r w:rsidRPr="000D0142">
        <w:rPr>
          <w:rFonts w:ascii="XB Niloofar" w:hAnsi="XB Niloofar" w:cs="XB Niloofar" w:hint="cs"/>
          <w:b w:val="0"/>
          <w:bCs w:val="0"/>
          <w:sz w:val="24"/>
          <w:szCs w:val="24"/>
          <w:rtl/>
        </w:rPr>
        <w:t>یی</w:t>
      </w:r>
      <w:r w:rsidRPr="000D0142">
        <w:rPr>
          <w:rFonts w:ascii="XB Niloofar" w:hAnsi="XB Niloofar" w:cs="XB Niloofar" w:hint="eastAsia"/>
          <w:b w:val="0"/>
          <w:bCs w:val="0"/>
          <w:sz w:val="24"/>
          <w:szCs w:val="24"/>
          <w:rtl/>
        </w:rPr>
        <w:t>رات</w:t>
      </w:r>
      <w:r w:rsidRPr="000D0142">
        <w:rPr>
          <w:rFonts w:ascii="XB Niloofar" w:hAnsi="XB Niloofar" w:cs="XB Niloofar"/>
          <w:b w:val="0"/>
          <w:bCs w:val="0"/>
          <w:sz w:val="24"/>
          <w:szCs w:val="24"/>
          <w:rtl/>
        </w:rPr>
        <w:t xml:space="preserve"> اساس</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توسط فناور</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است</w:t>
      </w:r>
      <w:r w:rsidR="00EE1C89" w:rsidRPr="000D0142">
        <w:rPr>
          <w:rFonts w:ascii="XB Niloofar" w:hAnsi="XB Niloofar" w:cs="XB Niloofar" w:hint="cs"/>
          <w:b w:val="0"/>
          <w:bCs w:val="0"/>
          <w:sz w:val="24"/>
          <w:szCs w:val="24"/>
          <w:rtl/>
        </w:rPr>
        <w:t>. به دلیل اینکه</w:t>
      </w:r>
      <w:r w:rsidRPr="000D0142">
        <w:rPr>
          <w:rFonts w:ascii="XB Niloofar" w:hAnsi="XB Niloofar" w:cs="XB Niloofar"/>
          <w:b w:val="0"/>
          <w:bCs w:val="0"/>
          <w:sz w:val="24"/>
          <w:szCs w:val="24"/>
          <w:rtl/>
        </w:rPr>
        <w:t xml:space="preserve"> موانع ورود به صنعت بانکدار</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برا</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مدت </w:t>
      </w:r>
      <w:r w:rsidR="00EE1C89" w:rsidRPr="000D0142">
        <w:rPr>
          <w:rFonts w:ascii="XB Niloofar" w:hAnsi="XB Niloofar" w:cs="XB Niloofar" w:hint="cs"/>
          <w:b w:val="0"/>
          <w:bCs w:val="0"/>
          <w:sz w:val="24"/>
          <w:szCs w:val="24"/>
          <w:rtl/>
        </w:rPr>
        <w:t>طولانی</w:t>
      </w:r>
      <w:r w:rsidRPr="000D0142">
        <w:rPr>
          <w:rFonts w:ascii="XB Niloofar" w:hAnsi="XB Niloofar" w:cs="XB Niloofar"/>
          <w:b w:val="0"/>
          <w:bCs w:val="0"/>
          <w:sz w:val="24"/>
          <w:szCs w:val="24"/>
          <w:rtl/>
        </w:rPr>
        <w:t xml:space="preserve"> بس</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ار</w:t>
      </w:r>
      <w:r w:rsidRPr="000D0142">
        <w:rPr>
          <w:rFonts w:ascii="XB Niloofar" w:hAnsi="XB Niloofar" w:cs="XB Niloofar"/>
          <w:b w:val="0"/>
          <w:bCs w:val="0"/>
          <w:sz w:val="24"/>
          <w:szCs w:val="24"/>
          <w:rtl/>
        </w:rPr>
        <w:t xml:space="preserve"> بالا </w:t>
      </w:r>
      <w:r w:rsidR="00EB32A3" w:rsidRPr="000D0142">
        <w:rPr>
          <w:rFonts w:ascii="XB Niloofar" w:hAnsi="XB Niloofar" w:cs="XB Niloofar" w:hint="cs"/>
          <w:b w:val="0"/>
          <w:bCs w:val="0"/>
          <w:sz w:val="24"/>
          <w:szCs w:val="24"/>
          <w:rtl/>
        </w:rPr>
        <w:t>بود</w:t>
      </w:r>
      <w:r w:rsidR="00EE1C89" w:rsidRPr="000D0142">
        <w:rPr>
          <w:rFonts w:ascii="XB Niloofar" w:hAnsi="XB Niloofar" w:cs="XB Niloofar" w:hint="cs"/>
          <w:b w:val="0"/>
          <w:bCs w:val="0"/>
          <w:sz w:val="24"/>
          <w:szCs w:val="24"/>
          <w:rtl/>
        </w:rPr>
        <w:t>ه</w:t>
      </w:r>
      <w:r w:rsidR="00EB32A3" w:rsidRPr="000D0142">
        <w:rPr>
          <w:rFonts w:ascii="XB Niloofar" w:hAnsi="XB Niloofar" w:cs="XB Niloofar" w:hint="cs"/>
          <w:b w:val="0"/>
          <w:bCs w:val="0"/>
          <w:sz w:val="24"/>
          <w:szCs w:val="24"/>
          <w:rtl/>
        </w:rPr>
        <w:t xml:space="preserve"> و </w:t>
      </w:r>
      <w:r w:rsidR="008E200F">
        <w:rPr>
          <w:rFonts w:ascii="XB Niloofar" w:hAnsi="XB Niloofar" w:cs="XB Niloofar" w:hint="cs"/>
          <w:b w:val="0"/>
          <w:bCs w:val="0"/>
          <w:sz w:val="24"/>
          <w:szCs w:val="24"/>
          <w:rtl/>
        </w:rPr>
        <w:t>به‌ویژه</w:t>
      </w:r>
      <w:r w:rsidR="00EE1C89" w:rsidRPr="000D0142">
        <w:rPr>
          <w:rFonts w:ascii="XB Niloofar" w:hAnsi="XB Niloofar" w:cs="XB Niloofar" w:hint="cs"/>
          <w:b w:val="0"/>
          <w:bCs w:val="0"/>
          <w:sz w:val="24"/>
          <w:szCs w:val="24"/>
          <w:rtl/>
        </w:rPr>
        <w:t xml:space="preserve"> به د</w:t>
      </w:r>
      <w:r w:rsidR="00EB32A3" w:rsidRPr="000D0142">
        <w:rPr>
          <w:rFonts w:ascii="XB Niloofar" w:hAnsi="XB Niloofar" w:cs="XB Niloofar" w:hint="cs"/>
          <w:b w:val="0"/>
          <w:bCs w:val="0"/>
          <w:sz w:val="24"/>
          <w:szCs w:val="24"/>
          <w:rtl/>
        </w:rPr>
        <w:t>لیل این</w:t>
      </w:r>
      <w:r w:rsidR="00EB32A3" w:rsidRPr="000D0142">
        <w:rPr>
          <w:rFonts w:ascii="XB Niloofar" w:hAnsi="XB Niloofar" w:cs="XB Niloofar"/>
          <w:b w:val="0"/>
          <w:bCs w:val="0"/>
          <w:sz w:val="24"/>
          <w:szCs w:val="24"/>
          <w:rtl/>
        </w:rPr>
        <w:t>که بانک‌ها</w:t>
      </w:r>
      <w:r w:rsidR="00EB32A3" w:rsidRPr="000D0142">
        <w:rPr>
          <w:rFonts w:ascii="XB Niloofar" w:hAnsi="XB Niloofar" w:cs="XB Niloofar" w:hint="cs"/>
          <w:b w:val="0"/>
          <w:bCs w:val="0"/>
          <w:sz w:val="24"/>
          <w:szCs w:val="24"/>
          <w:rtl/>
        </w:rPr>
        <w:t>ی</w:t>
      </w:r>
      <w:r w:rsidR="00EB32A3" w:rsidRPr="000D0142">
        <w:rPr>
          <w:rFonts w:ascii="XB Niloofar" w:hAnsi="XB Niloofar" w:cs="XB Niloofar"/>
          <w:b w:val="0"/>
          <w:bCs w:val="0"/>
          <w:sz w:val="24"/>
          <w:szCs w:val="24"/>
          <w:rtl/>
        </w:rPr>
        <w:t xml:space="preserve"> </w:t>
      </w:r>
      <w:r w:rsidR="00EB32A3" w:rsidRPr="000D0142">
        <w:rPr>
          <w:rFonts w:ascii="XB Niloofar" w:hAnsi="XB Niloofar" w:cs="XB Niloofar" w:hint="cs"/>
          <w:b w:val="0"/>
          <w:bCs w:val="0"/>
          <w:sz w:val="24"/>
          <w:szCs w:val="24"/>
          <w:rtl/>
        </w:rPr>
        <w:t>سنتی</w:t>
      </w:r>
      <w:r w:rsidR="00EB32A3" w:rsidRPr="000D0142">
        <w:rPr>
          <w:rFonts w:ascii="XB Niloofar" w:hAnsi="XB Niloofar" w:cs="XB Niloofar"/>
          <w:b w:val="0"/>
          <w:bCs w:val="0"/>
          <w:sz w:val="24"/>
          <w:szCs w:val="24"/>
          <w:rtl/>
        </w:rPr>
        <w:t xml:space="preserve"> از مز</w:t>
      </w:r>
      <w:r w:rsidR="00EB32A3" w:rsidRPr="000D0142">
        <w:rPr>
          <w:rFonts w:ascii="XB Niloofar" w:hAnsi="XB Niloofar" w:cs="XB Niloofar" w:hint="cs"/>
          <w:b w:val="0"/>
          <w:bCs w:val="0"/>
          <w:sz w:val="24"/>
          <w:szCs w:val="24"/>
          <w:rtl/>
        </w:rPr>
        <w:t>ی</w:t>
      </w:r>
      <w:r w:rsidR="00EB32A3" w:rsidRPr="000D0142">
        <w:rPr>
          <w:rFonts w:ascii="XB Niloofar" w:hAnsi="XB Niloofar" w:cs="XB Niloofar" w:hint="eastAsia"/>
          <w:b w:val="0"/>
          <w:bCs w:val="0"/>
          <w:sz w:val="24"/>
          <w:szCs w:val="24"/>
          <w:rtl/>
        </w:rPr>
        <w:t>ت‌ها</w:t>
      </w:r>
      <w:r w:rsidR="00EB32A3" w:rsidRPr="000D0142">
        <w:rPr>
          <w:rFonts w:ascii="XB Niloofar" w:hAnsi="XB Niloofar" w:cs="XB Niloofar" w:hint="cs"/>
          <w:b w:val="0"/>
          <w:bCs w:val="0"/>
          <w:sz w:val="24"/>
          <w:szCs w:val="24"/>
          <w:rtl/>
        </w:rPr>
        <w:t>ی</w:t>
      </w:r>
      <w:r w:rsidR="00EB32A3" w:rsidRPr="000D0142">
        <w:rPr>
          <w:rFonts w:ascii="XB Niloofar" w:hAnsi="XB Niloofar" w:cs="XB Niloofar"/>
          <w:b w:val="0"/>
          <w:bCs w:val="0"/>
          <w:sz w:val="24"/>
          <w:szCs w:val="24"/>
          <w:rtl/>
        </w:rPr>
        <w:t xml:space="preserve"> سرما</w:t>
      </w:r>
      <w:r w:rsidR="00EB32A3" w:rsidRPr="000D0142">
        <w:rPr>
          <w:rFonts w:ascii="XB Niloofar" w:hAnsi="XB Niloofar" w:cs="XB Niloofar" w:hint="cs"/>
          <w:b w:val="0"/>
          <w:bCs w:val="0"/>
          <w:sz w:val="24"/>
          <w:szCs w:val="24"/>
          <w:rtl/>
        </w:rPr>
        <w:t>ی</w:t>
      </w:r>
      <w:r w:rsidR="00EB32A3" w:rsidRPr="000D0142">
        <w:rPr>
          <w:rFonts w:ascii="XB Niloofar" w:hAnsi="XB Niloofar" w:cs="XB Niloofar" w:hint="eastAsia"/>
          <w:b w:val="0"/>
          <w:bCs w:val="0"/>
          <w:sz w:val="24"/>
          <w:szCs w:val="24"/>
          <w:rtl/>
        </w:rPr>
        <w:t>ه،</w:t>
      </w:r>
      <w:r w:rsidR="00EB32A3" w:rsidRPr="000D0142">
        <w:rPr>
          <w:rFonts w:ascii="XB Niloofar" w:hAnsi="XB Niloofar" w:cs="XB Niloofar"/>
          <w:b w:val="0"/>
          <w:bCs w:val="0"/>
          <w:sz w:val="24"/>
          <w:szCs w:val="24"/>
          <w:rtl/>
        </w:rPr>
        <w:t xml:space="preserve"> پا</w:t>
      </w:r>
      <w:r w:rsidR="00EB32A3" w:rsidRPr="000D0142">
        <w:rPr>
          <w:rFonts w:ascii="XB Niloofar" w:hAnsi="XB Niloofar" w:cs="XB Niloofar" w:hint="cs"/>
          <w:b w:val="0"/>
          <w:bCs w:val="0"/>
          <w:sz w:val="24"/>
          <w:szCs w:val="24"/>
          <w:rtl/>
        </w:rPr>
        <w:t>ی</w:t>
      </w:r>
      <w:r w:rsidR="00EB32A3" w:rsidRPr="000D0142">
        <w:rPr>
          <w:rFonts w:ascii="XB Niloofar" w:hAnsi="XB Niloofar" w:cs="XB Niloofar" w:hint="eastAsia"/>
          <w:b w:val="0"/>
          <w:bCs w:val="0"/>
          <w:sz w:val="24"/>
          <w:szCs w:val="24"/>
          <w:rtl/>
        </w:rPr>
        <w:t>گاه</w:t>
      </w:r>
      <w:r w:rsidR="00EB32A3" w:rsidRPr="000D0142">
        <w:rPr>
          <w:rFonts w:ascii="XB Niloofar" w:hAnsi="XB Niloofar" w:cs="XB Niloofar"/>
          <w:b w:val="0"/>
          <w:bCs w:val="0"/>
          <w:sz w:val="24"/>
          <w:szCs w:val="24"/>
          <w:rtl/>
        </w:rPr>
        <w:t xml:space="preserve"> مشتر</w:t>
      </w:r>
      <w:r w:rsidR="00EB32A3" w:rsidRPr="000D0142">
        <w:rPr>
          <w:rFonts w:ascii="XB Niloofar" w:hAnsi="XB Niloofar" w:cs="XB Niloofar" w:hint="cs"/>
          <w:b w:val="0"/>
          <w:bCs w:val="0"/>
          <w:sz w:val="24"/>
          <w:szCs w:val="24"/>
          <w:rtl/>
        </w:rPr>
        <w:t>ی</w:t>
      </w:r>
      <w:r w:rsidR="00EB32A3" w:rsidRPr="000D0142">
        <w:rPr>
          <w:rFonts w:ascii="XB Niloofar" w:hAnsi="XB Niloofar" w:cs="XB Niloofar" w:hint="eastAsia"/>
          <w:b w:val="0"/>
          <w:bCs w:val="0"/>
          <w:sz w:val="24"/>
          <w:szCs w:val="24"/>
          <w:rtl/>
        </w:rPr>
        <w:t>ان</w:t>
      </w:r>
      <w:r w:rsidR="00EB32A3" w:rsidRPr="000D0142">
        <w:rPr>
          <w:rFonts w:ascii="XB Niloofar" w:hAnsi="XB Niloofar" w:cs="XB Niloofar"/>
          <w:b w:val="0"/>
          <w:bCs w:val="0"/>
          <w:sz w:val="24"/>
          <w:szCs w:val="24"/>
          <w:rtl/>
        </w:rPr>
        <w:t xml:space="preserve"> تثب</w:t>
      </w:r>
      <w:r w:rsidR="00EB32A3" w:rsidRPr="000D0142">
        <w:rPr>
          <w:rFonts w:ascii="XB Niloofar" w:hAnsi="XB Niloofar" w:cs="XB Niloofar" w:hint="cs"/>
          <w:b w:val="0"/>
          <w:bCs w:val="0"/>
          <w:sz w:val="24"/>
          <w:szCs w:val="24"/>
          <w:rtl/>
        </w:rPr>
        <w:t>ی</w:t>
      </w:r>
      <w:r w:rsidR="00EB32A3" w:rsidRPr="000D0142">
        <w:rPr>
          <w:rFonts w:ascii="XB Niloofar" w:hAnsi="XB Niloofar" w:cs="XB Niloofar" w:hint="eastAsia"/>
          <w:b w:val="0"/>
          <w:bCs w:val="0"/>
          <w:sz w:val="24"/>
          <w:szCs w:val="24"/>
          <w:rtl/>
        </w:rPr>
        <w:t>ت‌شده</w:t>
      </w:r>
      <w:r w:rsidR="00EB32A3" w:rsidRPr="000D0142">
        <w:rPr>
          <w:rFonts w:ascii="XB Niloofar" w:hAnsi="XB Niloofar" w:cs="XB Niloofar"/>
          <w:b w:val="0"/>
          <w:bCs w:val="0"/>
          <w:sz w:val="24"/>
          <w:szCs w:val="24"/>
          <w:rtl/>
        </w:rPr>
        <w:t xml:space="preserve"> و شبکه‌ها</w:t>
      </w:r>
      <w:r w:rsidR="00EB32A3" w:rsidRPr="000D0142">
        <w:rPr>
          <w:rFonts w:ascii="XB Niloofar" w:hAnsi="XB Niloofar" w:cs="XB Niloofar" w:hint="cs"/>
          <w:b w:val="0"/>
          <w:bCs w:val="0"/>
          <w:sz w:val="24"/>
          <w:szCs w:val="24"/>
          <w:rtl/>
        </w:rPr>
        <w:t>ی</w:t>
      </w:r>
      <w:r w:rsidR="00EB32A3" w:rsidRPr="000D0142">
        <w:rPr>
          <w:rFonts w:ascii="XB Niloofar" w:hAnsi="XB Niloofar" w:cs="XB Niloofar"/>
          <w:b w:val="0"/>
          <w:bCs w:val="0"/>
          <w:sz w:val="24"/>
          <w:szCs w:val="24"/>
          <w:rtl/>
        </w:rPr>
        <w:t xml:space="preserve"> مرتبط سود م</w:t>
      </w:r>
      <w:r w:rsidR="00EB32A3" w:rsidRPr="000D0142">
        <w:rPr>
          <w:rFonts w:ascii="XB Niloofar" w:hAnsi="XB Niloofar" w:cs="XB Niloofar" w:hint="cs"/>
          <w:b w:val="0"/>
          <w:bCs w:val="0"/>
          <w:sz w:val="24"/>
          <w:szCs w:val="24"/>
          <w:rtl/>
        </w:rPr>
        <w:t>ی‌</w:t>
      </w:r>
      <w:r w:rsidR="00EB32A3" w:rsidRPr="000D0142">
        <w:rPr>
          <w:rFonts w:ascii="XB Niloofar" w:hAnsi="XB Niloofar" w:cs="XB Niloofar" w:hint="eastAsia"/>
          <w:b w:val="0"/>
          <w:bCs w:val="0"/>
          <w:sz w:val="24"/>
          <w:szCs w:val="24"/>
          <w:rtl/>
        </w:rPr>
        <w:t>برند،</w:t>
      </w:r>
      <w:r w:rsidR="00EB32A3" w:rsidRPr="000D0142">
        <w:rPr>
          <w:rFonts w:ascii="XB Niloofar" w:hAnsi="XB Niloofar" w:cs="XB Niloofar"/>
          <w:b w:val="0"/>
          <w:bCs w:val="0"/>
          <w:sz w:val="24"/>
          <w:szCs w:val="24"/>
          <w:rtl/>
        </w:rPr>
        <w:t xml:space="preserve"> دسترس</w:t>
      </w:r>
      <w:r w:rsidR="00EB32A3" w:rsidRPr="000D0142">
        <w:rPr>
          <w:rFonts w:ascii="XB Niloofar" w:hAnsi="XB Niloofar" w:cs="XB Niloofar" w:hint="cs"/>
          <w:b w:val="0"/>
          <w:bCs w:val="0"/>
          <w:sz w:val="24"/>
          <w:szCs w:val="24"/>
          <w:rtl/>
        </w:rPr>
        <w:t>ی</w:t>
      </w:r>
      <w:r w:rsidR="00EB32A3" w:rsidRPr="000D0142">
        <w:rPr>
          <w:rFonts w:ascii="XB Niloofar" w:hAnsi="XB Niloofar" w:cs="XB Niloofar"/>
          <w:b w:val="0"/>
          <w:bCs w:val="0"/>
          <w:sz w:val="24"/>
          <w:szCs w:val="24"/>
          <w:rtl/>
        </w:rPr>
        <w:t xml:space="preserve"> به بازار مال</w:t>
      </w:r>
      <w:r w:rsidR="00EB32A3" w:rsidRPr="000D0142">
        <w:rPr>
          <w:rFonts w:ascii="XB Niloofar" w:hAnsi="XB Niloofar" w:cs="XB Niloofar" w:hint="cs"/>
          <w:b w:val="0"/>
          <w:bCs w:val="0"/>
          <w:sz w:val="24"/>
          <w:szCs w:val="24"/>
          <w:rtl/>
        </w:rPr>
        <w:t>ی</w:t>
      </w:r>
      <w:r w:rsidR="00EB32A3" w:rsidRPr="000D0142">
        <w:rPr>
          <w:rFonts w:ascii="XB Niloofar" w:hAnsi="XB Niloofar" w:cs="XB Niloofar"/>
          <w:b w:val="0"/>
          <w:bCs w:val="0"/>
          <w:sz w:val="24"/>
          <w:szCs w:val="24"/>
          <w:rtl/>
        </w:rPr>
        <w:t xml:space="preserve"> برا</w:t>
      </w:r>
      <w:r w:rsidR="00EB32A3" w:rsidRPr="000D0142">
        <w:rPr>
          <w:rFonts w:ascii="XB Niloofar" w:hAnsi="XB Niloofar" w:cs="XB Niloofar" w:hint="cs"/>
          <w:b w:val="0"/>
          <w:bCs w:val="0"/>
          <w:sz w:val="24"/>
          <w:szCs w:val="24"/>
          <w:rtl/>
        </w:rPr>
        <w:t>ی</w:t>
      </w:r>
      <w:r w:rsidR="00EB32A3" w:rsidRPr="000D0142">
        <w:rPr>
          <w:rFonts w:ascii="XB Niloofar" w:hAnsi="XB Niloofar" w:cs="XB Niloofar"/>
          <w:b w:val="0"/>
          <w:bCs w:val="0"/>
          <w:sz w:val="24"/>
          <w:szCs w:val="24"/>
          <w:rtl/>
        </w:rPr>
        <w:t xml:space="preserve"> تازه‌واردها دشوار </w:t>
      </w:r>
      <w:r w:rsidR="00EB32A3" w:rsidRPr="000D0142">
        <w:rPr>
          <w:rFonts w:ascii="XB Niloofar" w:hAnsi="XB Niloofar" w:cs="XB Niloofar" w:hint="cs"/>
          <w:b w:val="0"/>
          <w:bCs w:val="0"/>
          <w:sz w:val="24"/>
          <w:szCs w:val="24"/>
          <w:rtl/>
        </w:rPr>
        <w:t>است</w:t>
      </w:r>
      <w:r w:rsidR="00EB32A3" w:rsidRPr="000D0142">
        <w:rPr>
          <w:rFonts w:ascii="XB Niloofar" w:hAnsi="XB Niloofar" w:cs="XB Niloofar"/>
          <w:b w:val="0"/>
          <w:bCs w:val="0"/>
          <w:sz w:val="24"/>
          <w:szCs w:val="24"/>
          <w:rtl/>
        </w:rPr>
        <w:t xml:space="preserve"> </w:t>
      </w:r>
      <w:r w:rsidR="00EE1C89" w:rsidRPr="000D0142">
        <w:rPr>
          <w:rFonts w:ascii="XB Niloofar" w:hAnsi="XB Niloofar" w:cs="XB Niloofar" w:hint="cs"/>
          <w:b w:val="0"/>
          <w:bCs w:val="0"/>
          <w:sz w:val="24"/>
          <w:szCs w:val="24"/>
          <w:rtl/>
        </w:rPr>
        <w:t>و تا زمانی</w:t>
      </w:r>
      <w:r w:rsidR="00EE1C89" w:rsidRPr="000D0142">
        <w:rPr>
          <w:rFonts w:ascii="XB Niloofar" w:hAnsi="XB Niloofar" w:cs="XB Niloofar"/>
          <w:b w:val="0"/>
          <w:bCs w:val="0"/>
          <w:sz w:val="24"/>
          <w:szCs w:val="24"/>
          <w:rtl/>
        </w:rPr>
        <w:t>، دن</w:t>
      </w:r>
      <w:r w:rsidR="00EE1C89" w:rsidRPr="000D0142">
        <w:rPr>
          <w:rFonts w:ascii="XB Niloofar" w:hAnsi="XB Niloofar" w:cs="XB Niloofar" w:hint="cs"/>
          <w:b w:val="0"/>
          <w:bCs w:val="0"/>
          <w:sz w:val="24"/>
          <w:szCs w:val="24"/>
          <w:rtl/>
        </w:rPr>
        <w:t>ی</w:t>
      </w:r>
      <w:r w:rsidR="00EE1C89" w:rsidRPr="000D0142">
        <w:rPr>
          <w:rFonts w:ascii="XB Niloofar" w:hAnsi="XB Niloofar" w:cs="XB Niloofar" w:hint="eastAsia"/>
          <w:b w:val="0"/>
          <w:bCs w:val="0"/>
          <w:sz w:val="24"/>
          <w:szCs w:val="24"/>
          <w:rtl/>
        </w:rPr>
        <w:t>ا</w:t>
      </w:r>
      <w:r w:rsidR="00EE1C89" w:rsidRPr="000D0142">
        <w:rPr>
          <w:rFonts w:ascii="XB Niloofar" w:hAnsi="XB Niloofar" w:cs="XB Niloofar" w:hint="cs"/>
          <w:b w:val="0"/>
          <w:bCs w:val="0"/>
          <w:sz w:val="24"/>
          <w:szCs w:val="24"/>
          <w:rtl/>
        </w:rPr>
        <w:t>ی</w:t>
      </w:r>
      <w:r w:rsidR="00EE1C89" w:rsidRPr="000D0142">
        <w:rPr>
          <w:rFonts w:ascii="XB Niloofar" w:hAnsi="XB Niloofar" w:cs="XB Niloofar"/>
          <w:b w:val="0"/>
          <w:bCs w:val="0"/>
          <w:sz w:val="24"/>
          <w:szCs w:val="24"/>
          <w:rtl/>
        </w:rPr>
        <w:t xml:space="preserve"> بدون بانک‌ها</w:t>
      </w:r>
      <w:r w:rsidR="00EE1C89" w:rsidRPr="000D0142">
        <w:rPr>
          <w:rFonts w:ascii="XB Niloofar" w:hAnsi="XB Niloofar" w:cs="XB Niloofar" w:hint="cs"/>
          <w:b w:val="0"/>
          <w:bCs w:val="0"/>
          <w:sz w:val="24"/>
          <w:szCs w:val="24"/>
          <w:rtl/>
        </w:rPr>
        <w:t>ی</w:t>
      </w:r>
      <w:r w:rsidR="00EE1C89" w:rsidRPr="000D0142">
        <w:rPr>
          <w:rFonts w:ascii="XB Niloofar" w:hAnsi="XB Niloofar" w:cs="XB Niloofar"/>
          <w:b w:val="0"/>
          <w:bCs w:val="0"/>
          <w:sz w:val="24"/>
          <w:szCs w:val="24"/>
          <w:rtl/>
        </w:rPr>
        <w:t xml:space="preserve"> سنت</w:t>
      </w:r>
      <w:r w:rsidR="00EE1C89" w:rsidRPr="000D0142">
        <w:rPr>
          <w:rFonts w:ascii="XB Niloofar" w:hAnsi="XB Niloofar" w:cs="XB Niloofar" w:hint="cs"/>
          <w:b w:val="0"/>
          <w:bCs w:val="0"/>
          <w:sz w:val="24"/>
          <w:szCs w:val="24"/>
          <w:rtl/>
        </w:rPr>
        <w:t>ی</w:t>
      </w:r>
      <w:r w:rsidR="00EE1C89" w:rsidRPr="000D0142">
        <w:rPr>
          <w:rFonts w:ascii="XB Niloofar" w:hAnsi="XB Niloofar" w:cs="XB Niloofar"/>
          <w:b w:val="0"/>
          <w:bCs w:val="0"/>
          <w:sz w:val="24"/>
          <w:szCs w:val="24"/>
          <w:rtl/>
        </w:rPr>
        <w:t xml:space="preserve"> تقر</w:t>
      </w:r>
      <w:r w:rsidR="00EE1C89" w:rsidRPr="000D0142">
        <w:rPr>
          <w:rFonts w:ascii="XB Niloofar" w:hAnsi="XB Niloofar" w:cs="XB Niloofar" w:hint="cs"/>
          <w:b w:val="0"/>
          <w:bCs w:val="0"/>
          <w:sz w:val="24"/>
          <w:szCs w:val="24"/>
          <w:rtl/>
        </w:rPr>
        <w:t>ی</w:t>
      </w:r>
      <w:r w:rsidR="00EE1C89" w:rsidRPr="000D0142">
        <w:rPr>
          <w:rFonts w:ascii="XB Niloofar" w:hAnsi="XB Niloofar" w:cs="XB Niloofar" w:hint="eastAsia"/>
          <w:b w:val="0"/>
          <w:bCs w:val="0"/>
          <w:sz w:val="24"/>
          <w:szCs w:val="24"/>
          <w:rtl/>
        </w:rPr>
        <w:t>باً</w:t>
      </w:r>
      <w:r w:rsidR="00EE1C89"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غیرقابل‌تصور</w:t>
      </w:r>
      <w:r w:rsidR="00EE1C89" w:rsidRPr="000D0142">
        <w:rPr>
          <w:rFonts w:ascii="XB Niloofar" w:hAnsi="XB Niloofar" w:cs="XB Niloofar"/>
          <w:b w:val="0"/>
          <w:bCs w:val="0"/>
          <w:sz w:val="24"/>
          <w:szCs w:val="24"/>
          <w:rtl/>
        </w:rPr>
        <w:t xml:space="preserve"> بود </w:t>
      </w:r>
      <w:r w:rsidR="00EB32A3" w:rsidRPr="000D0142">
        <w:rPr>
          <w:rFonts w:ascii="XB Niloofar" w:hAnsi="XB Niloofar" w:cs="XB Niloofar"/>
          <w:b w:val="0"/>
          <w:bCs w:val="0"/>
          <w:sz w:val="24"/>
          <w:szCs w:val="24"/>
          <w:rtl/>
        </w:rPr>
        <w:t>(</w:t>
      </w:r>
      <w:r w:rsidR="00EB32A3" w:rsidRPr="000D0142">
        <w:rPr>
          <w:rFonts w:ascii="XB Niloofar" w:hAnsi="XB Niloofar" w:cs="XB Niloofar"/>
          <w:b w:val="0"/>
          <w:bCs w:val="0"/>
          <w:sz w:val="24"/>
          <w:szCs w:val="24"/>
        </w:rPr>
        <w:t>PwC</w:t>
      </w:r>
      <w:r w:rsidR="00EB32A3" w:rsidRPr="000D0142">
        <w:rPr>
          <w:rFonts w:ascii="XB Niloofar" w:hAnsi="XB Niloofar" w:cs="XB Niloofar"/>
          <w:b w:val="0"/>
          <w:bCs w:val="0"/>
          <w:sz w:val="24"/>
          <w:szCs w:val="24"/>
          <w:rtl/>
        </w:rPr>
        <w:t>، 2016</w:t>
      </w:r>
      <w:r w:rsidR="00EB32A3" w:rsidRPr="000D0142">
        <w:rPr>
          <w:rFonts w:ascii="XB Niloofar" w:hAnsi="XB Niloofar" w:cs="XB Niloofar"/>
          <w:b w:val="0"/>
          <w:bCs w:val="0"/>
          <w:sz w:val="24"/>
          <w:szCs w:val="24"/>
        </w:rPr>
        <w:t>b</w:t>
      </w:r>
      <w:r w:rsidR="00EB32A3" w:rsidRPr="000D0142">
        <w:rPr>
          <w:rFonts w:ascii="XB Niloofar" w:hAnsi="XB Niloofar" w:cs="XB Niloofar"/>
          <w:b w:val="0"/>
          <w:bCs w:val="0"/>
          <w:sz w:val="24"/>
          <w:szCs w:val="24"/>
          <w:rtl/>
        </w:rPr>
        <w:t>).</w:t>
      </w:r>
      <w:r w:rsidR="00EB32A3" w:rsidRPr="000D0142">
        <w:rPr>
          <w:rFonts w:ascii="XB Niloofar" w:hAnsi="XB Niloofar" w:cs="XB Niloofar" w:hint="cs"/>
          <w:b w:val="0"/>
          <w:bCs w:val="0"/>
          <w:sz w:val="24"/>
          <w:szCs w:val="24"/>
          <w:rtl/>
        </w:rPr>
        <w:t xml:space="preserve"> با این وجود به نظر می‌رسد این صنعت مغلوب تحولات تکنولوژی و نیازهای نوین مشتریان می‌گردد</w:t>
      </w:r>
      <w:r w:rsidRPr="000D0142">
        <w:rPr>
          <w:rFonts w:ascii="XB Niloofar" w:hAnsi="XB Niloofar" w:cs="XB Niloofar"/>
          <w:b w:val="0"/>
          <w:bCs w:val="0"/>
          <w:sz w:val="24"/>
          <w:szCs w:val="24"/>
          <w:rtl/>
        </w:rPr>
        <w:t>.</w:t>
      </w:r>
    </w:p>
    <w:p w14:paraId="398454D8" w14:textId="76CB5A46" w:rsidR="00EB32A3" w:rsidRPr="000D0142" w:rsidRDefault="00EB32A3" w:rsidP="00EE1C89">
      <w:pPr>
        <w:pStyle w:val="05JEL"/>
        <w:spacing w:after="240" w:line="276" w:lineRule="auto"/>
        <w:ind w:right="0"/>
        <w:rPr>
          <w:rFonts w:ascii="XB Niloofar" w:hAnsi="XB Niloofar" w:cs="XB Niloofar"/>
          <w:b w:val="0"/>
          <w:bCs w:val="0"/>
          <w:sz w:val="24"/>
          <w:szCs w:val="24"/>
          <w:rtl/>
        </w:rPr>
      </w:pPr>
      <w:r w:rsidRPr="000D0142">
        <w:rPr>
          <w:rFonts w:ascii="XB Niloofar" w:hAnsi="XB Niloofar" w:cs="XB Niloofar"/>
          <w:b w:val="0"/>
          <w:bCs w:val="0"/>
          <w:sz w:val="24"/>
          <w:szCs w:val="24"/>
          <w:rtl/>
        </w:rPr>
        <w:t>بحران مال</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سال 2008 </w:t>
      </w:r>
      <w:r w:rsidRPr="000D0142">
        <w:rPr>
          <w:rFonts w:ascii="XB Niloofar" w:hAnsi="XB Niloofar" w:cs="XB Niloofar" w:hint="cs"/>
          <w:b w:val="0"/>
          <w:bCs w:val="0"/>
          <w:sz w:val="24"/>
          <w:szCs w:val="24"/>
          <w:rtl/>
        </w:rPr>
        <w:t xml:space="preserve">موجب شد تا </w:t>
      </w:r>
      <w:r w:rsidRPr="000D0142">
        <w:rPr>
          <w:rFonts w:ascii="XB Niloofar" w:hAnsi="XB Niloofar" w:cs="XB Niloofar"/>
          <w:b w:val="0"/>
          <w:bCs w:val="0"/>
          <w:sz w:val="24"/>
          <w:szCs w:val="24"/>
          <w:rtl/>
        </w:rPr>
        <w:t xml:space="preserve">نحوه انجام </w:t>
      </w:r>
      <w:r w:rsidRPr="000D0142">
        <w:rPr>
          <w:rFonts w:ascii="XB Niloofar" w:hAnsi="XB Niloofar" w:cs="XB Niloofar" w:hint="cs"/>
          <w:b w:val="0"/>
          <w:bCs w:val="0"/>
          <w:sz w:val="24"/>
          <w:szCs w:val="24"/>
          <w:rtl/>
        </w:rPr>
        <w:t xml:space="preserve">امورات </w:t>
      </w:r>
      <w:r w:rsidRPr="000D0142">
        <w:rPr>
          <w:rFonts w:ascii="XB Niloofar" w:hAnsi="XB Niloofar" w:cs="XB Niloofar"/>
          <w:b w:val="0"/>
          <w:bCs w:val="0"/>
          <w:sz w:val="24"/>
          <w:szCs w:val="24"/>
          <w:rtl/>
        </w:rPr>
        <w:t>بانکدار</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و </w:t>
      </w:r>
      <w:r w:rsidRPr="000D0142">
        <w:rPr>
          <w:rFonts w:ascii="XB Niloofar" w:hAnsi="XB Niloofar" w:cs="XB Niloofar" w:hint="cs"/>
          <w:b w:val="0"/>
          <w:bCs w:val="0"/>
          <w:sz w:val="24"/>
          <w:szCs w:val="24"/>
          <w:rtl/>
        </w:rPr>
        <w:t xml:space="preserve">همچنین </w:t>
      </w:r>
      <w:r w:rsidRPr="000D0142">
        <w:rPr>
          <w:rFonts w:ascii="XB Niloofar" w:hAnsi="XB Niloofar" w:cs="XB Niloofar"/>
          <w:b w:val="0"/>
          <w:bCs w:val="0"/>
          <w:sz w:val="24"/>
          <w:szCs w:val="24"/>
          <w:rtl/>
        </w:rPr>
        <w:t xml:space="preserve">نحوه </w:t>
      </w:r>
      <w:r w:rsidRPr="000D0142">
        <w:rPr>
          <w:rFonts w:ascii="XB Niloofar" w:hAnsi="XB Niloofar" w:cs="XB Niloofar" w:hint="cs"/>
          <w:b w:val="0"/>
          <w:bCs w:val="0"/>
          <w:sz w:val="24"/>
          <w:szCs w:val="24"/>
          <w:rtl/>
        </w:rPr>
        <w:t>مقررات‌گذاری</w:t>
      </w:r>
      <w:r w:rsidRPr="000D0142">
        <w:rPr>
          <w:rFonts w:ascii="XB Niloofar" w:hAnsi="XB Niloofar" w:cs="XB Niloofar"/>
          <w:b w:val="0"/>
          <w:bCs w:val="0"/>
          <w:sz w:val="24"/>
          <w:szCs w:val="24"/>
          <w:rtl/>
        </w:rPr>
        <w:t xml:space="preserve"> آن </w:t>
      </w:r>
      <w:r w:rsidR="008E200F">
        <w:rPr>
          <w:rFonts w:ascii="XB Niloofar" w:hAnsi="XB Niloofar" w:cs="XB Niloofar"/>
          <w:b w:val="0"/>
          <w:bCs w:val="0"/>
          <w:sz w:val="24"/>
          <w:szCs w:val="24"/>
          <w:rtl/>
        </w:rPr>
        <w:t>به‌طور</w:t>
      </w:r>
      <w:r w:rsidRPr="000D0142">
        <w:rPr>
          <w:rFonts w:ascii="XB Niloofar" w:hAnsi="XB Niloofar" w:cs="XB Niloofar"/>
          <w:b w:val="0"/>
          <w:bCs w:val="0"/>
          <w:sz w:val="24"/>
          <w:szCs w:val="24"/>
          <w:rtl/>
        </w:rPr>
        <w:t xml:space="preserve"> اساس</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w:t>
      </w:r>
      <w:r w:rsidRPr="000D0142">
        <w:rPr>
          <w:rFonts w:ascii="XB Niloofar" w:hAnsi="XB Niloofar" w:cs="XB Niloofar" w:hint="cs"/>
          <w:b w:val="0"/>
          <w:bCs w:val="0"/>
          <w:sz w:val="24"/>
          <w:szCs w:val="24"/>
          <w:rtl/>
        </w:rPr>
        <w:t>و بنیادی</w:t>
      </w:r>
      <w:r w:rsidRPr="000D0142">
        <w:rPr>
          <w:rFonts w:ascii="XB Niloofar" w:hAnsi="XB Niloofar" w:cs="XB Niloofar"/>
          <w:b w:val="0"/>
          <w:bCs w:val="0"/>
          <w:sz w:val="24"/>
          <w:szCs w:val="24"/>
          <w:rtl/>
        </w:rPr>
        <w:t xml:space="preserve"> تغ</w:t>
      </w:r>
      <w:r w:rsidRPr="000D0142">
        <w:rPr>
          <w:rFonts w:ascii="XB Niloofar" w:hAnsi="XB Niloofar" w:cs="XB Niloofar" w:hint="cs"/>
          <w:b w:val="0"/>
          <w:bCs w:val="0"/>
          <w:sz w:val="24"/>
          <w:szCs w:val="24"/>
          <w:rtl/>
        </w:rPr>
        <w:t>یی</w:t>
      </w:r>
      <w:r w:rsidRPr="000D0142">
        <w:rPr>
          <w:rFonts w:ascii="XB Niloofar" w:hAnsi="XB Niloofar" w:cs="XB Niloofar" w:hint="eastAsia"/>
          <w:b w:val="0"/>
          <w:bCs w:val="0"/>
          <w:sz w:val="24"/>
          <w:szCs w:val="24"/>
          <w:rtl/>
        </w:rPr>
        <w:t>ر</w:t>
      </w:r>
      <w:r w:rsidRPr="000D0142">
        <w:rPr>
          <w:rFonts w:ascii="XB Niloofar" w:hAnsi="XB Niloofar" w:cs="XB Niloofar"/>
          <w:b w:val="0"/>
          <w:bCs w:val="0"/>
          <w:sz w:val="24"/>
          <w:szCs w:val="24"/>
          <w:rtl/>
        </w:rPr>
        <w:t xml:space="preserve"> </w:t>
      </w:r>
      <w:r w:rsidRPr="000D0142">
        <w:rPr>
          <w:rFonts w:ascii="XB Niloofar" w:hAnsi="XB Niloofar" w:cs="XB Niloofar" w:hint="cs"/>
          <w:b w:val="0"/>
          <w:bCs w:val="0"/>
          <w:sz w:val="24"/>
          <w:szCs w:val="24"/>
          <w:rtl/>
        </w:rPr>
        <w:t>یابد</w:t>
      </w:r>
      <w:r w:rsidRPr="000D0142">
        <w:rPr>
          <w:rFonts w:ascii="XB Niloofar" w:hAnsi="XB Niloofar" w:cs="XB Niloofar"/>
          <w:b w:val="0"/>
          <w:bCs w:val="0"/>
          <w:sz w:val="24"/>
          <w:szCs w:val="24"/>
          <w:rtl/>
        </w:rPr>
        <w:t>.</w:t>
      </w:r>
      <w:r w:rsidRPr="000D0142">
        <w:rPr>
          <w:rFonts w:ascii="XB Niloofar" w:hAnsi="XB Niloofar" w:cs="XB Niloofar" w:hint="cs"/>
          <w:b w:val="0"/>
          <w:bCs w:val="0"/>
          <w:sz w:val="24"/>
          <w:szCs w:val="24"/>
          <w:rtl/>
        </w:rPr>
        <w:t xml:space="preserve"> در واقع این بحران </w:t>
      </w:r>
      <w:r w:rsidRPr="000D0142">
        <w:rPr>
          <w:rFonts w:ascii="XB Niloofar" w:hAnsi="XB Niloofar" w:cs="XB Niloofar"/>
          <w:b w:val="0"/>
          <w:bCs w:val="0"/>
          <w:sz w:val="24"/>
          <w:szCs w:val="24"/>
          <w:rtl/>
        </w:rPr>
        <w:t>راه را برا</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w:t>
      </w:r>
      <w:r w:rsidRPr="000D0142">
        <w:rPr>
          <w:rFonts w:ascii="XB Niloofar" w:hAnsi="XB Niloofar" w:cs="XB Niloofar" w:hint="cs"/>
          <w:b w:val="0"/>
          <w:bCs w:val="0"/>
          <w:sz w:val="24"/>
          <w:szCs w:val="24"/>
          <w:rtl/>
        </w:rPr>
        <w:t>نوظهوران فناوری مالی (</w:t>
      </w:r>
      <w:r w:rsidRPr="000D0142">
        <w:rPr>
          <w:rFonts w:ascii="XB Niloofar" w:hAnsi="XB Niloofar" w:cs="XB Niloofar"/>
          <w:b w:val="0"/>
          <w:bCs w:val="0"/>
          <w:sz w:val="24"/>
          <w:szCs w:val="24"/>
          <w:rtl/>
        </w:rPr>
        <w:t>ف</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ن</w:t>
      </w:r>
      <w:r w:rsidRPr="000D0142">
        <w:rPr>
          <w:rFonts w:ascii="XB Niloofar" w:hAnsi="XB Niloofar" w:cs="XB Niloofar" w:hint="eastAsia"/>
          <w:b w:val="0"/>
          <w:bCs w:val="0"/>
          <w:sz w:val="24"/>
          <w:szCs w:val="24"/>
        </w:rPr>
        <w:t>‌</w:t>
      </w:r>
      <w:r w:rsidRPr="000D0142">
        <w:rPr>
          <w:rFonts w:ascii="XB Niloofar" w:hAnsi="XB Niloofar" w:cs="XB Niloofar"/>
          <w:b w:val="0"/>
          <w:bCs w:val="0"/>
          <w:sz w:val="24"/>
          <w:szCs w:val="24"/>
          <w:rtl/>
        </w:rPr>
        <w:t>تک</w:t>
      </w:r>
      <w:r w:rsidRPr="000D0142">
        <w:rPr>
          <w:rFonts w:ascii="XB Niloofar" w:hAnsi="XB Niloofar" w:cs="XB Niloofar" w:hint="cs"/>
          <w:b w:val="0"/>
          <w:bCs w:val="0"/>
          <w:sz w:val="24"/>
          <w:szCs w:val="24"/>
          <w:rtl/>
        </w:rPr>
        <w:t>‌</w:t>
      </w:r>
      <w:r w:rsidRPr="000D0142">
        <w:rPr>
          <w:rFonts w:ascii="XB Niloofar" w:hAnsi="XB Niloofar" w:cs="XB Niloofar"/>
          <w:b w:val="0"/>
          <w:bCs w:val="0"/>
          <w:sz w:val="24"/>
          <w:szCs w:val="24"/>
          <w:rtl/>
        </w:rPr>
        <w:t>ها</w:t>
      </w:r>
      <w:r w:rsidRPr="000D0142">
        <w:rPr>
          <w:rFonts w:ascii="XB Niloofar" w:hAnsi="XB Niloofar" w:cs="XB Niloofar" w:hint="cs"/>
          <w:b w:val="0"/>
          <w:bCs w:val="0"/>
          <w:sz w:val="24"/>
          <w:szCs w:val="24"/>
          <w:rtl/>
        </w:rPr>
        <w:t>)</w:t>
      </w:r>
      <w:r w:rsidRPr="000D0142">
        <w:rPr>
          <w:rFonts w:ascii="XB Niloofar" w:hAnsi="XB Niloofar" w:cs="XB Niloofar"/>
          <w:b w:val="0"/>
          <w:bCs w:val="0"/>
          <w:sz w:val="24"/>
          <w:szCs w:val="24"/>
          <w:rtl/>
        </w:rPr>
        <w:t xml:space="preserve"> باز کرد تا خدمات مال</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را با </w:t>
      </w:r>
      <w:r w:rsidR="008E200F">
        <w:rPr>
          <w:rFonts w:ascii="XB Niloofar" w:hAnsi="XB Niloofar" w:cs="XB Niloofar"/>
          <w:b w:val="0"/>
          <w:bCs w:val="0"/>
          <w:sz w:val="24"/>
          <w:szCs w:val="24"/>
          <w:rtl/>
        </w:rPr>
        <w:t>فناور</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ها</w:t>
      </w:r>
      <w:r w:rsidR="008E200F">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نوآورانه و </w:t>
      </w:r>
      <w:r w:rsidR="008E200F">
        <w:rPr>
          <w:rFonts w:ascii="XB Niloofar" w:hAnsi="XB Niloofar" w:cs="XB Niloofar"/>
          <w:b w:val="0"/>
          <w:bCs w:val="0"/>
          <w:sz w:val="24"/>
          <w:szCs w:val="24"/>
          <w:rtl/>
        </w:rPr>
        <w:t>مدل‌ها</w:t>
      </w:r>
      <w:r w:rsidR="008E200F">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تجار</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خود بهبود بخشند</w:t>
      </w:r>
      <w:r w:rsidRPr="000D0142">
        <w:rPr>
          <w:rFonts w:ascii="XB Niloofar" w:hAnsi="XB Niloofar" w:cs="XB Niloofar" w:hint="cs"/>
          <w:b w:val="0"/>
          <w:bCs w:val="0"/>
          <w:sz w:val="24"/>
          <w:szCs w:val="24"/>
          <w:rtl/>
        </w:rPr>
        <w:t xml:space="preserve"> (</w:t>
      </w:r>
      <w:r w:rsidRPr="000D0142">
        <w:rPr>
          <w:rFonts w:ascii="XB Niloofar" w:hAnsi="XB Niloofar" w:cs="XB Niloofar"/>
          <w:b w:val="0"/>
          <w:bCs w:val="0"/>
          <w:sz w:val="24"/>
          <w:szCs w:val="24"/>
          <w:rtl/>
        </w:rPr>
        <w:t>ج</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انگ</w:t>
      </w:r>
      <w:r w:rsidRPr="000D0142">
        <w:rPr>
          <w:rFonts w:ascii="XB Niloofar" w:hAnsi="XB Niloofar" w:cs="XB Niloofar"/>
          <w:b w:val="0"/>
          <w:bCs w:val="0"/>
          <w:sz w:val="24"/>
          <w:szCs w:val="24"/>
          <w:rtl/>
        </w:rPr>
        <w:t xml:space="preserve"> گشکه</w:t>
      </w:r>
      <w:r w:rsidRPr="000D0142">
        <w:rPr>
          <w:rStyle w:val="FootnoteReference"/>
          <w:rFonts w:ascii="XB Niloofar" w:hAnsi="XB Niloofar" w:cs="XB Niloofar"/>
          <w:b w:val="0"/>
          <w:bCs w:val="0"/>
          <w:sz w:val="24"/>
          <w:szCs w:val="24"/>
          <w:rtl/>
        </w:rPr>
        <w:footnoteReference w:id="4"/>
      </w:r>
      <w:r w:rsidRPr="000D0142">
        <w:rPr>
          <w:rFonts w:ascii="XB Niloofar" w:hAnsi="XB Niloofar" w:cs="XB Niloofar" w:hint="cs"/>
          <w:b w:val="0"/>
          <w:bCs w:val="0"/>
          <w:sz w:val="24"/>
          <w:szCs w:val="24"/>
          <w:rtl/>
        </w:rPr>
        <w:t>، 2019)</w:t>
      </w:r>
      <w:r w:rsidRPr="000D0142">
        <w:rPr>
          <w:rFonts w:ascii="XB Niloofar" w:hAnsi="XB Niloofar" w:cs="XB Niloofar"/>
          <w:b w:val="0"/>
          <w:bCs w:val="0"/>
          <w:sz w:val="24"/>
          <w:szCs w:val="24"/>
          <w:rtl/>
        </w:rPr>
        <w:t>.</w:t>
      </w:r>
      <w:r w:rsidRPr="000D0142">
        <w:rPr>
          <w:rFonts w:ascii="XB Niloofar" w:hAnsi="XB Niloofar" w:cs="XB Niloofar" w:hint="cs"/>
          <w:b w:val="0"/>
          <w:bCs w:val="0"/>
          <w:sz w:val="24"/>
          <w:szCs w:val="24"/>
          <w:rtl/>
        </w:rPr>
        <w:t xml:space="preserve"> ب</w:t>
      </w:r>
      <w:r w:rsidRPr="000D0142">
        <w:rPr>
          <w:rFonts w:ascii="XB Niloofar" w:hAnsi="XB Niloofar" w:cs="XB Niloofar"/>
          <w:b w:val="0"/>
          <w:bCs w:val="0"/>
          <w:sz w:val="24"/>
          <w:szCs w:val="24"/>
          <w:rtl/>
        </w:rPr>
        <w:t>ه موجب ا</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ن</w:t>
      </w:r>
      <w:r w:rsidRPr="000D0142">
        <w:rPr>
          <w:rFonts w:ascii="XB Niloofar" w:hAnsi="XB Niloofar" w:cs="XB Niloofar"/>
          <w:b w:val="0"/>
          <w:bCs w:val="0"/>
          <w:sz w:val="24"/>
          <w:szCs w:val="24"/>
          <w:rtl/>
        </w:rPr>
        <w:t xml:space="preserve"> رو</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داد</w:t>
      </w:r>
      <w:r w:rsidRPr="000D0142">
        <w:rPr>
          <w:rFonts w:ascii="XB Niloofar" w:hAnsi="XB Niloofar" w:cs="XB Niloofar"/>
          <w:b w:val="0"/>
          <w:bCs w:val="0"/>
          <w:sz w:val="24"/>
          <w:szCs w:val="24"/>
          <w:rtl/>
        </w:rPr>
        <w:t xml:space="preserve"> اقتصاد</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مهم و ترک</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ب</w:t>
      </w:r>
      <w:r w:rsidRPr="000D0142">
        <w:rPr>
          <w:rFonts w:ascii="XB Niloofar" w:hAnsi="XB Niloofar" w:cs="XB Niloofar"/>
          <w:b w:val="0"/>
          <w:bCs w:val="0"/>
          <w:sz w:val="24"/>
          <w:szCs w:val="24"/>
          <w:rtl/>
        </w:rPr>
        <w:t xml:space="preserve"> </w:t>
      </w:r>
      <w:r w:rsidRPr="000D0142">
        <w:rPr>
          <w:rFonts w:ascii="XB Niloofar" w:hAnsi="XB Niloofar" w:cs="XB Niloofar" w:hint="cs"/>
          <w:b w:val="0"/>
          <w:bCs w:val="0"/>
          <w:sz w:val="24"/>
          <w:szCs w:val="24"/>
          <w:rtl/>
        </w:rPr>
        <w:t xml:space="preserve">آن </w:t>
      </w:r>
      <w:r w:rsidRPr="000D0142">
        <w:rPr>
          <w:rFonts w:ascii="XB Niloofar" w:hAnsi="XB Niloofar" w:cs="XB Niloofar"/>
          <w:b w:val="0"/>
          <w:bCs w:val="0"/>
          <w:sz w:val="24"/>
          <w:szCs w:val="24"/>
          <w:rtl/>
        </w:rPr>
        <w:t xml:space="preserve">با </w:t>
      </w:r>
      <w:r w:rsidR="008E200F">
        <w:rPr>
          <w:rFonts w:ascii="XB Niloofar" w:hAnsi="XB Niloofar" w:cs="XB Niloofar"/>
          <w:b w:val="0"/>
          <w:bCs w:val="0"/>
          <w:sz w:val="24"/>
          <w:szCs w:val="24"/>
          <w:rtl/>
        </w:rPr>
        <w:t>فناور</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ها</w:t>
      </w:r>
      <w:r w:rsidR="008E200F">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پ</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چ</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ده‌تر</w:t>
      </w:r>
      <w:r w:rsidRPr="000D0142">
        <w:rPr>
          <w:rFonts w:ascii="XB Niloofar" w:hAnsi="XB Niloofar" w:cs="XB Niloofar"/>
          <w:b w:val="0"/>
          <w:bCs w:val="0"/>
          <w:sz w:val="24"/>
          <w:szCs w:val="24"/>
          <w:rtl/>
        </w:rPr>
        <w:t xml:space="preserve">، ارتباط </w:t>
      </w:r>
      <w:r w:rsidRPr="000D0142">
        <w:rPr>
          <w:rFonts w:ascii="XB Niloofar" w:hAnsi="XB Niloofar" w:cs="XB Niloofar" w:hint="cs"/>
          <w:b w:val="0"/>
          <w:bCs w:val="0"/>
          <w:sz w:val="24"/>
          <w:szCs w:val="24"/>
          <w:rtl/>
        </w:rPr>
        <w:t xml:space="preserve">و در هم تنیدگی </w:t>
      </w:r>
      <w:r w:rsidR="008E200F">
        <w:rPr>
          <w:rFonts w:ascii="XB Niloofar" w:hAnsi="XB Niloofar" w:cs="XB Niloofar"/>
          <w:b w:val="0"/>
          <w:bCs w:val="0"/>
          <w:sz w:val="24"/>
          <w:szCs w:val="24"/>
          <w:rtl/>
        </w:rPr>
        <w:t>فین‌تک‌ها</w:t>
      </w:r>
      <w:r w:rsidRPr="000D0142">
        <w:rPr>
          <w:rFonts w:ascii="XB Niloofar" w:hAnsi="XB Niloofar" w:cs="XB Niloofar"/>
          <w:b w:val="0"/>
          <w:bCs w:val="0"/>
          <w:sz w:val="24"/>
          <w:szCs w:val="24"/>
          <w:rtl/>
        </w:rPr>
        <w:t xml:space="preserve"> افزا</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ش</w:t>
      </w:r>
      <w:r w:rsidRPr="000D0142">
        <w:rPr>
          <w:rFonts w:ascii="XB Niloofar" w:hAnsi="XB Niloofar" w:cs="XB Niloofar"/>
          <w:b w:val="0"/>
          <w:bCs w:val="0"/>
          <w:sz w:val="24"/>
          <w:szCs w:val="24"/>
          <w:rtl/>
        </w:rPr>
        <w:t xml:space="preserve"> </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افت</w:t>
      </w:r>
      <w:r w:rsidRPr="000D0142">
        <w:rPr>
          <w:rFonts w:ascii="XB Niloofar" w:hAnsi="XB Niloofar" w:cs="XB Niloofar"/>
          <w:b w:val="0"/>
          <w:bCs w:val="0"/>
          <w:sz w:val="24"/>
          <w:szCs w:val="24"/>
          <w:rtl/>
        </w:rPr>
        <w:t>. ا</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ن</w:t>
      </w:r>
      <w:r w:rsidRPr="000D0142">
        <w:rPr>
          <w:rFonts w:ascii="XB Niloofar" w:hAnsi="XB Niloofar" w:cs="XB Niloofar"/>
          <w:b w:val="0"/>
          <w:bCs w:val="0"/>
          <w:sz w:val="24"/>
          <w:szCs w:val="24"/>
          <w:rtl/>
        </w:rPr>
        <w:t xml:space="preserve"> شرا</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ط</w:t>
      </w:r>
      <w:r w:rsidRPr="000D0142">
        <w:rPr>
          <w:rFonts w:ascii="XB Niloofar" w:hAnsi="XB Niloofar" w:cs="XB Niloofar"/>
          <w:b w:val="0"/>
          <w:bCs w:val="0"/>
          <w:sz w:val="24"/>
          <w:szCs w:val="24"/>
          <w:rtl/>
        </w:rPr>
        <w:t xml:space="preserve"> موج</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از نوآور</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ها</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مال</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را </w:t>
      </w:r>
      <w:r w:rsidRPr="000D0142">
        <w:rPr>
          <w:rFonts w:ascii="XB Niloofar" w:hAnsi="XB Niloofar" w:cs="XB Niloofar" w:hint="cs"/>
          <w:b w:val="0"/>
          <w:bCs w:val="0"/>
          <w:sz w:val="24"/>
          <w:szCs w:val="24"/>
          <w:rtl/>
        </w:rPr>
        <w:t>موجب شد</w:t>
      </w:r>
      <w:r w:rsidRPr="000D0142">
        <w:rPr>
          <w:rFonts w:ascii="XB Niloofar" w:hAnsi="XB Niloofar" w:cs="XB Niloofar"/>
          <w:b w:val="0"/>
          <w:bCs w:val="0"/>
          <w:sz w:val="24"/>
          <w:szCs w:val="24"/>
          <w:rtl/>
        </w:rPr>
        <w:t xml:space="preserve"> که عمدتاً توسط استارت‌آپ‌ها</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ف</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ن‌تک</w:t>
      </w:r>
      <w:r w:rsidRPr="000D0142">
        <w:rPr>
          <w:rFonts w:ascii="XB Niloofar" w:hAnsi="XB Niloofar" w:cs="XB Niloofar"/>
          <w:b w:val="0"/>
          <w:bCs w:val="0"/>
          <w:sz w:val="24"/>
          <w:szCs w:val="24"/>
          <w:rtl/>
        </w:rPr>
        <w:t xml:space="preserve"> با ابزارها</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تخصص</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w:t>
      </w:r>
      <w:r w:rsidRPr="000D0142">
        <w:rPr>
          <w:rFonts w:ascii="XB Niloofar" w:hAnsi="XB Niloofar" w:cs="XB Niloofar"/>
          <w:b w:val="0"/>
          <w:bCs w:val="0"/>
          <w:sz w:val="24"/>
          <w:szCs w:val="24"/>
          <w:rtl/>
        </w:rPr>
        <w:t xml:space="preserve"> د</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ج</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تال</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و محصولات و</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ژه</w:t>
      </w:r>
      <w:r w:rsidRPr="000D0142">
        <w:rPr>
          <w:rFonts w:ascii="XB Niloofar" w:hAnsi="XB Niloofar" w:cs="XB Niloofar"/>
          <w:b w:val="0"/>
          <w:bCs w:val="0"/>
          <w:sz w:val="24"/>
          <w:szCs w:val="24"/>
          <w:rtl/>
        </w:rPr>
        <w:t xml:space="preserve"> توسعه </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افتند</w:t>
      </w:r>
      <w:r w:rsidRPr="000D0142">
        <w:rPr>
          <w:rFonts w:ascii="XB Niloofar" w:hAnsi="XB Niloofar" w:cs="XB Niloofar"/>
          <w:b w:val="0"/>
          <w:bCs w:val="0"/>
          <w:sz w:val="24"/>
          <w:szCs w:val="24"/>
          <w:rtl/>
        </w:rPr>
        <w:t>.</w:t>
      </w:r>
      <w:r w:rsidRPr="000D0142">
        <w:rPr>
          <w:rFonts w:ascii="XB Niloofar" w:hAnsi="XB Niloofar" w:cs="XB Niloofar" w:hint="cs"/>
          <w:b w:val="0"/>
          <w:bCs w:val="0"/>
          <w:sz w:val="24"/>
          <w:szCs w:val="24"/>
          <w:rtl/>
        </w:rPr>
        <w:t xml:space="preserve"> </w:t>
      </w:r>
      <w:r w:rsidRPr="000D0142">
        <w:rPr>
          <w:rFonts w:ascii="XB Niloofar" w:hAnsi="XB Niloofar" w:cs="XB Niloofar"/>
          <w:b w:val="0"/>
          <w:bCs w:val="0"/>
          <w:sz w:val="24"/>
          <w:szCs w:val="24"/>
          <w:rtl/>
        </w:rPr>
        <w:t>فناور</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مال</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پا</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ه</w:t>
      </w:r>
      <w:r w:rsidRPr="000D0142">
        <w:rPr>
          <w:rFonts w:ascii="XB Niloofar" w:hAnsi="XB Niloofar" w:cs="XB Niloofar"/>
          <w:b w:val="0"/>
          <w:bCs w:val="0"/>
          <w:sz w:val="24"/>
          <w:szCs w:val="24"/>
          <w:rtl/>
        </w:rPr>
        <w:t xml:space="preserve"> و اساس تحولات اخ</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ر</w:t>
      </w:r>
      <w:r w:rsidRPr="000D0142">
        <w:rPr>
          <w:rFonts w:ascii="XB Niloofar" w:hAnsi="XB Niloofar" w:cs="XB Niloofar"/>
          <w:b w:val="0"/>
          <w:bCs w:val="0"/>
          <w:sz w:val="24"/>
          <w:szCs w:val="24"/>
          <w:rtl/>
        </w:rPr>
        <w:t xml:space="preserve"> و جنبش د</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ج</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تال</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شدن در صنعت بانکدار</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را </w:t>
      </w:r>
      <w:r w:rsidR="008E200F">
        <w:rPr>
          <w:rFonts w:ascii="XB Niloofar" w:hAnsi="XB Niloofar" w:cs="XB Niloofar"/>
          <w:b w:val="0"/>
          <w:bCs w:val="0"/>
          <w:sz w:val="24"/>
          <w:szCs w:val="24"/>
          <w:rtl/>
        </w:rPr>
        <w:t>م</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سازد</w:t>
      </w:r>
      <w:r w:rsidRPr="000D0142">
        <w:rPr>
          <w:rFonts w:ascii="XB Niloofar" w:hAnsi="XB Niloofar" w:cs="XB Niloofar"/>
          <w:b w:val="0"/>
          <w:bCs w:val="0"/>
          <w:sz w:val="24"/>
          <w:szCs w:val="24"/>
          <w:rtl/>
        </w:rPr>
        <w:t>. د</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ج</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تال</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شدن به عنوان کاربرد فناور</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اطلاعات برا</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بهبود محصولات و فرآ</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ندها</w:t>
      </w:r>
      <w:r w:rsidRPr="000D0142">
        <w:rPr>
          <w:rFonts w:ascii="XB Niloofar" w:hAnsi="XB Niloofar" w:cs="XB Niloofar"/>
          <w:b w:val="0"/>
          <w:bCs w:val="0"/>
          <w:sz w:val="24"/>
          <w:szCs w:val="24"/>
          <w:rtl/>
        </w:rPr>
        <w:t xml:space="preserve"> </w:t>
      </w:r>
      <w:r w:rsidRPr="000D0142">
        <w:rPr>
          <w:rFonts w:ascii="XB Niloofar" w:hAnsi="XB Niloofar" w:cs="XB Niloofar" w:hint="cs"/>
          <w:b w:val="0"/>
          <w:bCs w:val="0"/>
          <w:sz w:val="24"/>
          <w:szCs w:val="24"/>
          <w:rtl/>
        </w:rPr>
        <w:t xml:space="preserve">می‌باشد. </w:t>
      </w:r>
      <w:r w:rsidRPr="000D0142">
        <w:rPr>
          <w:rFonts w:ascii="XB Niloofar" w:hAnsi="XB Niloofar" w:cs="XB Niloofar"/>
          <w:b w:val="0"/>
          <w:bCs w:val="0"/>
          <w:sz w:val="24"/>
          <w:szCs w:val="24"/>
          <w:rtl/>
        </w:rPr>
        <w:t>د</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ج</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تال</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شدن را </w:t>
      </w:r>
      <w:r w:rsidR="008E200F">
        <w:rPr>
          <w:rFonts w:ascii="XB Niloofar" w:hAnsi="XB Niloofar" w:cs="XB Niloofar"/>
          <w:b w:val="0"/>
          <w:bCs w:val="0"/>
          <w:sz w:val="24"/>
          <w:szCs w:val="24"/>
          <w:rtl/>
        </w:rPr>
        <w:t>م</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توان</w:t>
      </w:r>
      <w:r w:rsidRPr="000D0142">
        <w:rPr>
          <w:rFonts w:ascii="XB Niloofar" w:hAnsi="XB Niloofar" w:cs="XB Niloofar"/>
          <w:b w:val="0"/>
          <w:bCs w:val="0"/>
          <w:sz w:val="24"/>
          <w:szCs w:val="24"/>
          <w:rtl/>
        </w:rPr>
        <w:t xml:space="preserve"> به عنوان تجل</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 xml:space="preserve">فین‌تک </w:t>
      </w:r>
      <w:r w:rsidRPr="000D0142">
        <w:rPr>
          <w:rFonts w:ascii="XB Niloofar" w:hAnsi="XB Niloofar" w:cs="XB Niloofar"/>
          <w:b w:val="0"/>
          <w:bCs w:val="0"/>
          <w:sz w:val="24"/>
          <w:szCs w:val="24"/>
          <w:rtl/>
        </w:rPr>
        <w:t xml:space="preserve"> در بخش بانکدار</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در نظر گرفت </w:t>
      </w:r>
      <w:r w:rsidRPr="000D0142">
        <w:rPr>
          <w:rFonts w:ascii="XB Niloofar" w:hAnsi="XB Niloofar" w:cs="XB Niloofar" w:hint="cs"/>
          <w:b w:val="0"/>
          <w:bCs w:val="0"/>
          <w:sz w:val="24"/>
          <w:szCs w:val="24"/>
          <w:rtl/>
        </w:rPr>
        <w:t xml:space="preserve">و </w:t>
      </w:r>
      <w:r w:rsidRPr="000D0142">
        <w:rPr>
          <w:rFonts w:ascii="XB Niloofar" w:hAnsi="XB Niloofar" w:cs="XB Niloofar"/>
          <w:b w:val="0"/>
          <w:bCs w:val="0"/>
          <w:sz w:val="24"/>
          <w:szCs w:val="24"/>
          <w:rtl/>
        </w:rPr>
        <w:t>جزء ضرور</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w:t>
      </w:r>
      <w:r w:rsidRPr="000D0142">
        <w:rPr>
          <w:rFonts w:ascii="XB Niloofar" w:hAnsi="XB Niloofar" w:cs="XB Niloofar" w:hint="cs"/>
          <w:b w:val="0"/>
          <w:bCs w:val="0"/>
          <w:sz w:val="24"/>
          <w:szCs w:val="24"/>
          <w:rtl/>
        </w:rPr>
        <w:t xml:space="preserve">آن </w:t>
      </w:r>
      <w:r w:rsidR="00EE1C89" w:rsidRPr="000D0142">
        <w:rPr>
          <w:rFonts w:ascii="XB Niloofar" w:hAnsi="XB Niloofar" w:cs="XB Niloofar" w:hint="cs"/>
          <w:b w:val="0"/>
          <w:bCs w:val="0"/>
          <w:sz w:val="24"/>
          <w:szCs w:val="24"/>
          <w:rtl/>
        </w:rPr>
        <w:t>دانست</w:t>
      </w:r>
      <w:r w:rsidRPr="000D0142">
        <w:rPr>
          <w:rFonts w:ascii="XB Niloofar" w:hAnsi="XB Niloofar" w:cs="XB Niloofar"/>
          <w:b w:val="0"/>
          <w:bCs w:val="0"/>
          <w:sz w:val="24"/>
          <w:szCs w:val="24"/>
          <w:rtl/>
        </w:rPr>
        <w:t xml:space="preserve"> ز</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را</w:t>
      </w:r>
      <w:r w:rsidRPr="000D0142">
        <w:rPr>
          <w:rFonts w:ascii="XB Niloofar" w:hAnsi="XB Niloofar" w:cs="XB Niloofar"/>
          <w:b w:val="0"/>
          <w:bCs w:val="0"/>
          <w:sz w:val="24"/>
          <w:szCs w:val="24"/>
          <w:rtl/>
        </w:rPr>
        <w:t xml:space="preserve"> بانکدار</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ک</w:t>
      </w:r>
      <w:r w:rsidRPr="000D0142">
        <w:rPr>
          <w:rFonts w:ascii="XB Niloofar" w:hAnsi="XB Niloofar" w:cs="XB Niloofar"/>
          <w:b w:val="0"/>
          <w:bCs w:val="0"/>
          <w:sz w:val="24"/>
          <w:szCs w:val="24"/>
          <w:rtl/>
        </w:rPr>
        <w:t xml:space="preserve"> صنعت اطلاعات</w:t>
      </w:r>
      <w:r w:rsidRPr="000D0142">
        <w:rPr>
          <w:rFonts w:ascii="XB Niloofar" w:hAnsi="XB Niloofar" w:cs="XB Niloofar" w:hint="cs"/>
          <w:b w:val="0"/>
          <w:bCs w:val="0"/>
          <w:sz w:val="24"/>
          <w:szCs w:val="24"/>
          <w:rtl/>
        </w:rPr>
        <w:t>‌محور</w:t>
      </w:r>
      <w:r w:rsidRPr="000D0142">
        <w:rPr>
          <w:rStyle w:val="FootnoteReference"/>
          <w:rFonts w:ascii="XB Niloofar" w:hAnsi="XB Niloofar" w:cs="XB Niloofar"/>
          <w:b w:val="0"/>
          <w:bCs w:val="0"/>
          <w:sz w:val="24"/>
          <w:szCs w:val="24"/>
          <w:rtl/>
        </w:rPr>
        <w:footnoteReference w:id="5"/>
      </w:r>
      <w:r w:rsidRPr="000D0142">
        <w:rPr>
          <w:rFonts w:ascii="XB Niloofar" w:hAnsi="XB Niloofar" w:cs="XB Niloofar" w:hint="cs"/>
          <w:b w:val="0"/>
          <w:bCs w:val="0"/>
          <w:sz w:val="24"/>
          <w:szCs w:val="24"/>
          <w:rtl/>
        </w:rPr>
        <w:t xml:space="preserve"> است</w:t>
      </w:r>
      <w:r w:rsidRPr="000D0142">
        <w:rPr>
          <w:rFonts w:ascii="XB Niloofar" w:hAnsi="XB Niloofar" w:cs="XB Niloofar"/>
          <w:b w:val="0"/>
          <w:bCs w:val="0"/>
          <w:sz w:val="24"/>
          <w:szCs w:val="24"/>
          <w:rtl/>
        </w:rPr>
        <w:t>، که در آن نوآور</w:t>
      </w:r>
      <w:r w:rsidRPr="000D0142">
        <w:rPr>
          <w:rFonts w:ascii="XB Niloofar" w:hAnsi="XB Niloofar" w:cs="XB Niloofar" w:hint="cs"/>
          <w:b w:val="0"/>
          <w:bCs w:val="0"/>
          <w:sz w:val="24"/>
          <w:szCs w:val="24"/>
          <w:rtl/>
        </w:rPr>
        <w:t>ی‌ها</w:t>
      </w:r>
      <w:r w:rsidRPr="000D0142">
        <w:rPr>
          <w:rFonts w:ascii="XB Niloofar" w:hAnsi="XB Niloofar" w:cs="XB Niloofar"/>
          <w:b w:val="0"/>
          <w:bCs w:val="0"/>
          <w:sz w:val="24"/>
          <w:szCs w:val="24"/>
          <w:rtl/>
        </w:rPr>
        <w:t xml:space="preserve"> در </w:t>
      </w:r>
      <w:r w:rsidRPr="000D0142">
        <w:rPr>
          <w:rFonts w:ascii="XB Niloofar" w:hAnsi="XB Niloofar" w:cs="XB Niloofar" w:hint="cs"/>
          <w:b w:val="0"/>
          <w:bCs w:val="0"/>
          <w:sz w:val="24"/>
          <w:szCs w:val="24"/>
          <w:rtl/>
        </w:rPr>
        <w:t xml:space="preserve">بخش </w:t>
      </w:r>
      <w:r w:rsidRPr="000D0142">
        <w:rPr>
          <w:rFonts w:ascii="XB Niloofar" w:hAnsi="XB Niloofar" w:cs="XB Niloofar"/>
          <w:b w:val="0"/>
          <w:bCs w:val="0"/>
          <w:sz w:val="24"/>
          <w:szCs w:val="24"/>
          <w:rtl/>
        </w:rPr>
        <w:t>فناور</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اطلاعات </w:t>
      </w:r>
      <w:r w:rsidRPr="000D0142">
        <w:rPr>
          <w:rFonts w:ascii="XB Niloofar" w:hAnsi="XB Niloofar" w:cs="XB Niloofar" w:hint="cs"/>
          <w:b w:val="0"/>
          <w:bCs w:val="0"/>
          <w:sz w:val="24"/>
          <w:szCs w:val="24"/>
          <w:rtl/>
        </w:rPr>
        <w:t>روی می‌دهد</w:t>
      </w:r>
      <w:r w:rsidRPr="000D0142">
        <w:rPr>
          <w:rFonts w:ascii="XB Niloofar" w:hAnsi="XB Niloofar" w:cs="XB Niloofar"/>
          <w:b w:val="0"/>
          <w:bCs w:val="0"/>
          <w:sz w:val="24"/>
          <w:szCs w:val="24"/>
          <w:rtl/>
        </w:rPr>
        <w:t xml:space="preserve"> (کم</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ته</w:t>
      </w:r>
      <w:r w:rsidRPr="000D0142">
        <w:rPr>
          <w:rFonts w:ascii="XB Niloofar" w:hAnsi="XB Niloofar" w:cs="XB Niloofar"/>
          <w:b w:val="0"/>
          <w:bCs w:val="0"/>
          <w:sz w:val="24"/>
          <w:szCs w:val="24"/>
          <w:rtl/>
        </w:rPr>
        <w:t xml:space="preserve"> س</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ستم</w:t>
      </w:r>
      <w:r w:rsidRPr="000D0142">
        <w:rPr>
          <w:rFonts w:ascii="XB Niloofar" w:hAnsi="XB Niloofar" w:cs="XB Niloofar"/>
          <w:b w:val="0"/>
          <w:bCs w:val="0"/>
          <w:sz w:val="24"/>
          <w:szCs w:val="24"/>
          <w:rtl/>
        </w:rPr>
        <w:t xml:space="preserve"> مال</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جهان</w:t>
      </w:r>
      <w:r w:rsidRPr="000D0142">
        <w:rPr>
          <w:rFonts w:ascii="XB Niloofar" w:hAnsi="XB Niloofar" w:cs="XB Niloofar" w:hint="cs"/>
          <w:b w:val="0"/>
          <w:bCs w:val="0"/>
          <w:sz w:val="24"/>
          <w:szCs w:val="24"/>
          <w:rtl/>
        </w:rPr>
        <w:t>ی</w:t>
      </w:r>
      <w:r w:rsidRPr="000D0142">
        <w:rPr>
          <w:rStyle w:val="FootnoteReference"/>
          <w:rFonts w:ascii="XB Niloofar" w:hAnsi="XB Niloofar" w:cs="XB Niloofar"/>
          <w:b w:val="0"/>
          <w:bCs w:val="0"/>
          <w:sz w:val="24"/>
          <w:szCs w:val="24"/>
          <w:rtl/>
        </w:rPr>
        <w:footnoteReference w:id="6"/>
      </w:r>
      <w:r w:rsidRPr="000D0142">
        <w:rPr>
          <w:rFonts w:ascii="XB Niloofar" w:hAnsi="XB Niloofar" w:cs="XB Niloofar" w:hint="eastAsia"/>
          <w:b w:val="0"/>
          <w:bCs w:val="0"/>
          <w:sz w:val="24"/>
          <w:szCs w:val="24"/>
          <w:rtl/>
        </w:rPr>
        <w:t>،</w:t>
      </w:r>
      <w:r w:rsidRPr="000D0142">
        <w:rPr>
          <w:rFonts w:ascii="XB Niloofar" w:hAnsi="XB Niloofar" w:cs="XB Niloofar"/>
          <w:b w:val="0"/>
          <w:bCs w:val="0"/>
          <w:sz w:val="24"/>
          <w:szCs w:val="24"/>
          <w:rtl/>
        </w:rPr>
        <w:t xml:space="preserve"> 2018). </w:t>
      </w:r>
      <w:r w:rsidRPr="000D0142">
        <w:rPr>
          <w:rFonts w:ascii="XB Niloofar" w:hAnsi="XB Niloofar" w:cs="XB Niloofar" w:hint="cs"/>
          <w:b w:val="0"/>
          <w:bCs w:val="0"/>
          <w:sz w:val="24"/>
          <w:szCs w:val="24"/>
          <w:rtl/>
        </w:rPr>
        <w:t>در نتیجه این دگرگونی</w:t>
      </w:r>
      <w:r w:rsidR="00EE1C89" w:rsidRPr="000D0142">
        <w:rPr>
          <w:rFonts w:ascii="XB Niloofar" w:hAnsi="XB Niloofar" w:cs="XB Niloofar" w:hint="cs"/>
          <w:b w:val="0"/>
          <w:bCs w:val="0"/>
          <w:sz w:val="24"/>
          <w:szCs w:val="24"/>
          <w:rtl/>
        </w:rPr>
        <w:t>‌ها</w:t>
      </w:r>
      <w:r w:rsidRPr="000D0142">
        <w:rPr>
          <w:rFonts w:ascii="XB Niloofar" w:hAnsi="XB Niloofar" w:cs="XB Niloofar"/>
          <w:b w:val="0"/>
          <w:bCs w:val="0"/>
          <w:sz w:val="24"/>
          <w:szCs w:val="24"/>
          <w:rtl/>
        </w:rPr>
        <w:t>، گونه جد</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د</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از </w:t>
      </w:r>
      <w:r w:rsidR="008E200F">
        <w:rPr>
          <w:rFonts w:ascii="XB Niloofar" w:hAnsi="XB Niloofar" w:cs="XB Niloofar"/>
          <w:b w:val="0"/>
          <w:bCs w:val="0"/>
          <w:sz w:val="24"/>
          <w:szCs w:val="24"/>
          <w:rtl/>
        </w:rPr>
        <w:t>بانک‌ها</w:t>
      </w:r>
      <w:r w:rsidRPr="000D0142">
        <w:rPr>
          <w:rFonts w:ascii="XB Niloofar" w:hAnsi="XB Niloofar" w:cs="XB Niloofar"/>
          <w:b w:val="0"/>
          <w:bCs w:val="0"/>
          <w:sz w:val="24"/>
          <w:szCs w:val="24"/>
          <w:rtl/>
        </w:rPr>
        <w:t xml:space="preserve"> </w:t>
      </w:r>
      <w:r w:rsidRPr="000D0142">
        <w:rPr>
          <w:rFonts w:ascii="XB Niloofar" w:hAnsi="XB Niloofar" w:cs="XB Niloofar" w:hint="cs"/>
          <w:b w:val="0"/>
          <w:bCs w:val="0"/>
          <w:sz w:val="24"/>
          <w:szCs w:val="24"/>
          <w:rtl/>
        </w:rPr>
        <w:t>تحت عنوان «</w:t>
      </w:r>
      <w:r w:rsidR="008E200F">
        <w:rPr>
          <w:rFonts w:ascii="XB Niloofar" w:hAnsi="XB Niloofar" w:cs="XB Niloofar"/>
          <w:b w:val="0"/>
          <w:bCs w:val="0"/>
          <w:sz w:val="24"/>
          <w:szCs w:val="24"/>
          <w:rtl/>
        </w:rPr>
        <w:t>نئوبانک‌ها</w:t>
      </w:r>
      <w:r w:rsidRPr="000D0142">
        <w:rPr>
          <w:rFonts w:ascii="XB Niloofar" w:hAnsi="XB Niloofar" w:cs="XB Niloofar" w:hint="cs"/>
          <w:b w:val="0"/>
          <w:bCs w:val="0"/>
          <w:sz w:val="24"/>
          <w:szCs w:val="24"/>
          <w:rtl/>
        </w:rPr>
        <w:t xml:space="preserve">» </w:t>
      </w:r>
      <w:r w:rsidRPr="000D0142">
        <w:rPr>
          <w:rFonts w:ascii="XB Niloofar" w:hAnsi="XB Niloofar" w:cs="XB Niloofar"/>
          <w:b w:val="0"/>
          <w:bCs w:val="0"/>
          <w:sz w:val="24"/>
          <w:szCs w:val="24"/>
          <w:rtl/>
        </w:rPr>
        <w:t>به وجود آمدند که محصولات مال</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را از طر</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ق</w:t>
      </w:r>
      <w:r w:rsidRPr="000D0142">
        <w:rPr>
          <w:rFonts w:ascii="XB Niloofar" w:hAnsi="XB Niloofar" w:cs="XB Niloofar"/>
          <w:b w:val="0"/>
          <w:bCs w:val="0"/>
          <w:sz w:val="24"/>
          <w:szCs w:val="24"/>
          <w:rtl/>
        </w:rPr>
        <w:t xml:space="preserve"> ابزارها</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د</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ج</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تال</w:t>
      </w:r>
      <w:r w:rsidRPr="000D0142">
        <w:rPr>
          <w:rFonts w:ascii="XB Niloofar" w:hAnsi="XB Niloofar" w:cs="XB Niloofar"/>
          <w:b w:val="0"/>
          <w:bCs w:val="0"/>
          <w:sz w:val="24"/>
          <w:szCs w:val="24"/>
          <w:rtl/>
        </w:rPr>
        <w:t xml:space="preserve"> ارائه </w:t>
      </w:r>
      <w:r w:rsidR="008E200F">
        <w:rPr>
          <w:rFonts w:ascii="XB Niloofar" w:hAnsi="XB Niloofar" w:cs="XB Niloofar"/>
          <w:b w:val="0"/>
          <w:bCs w:val="0"/>
          <w:sz w:val="24"/>
          <w:szCs w:val="24"/>
          <w:rtl/>
        </w:rPr>
        <w:t>م</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دهند</w:t>
      </w:r>
      <w:r w:rsidRPr="000D0142">
        <w:rPr>
          <w:rFonts w:ascii="XB Niloofar" w:hAnsi="XB Niloofar" w:cs="XB Niloofar"/>
          <w:b w:val="0"/>
          <w:bCs w:val="0"/>
          <w:sz w:val="24"/>
          <w:szCs w:val="24"/>
          <w:rtl/>
        </w:rPr>
        <w:t xml:space="preserve"> و خدمات بانک</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را بدون شبکه شعب ارائه </w:t>
      </w:r>
      <w:r w:rsidR="008E200F">
        <w:rPr>
          <w:rFonts w:ascii="XB Niloofar" w:hAnsi="XB Niloofar" w:cs="XB Niloofar"/>
          <w:b w:val="0"/>
          <w:bCs w:val="0"/>
          <w:sz w:val="24"/>
          <w:szCs w:val="24"/>
          <w:rtl/>
        </w:rPr>
        <w:t>م</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دهند</w:t>
      </w:r>
      <w:r w:rsidRPr="000D0142">
        <w:rPr>
          <w:rFonts w:ascii="XB Niloofar" w:hAnsi="XB Niloofar" w:cs="XB Niloofar"/>
          <w:b w:val="0"/>
          <w:bCs w:val="0"/>
          <w:sz w:val="24"/>
          <w:szCs w:val="24"/>
          <w:rtl/>
        </w:rPr>
        <w:t>.</w:t>
      </w:r>
    </w:p>
    <w:p w14:paraId="4E1FBB8D" w14:textId="6AEC2A22" w:rsidR="00EB32A3" w:rsidRPr="000D0142" w:rsidRDefault="00EB32A3" w:rsidP="00EB32A3">
      <w:pPr>
        <w:pStyle w:val="05JEL"/>
        <w:spacing w:after="240" w:line="276" w:lineRule="auto"/>
        <w:ind w:right="0"/>
        <w:rPr>
          <w:rFonts w:ascii="XB Niloofar" w:hAnsi="XB Niloofar" w:cs="XB Niloofar"/>
          <w:b w:val="0"/>
          <w:bCs w:val="0"/>
          <w:sz w:val="24"/>
          <w:szCs w:val="24"/>
        </w:rPr>
      </w:pPr>
      <w:r w:rsidRPr="000D0142">
        <w:rPr>
          <w:rFonts w:ascii="XB Niloofar" w:hAnsi="XB Niloofar" w:cs="XB Niloofar" w:hint="cs"/>
          <w:b w:val="0"/>
          <w:bCs w:val="0"/>
          <w:sz w:val="24"/>
          <w:szCs w:val="24"/>
          <w:rtl/>
        </w:rPr>
        <w:t xml:space="preserve">این نوع از بانک‌ها </w:t>
      </w:r>
      <w:r w:rsidR="001033DA" w:rsidRPr="000D0142">
        <w:rPr>
          <w:rFonts w:ascii="XB Niloofar" w:hAnsi="XB Niloofar" w:cs="XB Niloofar" w:hint="cs"/>
          <w:b w:val="0"/>
          <w:bCs w:val="0"/>
          <w:sz w:val="24"/>
          <w:szCs w:val="24"/>
          <w:rtl/>
        </w:rPr>
        <w:t>قابلیت‌های فراوانی در ارائه خدمات بانکی دارا می‌باشند که می‌تواند به عنوان رویکردی در حل چالش شبکه بانکی در مناطق آزاد تجاری کشور مورد بررسی و مطالعه قرار گیرد.</w:t>
      </w:r>
    </w:p>
    <w:p w14:paraId="78906C9D" w14:textId="7CE18164" w:rsidR="00753D14" w:rsidRDefault="00753D14" w:rsidP="0033459D">
      <w:pPr>
        <w:pStyle w:val="05JEL"/>
        <w:spacing w:after="240" w:line="276" w:lineRule="auto"/>
        <w:ind w:right="0"/>
        <w:rPr>
          <w:rFonts w:ascii="XB Niloofar" w:hAnsi="XB Niloofar" w:cs="XB Niloofar"/>
          <w:sz w:val="24"/>
          <w:szCs w:val="24"/>
          <w:rtl/>
        </w:rPr>
      </w:pPr>
      <w:r w:rsidRPr="005B7A8F">
        <w:rPr>
          <w:rFonts w:ascii="XB Niloofar" w:hAnsi="XB Niloofar" w:cs="XB Niloofar"/>
          <w:sz w:val="24"/>
          <w:szCs w:val="24"/>
          <w:rtl/>
        </w:rPr>
        <w:t>۲</w:t>
      </w:r>
      <w:r w:rsidR="000B0DBA" w:rsidRPr="005B7A8F">
        <w:rPr>
          <w:rFonts w:ascii="XB Niloofar" w:hAnsi="XB Niloofar" w:cs="XB Niloofar"/>
          <w:sz w:val="24"/>
          <w:szCs w:val="24"/>
          <w:rtl/>
        </w:rPr>
        <w:t>.</w:t>
      </w:r>
      <w:r w:rsidRPr="005B7A8F">
        <w:rPr>
          <w:rFonts w:ascii="XB Niloofar" w:hAnsi="XB Niloofar" w:cs="XB Niloofar"/>
          <w:sz w:val="24"/>
          <w:szCs w:val="24"/>
          <w:rtl/>
        </w:rPr>
        <w:t xml:space="preserve"> </w:t>
      </w:r>
      <w:r w:rsidR="0033459D">
        <w:rPr>
          <w:rFonts w:ascii="XB Niloofar" w:hAnsi="XB Niloofar" w:cs="XB Niloofar" w:hint="cs"/>
          <w:sz w:val="24"/>
          <w:szCs w:val="24"/>
          <w:rtl/>
        </w:rPr>
        <w:t>مبانی نظری</w:t>
      </w:r>
    </w:p>
    <w:p w14:paraId="357636FF" w14:textId="766CCFFF" w:rsidR="00EC6A8F" w:rsidRDefault="00EC6A8F" w:rsidP="00EC6A8F">
      <w:pPr>
        <w:pStyle w:val="06"/>
        <w:rPr>
          <w:rtl/>
        </w:rPr>
      </w:pPr>
      <w:r>
        <w:rPr>
          <w:rFonts w:hint="cs"/>
          <w:rtl/>
        </w:rPr>
        <w:t>1-2. نئوبانک</w:t>
      </w:r>
    </w:p>
    <w:p w14:paraId="6F6AB32C" w14:textId="6C1A5BFD" w:rsidR="00B60259" w:rsidRPr="000D0142" w:rsidRDefault="0033459D" w:rsidP="00EB32A3">
      <w:pPr>
        <w:pStyle w:val="05JEL"/>
        <w:spacing w:after="240" w:line="276" w:lineRule="auto"/>
        <w:ind w:right="0"/>
        <w:rPr>
          <w:rFonts w:ascii="XB Niloofar" w:hAnsi="XB Niloofar" w:cs="XB Niloofar"/>
          <w:b w:val="0"/>
          <w:bCs w:val="0"/>
          <w:sz w:val="24"/>
          <w:szCs w:val="24"/>
        </w:rPr>
      </w:pPr>
      <w:r w:rsidRPr="000D0142">
        <w:rPr>
          <w:rFonts w:ascii="XB Niloofar" w:hAnsi="XB Niloofar" w:cs="XB Niloofar"/>
          <w:b w:val="0"/>
          <w:bCs w:val="0"/>
          <w:sz w:val="24"/>
          <w:szCs w:val="24"/>
          <w:rtl/>
        </w:rPr>
        <w:t>آرنر</w:t>
      </w:r>
      <w:r w:rsidRPr="000D0142">
        <w:rPr>
          <w:rStyle w:val="FootnoteReference"/>
          <w:rFonts w:ascii="XB Niloofar" w:hAnsi="XB Niloofar" w:cs="XB Niloofar"/>
          <w:b w:val="0"/>
          <w:bCs w:val="0"/>
          <w:sz w:val="24"/>
          <w:szCs w:val="24"/>
          <w:rtl/>
        </w:rPr>
        <w:footnoteReference w:id="7"/>
      </w:r>
      <w:r w:rsidRPr="000D0142">
        <w:rPr>
          <w:rFonts w:ascii="XB Niloofar" w:hAnsi="XB Niloofar" w:cs="XB Niloofar"/>
          <w:b w:val="0"/>
          <w:bCs w:val="0"/>
          <w:sz w:val="24"/>
          <w:szCs w:val="24"/>
          <w:rtl/>
        </w:rPr>
        <w:t xml:space="preserve"> و همکاران (2015)</w:t>
      </w:r>
      <w:r w:rsidRPr="000D0142">
        <w:rPr>
          <w:rFonts w:ascii="XB Niloofar" w:hAnsi="XB Niloofar" w:cs="XB Niloofar" w:hint="cs"/>
          <w:b w:val="0"/>
          <w:bCs w:val="0"/>
          <w:sz w:val="24"/>
          <w:szCs w:val="24"/>
          <w:rtl/>
        </w:rPr>
        <w:t xml:space="preserve"> بر این عقیده‌اند که </w:t>
      </w:r>
      <w:r w:rsidRPr="000D0142">
        <w:rPr>
          <w:rFonts w:ascii="XB Niloofar" w:hAnsi="XB Niloofar" w:cs="XB Niloofar"/>
          <w:b w:val="0"/>
          <w:bCs w:val="0"/>
          <w:sz w:val="24"/>
          <w:szCs w:val="24"/>
          <w:rtl/>
        </w:rPr>
        <w:t>خدمات مال</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به </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ک</w:t>
      </w:r>
      <w:r w:rsidRPr="000D0142">
        <w:rPr>
          <w:rFonts w:ascii="XB Niloofar" w:hAnsi="XB Niloofar" w:cs="XB Niloofar"/>
          <w:b w:val="0"/>
          <w:bCs w:val="0"/>
          <w:sz w:val="24"/>
          <w:szCs w:val="24"/>
          <w:rtl/>
        </w:rPr>
        <w:t xml:space="preserve"> «صنعت </w:t>
      </w:r>
      <w:r w:rsidR="00EE1C89" w:rsidRPr="000D0142">
        <w:rPr>
          <w:rFonts w:ascii="XB Niloofar" w:hAnsi="XB Niloofar" w:cs="XB Niloofar" w:hint="cs"/>
          <w:b w:val="0"/>
          <w:bCs w:val="0"/>
          <w:sz w:val="24"/>
          <w:szCs w:val="24"/>
          <w:rtl/>
        </w:rPr>
        <w:t>د</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ج</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تال»</w:t>
      </w:r>
      <w:r w:rsidRPr="000D0142">
        <w:rPr>
          <w:rFonts w:ascii="XB Niloofar" w:hAnsi="XB Niloofar" w:cs="XB Niloofar"/>
          <w:b w:val="0"/>
          <w:bCs w:val="0"/>
          <w:sz w:val="24"/>
          <w:szCs w:val="24"/>
          <w:rtl/>
        </w:rPr>
        <w:t xml:space="preserve"> تبد</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ل</w:t>
      </w:r>
      <w:r w:rsidRPr="000D0142">
        <w:rPr>
          <w:rFonts w:ascii="XB Niloofar" w:hAnsi="XB Niloofar" w:cs="XB Niloofar"/>
          <w:b w:val="0"/>
          <w:bCs w:val="0"/>
          <w:sz w:val="24"/>
          <w:szCs w:val="24"/>
          <w:rtl/>
        </w:rPr>
        <w:t xml:space="preserve"> شده </w:t>
      </w:r>
      <w:r w:rsidRPr="000D0142">
        <w:rPr>
          <w:rFonts w:ascii="XB Niloofar" w:hAnsi="XB Niloofar" w:cs="XB Niloofar" w:hint="cs"/>
          <w:b w:val="0"/>
          <w:bCs w:val="0"/>
          <w:sz w:val="24"/>
          <w:szCs w:val="24"/>
          <w:rtl/>
        </w:rPr>
        <w:t xml:space="preserve">است. </w:t>
      </w:r>
      <w:r w:rsidR="008E200F">
        <w:rPr>
          <w:rFonts w:ascii="XB Niloofar" w:hAnsi="XB Niloofar" w:cs="XB Niloofar" w:hint="cs"/>
          <w:b w:val="0"/>
          <w:bCs w:val="0"/>
          <w:sz w:val="24"/>
          <w:szCs w:val="24"/>
          <w:rtl/>
        </w:rPr>
        <w:t>آن‌ها</w:t>
      </w:r>
      <w:r w:rsidRPr="000D0142">
        <w:rPr>
          <w:rFonts w:ascii="XB Niloofar" w:hAnsi="XB Niloofar" w:cs="XB Niloofar" w:hint="cs"/>
          <w:b w:val="0"/>
          <w:bCs w:val="0"/>
          <w:sz w:val="24"/>
          <w:szCs w:val="24"/>
          <w:rtl/>
        </w:rPr>
        <w:t xml:space="preserve"> </w:t>
      </w:r>
      <w:r w:rsidRPr="000D0142">
        <w:rPr>
          <w:rFonts w:ascii="XB Niloofar" w:hAnsi="XB Niloofar" w:cs="XB Niloofar"/>
          <w:b w:val="0"/>
          <w:bCs w:val="0"/>
          <w:sz w:val="24"/>
          <w:szCs w:val="24"/>
          <w:rtl/>
        </w:rPr>
        <w:t xml:space="preserve">تکامل </w:t>
      </w:r>
      <w:r w:rsidR="008E200F">
        <w:rPr>
          <w:rFonts w:ascii="XB Niloofar" w:hAnsi="XB Niloofar" w:cs="XB Niloofar"/>
          <w:b w:val="0"/>
          <w:bCs w:val="0"/>
          <w:sz w:val="24"/>
          <w:szCs w:val="24"/>
          <w:rtl/>
        </w:rPr>
        <w:t xml:space="preserve">فین‌تک </w:t>
      </w:r>
      <w:r w:rsidRPr="000D0142">
        <w:rPr>
          <w:rFonts w:ascii="XB Niloofar" w:hAnsi="XB Niloofar" w:cs="XB Niloofar"/>
          <w:b w:val="0"/>
          <w:bCs w:val="0"/>
          <w:sz w:val="24"/>
          <w:szCs w:val="24"/>
          <w:rtl/>
        </w:rPr>
        <w:t xml:space="preserve"> را در سه مرحله توص</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ف</w:t>
      </w:r>
      <w:r w:rsidRPr="000D0142">
        <w:rPr>
          <w:rFonts w:ascii="XB Niloofar" w:hAnsi="XB Niloofar" w:cs="XB Niloofar"/>
          <w:b w:val="0"/>
          <w:bCs w:val="0"/>
          <w:sz w:val="24"/>
          <w:szCs w:val="24"/>
          <w:rtl/>
        </w:rPr>
        <w:t xml:space="preserve"> </w:t>
      </w:r>
      <w:r w:rsidRPr="000D0142">
        <w:rPr>
          <w:rFonts w:ascii="XB Niloofar" w:hAnsi="XB Niloofar" w:cs="XB Niloofar" w:hint="cs"/>
          <w:b w:val="0"/>
          <w:bCs w:val="0"/>
          <w:sz w:val="24"/>
          <w:szCs w:val="24"/>
          <w:rtl/>
        </w:rPr>
        <w:t xml:space="preserve">می‌کنند </w:t>
      </w:r>
      <w:r w:rsidRPr="000D0142">
        <w:rPr>
          <w:rFonts w:ascii="XB Niloofar" w:hAnsi="XB Niloofar" w:cs="XB Niloofar"/>
          <w:b w:val="0"/>
          <w:bCs w:val="0"/>
          <w:sz w:val="24"/>
          <w:szCs w:val="24"/>
          <w:rtl/>
        </w:rPr>
        <w:t xml:space="preserve">که </w:t>
      </w:r>
      <w:r w:rsidRPr="000D0142">
        <w:rPr>
          <w:rFonts w:ascii="XB Niloofar" w:hAnsi="XB Niloofar" w:cs="XB Niloofar" w:hint="cs"/>
          <w:b w:val="0"/>
          <w:bCs w:val="0"/>
          <w:sz w:val="24"/>
          <w:szCs w:val="24"/>
          <w:rtl/>
        </w:rPr>
        <w:t>بیانگر</w:t>
      </w:r>
      <w:r w:rsidRPr="000D0142">
        <w:rPr>
          <w:rFonts w:ascii="XB Niloofar" w:hAnsi="XB Niloofar" w:cs="XB Niloofar"/>
          <w:b w:val="0"/>
          <w:bCs w:val="0"/>
          <w:sz w:val="24"/>
          <w:szCs w:val="24"/>
          <w:rtl/>
        </w:rPr>
        <w:t xml:space="preserve"> چگون</w:t>
      </w:r>
      <w:r w:rsidRPr="000D0142">
        <w:rPr>
          <w:rFonts w:ascii="XB Niloofar" w:hAnsi="XB Niloofar" w:cs="XB Niloofar" w:hint="cs"/>
          <w:b w:val="0"/>
          <w:bCs w:val="0"/>
          <w:sz w:val="24"/>
          <w:szCs w:val="24"/>
          <w:rtl/>
        </w:rPr>
        <w:t>گی تغییر و تحول</w:t>
      </w:r>
      <w:r w:rsidRPr="000D0142">
        <w:rPr>
          <w:rFonts w:ascii="XB Niloofar" w:hAnsi="XB Niloofar" w:cs="XB Niloofar"/>
          <w:b w:val="0"/>
          <w:bCs w:val="0"/>
          <w:sz w:val="24"/>
          <w:szCs w:val="24"/>
          <w:rtl/>
        </w:rPr>
        <w:t xml:space="preserve"> نوآور</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مال</w:t>
      </w:r>
      <w:r w:rsidRPr="000D0142">
        <w:rPr>
          <w:rFonts w:ascii="XB Niloofar" w:hAnsi="XB Niloofar" w:cs="XB Niloofar" w:hint="cs"/>
          <w:b w:val="0"/>
          <w:bCs w:val="0"/>
          <w:sz w:val="24"/>
          <w:szCs w:val="24"/>
          <w:rtl/>
        </w:rPr>
        <w:t>ی د</w:t>
      </w:r>
      <w:r w:rsidRPr="000D0142">
        <w:rPr>
          <w:rFonts w:ascii="XB Niloofar" w:hAnsi="XB Niloofar" w:cs="XB Niloofar"/>
          <w:b w:val="0"/>
          <w:bCs w:val="0"/>
          <w:sz w:val="24"/>
          <w:szCs w:val="24"/>
          <w:rtl/>
        </w:rPr>
        <w:t xml:space="preserve">ر طول </w:t>
      </w:r>
      <w:r w:rsidRPr="000D0142">
        <w:rPr>
          <w:rFonts w:ascii="XB Niloofar" w:hAnsi="XB Niloofar" w:cs="XB Niloofar" w:hint="cs"/>
          <w:b w:val="0"/>
          <w:bCs w:val="0"/>
          <w:sz w:val="24"/>
          <w:szCs w:val="24"/>
          <w:rtl/>
        </w:rPr>
        <w:t xml:space="preserve">زمان </w:t>
      </w:r>
      <w:r w:rsidRPr="000D0142">
        <w:rPr>
          <w:rFonts w:ascii="XB Niloofar" w:hAnsi="XB Niloofar" w:cs="XB Niloofar"/>
          <w:b w:val="0"/>
          <w:bCs w:val="0"/>
          <w:sz w:val="24"/>
          <w:szCs w:val="24"/>
          <w:rtl/>
        </w:rPr>
        <w:t xml:space="preserve">از </w:t>
      </w:r>
      <w:r w:rsidR="008E200F">
        <w:rPr>
          <w:rFonts w:ascii="XB Niloofar" w:hAnsi="XB Niloofar" w:cs="XB Niloofar"/>
          <w:b w:val="0"/>
          <w:bCs w:val="0"/>
          <w:sz w:val="24"/>
          <w:szCs w:val="24"/>
          <w:rtl/>
        </w:rPr>
        <w:t>ارائه‌دهندگان</w:t>
      </w:r>
      <w:r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ز</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رساخت‌ها</w:t>
      </w:r>
      <w:r w:rsidR="008E200F">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بزرگ به </w:t>
      </w:r>
      <w:r w:rsidR="008E200F">
        <w:rPr>
          <w:rFonts w:ascii="XB Niloofar" w:hAnsi="XB Niloofar" w:cs="XB Niloofar"/>
          <w:b w:val="0"/>
          <w:bCs w:val="0"/>
          <w:sz w:val="24"/>
          <w:szCs w:val="24"/>
          <w:rtl/>
        </w:rPr>
        <w:t>بانک‌ها</w:t>
      </w:r>
      <w:r w:rsidRPr="000D0142">
        <w:rPr>
          <w:rFonts w:ascii="XB Niloofar" w:hAnsi="XB Niloofar" w:cs="XB Niloofar"/>
          <w:b w:val="0"/>
          <w:bCs w:val="0"/>
          <w:sz w:val="24"/>
          <w:szCs w:val="24"/>
          <w:rtl/>
        </w:rPr>
        <w:t xml:space="preserve"> به </w:t>
      </w:r>
      <w:r w:rsidR="008E200F">
        <w:rPr>
          <w:rFonts w:ascii="XB Niloofar" w:hAnsi="XB Niloofar" w:cs="XB Niloofar"/>
          <w:b w:val="0"/>
          <w:bCs w:val="0"/>
          <w:sz w:val="24"/>
          <w:szCs w:val="24"/>
          <w:rtl/>
        </w:rPr>
        <w:t xml:space="preserve">فین‌تک </w:t>
      </w:r>
      <w:r w:rsidRPr="000D0142">
        <w:rPr>
          <w:rFonts w:ascii="XB Niloofar" w:hAnsi="XB Niloofar" w:cs="XB Niloofar"/>
          <w:b w:val="0"/>
          <w:bCs w:val="0"/>
          <w:sz w:val="24"/>
          <w:szCs w:val="24"/>
          <w:rtl/>
        </w:rPr>
        <w:t xml:space="preserve"> است (وارگا</w:t>
      </w:r>
      <w:r w:rsidRPr="000D0142">
        <w:rPr>
          <w:rStyle w:val="FootnoteReference"/>
          <w:rFonts w:ascii="XB Niloofar" w:hAnsi="XB Niloofar" w:cs="XB Niloofar"/>
          <w:b w:val="0"/>
          <w:bCs w:val="0"/>
          <w:sz w:val="24"/>
          <w:szCs w:val="24"/>
          <w:rtl/>
        </w:rPr>
        <w:footnoteReference w:id="8"/>
      </w:r>
      <w:r w:rsidRPr="000D0142">
        <w:rPr>
          <w:rFonts w:ascii="XB Niloofar" w:hAnsi="XB Niloofar" w:cs="XB Niloofar"/>
          <w:b w:val="0"/>
          <w:bCs w:val="0"/>
          <w:sz w:val="24"/>
          <w:szCs w:val="24"/>
          <w:rtl/>
        </w:rPr>
        <w:t>، 2018). در مرحله اول، فناور</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مدرن </w:t>
      </w:r>
      <w:r w:rsidRPr="000D0142">
        <w:rPr>
          <w:rFonts w:ascii="XB Niloofar" w:hAnsi="XB Niloofar" w:cs="XB Niloofar"/>
          <w:b w:val="0"/>
          <w:bCs w:val="0"/>
          <w:sz w:val="24"/>
          <w:szCs w:val="24"/>
          <w:rtl/>
        </w:rPr>
        <w:lastRenderedPageBreak/>
        <w:t>و پ</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شرفت</w:t>
      </w:r>
      <w:r w:rsidRPr="000D0142">
        <w:rPr>
          <w:rFonts w:ascii="XB Niloofar" w:hAnsi="XB Niloofar" w:cs="XB Niloofar"/>
          <w:b w:val="0"/>
          <w:bCs w:val="0"/>
          <w:sz w:val="24"/>
          <w:szCs w:val="24"/>
          <w:rtl/>
        </w:rPr>
        <w:t xml:space="preserve"> در </w:t>
      </w:r>
      <w:r w:rsidR="008E200F">
        <w:rPr>
          <w:rFonts w:ascii="XB Niloofar" w:hAnsi="XB Niloofar" w:cs="XB Niloofar"/>
          <w:b w:val="0"/>
          <w:bCs w:val="0"/>
          <w:sz w:val="24"/>
          <w:szCs w:val="24"/>
          <w:rtl/>
        </w:rPr>
        <w:t>ز</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رساخت‌ها</w:t>
      </w:r>
      <w:r w:rsidR="008E200F">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ارتباط</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w:t>
      </w:r>
      <w:r w:rsidRPr="000D0142">
        <w:rPr>
          <w:rFonts w:ascii="XB Niloofar" w:hAnsi="XB Niloofar" w:cs="XB Niloofar"/>
          <w:b w:val="0"/>
          <w:bCs w:val="0"/>
          <w:sz w:val="24"/>
          <w:szCs w:val="24"/>
          <w:rtl/>
        </w:rPr>
        <w:t xml:space="preserve"> امکان ا</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جاد</w:t>
      </w:r>
      <w:r w:rsidRPr="000D0142">
        <w:rPr>
          <w:rFonts w:ascii="XB Niloofar" w:hAnsi="XB Niloofar" w:cs="XB Niloofar"/>
          <w:b w:val="0"/>
          <w:bCs w:val="0"/>
          <w:sz w:val="24"/>
          <w:szCs w:val="24"/>
          <w:rtl/>
        </w:rPr>
        <w:t xml:space="preserve"> </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ک</w:t>
      </w:r>
      <w:r w:rsidRPr="000D0142">
        <w:rPr>
          <w:rFonts w:ascii="XB Niloofar" w:hAnsi="XB Niloofar" w:cs="XB Niloofar"/>
          <w:b w:val="0"/>
          <w:bCs w:val="0"/>
          <w:sz w:val="24"/>
          <w:szCs w:val="24"/>
          <w:rtl/>
        </w:rPr>
        <w:t xml:space="preserve"> س</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ستم</w:t>
      </w:r>
      <w:r w:rsidRPr="000D0142">
        <w:rPr>
          <w:rFonts w:ascii="XB Niloofar" w:hAnsi="XB Niloofar" w:cs="XB Niloofar"/>
          <w:b w:val="0"/>
          <w:bCs w:val="0"/>
          <w:sz w:val="24"/>
          <w:szCs w:val="24"/>
          <w:rtl/>
        </w:rPr>
        <w:t xml:space="preserve"> بانک</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به هم پ</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وسته</w:t>
      </w:r>
      <w:r w:rsidRPr="000D0142">
        <w:rPr>
          <w:rFonts w:ascii="XB Niloofar" w:hAnsi="XB Niloofar" w:cs="XB Niloofar"/>
          <w:b w:val="0"/>
          <w:bCs w:val="0"/>
          <w:sz w:val="24"/>
          <w:szCs w:val="24"/>
          <w:rtl/>
        </w:rPr>
        <w:t xml:space="preserve"> جهان</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را فراهم کرد. </w:t>
      </w:r>
      <w:r w:rsidRPr="000D0142">
        <w:rPr>
          <w:rFonts w:ascii="XB Niloofar" w:hAnsi="XB Niloofar" w:cs="XB Niloofar" w:hint="cs"/>
          <w:b w:val="0"/>
          <w:bCs w:val="0"/>
          <w:sz w:val="24"/>
          <w:szCs w:val="24"/>
          <w:rtl/>
        </w:rPr>
        <w:t>«</w:t>
      </w:r>
      <w:r w:rsidR="008E200F">
        <w:rPr>
          <w:rFonts w:ascii="XB Niloofar" w:hAnsi="XB Niloofar" w:cs="XB Niloofar"/>
          <w:b w:val="0"/>
          <w:bCs w:val="0"/>
          <w:sz w:val="24"/>
          <w:szCs w:val="24"/>
          <w:rtl/>
        </w:rPr>
        <w:t xml:space="preserve">فین‌تک </w:t>
      </w:r>
      <w:r w:rsidRPr="000D0142">
        <w:rPr>
          <w:rFonts w:ascii="XB Niloofar" w:hAnsi="XB Niloofar" w:cs="XB Niloofar"/>
          <w:b w:val="0"/>
          <w:bCs w:val="0"/>
          <w:sz w:val="24"/>
          <w:szCs w:val="24"/>
          <w:rtl/>
        </w:rPr>
        <w:t xml:space="preserve"> </w:t>
      </w:r>
      <w:r w:rsidRPr="000D0142">
        <w:rPr>
          <w:rFonts w:ascii="XB Niloofar" w:hAnsi="XB Niloofar" w:cs="XB Niloofar" w:hint="cs"/>
          <w:b w:val="0"/>
          <w:bCs w:val="0"/>
          <w:sz w:val="24"/>
          <w:szCs w:val="24"/>
          <w:rtl/>
        </w:rPr>
        <w:t>1»</w:t>
      </w:r>
      <w:r w:rsidRPr="000D0142">
        <w:rPr>
          <w:rFonts w:ascii="XB Niloofar" w:hAnsi="XB Niloofar" w:cs="XB Niloofar"/>
          <w:b w:val="0"/>
          <w:bCs w:val="0"/>
          <w:sz w:val="24"/>
          <w:szCs w:val="24"/>
          <w:rtl/>
        </w:rPr>
        <w:t xml:space="preserve"> توسط </w:t>
      </w:r>
      <w:r w:rsidR="008E200F">
        <w:rPr>
          <w:rFonts w:ascii="XB Niloofar" w:hAnsi="XB Niloofar" w:cs="XB Niloofar"/>
          <w:b w:val="0"/>
          <w:bCs w:val="0"/>
          <w:sz w:val="24"/>
          <w:szCs w:val="24"/>
          <w:rtl/>
        </w:rPr>
        <w:t>ارائه‌دهندگان</w:t>
      </w:r>
      <w:r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ز</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رساخت‌ها</w:t>
      </w:r>
      <w:r w:rsidR="008E200F">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بزرگ </w:t>
      </w:r>
      <w:r w:rsidRPr="000D0142">
        <w:rPr>
          <w:rFonts w:ascii="XB Niloofar" w:hAnsi="XB Niloofar" w:cs="XB Niloofar" w:hint="cs"/>
          <w:b w:val="0"/>
          <w:bCs w:val="0"/>
          <w:sz w:val="24"/>
          <w:szCs w:val="24"/>
          <w:rtl/>
        </w:rPr>
        <w:t xml:space="preserve">در دوره </w:t>
      </w:r>
      <w:r w:rsidRPr="000D0142">
        <w:rPr>
          <w:rFonts w:ascii="XB Niloofar" w:hAnsi="XB Niloofar" w:cs="XB Niloofar"/>
          <w:b w:val="0"/>
          <w:bCs w:val="0"/>
          <w:sz w:val="24"/>
          <w:szCs w:val="24"/>
          <w:rtl/>
        </w:rPr>
        <w:t>1866 تا 1987</w:t>
      </w:r>
      <w:r w:rsidRPr="000D0142">
        <w:rPr>
          <w:rFonts w:ascii="XB Niloofar" w:hAnsi="XB Niloofar" w:cs="XB Niloofar" w:hint="cs"/>
          <w:b w:val="0"/>
          <w:bCs w:val="0"/>
          <w:sz w:val="24"/>
          <w:szCs w:val="24"/>
          <w:rtl/>
        </w:rPr>
        <w:t xml:space="preserve"> </w:t>
      </w:r>
      <w:r w:rsidRPr="000D0142">
        <w:rPr>
          <w:rFonts w:ascii="XB Niloofar" w:hAnsi="XB Niloofar" w:cs="XB Niloofar"/>
          <w:b w:val="0"/>
          <w:bCs w:val="0"/>
          <w:sz w:val="24"/>
          <w:szCs w:val="24"/>
          <w:rtl/>
        </w:rPr>
        <w:t xml:space="preserve">توسعه </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افت</w:t>
      </w:r>
      <w:r w:rsidRPr="000D0142">
        <w:rPr>
          <w:rFonts w:ascii="XB Niloofar" w:hAnsi="XB Niloofar" w:cs="XB Niloofar"/>
          <w:b w:val="0"/>
          <w:bCs w:val="0"/>
          <w:sz w:val="24"/>
          <w:szCs w:val="24"/>
          <w:rtl/>
        </w:rPr>
        <w:t xml:space="preserve"> و پا</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ه</w:t>
      </w:r>
      <w:r w:rsidRPr="000D0142">
        <w:rPr>
          <w:rFonts w:ascii="XB Niloofar" w:hAnsi="XB Niloofar" w:cs="XB Niloofar"/>
          <w:b w:val="0"/>
          <w:bCs w:val="0"/>
          <w:sz w:val="24"/>
          <w:szCs w:val="24"/>
          <w:rtl/>
        </w:rPr>
        <w:t xml:space="preserve"> و اساس س</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ستم</w:t>
      </w:r>
      <w:r w:rsidRPr="000D0142">
        <w:rPr>
          <w:rFonts w:ascii="XB Niloofar" w:hAnsi="XB Niloofar" w:cs="XB Niloofar"/>
          <w:b w:val="0"/>
          <w:bCs w:val="0"/>
          <w:sz w:val="24"/>
          <w:szCs w:val="24"/>
          <w:rtl/>
        </w:rPr>
        <w:t xml:space="preserve"> بانک</w:t>
      </w:r>
      <w:r w:rsidRPr="000D0142">
        <w:rPr>
          <w:rFonts w:ascii="XB Niloofar" w:hAnsi="XB Niloofar" w:cs="XB Niloofar" w:hint="cs"/>
          <w:b w:val="0"/>
          <w:bCs w:val="0"/>
          <w:sz w:val="24"/>
          <w:szCs w:val="24"/>
          <w:rtl/>
        </w:rPr>
        <w:t>ی شناخته شده را</w:t>
      </w:r>
      <w:r w:rsidRPr="000D0142">
        <w:rPr>
          <w:rFonts w:ascii="XB Niloofar" w:hAnsi="XB Niloofar" w:cs="XB Niloofar"/>
          <w:b w:val="0"/>
          <w:bCs w:val="0"/>
          <w:sz w:val="24"/>
          <w:szCs w:val="24"/>
          <w:rtl/>
        </w:rPr>
        <w:t xml:space="preserve"> </w:t>
      </w:r>
      <w:r w:rsidR="00EE1C89" w:rsidRPr="000D0142">
        <w:rPr>
          <w:rFonts w:ascii="XB Niloofar" w:hAnsi="XB Niloofar" w:cs="XB Niloofar" w:hint="cs"/>
          <w:b w:val="0"/>
          <w:bCs w:val="0"/>
          <w:sz w:val="24"/>
          <w:szCs w:val="24"/>
          <w:rtl/>
        </w:rPr>
        <w:t>نهاده</w:t>
      </w:r>
      <w:r w:rsidRPr="000D0142">
        <w:rPr>
          <w:rFonts w:ascii="XB Niloofar" w:hAnsi="XB Niloofar" w:cs="XB Niloofar"/>
          <w:b w:val="0"/>
          <w:bCs w:val="0"/>
          <w:sz w:val="24"/>
          <w:szCs w:val="24"/>
          <w:rtl/>
        </w:rPr>
        <w:t xml:space="preserve"> است (</w:t>
      </w:r>
      <w:r w:rsidRPr="000D0142">
        <w:rPr>
          <w:rFonts w:ascii="XB Niloofar" w:hAnsi="XB Niloofar" w:cs="XB Niloofar" w:hint="cs"/>
          <w:b w:val="0"/>
          <w:bCs w:val="0"/>
          <w:sz w:val="24"/>
          <w:szCs w:val="24"/>
          <w:rtl/>
        </w:rPr>
        <w:t>آرنر و همکاران، 2016</w:t>
      </w:r>
      <w:r w:rsidRPr="000D0142">
        <w:rPr>
          <w:rFonts w:ascii="XB Niloofar" w:hAnsi="XB Niloofar" w:cs="XB Niloofar"/>
          <w:b w:val="0"/>
          <w:bCs w:val="0"/>
          <w:sz w:val="24"/>
          <w:szCs w:val="24"/>
          <w:rtl/>
        </w:rPr>
        <w:t>). در مرحله دوم، بانکدار</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سنت</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به بلوغ </w:t>
      </w:r>
      <w:r w:rsidRPr="000D0142">
        <w:rPr>
          <w:rFonts w:ascii="XB Niloofar" w:hAnsi="XB Niloofar" w:cs="XB Niloofar" w:hint="eastAsia"/>
          <w:b w:val="0"/>
          <w:bCs w:val="0"/>
          <w:sz w:val="24"/>
          <w:szCs w:val="24"/>
          <w:rtl/>
        </w:rPr>
        <w:t>رس</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د</w:t>
      </w:r>
      <w:r w:rsidRPr="000D0142">
        <w:rPr>
          <w:rFonts w:ascii="XB Niloofar" w:hAnsi="XB Niloofar" w:cs="XB Niloofar"/>
          <w:b w:val="0"/>
          <w:bCs w:val="0"/>
          <w:sz w:val="24"/>
          <w:szCs w:val="24"/>
          <w:rtl/>
        </w:rPr>
        <w:t>.</w:t>
      </w:r>
      <w:r w:rsidRPr="000D0142">
        <w:rPr>
          <w:rFonts w:ascii="XB Niloofar" w:hAnsi="XB Niloofar" w:cs="XB Niloofar" w:hint="cs"/>
          <w:b w:val="0"/>
          <w:bCs w:val="0"/>
          <w:sz w:val="24"/>
          <w:szCs w:val="24"/>
          <w:rtl/>
        </w:rPr>
        <w:t xml:space="preserve"> در «</w:t>
      </w:r>
      <w:r w:rsidRPr="000D0142">
        <w:rPr>
          <w:rFonts w:ascii="XB Niloofar" w:hAnsi="XB Niloofar" w:cs="XB Niloofar"/>
          <w:b w:val="0"/>
          <w:bCs w:val="0"/>
          <w:sz w:val="24"/>
          <w:szCs w:val="24"/>
          <w:rtl/>
        </w:rPr>
        <w:t>ف</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ن‌تک</w:t>
      </w:r>
      <w:r w:rsidRPr="000D0142">
        <w:rPr>
          <w:rFonts w:ascii="XB Niloofar" w:hAnsi="XB Niloofar" w:cs="XB Niloofar"/>
          <w:b w:val="0"/>
          <w:bCs w:val="0"/>
          <w:sz w:val="24"/>
          <w:szCs w:val="24"/>
          <w:rtl/>
        </w:rPr>
        <w:t xml:space="preserve"> </w:t>
      </w:r>
      <w:r w:rsidRPr="000D0142">
        <w:rPr>
          <w:rFonts w:ascii="XB Niloofar" w:hAnsi="XB Niloofar" w:cs="XB Niloofar" w:hint="cs"/>
          <w:b w:val="0"/>
          <w:bCs w:val="0"/>
          <w:sz w:val="24"/>
          <w:szCs w:val="24"/>
          <w:rtl/>
        </w:rPr>
        <w:t>2»،</w:t>
      </w:r>
      <w:r w:rsidRPr="000D0142">
        <w:rPr>
          <w:rFonts w:ascii="XB Niloofar" w:hAnsi="XB Niloofar" w:cs="XB Niloofar"/>
          <w:b w:val="0"/>
          <w:bCs w:val="0"/>
          <w:sz w:val="24"/>
          <w:szCs w:val="24"/>
          <w:rtl/>
        </w:rPr>
        <w:t xml:space="preserve"> </w:t>
      </w:r>
      <w:r w:rsidRPr="000D0142">
        <w:rPr>
          <w:rFonts w:ascii="XB Niloofar" w:hAnsi="XB Niloofar" w:cs="XB Niloofar" w:hint="cs"/>
          <w:b w:val="0"/>
          <w:bCs w:val="0"/>
          <w:sz w:val="24"/>
          <w:szCs w:val="24"/>
          <w:rtl/>
        </w:rPr>
        <w:t xml:space="preserve">که </w:t>
      </w:r>
      <w:r w:rsidRPr="000D0142">
        <w:rPr>
          <w:rFonts w:ascii="XB Niloofar" w:hAnsi="XB Niloofar" w:cs="XB Niloofar"/>
          <w:b w:val="0"/>
          <w:bCs w:val="0"/>
          <w:sz w:val="24"/>
          <w:szCs w:val="24"/>
          <w:rtl/>
        </w:rPr>
        <w:t xml:space="preserve">از سال 1987 </w:t>
      </w:r>
      <w:r w:rsidRPr="000D0142">
        <w:rPr>
          <w:rFonts w:ascii="XB Niloofar" w:hAnsi="XB Niloofar" w:cs="XB Niloofar" w:hint="cs"/>
          <w:b w:val="0"/>
          <w:bCs w:val="0"/>
          <w:sz w:val="24"/>
          <w:szCs w:val="24"/>
          <w:rtl/>
        </w:rPr>
        <w:t xml:space="preserve">آغاز شد و </w:t>
      </w:r>
      <w:r w:rsidRPr="000D0142">
        <w:rPr>
          <w:rFonts w:ascii="XB Niloofar" w:hAnsi="XB Niloofar" w:cs="XB Niloofar"/>
          <w:b w:val="0"/>
          <w:bCs w:val="0"/>
          <w:sz w:val="24"/>
          <w:szCs w:val="24"/>
          <w:rtl/>
        </w:rPr>
        <w:t>تا زمان</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که بحران مال</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در سال 2008 تحقق </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افت</w:t>
      </w:r>
      <w:r w:rsidRPr="000D0142">
        <w:rPr>
          <w:rFonts w:ascii="XB Niloofar" w:hAnsi="XB Niloofar" w:cs="XB Niloofar"/>
          <w:b w:val="0"/>
          <w:bCs w:val="0"/>
          <w:sz w:val="24"/>
          <w:szCs w:val="24"/>
          <w:rtl/>
        </w:rPr>
        <w:t xml:space="preserve"> ادامه داشت</w:t>
      </w:r>
      <w:r w:rsidRPr="000D0142">
        <w:rPr>
          <w:rFonts w:ascii="XB Niloofar" w:hAnsi="XB Niloofar" w:cs="XB Niloofar" w:hint="cs"/>
          <w:b w:val="0"/>
          <w:bCs w:val="0"/>
          <w:sz w:val="24"/>
          <w:szCs w:val="24"/>
          <w:rtl/>
        </w:rPr>
        <w:t>،</w:t>
      </w:r>
      <w:r w:rsidRPr="000D0142">
        <w:rPr>
          <w:rFonts w:ascii="XB Niloofar" w:hAnsi="XB Niloofar" w:cs="XB Niloofar"/>
          <w:b w:val="0"/>
          <w:bCs w:val="0"/>
          <w:sz w:val="24"/>
          <w:szCs w:val="24"/>
          <w:rtl/>
        </w:rPr>
        <w:t xml:space="preserve"> بانک‌ها </w:t>
      </w:r>
      <w:r w:rsidR="008E200F">
        <w:rPr>
          <w:rFonts w:ascii="XB Niloofar" w:hAnsi="XB Niloofar" w:cs="XB Niloofar"/>
          <w:b w:val="0"/>
          <w:bCs w:val="0"/>
          <w:sz w:val="24"/>
          <w:szCs w:val="24"/>
          <w:rtl/>
        </w:rPr>
        <w:t>به‌طور</w:t>
      </w:r>
      <w:r w:rsidRPr="000D0142">
        <w:rPr>
          <w:rFonts w:ascii="XB Niloofar" w:hAnsi="XB Niloofar" w:cs="XB Niloofar"/>
          <w:b w:val="0"/>
          <w:bCs w:val="0"/>
          <w:sz w:val="24"/>
          <w:szCs w:val="24"/>
          <w:rtl/>
        </w:rPr>
        <w:t xml:space="preserve"> فزا</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نده‌ا</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ز</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رساخت‌ها</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فناور</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اطلاعات را تطب</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ق</w:t>
      </w:r>
      <w:r w:rsidRPr="000D0142">
        <w:rPr>
          <w:rFonts w:ascii="XB Niloofar" w:hAnsi="XB Niloofar" w:cs="XB Niloofar"/>
          <w:b w:val="0"/>
          <w:bCs w:val="0"/>
          <w:sz w:val="24"/>
          <w:szCs w:val="24"/>
          <w:rtl/>
        </w:rPr>
        <w:t xml:space="preserve"> دادند و پ</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شنهادات</w:t>
      </w:r>
      <w:r w:rsidRPr="000D0142">
        <w:rPr>
          <w:rFonts w:ascii="XB Niloofar" w:hAnsi="XB Niloofar" w:cs="XB Niloofar"/>
          <w:b w:val="0"/>
          <w:bCs w:val="0"/>
          <w:sz w:val="24"/>
          <w:szCs w:val="24"/>
          <w:rtl/>
        </w:rPr>
        <w:t xml:space="preserve"> د</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ج</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تال</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خود را بهبود بخش</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دند،</w:t>
      </w:r>
      <w:r w:rsidRPr="000D0142">
        <w:rPr>
          <w:rFonts w:ascii="XB Niloofar" w:hAnsi="XB Niloofar" w:cs="XB Niloofar"/>
          <w:b w:val="0"/>
          <w:bCs w:val="0"/>
          <w:sz w:val="24"/>
          <w:szCs w:val="24"/>
          <w:rtl/>
        </w:rPr>
        <w:t xml:space="preserve"> که م</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توان</w:t>
      </w:r>
      <w:r w:rsidRPr="000D0142">
        <w:rPr>
          <w:rFonts w:ascii="XB Niloofar" w:hAnsi="XB Niloofar" w:cs="XB Niloofar"/>
          <w:b w:val="0"/>
          <w:bCs w:val="0"/>
          <w:sz w:val="24"/>
          <w:szCs w:val="24"/>
          <w:rtl/>
        </w:rPr>
        <w:t xml:space="preserve"> آن را سرآغاز بانکدار</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مدرن دانست. عل</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رغم</w:t>
      </w:r>
      <w:r w:rsidRPr="000D0142">
        <w:rPr>
          <w:rFonts w:ascii="XB Niloofar" w:hAnsi="XB Niloofar" w:cs="XB Niloofar"/>
          <w:b w:val="0"/>
          <w:bCs w:val="0"/>
          <w:sz w:val="24"/>
          <w:szCs w:val="24"/>
          <w:rtl/>
        </w:rPr>
        <w:t xml:space="preserve"> نوآور</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ها</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د</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ج</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تال</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در بخش خدمات مال</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که کارا</w:t>
      </w:r>
      <w:r w:rsidRPr="000D0142">
        <w:rPr>
          <w:rFonts w:ascii="XB Niloofar" w:hAnsi="XB Niloofar" w:cs="XB Niloofar" w:hint="cs"/>
          <w:b w:val="0"/>
          <w:bCs w:val="0"/>
          <w:sz w:val="24"/>
          <w:szCs w:val="24"/>
          <w:rtl/>
        </w:rPr>
        <w:t>یی</w:t>
      </w:r>
      <w:r w:rsidRPr="000D0142">
        <w:rPr>
          <w:rFonts w:ascii="XB Niloofar" w:hAnsi="XB Niloofar" w:cs="XB Niloofar"/>
          <w:b w:val="0"/>
          <w:bCs w:val="0"/>
          <w:sz w:val="24"/>
          <w:szCs w:val="24"/>
          <w:rtl/>
        </w:rPr>
        <w:t xml:space="preserve"> و نفوذ بانک‌ها را بهبود بخش</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د،</w:t>
      </w:r>
      <w:r w:rsidRPr="000D0142">
        <w:rPr>
          <w:rFonts w:ascii="XB Niloofar" w:hAnsi="XB Niloofar" w:cs="XB Niloofar"/>
          <w:b w:val="0"/>
          <w:bCs w:val="0"/>
          <w:sz w:val="24"/>
          <w:szCs w:val="24"/>
          <w:rtl/>
        </w:rPr>
        <w:t xml:space="preserve"> مد</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ران</w:t>
      </w:r>
      <w:r w:rsidRPr="000D0142">
        <w:rPr>
          <w:rFonts w:ascii="XB Niloofar" w:hAnsi="XB Niloofar" w:cs="XB Niloofar"/>
          <w:b w:val="0"/>
          <w:bCs w:val="0"/>
          <w:sz w:val="24"/>
          <w:szCs w:val="24"/>
          <w:rtl/>
        </w:rPr>
        <w:t xml:space="preserve"> هنوز به مدل‌ها</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کسب‌وکار قد</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م</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w:t>
      </w:r>
      <w:r w:rsidRPr="000D0142">
        <w:rPr>
          <w:rFonts w:ascii="XB Niloofar" w:hAnsi="XB Niloofar" w:cs="XB Niloofar"/>
          <w:b w:val="0"/>
          <w:bCs w:val="0"/>
          <w:sz w:val="24"/>
          <w:szCs w:val="24"/>
          <w:rtl/>
        </w:rPr>
        <w:t xml:space="preserve"> ش</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وه‌ها</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سنت</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و شبکه‌ها</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شعب گسترده خود متک</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بودند. (</w:t>
      </w:r>
      <w:r w:rsidR="00F45098" w:rsidRPr="000D0142">
        <w:rPr>
          <w:rFonts w:ascii="XB Niloofar" w:hAnsi="XB Niloofar" w:cs="XB Niloofar" w:hint="cs"/>
          <w:b w:val="0"/>
          <w:bCs w:val="0"/>
          <w:sz w:val="24"/>
          <w:szCs w:val="24"/>
          <w:rtl/>
        </w:rPr>
        <w:t>همان</w:t>
      </w:r>
      <w:r w:rsidRPr="000D0142">
        <w:rPr>
          <w:rFonts w:ascii="XB Niloofar" w:hAnsi="XB Niloofar" w:cs="XB Niloofar"/>
          <w:b w:val="0"/>
          <w:bCs w:val="0"/>
          <w:sz w:val="24"/>
          <w:szCs w:val="24"/>
          <w:rtl/>
        </w:rPr>
        <w:t>، 2016). با شروع مرحله سوم در سال 2008، مرحله فعل</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ن</w:t>
      </w:r>
      <w:r w:rsidRPr="000D0142">
        <w:rPr>
          <w:rFonts w:ascii="XB Niloofar" w:hAnsi="XB Niloofar" w:cs="XB Niloofar" w:hint="eastAsia"/>
          <w:b w:val="0"/>
          <w:bCs w:val="0"/>
          <w:sz w:val="24"/>
          <w:szCs w:val="24"/>
          <w:rtl/>
        </w:rPr>
        <w:t>وآور</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مال</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با </w:t>
      </w:r>
      <w:r w:rsidRPr="000D0142">
        <w:rPr>
          <w:rFonts w:ascii="XB Niloofar" w:hAnsi="XB Niloofar" w:cs="XB Niloofar" w:hint="cs"/>
          <w:b w:val="0"/>
          <w:bCs w:val="0"/>
          <w:sz w:val="24"/>
          <w:szCs w:val="24"/>
          <w:rtl/>
        </w:rPr>
        <w:t>نام «</w:t>
      </w:r>
      <w:r w:rsidRPr="000D0142">
        <w:rPr>
          <w:rFonts w:ascii="XB Niloofar" w:hAnsi="XB Niloofar" w:cs="XB Niloofar"/>
          <w:b w:val="0"/>
          <w:bCs w:val="0"/>
          <w:sz w:val="24"/>
          <w:szCs w:val="24"/>
          <w:rtl/>
        </w:rPr>
        <w:t>ف</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ن‌تک</w:t>
      </w:r>
      <w:r w:rsidRPr="000D0142">
        <w:rPr>
          <w:rFonts w:ascii="XB Niloofar" w:hAnsi="XB Niloofar" w:cs="XB Niloofar"/>
          <w:b w:val="0"/>
          <w:bCs w:val="0"/>
          <w:sz w:val="24"/>
          <w:szCs w:val="24"/>
          <w:rtl/>
        </w:rPr>
        <w:t xml:space="preserve"> </w:t>
      </w:r>
      <w:r w:rsidRPr="000D0142">
        <w:rPr>
          <w:rFonts w:ascii="XB Niloofar" w:hAnsi="XB Niloofar" w:cs="XB Niloofar" w:hint="cs"/>
          <w:b w:val="0"/>
          <w:bCs w:val="0"/>
          <w:sz w:val="24"/>
          <w:szCs w:val="24"/>
          <w:rtl/>
        </w:rPr>
        <w:t>3» عینیت یافت</w:t>
      </w:r>
      <w:r w:rsidRPr="000D0142">
        <w:rPr>
          <w:rFonts w:ascii="XB Niloofar" w:hAnsi="XB Niloofar" w:cs="XB Niloofar"/>
          <w:b w:val="0"/>
          <w:bCs w:val="0"/>
          <w:sz w:val="24"/>
          <w:szCs w:val="24"/>
          <w:rtl/>
        </w:rPr>
        <w:t xml:space="preserve">. </w:t>
      </w:r>
      <w:r w:rsidRPr="000D0142">
        <w:rPr>
          <w:rFonts w:ascii="XB Niloofar" w:hAnsi="XB Niloofar" w:cs="XB Niloofar" w:hint="cs"/>
          <w:b w:val="0"/>
          <w:bCs w:val="0"/>
          <w:sz w:val="24"/>
          <w:szCs w:val="24"/>
          <w:rtl/>
        </w:rPr>
        <w:t>اگرچه بسیاری از صاحب‌نظران</w:t>
      </w:r>
      <w:r w:rsidRPr="000D0142">
        <w:rPr>
          <w:rFonts w:ascii="XB Niloofar" w:hAnsi="XB Niloofar" w:cs="XB Niloofar" w:hint="eastAsia"/>
          <w:b w:val="0"/>
          <w:bCs w:val="0"/>
          <w:sz w:val="24"/>
          <w:szCs w:val="24"/>
          <w:rtl/>
        </w:rPr>
        <w:t>،</w:t>
      </w:r>
      <w:r w:rsidRPr="000D0142">
        <w:rPr>
          <w:rFonts w:ascii="XB Niloofar" w:hAnsi="XB Niloofar" w:cs="XB Niloofar"/>
          <w:b w:val="0"/>
          <w:bCs w:val="0"/>
          <w:sz w:val="24"/>
          <w:szCs w:val="24"/>
          <w:rtl/>
        </w:rPr>
        <w:t xml:space="preserve"> بحران مال</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2008 را به عنوان کاتال</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زور</w:t>
      </w:r>
      <w:r w:rsidRPr="000D0142">
        <w:rPr>
          <w:rFonts w:ascii="XB Niloofar" w:hAnsi="XB Niloofar" w:cs="XB Niloofar"/>
          <w:b w:val="0"/>
          <w:bCs w:val="0"/>
          <w:sz w:val="24"/>
          <w:szCs w:val="24"/>
          <w:rtl/>
        </w:rPr>
        <w:t xml:space="preserve"> برا</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ظهور نوع جد</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د</w:t>
      </w:r>
      <w:r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شرکت‌ها</w:t>
      </w:r>
      <w:r w:rsidR="008E200F">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 xml:space="preserve">فین‌تک </w:t>
      </w:r>
      <w:r w:rsidRPr="000D0142">
        <w:rPr>
          <w:rFonts w:ascii="XB Niloofar" w:hAnsi="XB Niloofar" w:cs="XB Niloofar"/>
          <w:b w:val="0"/>
          <w:bCs w:val="0"/>
          <w:sz w:val="24"/>
          <w:szCs w:val="24"/>
          <w:rtl/>
        </w:rPr>
        <w:t xml:space="preserve"> و افزا</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ش</w:t>
      </w:r>
      <w:r w:rsidRPr="000D0142">
        <w:rPr>
          <w:rFonts w:ascii="XB Niloofar" w:hAnsi="XB Niloofar" w:cs="XB Niloofar"/>
          <w:b w:val="0"/>
          <w:bCs w:val="0"/>
          <w:sz w:val="24"/>
          <w:szCs w:val="24"/>
          <w:rtl/>
        </w:rPr>
        <w:t xml:space="preserve"> سرعت تحول در بخش خدمات مال</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م</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دانند</w:t>
      </w:r>
      <w:r w:rsidRPr="000D0142">
        <w:rPr>
          <w:rFonts w:ascii="XB Niloofar" w:hAnsi="XB Niloofar" w:cs="XB Niloofar"/>
          <w:b w:val="0"/>
          <w:bCs w:val="0"/>
          <w:sz w:val="24"/>
          <w:szCs w:val="24"/>
          <w:rtl/>
        </w:rPr>
        <w:t xml:space="preserve"> (</w:t>
      </w:r>
      <w:r w:rsidRPr="000D0142">
        <w:rPr>
          <w:rFonts w:ascii="XB Niloofar" w:hAnsi="XB Niloofar" w:cs="XB Niloofar"/>
          <w:b w:val="0"/>
          <w:bCs w:val="0"/>
          <w:sz w:val="24"/>
          <w:szCs w:val="24"/>
        </w:rPr>
        <w:t xml:space="preserve">Alt &amp; </w:t>
      </w:r>
      <w:proofErr w:type="spellStart"/>
      <w:r w:rsidRPr="000D0142">
        <w:rPr>
          <w:rFonts w:ascii="XB Niloofar" w:hAnsi="XB Niloofar" w:cs="XB Niloofar"/>
          <w:b w:val="0"/>
          <w:bCs w:val="0"/>
          <w:sz w:val="24"/>
          <w:szCs w:val="24"/>
        </w:rPr>
        <w:t>Puschmann</w:t>
      </w:r>
      <w:proofErr w:type="spellEnd"/>
      <w:r w:rsidRPr="000D0142">
        <w:rPr>
          <w:rFonts w:ascii="XB Niloofar" w:hAnsi="XB Niloofar" w:cs="XB Niloofar"/>
          <w:b w:val="0"/>
          <w:bCs w:val="0"/>
          <w:sz w:val="24"/>
          <w:szCs w:val="24"/>
        </w:rPr>
        <w:t>, 2012</w:t>
      </w:r>
      <w:r w:rsidRPr="000D0142">
        <w:rPr>
          <w:rFonts w:ascii="XB Niloofar" w:hAnsi="XB Niloofar" w:cs="XB Niloofar"/>
          <w:b w:val="0"/>
          <w:bCs w:val="0"/>
          <w:sz w:val="24"/>
          <w:szCs w:val="24"/>
          <w:rtl/>
        </w:rPr>
        <w:t xml:space="preserve">؛ </w:t>
      </w:r>
      <w:r w:rsidRPr="000D0142">
        <w:rPr>
          <w:rFonts w:ascii="XB Niloofar" w:hAnsi="XB Niloofar" w:cs="XB Niloofar"/>
          <w:b w:val="0"/>
          <w:bCs w:val="0"/>
          <w:sz w:val="24"/>
          <w:szCs w:val="24"/>
        </w:rPr>
        <w:t>Medici Team, 2019</w:t>
      </w:r>
      <w:r w:rsidRPr="000D0142">
        <w:rPr>
          <w:rFonts w:ascii="XB Niloofar" w:hAnsi="XB Niloofar" w:cs="XB Niloofar" w:hint="eastAsia"/>
          <w:b w:val="0"/>
          <w:bCs w:val="0"/>
          <w:sz w:val="24"/>
          <w:szCs w:val="24"/>
          <w:rtl/>
        </w:rPr>
        <w:t>؛</w:t>
      </w:r>
      <w:r w:rsidRPr="000D0142">
        <w:rPr>
          <w:rFonts w:ascii="XB Niloofar" w:hAnsi="XB Niloofar" w:cs="XB Niloofar"/>
          <w:b w:val="0"/>
          <w:bCs w:val="0"/>
          <w:sz w:val="24"/>
          <w:szCs w:val="24"/>
          <w:rtl/>
        </w:rPr>
        <w:t xml:space="preserve"> </w:t>
      </w:r>
      <w:r w:rsidRPr="000D0142">
        <w:rPr>
          <w:rFonts w:ascii="XB Niloofar" w:hAnsi="XB Niloofar" w:cs="XB Niloofar"/>
          <w:b w:val="0"/>
          <w:bCs w:val="0"/>
          <w:sz w:val="24"/>
          <w:szCs w:val="24"/>
        </w:rPr>
        <w:t>PwC, 2016a</w:t>
      </w:r>
      <w:r w:rsidRPr="000D0142">
        <w:rPr>
          <w:rFonts w:ascii="XB Niloofar" w:hAnsi="XB Niloofar" w:cs="XB Niloofar"/>
          <w:b w:val="0"/>
          <w:bCs w:val="0"/>
          <w:sz w:val="24"/>
          <w:szCs w:val="24"/>
          <w:rtl/>
        </w:rPr>
        <w:t>.</w:t>
      </w:r>
      <w:r w:rsidR="008E200F">
        <w:rPr>
          <w:rFonts w:ascii="XB Niloofar" w:hAnsi="XB Niloofar" w:cs="XB Niloofar"/>
          <w:b w:val="0"/>
          <w:bCs w:val="0"/>
          <w:sz w:val="24"/>
          <w:szCs w:val="24"/>
          <w:rtl/>
        </w:rPr>
        <w:t>)</w:t>
      </w:r>
      <w:r w:rsidR="00EB32A3" w:rsidRPr="000D0142">
        <w:rPr>
          <w:rFonts w:ascii="XB Niloofar" w:hAnsi="XB Niloofar" w:cs="XB Niloofar" w:hint="cs"/>
          <w:b w:val="0"/>
          <w:bCs w:val="0"/>
          <w:sz w:val="24"/>
          <w:szCs w:val="24"/>
          <w:rtl/>
        </w:rPr>
        <w:t xml:space="preserve"> و </w:t>
      </w:r>
      <w:r w:rsidR="00F45098" w:rsidRPr="000D0142">
        <w:rPr>
          <w:rFonts w:ascii="XB Niloofar" w:hAnsi="XB Niloofar" w:cs="XB Niloofar" w:hint="cs"/>
          <w:b w:val="0"/>
          <w:bCs w:val="0"/>
          <w:sz w:val="24"/>
          <w:szCs w:val="24"/>
          <w:rtl/>
        </w:rPr>
        <w:t xml:space="preserve">همچنین </w:t>
      </w:r>
      <w:r w:rsidR="00EB32A3" w:rsidRPr="000D0142">
        <w:rPr>
          <w:rFonts w:ascii="XB Niloofar" w:hAnsi="XB Niloofar" w:cs="XB Niloofar"/>
          <w:b w:val="0"/>
          <w:bCs w:val="0"/>
          <w:sz w:val="24"/>
          <w:szCs w:val="24"/>
          <w:rtl/>
        </w:rPr>
        <w:t xml:space="preserve">با خلاصه کردن </w:t>
      </w:r>
      <w:r w:rsidR="00F45098" w:rsidRPr="000D0142">
        <w:rPr>
          <w:rFonts w:ascii="XB Niloofar" w:hAnsi="XB Niloofar" w:cs="XB Niloofar" w:hint="cs"/>
          <w:b w:val="0"/>
          <w:bCs w:val="0"/>
          <w:sz w:val="24"/>
          <w:szCs w:val="24"/>
          <w:rtl/>
        </w:rPr>
        <w:t xml:space="preserve">روند </w:t>
      </w:r>
      <w:r w:rsidR="00EB32A3" w:rsidRPr="000D0142">
        <w:rPr>
          <w:rFonts w:ascii="XB Niloofar" w:hAnsi="XB Niloofar" w:cs="XB Niloofar"/>
          <w:b w:val="0"/>
          <w:bCs w:val="0"/>
          <w:sz w:val="24"/>
          <w:szCs w:val="24"/>
          <w:rtl/>
        </w:rPr>
        <w:t xml:space="preserve">تکامل </w:t>
      </w:r>
      <w:r w:rsidR="008E200F">
        <w:rPr>
          <w:rFonts w:ascii="XB Niloofar" w:hAnsi="XB Niloofar" w:cs="XB Niloofar"/>
          <w:b w:val="0"/>
          <w:bCs w:val="0"/>
          <w:sz w:val="24"/>
          <w:szCs w:val="24"/>
          <w:rtl/>
        </w:rPr>
        <w:t>فین‌تک‌ها</w:t>
      </w:r>
      <w:r w:rsidR="00EB32A3" w:rsidRPr="000D0142">
        <w:rPr>
          <w:rFonts w:ascii="XB Niloofar" w:hAnsi="XB Niloofar" w:cs="XB Niloofar"/>
          <w:b w:val="0"/>
          <w:bCs w:val="0"/>
          <w:sz w:val="24"/>
          <w:szCs w:val="24"/>
          <w:rtl/>
        </w:rPr>
        <w:t xml:space="preserve">، </w:t>
      </w:r>
      <w:r w:rsidR="00EB32A3" w:rsidRPr="000D0142">
        <w:rPr>
          <w:rFonts w:ascii="XB Niloofar" w:hAnsi="XB Niloofar" w:cs="XB Niloofar" w:hint="cs"/>
          <w:b w:val="0"/>
          <w:bCs w:val="0"/>
          <w:sz w:val="24"/>
          <w:szCs w:val="24"/>
          <w:rtl/>
        </w:rPr>
        <w:t>م</w:t>
      </w:r>
      <w:r w:rsidR="00F45098" w:rsidRPr="000D0142">
        <w:rPr>
          <w:rFonts w:ascii="XB Niloofar" w:hAnsi="XB Niloofar" w:cs="XB Niloofar" w:hint="cs"/>
          <w:b w:val="0"/>
          <w:bCs w:val="0"/>
          <w:sz w:val="24"/>
          <w:szCs w:val="24"/>
          <w:rtl/>
        </w:rPr>
        <w:t>ی‌</w:t>
      </w:r>
      <w:r w:rsidR="00EB32A3" w:rsidRPr="000D0142">
        <w:rPr>
          <w:rFonts w:ascii="XB Niloofar" w:hAnsi="XB Niloofar" w:cs="XB Niloofar" w:hint="cs"/>
          <w:b w:val="0"/>
          <w:bCs w:val="0"/>
          <w:sz w:val="24"/>
          <w:szCs w:val="24"/>
          <w:rtl/>
        </w:rPr>
        <w:t>توان گفت</w:t>
      </w:r>
      <w:r w:rsidR="00EB32A3" w:rsidRPr="000D0142">
        <w:rPr>
          <w:rFonts w:ascii="XB Niloofar" w:hAnsi="XB Niloofar" w:cs="XB Niloofar"/>
          <w:b w:val="0"/>
          <w:bCs w:val="0"/>
          <w:sz w:val="24"/>
          <w:szCs w:val="24"/>
          <w:rtl/>
        </w:rPr>
        <w:t xml:space="preserve"> بحران مال</w:t>
      </w:r>
      <w:r w:rsidR="00EB32A3" w:rsidRPr="000D0142">
        <w:rPr>
          <w:rFonts w:ascii="XB Niloofar" w:hAnsi="XB Niloofar" w:cs="XB Niloofar" w:hint="cs"/>
          <w:b w:val="0"/>
          <w:bCs w:val="0"/>
          <w:sz w:val="24"/>
          <w:szCs w:val="24"/>
          <w:rtl/>
        </w:rPr>
        <w:t>ی</w:t>
      </w:r>
      <w:r w:rsidR="00EB32A3" w:rsidRPr="000D0142">
        <w:rPr>
          <w:rFonts w:ascii="XB Niloofar" w:hAnsi="XB Niloofar" w:cs="XB Niloofar"/>
          <w:b w:val="0"/>
          <w:bCs w:val="0"/>
          <w:sz w:val="24"/>
          <w:szCs w:val="24"/>
          <w:rtl/>
        </w:rPr>
        <w:t xml:space="preserve"> در سال 2008 </w:t>
      </w:r>
      <w:r w:rsidR="00EB32A3" w:rsidRPr="000D0142">
        <w:rPr>
          <w:rFonts w:ascii="XB Niloofar" w:hAnsi="XB Niloofar" w:cs="XB Niloofar" w:hint="cs"/>
          <w:b w:val="0"/>
          <w:bCs w:val="0"/>
          <w:sz w:val="24"/>
          <w:szCs w:val="24"/>
          <w:rtl/>
        </w:rPr>
        <w:t>ی</w:t>
      </w:r>
      <w:r w:rsidR="00EB32A3" w:rsidRPr="000D0142">
        <w:rPr>
          <w:rFonts w:ascii="XB Niloofar" w:hAnsi="XB Niloofar" w:cs="XB Niloofar" w:hint="eastAsia"/>
          <w:b w:val="0"/>
          <w:bCs w:val="0"/>
          <w:sz w:val="24"/>
          <w:szCs w:val="24"/>
          <w:rtl/>
        </w:rPr>
        <w:t>ک</w:t>
      </w:r>
      <w:r w:rsidR="00EB32A3" w:rsidRPr="000D0142">
        <w:rPr>
          <w:rFonts w:ascii="XB Niloofar" w:hAnsi="XB Niloofar" w:cs="XB Niloofar"/>
          <w:b w:val="0"/>
          <w:bCs w:val="0"/>
          <w:sz w:val="24"/>
          <w:szCs w:val="24"/>
          <w:rtl/>
        </w:rPr>
        <w:t xml:space="preserve"> نقطه عطف بزرگ برا</w:t>
      </w:r>
      <w:r w:rsidR="00EB32A3" w:rsidRPr="000D0142">
        <w:rPr>
          <w:rFonts w:ascii="XB Niloofar" w:hAnsi="XB Niloofar" w:cs="XB Niloofar" w:hint="cs"/>
          <w:b w:val="0"/>
          <w:bCs w:val="0"/>
          <w:sz w:val="24"/>
          <w:szCs w:val="24"/>
          <w:rtl/>
        </w:rPr>
        <w:t>ی</w:t>
      </w:r>
      <w:r w:rsidR="00EB32A3" w:rsidRPr="000D0142">
        <w:rPr>
          <w:rFonts w:ascii="XB Niloofar" w:hAnsi="XB Niloofar" w:cs="XB Niloofar"/>
          <w:b w:val="0"/>
          <w:bCs w:val="0"/>
          <w:sz w:val="24"/>
          <w:szCs w:val="24"/>
          <w:rtl/>
        </w:rPr>
        <w:t xml:space="preserve"> صنعت بانکدار</w:t>
      </w:r>
      <w:r w:rsidR="00EB32A3" w:rsidRPr="000D0142">
        <w:rPr>
          <w:rFonts w:ascii="XB Niloofar" w:hAnsi="XB Niloofar" w:cs="XB Niloofar" w:hint="cs"/>
          <w:b w:val="0"/>
          <w:bCs w:val="0"/>
          <w:sz w:val="24"/>
          <w:szCs w:val="24"/>
          <w:rtl/>
        </w:rPr>
        <w:t>ی</w:t>
      </w:r>
      <w:r w:rsidR="00EB32A3" w:rsidRPr="000D0142">
        <w:rPr>
          <w:rFonts w:ascii="XB Niloofar" w:hAnsi="XB Niloofar" w:cs="XB Niloofar"/>
          <w:b w:val="0"/>
          <w:bCs w:val="0"/>
          <w:sz w:val="24"/>
          <w:szCs w:val="24"/>
          <w:rtl/>
        </w:rPr>
        <w:t xml:space="preserve"> بود</w:t>
      </w:r>
      <w:r w:rsidR="00EB32A3" w:rsidRPr="000D0142">
        <w:rPr>
          <w:rFonts w:ascii="XB Niloofar" w:hAnsi="XB Niloofar" w:cs="XB Niloofar" w:hint="cs"/>
          <w:b w:val="0"/>
          <w:bCs w:val="0"/>
          <w:sz w:val="24"/>
          <w:szCs w:val="24"/>
          <w:rtl/>
        </w:rPr>
        <w:t>ه است ولی</w:t>
      </w:r>
      <w:r w:rsidRPr="000D0142">
        <w:rPr>
          <w:rFonts w:ascii="XB Niloofar" w:hAnsi="XB Niloofar" w:cs="XB Niloofar"/>
          <w:b w:val="0"/>
          <w:bCs w:val="0"/>
          <w:sz w:val="24"/>
          <w:szCs w:val="24"/>
          <w:rtl/>
        </w:rPr>
        <w:t xml:space="preserve"> </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ک</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از عوامل اصل</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ا</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ن</w:t>
      </w:r>
      <w:r w:rsidRPr="000D0142">
        <w:rPr>
          <w:rFonts w:ascii="XB Niloofar" w:hAnsi="XB Niloofar" w:cs="XB Niloofar"/>
          <w:b w:val="0"/>
          <w:bCs w:val="0"/>
          <w:sz w:val="24"/>
          <w:szCs w:val="24"/>
          <w:rtl/>
        </w:rPr>
        <w:t xml:space="preserve"> تغ</w:t>
      </w:r>
      <w:r w:rsidRPr="000D0142">
        <w:rPr>
          <w:rFonts w:ascii="XB Niloofar" w:hAnsi="XB Niloofar" w:cs="XB Niloofar" w:hint="cs"/>
          <w:b w:val="0"/>
          <w:bCs w:val="0"/>
          <w:sz w:val="24"/>
          <w:szCs w:val="24"/>
          <w:rtl/>
        </w:rPr>
        <w:t>یی</w:t>
      </w:r>
      <w:r w:rsidRPr="000D0142">
        <w:rPr>
          <w:rFonts w:ascii="XB Niloofar" w:hAnsi="XB Niloofar" w:cs="XB Niloofar" w:hint="eastAsia"/>
          <w:b w:val="0"/>
          <w:bCs w:val="0"/>
          <w:sz w:val="24"/>
          <w:szCs w:val="24"/>
          <w:rtl/>
        </w:rPr>
        <w:t>رات،</w:t>
      </w:r>
      <w:r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پ</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شرفت‌ها</w:t>
      </w:r>
      <w:r w:rsidR="008E200F">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اساس</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در فناور</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w:t>
      </w:r>
      <w:r w:rsidRPr="000D0142">
        <w:rPr>
          <w:rFonts w:ascii="XB Niloofar" w:hAnsi="XB Niloofar" w:cs="XB Niloofar" w:hint="cs"/>
          <w:b w:val="0"/>
          <w:bCs w:val="0"/>
          <w:sz w:val="24"/>
          <w:szCs w:val="24"/>
          <w:rtl/>
        </w:rPr>
        <w:t>می‌باشد</w:t>
      </w:r>
      <w:r w:rsidRPr="000D0142">
        <w:rPr>
          <w:rFonts w:ascii="XB Niloofar" w:hAnsi="XB Niloofar" w:cs="XB Niloofar"/>
          <w:b w:val="0"/>
          <w:bCs w:val="0"/>
          <w:sz w:val="24"/>
          <w:szCs w:val="24"/>
          <w:rtl/>
        </w:rPr>
        <w:t xml:space="preserve">. </w:t>
      </w:r>
      <w:r w:rsidRPr="000D0142">
        <w:rPr>
          <w:rFonts w:ascii="XB Niloofar" w:hAnsi="XB Niloofar" w:cs="XB Niloofar" w:hint="cs"/>
          <w:b w:val="0"/>
          <w:bCs w:val="0"/>
          <w:sz w:val="24"/>
          <w:szCs w:val="24"/>
          <w:rtl/>
        </w:rPr>
        <w:t>زیرا</w:t>
      </w:r>
      <w:r w:rsidRPr="000D0142">
        <w:rPr>
          <w:rFonts w:ascii="XB Niloofar" w:hAnsi="XB Niloofar" w:cs="XB Niloofar" w:hint="eastAsia"/>
          <w:b w:val="0"/>
          <w:bCs w:val="0"/>
          <w:sz w:val="24"/>
          <w:szCs w:val="24"/>
          <w:rtl/>
        </w:rPr>
        <w:t>،</w:t>
      </w:r>
      <w:r w:rsidRPr="000D0142">
        <w:rPr>
          <w:rFonts w:ascii="XB Niloofar" w:hAnsi="XB Niloofar" w:cs="XB Niloofar"/>
          <w:b w:val="0"/>
          <w:bCs w:val="0"/>
          <w:sz w:val="24"/>
          <w:szCs w:val="24"/>
          <w:rtl/>
        </w:rPr>
        <w:t xml:space="preserve"> ظهور ف</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ن‌تک</w:t>
      </w:r>
      <w:r w:rsidRPr="000D0142">
        <w:rPr>
          <w:rFonts w:ascii="XB Niloofar" w:hAnsi="XB Niloofar" w:cs="XB Niloofar"/>
          <w:b w:val="0"/>
          <w:bCs w:val="0"/>
          <w:sz w:val="24"/>
          <w:szCs w:val="24"/>
          <w:rtl/>
        </w:rPr>
        <w:t xml:space="preserve"> بر قدرت تحول‌آفر</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ن</w:t>
      </w:r>
      <w:r w:rsidRPr="000D0142">
        <w:rPr>
          <w:rFonts w:ascii="XB Niloofar" w:hAnsi="XB Niloofar" w:cs="XB Niloofar"/>
          <w:b w:val="0"/>
          <w:bCs w:val="0"/>
          <w:sz w:val="24"/>
          <w:szCs w:val="24"/>
          <w:rtl/>
        </w:rPr>
        <w:t xml:space="preserve"> فناور</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اطلاعات جد</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د</w:t>
      </w:r>
      <w:r w:rsidRPr="000D0142">
        <w:rPr>
          <w:rFonts w:ascii="XB Niloofar" w:hAnsi="XB Niloofar" w:cs="XB Niloofar"/>
          <w:b w:val="0"/>
          <w:bCs w:val="0"/>
          <w:sz w:val="24"/>
          <w:szCs w:val="24"/>
          <w:rtl/>
        </w:rPr>
        <w:t xml:space="preserve"> (</w:t>
      </w:r>
      <w:r w:rsidRPr="000D0142">
        <w:rPr>
          <w:rFonts w:ascii="XB Niloofar" w:hAnsi="XB Niloofar" w:cs="XB Niloofar"/>
          <w:b w:val="0"/>
          <w:bCs w:val="0"/>
          <w:sz w:val="24"/>
          <w:szCs w:val="24"/>
        </w:rPr>
        <w:t>IT</w:t>
      </w:r>
      <w:r w:rsidRPr="000D0142">
        <w:rPr>
          <w:rFonts w:ascii="XB Niloofar" w:hAnsi="XB Niloofar" w:cs="XB Niloofar"/>
          <w:b w:val="0"/>
          <w:bCs w:val="0"/>
          <w:sz w:val="24"/>
          <w:szCs w:val="24"/>
          <w:rtl/>
        </w:rPr>
        <w:t>) اس</w:t>
      </w:r>
      <w:r w:rsidRPr="000D0142">
        <w:rPr>
          <w:rFonts w:ascii="XB Niloofar" w:hAnsi="XB Niloofar" w:cs="XB Niloofar" w:hint="eastAsia"/>
          <w:b w:val="0"/>
          <w:bCs w:val="0"/>
          <w:sz w:val="24"/>
          <w:szCs w:val="24"/>
          <w:rtl/>
        </w:rPr>
        <w:t>توار</w:t>
      </w:r>
      <w:r w:rsidRPr="000D0142">
        <w:rPr>
          <w:rFonts w:ascii="XB Niloofar" w:hAnsi="XB Niloofar" w:cs="XB Niloofar"/>
          <w:b w:val="0"/>
          <w:bCs w:val="0"/>
          <w:sz w:val="24"/>
          <w:szCs w:val="24"/>
          <w:rtl/>
        </w:rPr>
        <w:t xml:space="preserve"> است. </w:t>
      </w:r>
      <w:r w:rsidR="00E14002">
        <w:rPr>
          <w:rFonts w:ascii="XB Niloofar" w:hAnsi="XB Niloofar" w:cs="XB Niloofar"/>
          <w:b w:val="0"/>
          <w:bCs w:val="0"/>
          <w:sz w:val="24"/>
          <w:szCs w:val="24"/>
          <w:rtl/>
        </w:rPr>
        <w:t>درحالی‌که</w:t>
      </w:r>
      <w:r w:rsidR="00B60259" w:rsidRPr="000D0142">
        <w:rPr>
          <w:rFonts w:ascii="XB Niloofar" w:hAnsi="XB Niloofar" w:cs="XB Niloofar"/>
          <w:b w:val="0"/>
          <w:bCs w:val="0"/>
          <w:sz w:val="24"/>
          <w:szCs w:val="24"/>
          <w:rtl/>
        </w:rPr>
        <w:t xml:space="preserve"> اکثر ف</w:t>
      </w:r>
      <w:r w:rsidR="00B60259" w:rsidRPr="000D0142">
        <w:rPr>
          <w:rFonts w:ascii="XB Niloofar" w:hAnsi="XB Niloofar" w:cs="XB Niloofar" w:hint="cs"/>
          <w:b w:val="0"/>
          <w:bCs w:val="0"/>
          <w:sz w:val="24"/>
          <w:szCs w:val="24"/>
          <w:rtl/>
        </w:rPr>
        <w:t>ی</w:t>
      </w:r>
      <w:r w:rsidR="00B60259" w:rsidRPr="000D0142">
        <w:rPr>
          <w:rFonts w:ascii="XB Niloofar" w:hAnsi="XB Niloofar" w:cs="XB Niloofar" w:hint="eastAsia"/>
          <w:b w:val="0"/>
          <w:bCs w:val="0"/>
          <w:sz w:val="24"/>
          <w:szCs w:val="24"/>
          <w:rtl/>
        </w:rPr>
        <w:t>ن‌تک‌ها</w:t>
      </w:r>
      <w:r w:rsidR="00B60259" w:rsidRPr="000D0142">
        <w:rPr>
          <w:rFonts w:ascii="XB Niloofar" w:hAnsi="XB Niloofar" w:cs="XB Niloofar" w:hint="cs"/>
          <w:b w:val="0"/>
          <w:bCs w:val="0"/>
          <w:sz w:val="24"/>
          <w:szCs w:val="24"/>
          <w:rtl/>
        </w:rPr>
        <w:t>ی</w:t>
      </w:r>
      <w:r w:rsidR="00B60259" w:rsidRPr="000D0142">
        <w:rPr>
          <w:rFonts w:ascii="XB Niloofar" w:hAnsi="XB Niloofar" w:cs="XB Niloofar"/>
          <w:b w:val="0"/>
          <w:bCs w:val="0"/>
          <w:sz w:val="24"/>
          <w:szCs w:val="24"/>
          <w:rtl/>
        </w:rPr>
        <w:t xml:space="preserve"> اول</w:t>
      </w:r>
      <w:r w:rsidR="00B60259" w:rsidRPr="000D0142">
        <w:rPr>
          <w:rFonts w:ascii="XB Niloofar" w:hAnsi="XB Niloofar" w:cs="XB Niloofar" w:hint="cs"/>
          <w:b w:val="0"/>
          <w:bCs w:val="0"/>
          <w:sz w:val="24"/>
          <w:szCs w:val="24"/>
          <w:rtl/>
        </w:rPr>
        <w:t>ی</w:t>
      </w:r>
      <w:r w:rsidR="00B60259" w:rsidRPr="000D0142">
        <w:rPr>
          <w:rFonts w:ascii="XB Niloofar" w:hAnsi="XB Niloofar" w:cs="XB Niloofar" w:hint="eastAsia"/>
          <w:b w:val="0"/>
          <w:bCs w:val="0"/>
          <w:sz w:val="24"/>
          <w:szCs w:val="24"/>
          <w:rtl/>
        </w:rPr>
        <w:t>ه</w:t>
      </w:r>
      <w:r w:rsidR="00B60259" w:rsidRPr="000D0142">
        <w:rPr>
          <w:rFonts w:ascii="XB Niloofar" w:hAnsi="XB Niloofar" w:cs="XB Niloofar"/>
          <w:b w:val="0"/>
          <w:bCs w:val="0"/>
          <w:sz w:val="24"/>
          <w:szCs w:val="24"/>
          <w:rtl/>
        </w:rPr>
        <w:t xml:space="preserve"> معمولاً </w:t>
      </w:r>
      <w:r w:rsidR="00B60259" w:rsidRPr="000D0142">
        <w:rPr>
          <w:rFonts w:ascii="XB Niloofar" w:hAnsi="XB Niloofar" w:cs="XB Niloofar" w:hint="cs"/>
          <w:b w:val="0"/>
          <w:bCs w:val="0"/>
          <w:sz w:val="24"/>
          <w:szCs w:val="24"/>
          <w:rtl/>
        </w:rPr>
        <w:t>ی</w:t>
      </w:r>
      <w:r w:rsidR="00B60259" w:rsidRPr="000D0142">
        <w:rPr>
          <w:rFonts w:ascii="XB Niloofar" w:hAnsi="XB Niloofar" w:cs="XB Niloofar" w:hint="eastAsia"/>
          <w:b w:val="0"/>
          <w:bCs w:val="0"/>
          <w:sz w:val="24"/>
          <w:szCs w:val="24"/>
          <w:rtl/>
        </w:rPr>
        <w:t>ک</w:t>
      </w:r>
      <w:r w:rsidR="00B60259" w:rsidRPr="000D0142">
        <w:rPr>
          <w:rFonts w:ascii="XB Niloofar" w:hAnsi="XB Niloofar" w:cs="XB Niloofar"/>
          <w:b w:val="0"/>
          <w:bCs w:val="0"/>
          <w:sz w:val="24"/>
          <w:szCs w:val="24"/>
          <w:rtl/>
        </w:rPr>
        <w:t xml:space="preserve"> حوزه خاص را در محدوده خدمات مال</w:t>
      </w:r>
      <w:r w:rsidR="00B60259" w:rsidRPr="000D0142">
        <w:rPr>
          <w:rFonts w:ascii="XB Niloofar" w:hAnsi="XB Niloofar" w:cs="XB Niloofar" w:hint="cs"/>
          <w:b w:val="0"/>
          <w:bCs w:val="0"/>
          <w:sz w:val="24"/>
          <w:szCs w:val="24"/>
          <w:rtl/>
        </w:rPr>
        <w:t>ی</w:t>
      </w:r>
      <w:r w:rsidR="00B60259" w:rsidRPr="000D0142">
        <w:rPr>
          <w:rFonts w:ascii="XB Niloofar" w:hAnsi="XB Niloofar" w:cs="XB Niloofar"/>
          <w:b w:val="0"/>
          <w:bCs w:val="0"/>
          <w:sz w:val="24"/>
          <w:szCs w:val="24"/>
          <w:rtl/>
        </w:rPr>
        <w:t xml:space="preserve"> هدف قرار م</w:t>
      </w:r>
      <w:r w:rsidR="00B60259" w:rsidRPr="000D0142">
        <w:rPr>
          <w:rFonts w:ascii="XB Niloofar" w:hAnsi="XB Niloofar" w:cs="XB Niloofar" w:hint="cs"/>
          <w:b w:val="0"/>
          <w:bCs w:val="0"/>
          <w:sz w:val="24"/>
          <w:szCs w:val="24"/>
          <w:rtl/>
        </w:rPr>
        <w:t>ی‌</w:t>
      </w:r>
      <w:r w:rsidR="00B60259" w:rsidRPr="000D0142">
        <w:rPr>
          <w:rFonts w:ascii="XB Niloofar" w:hAnsi="XB Niloofar" w:cs="XB Niloofar" w:hint="eastAsia"/>
          <w:b w:val="0"/>
          <w:bCs w:val="0"/>
          <w:sz w:val="24"/>
          <w:szCs w:val="24"/>
          <w:rtl/>
        </w:rPr>
        <w:t>دادند،</w:t>
      </w:r>
      <w:r w:rsidR="00B60259" w:rsidRPr="000D0142">
        <w:rPr>
          <w:rFonts w:ascii="XB Niloofar" w:hAnsi="XB Niloofar" w:cs="XB Niloofar"/>
          <w:b w:val="0"/>
          <w:bCs w:val="0"/>
          <w:sz w:val="24"/>
          <w:szCs w:val="24"/>
          <w:rtl/>
        </w:rPr>
        <w:t xml:space="preserve"> ف</w:t>
      </w:r>
      <w:r w:rsidR="00B60259" w:rsidRPr="000D0142">
        <w:rPr>
          <w:rFonts w:ascii="XB Niloofar" w:hAnsi="XB Niloofar" w:cs="XB Niloofar" w:hint="cs"/>
          <w:b w:val="0"/>
          <w:bCs w:val="0"/>
          <w:sz w:val="24"/>
          <w:szCs w:val="24"/>
          <w:rtl/>
        </w:rPr>
        <w:t>ی</w:t>
      </w:r>
      <w:r w:rsidR="00B60259" w:rsidRPr="000D0142">
        <w:rPr>
          <w:rFonts w:ascii="XB Niloofar" w:hAnsi="XB Niloofar" w:cs="XB Niloofar" w:hint="eastAsia"/>
          <w:b w:val="0"/>
          <w:bCs w:val="0"/>
          <w:sz w:val="24"/>
          <w:szCs w:val="24"/>
          <w:rtl/>
        </w:rPr>
        <w:t>ن‌تک‌ها</w:t>
      </w:r>
      <w:r w:rsidR="00B60259" w:rsidRPr="000D0142">
        <w:rPr>
          <w:rFonts w:ascii="XB Niloofar" w:hAnsi="XB Niloofar" w:cs="XB Niloofar" w:hint="cs"/>
          <w:b w:val="0"/>
          <w:bCs w:val="0"/>
          <w:sz w:val="24"/>
          <w:szCs w:val="24"/>
          <w:rtl/>
        </w:rPr>
        <w:t>یی</w:t>
      </w:r>
      <w:r w:rsidR="00B60259" w:rsidRPr="000D0142">
        <w:rPr>
          <w:rFonts w:ascii="XB Niloofar" w:hAnsi="XB Niloofar" w:cs="XB Niloofar"/>
          <w:b w:val="0"/>
          <w:bCs w:val="0"/>
          <w:sz w:val="24"/>
          <w:szCs w:val="24"/>
          <w:rtl/>
        </w:rPr>
        <w:t xml:space="preserve"> ن</w:t>
      </w:r>
      <w:r w:rsidR="00B60259" w:rsidRPr="000D0142">
        <w:rPr>
          <w:rFonts w:ascii="XB Niloofar" w:hAnsi="XB Niloofar" w:cs="XB Niloofar" w:hint="cs"/>
          <w:b w:val="0"/>
          <w:bCs w:val="0"/>
          <w:sz w:val="24"/>
          <w:szCs w:val="24"/>
          <w:rtl/>
        </w:rPr>
        <w:t>ی</w:t>
      </w:r>
      <w:r w:rsidR="00B60259" w:rsidRPr="000D0142">
        <w:rPr>
          <w:rFonts w:ascii="XB Niloofar" w:hAnsi="XB Niloofar" w:cs="XB Niloofar" w:hint="eastAsia"/>
          <w:b w:val="0"/>
          <w:bCs w:val="0"/>
          <w:sz w:val="24"/>
          <w:szCs w:val="24"/>
          <w:rtl/>
        </w:rPr>
        <w:t>ز</w:t>
      </w:r>
      <w:r w:rsidR="00B60259" w:rsidRPr="000D0142">
        <w:rPr>
          <w:rFonts w:ascii="XB Niloofar" w:hAnsi="XB Niloofar" w:cs="XB Niloofar"/>
          <w:b w:val="0"/>
          <w:bCs w:val="0"/>
          <w:sz w:val="24"/>
          <w:szCs w:val="24"/>
          <w:rtl/>
        </w:rPr>
        <w:t xml:space="preserve"> وجود دارند که محصولات و خدمات متعدد</w:t>
      </w:r>
      <w:r w:rsidR="00B60259" w:rsidRPr="000D0142">
        <w:rPr>
          <w:rFonts w:ascii="XB Niloofar" w:hAnsi="XB Niloofar" w:cs="XB Niloofar" w:hint="cs"/>
          <w:b w:val="0"/>
          <w:bCs w:val="0"/>
          <w:sz w:val="24"/>
          <w:szCs w:val="24"/>
          <w:rtl/>
        </w:rPr>
        <w:t>ی</w:t>
      </w:r>
      <w:r w:rsidR="00B60259" w:rsidRPr="000D0142">
        <w:rPr>
          <w:rFonts w:ascii="XB Niloofar" w:hAnsi="XB Niloofar" w:cs="XB Niloofar"/>
          <w:b w:val="0"/>
          <w:bCs w:val="0"/>
          <w:sz w:val="24"/>
          <w:szCs w:val="24"/>
          <w:rtl/>
        </w:rPr>
        <w:t xml:space="preserve"> </w:t>
      </w:r>
      <w:r w:rsidR="00B60259" w:rsidRPr="000D0142">
        <w:rPr>
          <w:rFonts w:ascii="XB Niloofar" w:hAnsi="XB Niloofar" w:cs="XB Niloofar" w:hint="cs"/>
          <w:b w:val="0"/>
          <w:bCs w:val="0"/>
          <w:sz w:val="24"/>
          <w:szCs w:val="24"/>
          <w:rtl/>
        </w:rPr>
        <w:t>همچون</w:t>
      </w:r>
      <w:r w:rsidR="00B60259" w:rsidRPr="000D0142">
        <w:rPr>
          <w:rFonts w:ascii="XB Niloofar" w:hAnsi="XB Niloofar" w:cs="XB Niloofar"/>
          <w:b w:val="0"/>
          <w:bCs w:val="0"/>
          <w:sz w:val="24"/>
          <w:szCs w:val="24"/>
          <w:rtl/>
        </w:rPr>
        <w:t xml:space="preserve"> نئوبانک‌ها را در کنار هم قرار م</w:t>
      </w:r>
      <w:r w:rsidR="00B60259" w:rsidRPr="000D0142">
        <w:rPr>
          <w:rFonts w:ascii="XB Niloofar" w:hAnsi="XB Niloofar" w:cs="XB Niloofar" w:hint="cs"/>
          <w:b w:val="0"/>
          <w:bCs w:val="0"/>
          <w:sz w:val="24"/>
          <w:szCs w:val="24"/>
          <w:rtl/>
        </w:rPr>
        <w:t>ی‌</w:t>
      </w:r>
      <w:r w:rsidR="00B60259" w:rsidRPr="000D0142">
        <w:rPr>
          <w:rFonts w:ascii="XB Niloofar" w:hAnsi="XB Niloofar" w:cs="XB Niloofar" w:hint="eastAsia"/>
          <w:b w:val="0"/>
          <w:bCs w:val="0"/>
          <w:sz w:val="24"/>
          <w:szCs w:val="24"/>
          <w:rtl/>
        </w:rPr>
        <w:t>دهند</w:t>
      </w:r>
      <w:r w:rsidR="00B60259" w:rsidRPr="000D0142">
        <w:rPr>
          <w:rFonts w:ascii="XB Niloofar" w:hAnsi="XB Niloofar" w:cs="XB Niloofar"/>
          <w:b w:val="0"/>
          <w:bCs w:val="0"/>
          <w:sz w:val="24"/>
          <w:szCs w:val="24"/>
          <w:rtl/>
        </w:rPr>
        <w:t>. ا</w:t>
      </w:r>
      <w:r w:rsidR="00B60259" w:rsidRPr="000D0142">
        <w:rPr>
          <w:rFonts w:ascii="XB Niloofar" w:hAnsi="XB Niloofar" w:cs="XB Niloofar" w:hint="cs"/>
          <w:b w:val="0"/>
          <w:bCs w:val="0"/>
          <w:sz w:val="24"/>
          <w:szCs w:val="24"/>
          <w:rtl/>
        </w:rPr>
        <w:t>ی</w:t>
      </w:r>
      <w:r w:rsidR="00B60259" w:rsidRPr="000D0142">
        <w:rPr>
          <w:rFonts w:ascii="XB Niloofar" w:hAnsi="XB Niloofar" w:cs="XB Niloofar" w:hint="eastAsia"/>
          <w:b w:val="0"/>
          <w:bCs w:val="0"/>
          <w:sz w:val="24"/>
          <w:szCs w:val="24"/>
          <w:rtl/>
        </w:rPr>
        <w:t>ن</w:t>
      </w:r>
      <w:r w:rsidR="00B60259" w:rsidRPr="000D0142">
        <w:rPr>
          <w:rFonts w:ascii="XB Niloofar" w:hAnsi="XB Niloofar" w:cs="XB Niloofar"/>
          <w:b w:val="0"/>
          <w:bCs w:val="0"/>
          <w:sz w:val="24"/>
          <w:szCs w:val="24"/>
          <w:rtl/>
        </w:rPr>
        <w:t xml:space="preserve"> بانک‌ها</w:t>
      </w:r>
      <w:r w:rsidR="00B60259" w:rsidRPr="000D0142">
        <w:rPr>
          <w:rFonts w:ascii="XB Niloofar" w:hAnsi="XB Niloofar" w:cs="XB Niloofar" w:hint="cs"/>
          <w:b w:val="0"/>
          <w:bCs w:val="0"/>
          <w:sz w:val="24"/>
          <w:szCs w:val="24"/>
          <w:rtl/>
        </w:rPr>
        <w:t>ی</w:t>
      </w:r>
      <w:r w:rsidR="00B60259" w:rsidRPr="000D0142">
        <w:rPr>
          <w:rFonts w:ascii="XB Niloofar" w:hAnsi="XB Niloofar" w:cs="XB Niloofar"/>
          <w:b w:val="0"/>
          <w:bCs w:val="0"/>
          <w:sz w:val="24"/>
          <w:szCs w:val="24"/>
          <w:rtl/>
        </w:rPr>
        <w:t xml:space="preserve"> د</w:t>
      </w:r>
      <w:r w:rsidR="00B60259" w:rsidRPr="000D0142">
        <w:rPr>
          <w:rFonts w:ascii="XB Niloofar" w:hAnsi="XB Niloofar" w:cs="XB Niloofar" w:hint="cs"/>
          <w:b w:val="0"/>
          <w:bCs w:val="0"/>
          <w:sz w:val="24"/>
          <w:szCs w:val="24"/>
          <w:rtl/>
        </w:rPr>
        <w:t>ی</w:t>
      </w:r>
      <w:r w:rsidR="00B60259" w:rsidRPr="000D0142">
        <w:rPr>
          <w:rFonts w:ascii="XB Niloofar" w:hAnsi="XB Niloofar" w:cs="XB Niloofar" w:hint="eastAsia"/>
          <w:b w:val="0"/>
          <w:bCs w:val="0"/>
          <w:sz w:val="24"/>
          <w:szCs w:val="24"/>
          <w:rtl/>
        </w:rPr>
        <w:t>ج</w:t>
      </w:r>
      <w:r w:rsidR="00B60259" w:rsidRPr="000D0142">
        <w:rPr>
          <w:rFonts w:ascii="XB Niloofar" w:hAnsi="XB Niloofar" w:cs="XB Niloofar" w:hint="cs"/>
          <w:b w:val="0"/>
          <w:bCs w:val="0"/>
          <w:sz w:val="24"/>
          <w:szCs w:val="24"/>
          <w:rtl/>
        </w:rPr>
        <w:t>ی</w:t>
      </w:r>
      <w:r w:rsidR="00B60259" w:rsidRPr="000D0142">
        <w:rPr>
          <w:rFonts w:ascii="XB Niloofar" w:hAnsi="XB Niloofar" w:cs="XB Niloofar" w:hint="eastAsia"/>
          <w:b w:val="0"/>
          <w:bCs w:val="0"/>
          <w:sz w:val="24"/>
          <w:szCs w:val="24"/>
          <w:rtl/>
        </w:rPr>
        <w:t>تال</w:t>
      </w:r>
      <w:r w:rsidR="00B60259" w:rsidRPr="000D0142">
        <w:rPr>
          <w:rFonts w:ascii="XB Niloofar" w:hAnsi="XB Niloofar" w:cs="XB Niloofar" w:hint="cs"/>
          <w:b w:val="0"/>
          <w:bCs w:val="0"/>
          <w:sz w:val="24"/>
          <w:szCs w:val="24"/>
          <w:rtl/>
        </w:rPr>
        <w:t>ی</w:t>
      </w:r>
      <w:r w:rsidR="00B60259" w:rsidRPr="000D0142">
        <w:rPr>
          <w:rFonts w:ascii="XB Niloofar" w:hAnsi="XB Niloofar" w:cs="XB Niloofar"/>
          <w:b w:val="0"/>
          <w:bCs w:val="0"/>
          <w:sz w:val="24"/>
          <w:szCs w:val="24"/>
          <w:rtl/>
        </w:rPr>
        <w:t xml:space="preserve"> جد</w:t>
      </w:r>
      <w:r w:rsidR="00B60259" w:rsidRPr="000D0142">
        <w:rPr>
          <w:rFonts w:ascii="XB Niloofar" w:hAnsi="XB Niloofar" w:cs="XB Niloofar" w:hint="cs"/>
          <w:b w:val="0"/>
          <w:bCs w:val="0"/>
          <w:sz w:val="24"/>
          <w:szCs w:val="24"/>
          <w:rtl/>
        </w:rPr>
        <w:t>ی</w:t>
      </w:r>
      <w:r w:rsidR="00B60259" w:rsidRPr="000D0142">
        <w:rPr>
          <w:rFonts w:ascii="XB Niloofar" w:hAnsi="XB Niloofar" w:cs="XB Niloofar" w:hint="eastAsia"/>
          <w:b w:val="0"/>
          <w:bCs w:val="0"/>
          <w:sz w:val="24"/>
          <w:szCs w:val="24"/>
          <w:rtl/>
        </w:rPr>
        <w:t>د،</w:t>
      </w:r>
      <w:r w:rsidR="00B60259" w:rsidRPr="000D0142">
        <w:rPr>
          <w:rFonts w:ascii="XB Niloofar" w:hAnsi="XB Niloofar" w:cs="XB Niloofar"/>
          <w:b w:val="0"/>
          <w:bCs w:val="0"/>
          <w:sz w:val="24"/>
          <w:szCs w:val="24"/>
          <w:rtl/>
        </w:rPr>
        <w:t xml:space="preserve"> و</w:t>
      </w:r>
      <w:r w:rsidR="00B60259" w:rsidRPr="000D0142">
        <w:rPr>
          <w:rFonts w:ascii="XB Niloofar" w:hAnsi="XB Niloofar" w:cs="XB Niloofar" w:hint="cs"/>
          <w:b w:val="0"/>
          <w:bCs w:val="0"/>
          <w:sz w:val="24"/>
          <w:szCs w:val="24"/>
          <w:rtl/>
        </w:rPr>
        <w:t>ی</w:t>
      </w:r>
      <w:r w:rsidR="00B60259" w:rsidRPr="000D0142">
        <w:rPr>
          <w:rFonts w:ascii="XB Niloofar" w:hAnsi="XB Niloofar" w:cs="XB Niloofar" w:hint="eastAsia"/>
          <w:b w:val="0"/>
          <w:bCs w:val="0"/>
          <w:sz w:val="24"/>
          <w:szCs w:val="24"/>
          <w:rtl/>
        </w:rPr>
        <w:t>ژگ</w:t>
      </w:r>
      <w:r w:rsidR="00B60259" w:rsidRPr="000D0142">
        <w:rPr>
          <w:rFonts w:ascii="XB Niloofar" w:hAnsi="XB Niloofar" w:cs="XB Niloofar" w:hint="cs"/>
          <w:b w:val="0"/>
          <w:bCs w:val="0"/>
          <w:sz w:val="24"/>
          <w:szCs w:val="24"/>
          <w:rtl/>
        </w:rPr>
        <w:t>ی‌</w:t>
      </w:r>
      <w:r w:rsidR="00B60259" w:rsidRPr="000D0142">
        <w:rPr>
          <w:rFonts w:ascii="XB Niloofar" w:hAnsi="XB Niloofar" w:cs="XB Niloofar" w:hint="eastAsia"/>
          <w:b w:val="0"/>
          <w:bCs w:val="0"/>
          <w:sz w:val="24"/>
          <w:szCs w:val="24"/>
          <w:rtl/>
        </w:rPr>
        <w:t>ها</w:t>
      </w:r>
      <w:r w:rsidR="00B60259" w:rsidRPr="000D0142">
        <w:rPr>
          <w:rFonts w:ascii="XB Niloofar" w:hAnsi="XB Niloofar" w:cs="XB Niloofar" w:hint="cs"/>
          <w:b w:val="0"/>
          <w:bCs w:val="0"/>
          <w:sz w:val="24"/>
          <w:szCs w:val="24"/>
          <w:rtl/>
        </w:rPr>
        <w:t>ی</w:t>
      </w:r>
      <w:r w:rsidR="00B60259" w:rsidRPr="000D0142">
        <w:rPr>
          <w:rFonts w:ascii="XB Niloofar" w:hAnsi="XB Niloofar" w:cs="XB Niloofar"/>
          <w:b w:val="0"/>
          <w:bCs w:val="0"/>
          <w:sz w:val="24"/>
          <w:szCs w:val="24"/>
          <w:rtl/>
        </w:rPr>
        <w:t xml:space="preserve"> متعدد</w:t>
      </w:r>
      <w:r w:rsidR="00B60259" w:rsidRPr="000D0142">
        <w:rPr>
          <w:rFonts w:ascii="XB Niloofar" w:hAnsi="XB Niloofar" w:cs="XB Niloofar" w:hint="cs"/>
          <w:b w:val="0"/>
          <w:bCs w:val="0"/>
          <w:sz w:val="24"/>
          <w:szCs w:val="24"/>
          <w:rtl/>
        </w:rPr>
        <w:t>ی</w:t>
      </w:r>
      <w:r w:rsidR="00B60259" w:rsidRPr="000D0142">
        <w:rPr>
          <w:rFonts w:ascii="XB Niloofar" w:hAnsi="XB Niloofar" w:cs="XB Niloofar"/>
          <w:b w:val="0"/>
          <w:bCs w:val="0"/>
          <w:sz w:val="24"/>
          <w:szCs w:val="24"/>
          <w:rtl/>
        </w:rPr>
        <w:t xml:space="preserve"> را که معمولا</w:t>
      </w:r>
      <w:r w:rsidR="00B60259" w:rsidRPr="000D0142">
        <w:rPr>
          <w:rFonts w:ascii="XB Niloofar" w:hAnsi="XB Niloofar" w:cs="XB Niloofar" w:hint="eastAsia"/>
          <w:b w:val="0"/>
          <w:bCs w:val="0"/>
          <w:sz w:val="24"/>
          <w:szCs w:val="24"/>
          <w:rtl/>
        </w:rPr>
        <w:t>ً</w:t>
      </w:r>
      <w:r w:rsidR="00B60259" w:rsidRPr="000D0142">
        <w:rPr>
          <w:rFonts w:ascii="XB Niloofar" w:hAnsi="XB Niloofar" w:cs="XB Niloofar"/>
          <w:b w:val="0"/>
          <w:bCs w:val="0"/>
          <w:sz w:val="24"/>
          <w:szCs w:val="24"/>
          <w:rtl/>
        </w:rPr>
        <w:t xml:space="preserve"> توسط بانک‌ها ارائه م</w:t>
      </w:r>
      <w:r w:rsidR="00B60259" w:rsidRPr="000D0142">
        <w:rPr>
          <w:rFonts w:ascii="XB Niloofar" w:hAnsi="XB Niloofar" w:cs="XB Niloofar" w:hint="cs"/>
          <w:b w:val="0"/>
          <w:bCs w:val="0"/>
          <w:sz w:val="24"/>
          <w:szCs w:val="24"/>
          <w:rtl/>
        </w:rPr>
        <w:t>ی‌</w:t>
      </w:r>
      <w:r w:rsidR="00B60259" w:rsidRPr="000D0142">
        <w:rPr>
          <w:rFonts w:ascii="XB Niloofar" w:hAnsi="XB Niloofar" w:cs="XB Niloofar" w:hint="eastAsia"/>
          <w:b w:val="0"/>
          <w:bCs w:val="0"/>
          <w:sz w:val="24"/>
          <w:szCs w:val="24"/>
          <w:rtl/>
        </w:rPr>
        <w:t>شوند</w:t>
      </w:r>
      <w:r w:rsidR="00B60259" w:rsidRPr="000D0142">
        <w:rPr>
          <w:rFonts w:ascii="XB Niloofar" w:hAnsi="XB Niloofar" w:cs="XB Niloofar" w:hint="cs"/>
          <w:b w:val="0"/>
          <w:bCs w:val="0"/>
          <w:sz w:val="24"/>
          <w:szCs w:val="24"/>
          <w:rtl/>
        </w:rPr>
        <w:t xml:space="preserve"> را</w:t>
      </w:r>
      <w:r w:rsidR="00B60259" w:rsidRPr="000D0142">
        <w:rPr>
          <w:rFonts w:ascii="XB Niloofar" w:hAnsi="XB Niloofar" w:cs="XB Niloofar"/>
          <w:b w:val="0"/>
          <w:bCs w:val="0"/>
          <w:sz w:val="24"/>
          <w:szCs w:val="24"/>
          <w:rtl/>
        </w:rPr>
        <w:t xml:space="preserve"> ترک</w:t>
      </w:r>
      <w:r w:rsidR="00B60259" w:rsidRPr="000D0142">
        <w:rPr>
          <w:rFonts w:ascii="XB Niloofar" w:hAnsi="XB Niloofar" w:cs="XB Niloofar" w:hint="cs"/>
          <w:b w:val="0"/>
          <w:bCs w:val="0"/>
          <w:sz w:val="24"/>
          <w:szCs w:val="24"/>
          <w:rtl/>
        </w:rPr>
        <w:t>ی</w:t>
      </w:r>
      <w:r w:rsidR="00B60259" w:rsidRPr="000D0142">
        <w:rPr>
          <w:rFonts w:ascii="XB Niloofar" w:hAnsi="XB Niloofar" w:cs="XB Niloofar" w:hint="eastAsia"/>
          <w:b w:val="0"/>
          <w:bCs w:val="0"/>
          <w:sz w:val="24"/>
          <w:szCs w:val="24"/>
          <w:rtl/>
        </w:rPr>
        <w:t>ب</w:t>
      </w:r>
      <w:r w:rsidR="00B60259" w:rsidRPr="000D0142">
        <w:rPr>
          <w:rFonts w:ascii="XB Niloofar" w:hAnsi="XB Niloofar" w:cs="XB Niloofar"/>
          <w:b w:val="0"/>
          <w:bCs w:val="0"/>
          <w:sz w:val="24"/>
          <w:szCs w:val="24"/>
          <w:rtl/>
        </w:rPr>
        <w:t xml:space="preserve"> م</w:t>
      </w:r>
      <w:r w:rsidR="00B60259" w:rsidRPr="000D0142">
        <w:rPr>
          <w:rFonts w:ascii="XB Niloofar" w:hAnsi="XB Niloofar" w:cs="XB Niloofar" w:hint="cs"/>
          <w:b w:val="0"/>
          <w:bCs w:val="0"/>
          <w:sz w:val="24"/>
          <w:szCs w:val="24"/>
          <w:rtl/>
        </w:rPr>
        <w:t>ی‌</w:t>
      </w:r>
      <w:r w:rsidR="00B60259" w:rsidRPr="000D0142">
        <w:rPr>
          <w:rFonts w:ascii="XB Niloofar" w:hAnsi="XB Niloofar" w:cs="XB Niloofar" w:hint="eastAsia"/>
          <w:b w:val="0"/>
          <w:bCs w:val="0"/>
          <w:sz w:val="24"/>
          <w:szCs w:val="24"/>
          <w:rtl/>
        </w:rPr>
        <w:t>کنند</w:t>
      </w:r>
      <w:r w:rsidR="00B60259" w:rsidRPr="000D0142">
        <w:rPr>
          <w:rFonts w:ascii="XB Niloofar" w:hAnsi="XB Niloofar" w:cs="XB Niloofar"/>
          <w:b w:val="0"/>
          <w:bCs w:val="0"/>
          <w:sz w:val="24"/>
          <w:szCs w:val="24"/>
          <w:rtl/>
        </w:rPr>
        <w:t xml:space="preserve">. </w:t>
      </w:r>
      <w:r w:rsidR="00B60259" w:rsidRPr="000D0142">
        <w:rPr>
          <w:rFonts w:ascii="XB Niloofar" w:hAnsi="XB Niloofar" w:cs="XB Niloofar" w:hint="cs"/>
          <w:b w:val="0"/>
          <w:bCs w:val="0"/>
          <w:sz w:val="24"/>
          <w:szCs w:val="24"/>
          <w:rtl/>
        </w:rPr>
        <w:t>در واقع</w:t>
      </w:r>
      <w:r w:rsidR="00B60259"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آن‌ها</w:t>
      </w:r>
      <w:r w:rsidR="00B60259" w:rsidRPr="000D0142">
        <w:rPr>
          <w:rFonts w:ascii="XB Niloofar" w:hAnsi="XB Niloofar" w:cs="XB Niloofar"/>
          <w:b w:val="0"/>
          <w:bCs w:val="0"/>
          <w:sz w:val="24"/>
          <w:szCs w:val="24"/>
          <w:rtl/>
        </w:rPr>
        <w:t xml:space="preserve"> در حال ا</w:t>
      </w:r>
      <w:r w:rsidR="00B60259" w:rsidRPr="000D0142">
        <w:rPr>
          <w:rFonts w:ascii="XB Niloofar" w:hAnsi="XB Niloofar" w:cs="XB Niloofar" w:hint="cs"/>
          <w:b w:val="0"/>
          <w:bCs w:val="0"/>
          <w:sz w:val="24"/>
          <w:szCs w:val="24"/>
          <w:rtl/>
        </w:rPr>
        <w:t>ی</w:t>
      </w:r>
      <w:r w:rsidR="00B60259" w:rsidRPr="000D0142">
        <w:rPr>
          <w:rFonts w:ascii="XB Niloofar" w:hAnsi="XB Niloofar" w:cs="XB Niloofar" w:hint="eastAsia"/>
          <w:b w:val="0"/>
          <w:bCs w:val="0"/>
          <w:sz w:val="24"/>
          <w:szCs w:val="24"/>
          <w:rtl/>
        </w:rPr>
        <w:t>جاد</w:t>
      </w:r>
      <w:r w:rsidR="00B60259" w:rsidRPr="000D0142">
        <w:rPr>
          <w:rFonts w:ascii="XB Niloofar" w:hAnsi="XB Niloofar" w:cs="XB Niloofar"/>
          <w:b w:val="0"/>
          <w:bCs w:val="0"/>
          <w:sz w:val="24"/>
          <w:szCs w:val="24"/>
          <w:rtl/>
        </w:rPr>
        <w:t xml:space="preserve"> </w:t>
      </w:r>
      <w:r w:rsidR="00B60259" w:rsidRPr="000D0142">
        <w:rPr>
          <w:rFonts w:ascii="XB Niloofar" w:hAnsi="XB Niloofar" w:cs="XB Niloofar" w:hint="cs"/>
          <w:b w:val="0"/>
          <w:bCs w:val="0"/>
          <w:sz w:val="24"/>
          <w:szCs w:val="24"/>
          <w:rtl/>
        </w:rPr>
        <w:t>ی</w:t>
      </w:r>
      <w:r w:rsidR="00B60259" w:rsidRPr="000D0142">
        <w:rPr>
          <w:rFonts w:ascii="XB Niloofar" w:hAnsi="XB Niloofar" w:cs="XB Niloofar" w:hint="eastAsia"/>
          <w:b w:val="0"/>
          <w:bCs w:val="0"/>
          <w:sz w:val="24"/>
          <w:szCs w:val="24"/>
          <w:rtl/>
        </w:rPr>
        <w:t>ک</w:t>
      </w:r>
      <w:r w:rsidR="00B60259" w:rsidRPr="000D0142">
        <w:rPr>
          <w:rFonts w:ascii="XB Niloofar" w:hAnsi="XB Niloofar" w:cs="XB Niloofar"/>
          <w:b w:val="0"/>
          <w:bCs w:val="0"/>
          <w:sz w:val="24"/>
          <w:szCs w:val="24"/>
          <w:rtl/>
        </w:rPr>
        <w:t xml:space="preserve"> جا</w:t>
      </w:r>
      <w:r w:rsidR="00B60259" w:rsidRPr="000D0142">
        <w:rPr>
          <w:rFonts w:ascii="XB Niloofar" w:hAnsi="XB Niloofar" w:cs="XB Niloofar" w:hint="cs"/>
          <w:b w:val="0"/>
          <w:bCs w:val="0"/>
          <w:sz w:val="24"/>
          <w:szCs w:val="24"/>
          <w:rtl/>
        </w:rPr>
        <w:t>ی</w:t>
      </w:r>
      <w:r w:rsidR="00B60259" w:rsidRPr="000D0142">
        <w:rPr>
          <w:rFonts w:ascii="XB Niloofar" w:hAnsi="XB Niloofar" w:cs="XB Niloofar" w:hint="eastAsia"/>
          <w:b w:val="0"/>
          <w:bCs w:val="0"/>
          <w:sz w:val="24"/>
          <w:szCs w:val="24"/>
          <w:rtl/>
        </w:rPr>
        <w:t>گز</w:t>
      </w:r>
      <w:r w:rsidR="00B60259" w:rsidRPr="000D0142">
        <w:rPr>
          <w:rFonts w:ascii="XB Niloofar" w:hAnsi="XB Niloofar" w:cs="XB Niloofar" w:hint="cs"/>
          <w:b w:val="0"/>
          <w:bCs w:val="0"/>
          <w:sz w:val="24"/>
          <w:szCs w:val="24"/>
          <w:rtl/>
        </w:rPr>
        <w:t>ی</w:t>
      </w:r>
      <w:r w:rsidR="00B60259" w:rsidRPr="000D0142">
        <w:rPr>
          <w:rFonts w:ascii="XB Niloofar" w:hAnsi="XB Niloofar" w:cs="XB Niloofar" w:hint="eastAsia"/>
          <w:b w:val="0"/>
          <w:bCs w:val="0"/>
          <w:sz w:val="24"/>
          <w:szCs w:val="24"/>
          <w:rtl/>
        </w:rPr>
        <w:t>ن</w:t>
      </w:r>
      <w:r w:rsidR="00B60259" w:rsidRPr="000D0142">
        <w:rPr>
          <w:rFonts w:ascii="XB Niloofar" w:hAnsi="XB Niloofar" w:cs="XB Niloofar"/>
          <w:b w:val="0"/>
          <w:bCs w:val="0"/>
          <w:sz w:val="24"/>
          <w:szCs w:val="24"/>
          <w:rtl/>
        </w:rPr>
        <w:t xml:space="preserve"> د</w:t>
      </w:r>
      <w:r w:rsidR="00B60259" w:rsidRPr="000D0142">
        <w:rPr>
          <w:rFonts w:ascii="XB Niloofar" w:hAnsi="XB Niloofar" w:cs="XB Niloofar" w:hint="cs"/>
          <w:b w:val="0"/>
          <w:bCs w:val="0"/>
          <w:sz w:val="24"/>
          <w:szCs w:val="24"/>
          <w:rtl/>
        </w:rPr>
        <w:t>ی</w:t>
      </w:r>
      <w:r w:rsidR="00B60259" w:rsidRPr="000D0142">
        <w:rPr>
          <w:rFonts w:ascii="XB Niloofar" w:hAnsi="XB Niloofar" w:cs="XB Niloofar" w:hint="eastAsia"/>
          <w:b w:val="0"/>
          <w:bCs w:val="0"/>
          <w:sz w:val="24"/>
          <w:szCs w:val="24"/>
          <w:rtl/>
        </w:rPr>
        <w:t>ج</w:t>
      </w:r>
      <w:r w:rsidR="00B60259" w:rsidRPr="000D0142">
        <w:rPr>
          <w:rFonts w:ascii="XB Niloofar" w:hAnsi="XB Niloofar" w:cs="XB Niloofar" w:hint="cs"/>
          <w:b w:val="0"/>
          <w:bCs w:val="0"/>
          <w:sz w:val="24"/>
          <w:szCs w:val="24"/>
          <w:rtl/>
        </w:rPr>
        <w:t>ی</w:t>
      </w:r>
      <w:r w:rsidR="00B60259" w:rsidRPr="000D0142">
        <w:rPr>
          <w:rFonts w:ascii="XB Niloofar" w:hAnsi="XB Niloofar" w:cs="XB Niloofar" w:hint="eastAsia"/>
          <w:b w:val="0"/>
          <w:bCs w:val="0"/>
          <w:sz w:val="24"/>
          <w:szCs w:val="24"/>
          <w:rtl/>
        </w:rPr>
        <w:t>تال</w:t>
      </w:r>
      <w:r w:rsidR="00B60259" w:rsidRPr="000D0142">
        <w:rPr>
          <w:rFonts w:ascii="XB Niloofar" w:hAnsi="XB Niloofar" w:cs="XB Niloofar" w:hint="cs"/>
          <w:b w:val="0"/>
          <w:bCs w:val="0"/>
          <w:sz w:val="24"/>
          <w:szCs w:val="24"/>
          <w:rtl/>
        </w:rPr>
        <w:t>ی</w:t>
      </w:r>
      <w:r w:rsidR="00B60259" w:rsidRPr="000D0142">
        <w:rPr>
          <w:rFonts w:ascii="XB Niloofar" w:hAnsi="XB Niloofar" w:cs="XB Niloofar"/>
          <w:b w:val="0"/>
          <w:bCs w:val="0"/>
          <w:sz w:val="24"/>
          <w:szCs w:val="24"/>
          <w:rtl/>
        </w:rPr>
        <w:t xml:space="preserve"> هستند که مشتر</w:t>
      </w:r>
      <w:r w:rsidR="00B60259" w:rsidRPr="000D0142">
        <w:rPr>
          <w:rFonts w:ascii="XB Niloofar" w:hAnsi="XB Niloofar" w:cs="XB Niloofar" w:hint="cs"/>
          <w:b w:val="0"/>
          <w:bCs w:val="0"/>
          <w:sz w:val="24"/>
          <w:szCs w:val="24"/>
          <w:rtl/>
        </w:rPr>
        <w:t>ی</w:t>
      </w:r>
      <w:r w:rsidR="00B60259" w:rsidRPr="000D0142">
        <w:rPr>
          <w:rFonts w:ascii="XB Niloofar" w:hAnsi="XB Niloofar" w:cs="XB Niloofar" w:hint="eastAsia"/>
          <w:b w:val="0"/>
          <w:bCs w:val="0"/>
          <w:sz w:val="24"/>
          <w:szCs w:val="24"/>
          <w:rtl/>
        </w:rPr>
        <w:t>ان</w:t>
      </w:r>
      <w:r w:rsidR="00B60259" w:rsidRPr="000D0142">
        <w:rPr>
          <w:rFonts w:ascii="XB Niloofar" w:hAnsi="XB Niloofar" w:cs="XB Niloofar"/>
          <w:b w:val="0"/>
          <w:bCs w:val="0"/>
          <w:sz w:val="24"/>
          <w:szCs w:val="24"/>
          <w:rtl/>
        </w:rPr>
        <w:t xml:space="preserve"> را جذب </w:t>
      </w:r>
      <w:r w:rsidR="00F45098" w:rsidRPr="000D0142">
        <w:rPr>
          <w:rFonts w:ascii="XB Niloofar" w:hAnsi="XB Niloofar" w:cs="XB Niloofar" w:hint="cs"/>
          <w:b w:val="0"/>
          <w:bCs w:val="0"/>
          <w:sz w:val="24"/>
          <w:szCs w:val="24"/>
          <w:rtl/>
        </w:rPr>
        <w:t xml:space="preserve">کرده </w:t>
      </w:r>
      <w:r w:rsidR="00B60259" w:rsidRPr="000D0142">
        <w:rPr>
          <w:rFonts w:ascii="XB Niloofar" w:hAnsi="XB Niloofar" w:cs="XB Niloofar"/>
          <w:b w:val="0"/>
          <w:bCs w:val="0"/>
          <w:sz w:val="24"/>
          <w:szCs w:val="24"/>
          <w:rtl/>
        </w:rPr>
        <w:t>و در نت</w:t>
      </w:r>
      <w:r w:rsidR="00B60259" w:rsidRPr="000D0142">
        <w:rPr>
          <w:rFonts w:ascii="XB Niloofar" w:hAnsi="XB Niloofar" w:cs="XB Niloofar" w:hint="cs"/>
          <w:b w:val="0"/>
          <w:bCs w:val="0"/>
          <w:sz w:val="24"/>
          <w:szCs w:val="24"/>
          <w:rtl/>
        </w:rPr>
        <w:t>ی</w:t>
      </w:r>
      <w:r w:rsidR="00B60259" w:rsidRPr="000D0142">
        <w:rPr>
          <w:rFonts w:ascii="XB Niloofar" w:hAnsi="XB Niloofar" w:cs="XB Niloofar" w:hint="eastAsia"/>
          <w:b w:val="0"/>
          <w:bCs w:val="0"/>
          <w:sz w:val="24"/>
          <w:szCs w:val="24"/>
          <w:rtl/>
        </w:rPr>
        <w:t>جه</w:t>
      </w:r>
      <w:r w:rsidR="00B60259" w:rsidRPr="000D0142">
        <w:rPr>
          <w:rFonts w:ascii="XB Niloofar" w:hAnsi="XB Niloofar" w:cs="XB Niloofar"/>
          <w:b w:val="0"/>
          <w:bCs w:val="0"/>
          <w:sz w:val="24"/>
          <w:szCs w:val="24"/>
          <w:rtl/>
        </w:rPr>
        <w:t xml:space="preserve"> </w:t>
      </w:r>
      <w:r w:rsidR="00B60259" w:rsidRPr="000D0142">
        <w:rPr>
          <w:rFonts w:ascii="XB Niloofar" w:hAnsi="XB Niloofar" w:cs="XB Niloofar" w:hint="cs"/>
          <w:b w:val="0"/>
          <w:bCs w:val="0"/>
          <w:sz w:val="24"/>
          <w:szCs w:val="24"/>
          <w:rtl/>
        </w:rPr>
        <w:t>بانک‌های سنتی</w:t>
      </w:r>
      <w:r w:rsidR="00B60259" w:rsidRPr="000D0142">
        <w:rPr>
          <w:rFonts w:ascii="XB Niloofar" w:hAnsi="XB Niloofar" w:cs="XB Niloofar"/>
          <w:b w:val="0"/>
          <w:bCs w:val="0"/>
          <w:sz w:val="24"/>
          <w:szCs w:val="24"/>
          <w:rtl/>
        </w:rPr>
        <w:t xml:space="preserve"> </w:t>
      </w:r>
      <w:r w:rsidR="00B60259" w:rsidRPr="000D0142">
        <w:rPr>
          <w:rFonts w:ascii="XB Niloofar" w:hAnsi="XB Niloofar" w:cs="XB Niloofar" w:hint="cs"/>
          <w:b w:val="0"/>
          <w:bCs w:val="0"/>
          <w:sz w:val="24"/>
          <w:szCs w:val="24"/>
          <w:rtl/>
        </w:rPr>
        <w:t xml:space="preserve">را تحت </w:t>
      </w:r>
      <w:r w:rsidR="00B60259" w:rsidRPr="000D0142">
        <w:rPr>
          <w:rFonts w:ascii="XB Niloofar" w:hAnsi="XB Niloofar" w:cs="XB Niloofar"/>
          <w:b w:val="0"/>
          <w:bCs w:val="0"/>
          <w:sz w:val="24"/>
          <w:szCs w:val="24"/>
          <w:rtl/>
        </w:rPr>
        <w:t xml:space="preserve">فشار </w:t>
      </w:r>
      <w:r w:rsidR="00B60259" w:rsidRPr="000D0142">
        <w:rPr>
          <w:rFonts w:ascii="XB Niloofar" w:hAnsi="XB Niloofar" w:cs="XB Niloofar" w:hint="cs"/>
          <w:b w:val="0"/>
          <w:bCs w:val="0"/>
          <w:sz w:val="24"/>
          <w:szCs w:val="24"/>
          <w:rtl/>
        </w:rPr>
        <w:t>قرار می‌دهن</w:t>
      </w:r>
      <w:r w:rsidR="00B60259" w:rsidRPr="000D0142">
        <w:rPr>
          <w:rFonts w:ascii="XB Niloofar" w:hAnsi="XB Niloofar" w:cs="XB Niloofar"/>
          <w:b w:val="0"/>
          <w:bCs w:val="0"/>
          <w:sz w:val="24"/>
          <w:szCs w:val="24"/>
          <w:rtl/>
        </w:rPr>
        <w:t>د.</w:t>
      </w:r>
    </w:p>
    <w:p w14:paraId="5E6DBB99" w14:textId="456C07DF" w:rsidR="003930C6" w:rsidRPr="000D0142" w:rsidRDefault="00A8726D" w:rsidP="00EB32A3">
      <w:pPr>
        <w:pStyle w:val="05JEL"/>
        <w:spacing w:after="240" w:line="276" w:lineRule="auto"/>
        <w:ind w:right="0"/>
        <w:rPr>
          <w:rFonts w:ascii="XB Niloofar" w:hAnsi="XB Niloofar" w:cs="XB Niloofar"/>
          <w:b w:val="0"/>
          <w:bCs w:val="0"/>
          <w:sz w:val="24"/>
          <w:szCs w:val="24"/>
        </w:rPr>
      </w:pPr>
      <w:r w:rsidRPr="000D0142">
        <w:rPr>
          <w:rFonts w:ascii="XB Niloofar" w:hAnsi="XB Niloofar" w:cs="XB Niloofar"/>
          <w:b w:val="0"/>
          <w:bCs w:val="0"/>
          <w:sz w:val="24"/>
          <w:szCs w:val="24"/>
          <w:rtl/>
        </w:rPr>
        <w:t>با پ</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شرفت</w:t>
      </w:r>
      <w:r w:rsidRPr="000D0142">
        <w:rPr>
          <w:rFonts w:ascii="XB Niloofar" w:hAnsi="XB Niloofar" w:cs="XB Niloofar"/>
          <w:b w:val="0"/>
          <w:bCs w:val="0"/>
          <w:sz w:val="24"/>
          <w:szCs w:val="24"/>
          <w:rtl/>
        </w:rPr>
        <w:t xml:space="preserve"> تکنولوژ</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w:t>
      </w:r>
      <w:r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نئوبانک‌ها</w:t>
      </w:r>
      <w:r w:rsidRPr="000D0142">
        <w:rPr>
          <w:rFonts w:ascii="XB Niloofar" w:hAnsi="XB Niloofar" w:cs="XB Niloofar"/>
          <w:b w:val="0"/>
          <w:bCs w:val="0"/>
          <w:sz w:val="24"/>
          <w:szCs w:val="24"/>
          <w:rtl/>
        </w:rPr>
        <w:t xml:space="preserve"> </w:t>
      </w:r>
      <w:r w:rsidR="00B24271">
        <w:rPr>
          <w:rFonts w:ascii="XB Niloofar" w:hAnsi="XB Niloofar" w:cs="XB Niloofar" w:hint="cs"/>
          <w:b w:val="0"/>
          <w:bCs w:val="0"/>
          <w:sz w:val="24"/>
          <w:szCs w:val="24"/>
          <w:rtl/>
        </w:rPr>
        <w:t xml:space="preserve">در حال حاضر </w:t>
      </w:r>
      <w:r w:rsidR="008E200F">
        <w:rPr>
          <w:rFonts w:ascii="XB Niloofar" w:hAnsi="XB Niloofar" w:cs="XB Niloofar"/>
          <w:b w:val="0"/>
          <w:bCs w:val="0"/>
          <w:sz w:val="24"/>
          <w:szCs w:val="24"/>
          <w:rtl/>
        </w:rPr>
        <w:t>به‌ویژه</w:t>
      </w:r>
      <w:r w:rsidRPr="000D0142">
        <w:rPr>
          <w:rFonts w:ascii="XB Niloofar" w:hAnsi="XB Niloofar" w:cs="XB Niloofar"/>
          <w:b w:val="0"/>
          <w:bCs w:val="0"/>
          <w:sz w:val="24"/>
          <w:szCs w:val="24"/>
          <w:rtl/>
        </w:rPr>
        <w:t xml:space="preserve"> در اروپا در حال افزا</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ش</w:t>
      </w:r>
      <w:r w:rsidRPr="000D0142">
        <w:rPr>
          <w:rFonts w:ascii="XB Niloofar" w:hAnsi="XB Niloofar" w:cs="XB Niloofar"/>
          <w:b w:val="0"/>
          <w:bCs w:val="0"/>
          <w:sz w:val="24"/>
          <w:szCs w:val="24"/>
          <w:rtl/>
        </w:rPr>
        <w:t xml:space="preserve"> </w:t>
      </w:r>
      <w:r w:rsidR="00B24271">
        <w:rPr>
          <w:rFonts w:ascii="XB Niloofar" w:hAnsi="XB Niloofar" w:cs="XB Niloofar" w:hint="cs"/>
          <w:b w:val="0"/>
          <w:bCs w:val="0"/>
          <w:sz w:val="24"/>
          <w:szCs w:val="24"/>
          <w:rtl/>
        </w:rPr>
        <w:t>هستند</w:t>
      </w:r>
      <w:r w:rsidR="00B24271">
        <w:rPr>
          <w:rFonts w:ascii="XB Niloofar" w:hAnsi="XB Niloofar" w:cs="XB Niloofar"/>
          <w:b w:val="0"/>
          <w:bCs w:val="0"/>
          <w:sz w:val="24"/>
          <w:szCs w:val="24"/>
        </w:rPr>
        <w:t xml:space="preserve"> </w:t>
      </w:r>
      <w:r w:rsidR="00B24271">
        <w:rPr>
          <w:rFonts w:ascii="XB Niloofar" w:hAnsi="XB Niloofar" w:cs="XB Niloofar" w:hint="cs"/>
          <w:b w:val="0"/>
          <w:bCs w:val="0"/>
          <w:sz w:val="24"/>
          <w:szCs w:val="24"/>
          <w:rtl/>
        </w:rPr>
        <w:t>(آبیشک و میشرا</w:t>
      </w:r>
      <w:r w:rsidR="00B24271">
        <w:rPr>
          <w:rStyle w:val="FootnoteReference"/>
          <w:rFonts w:ascii="XB Niloofar" w:hAnsi="XB Niloofar" w:cs="XB Niloofar"/>
          <w:b w:val="0"/>
          <w:bCs w:val="0"/>
          <w:sz w:val="24"/>
          <w:szCs w:val="24"/>
          <w:rtl/>
        </w:rPr>
        <w:footnoteReference w:id="9"/>
      </w:r>
      <w:r w:rsidR="00B24271">
        <w:rPr>
          <w:rFonts w:ascii="XB Niloofar" w:hAnsi="XB Niloofar" w:cs="XB Niloofar" w:hint="cs"/>
          <w:b w:val="0"/>
          <w:bCs w:val="0"/>
          <w:sz w:val="24"/>
          <w:szCs w:val="24"/>
          <w:rtl/>
        </w:rPr>
        <w:t>، 2019)</w:t>
      </w:r>
      <w:r w:rsidRPr="000D0142">
        <w:rPr>
          <w:rFonts w:ascii="XB Niloofar" w:hAnsi="XB Niloofar" w:cs="XB Niloofar"/>
          <w:b w:val="0"/>
          <w:bCs w:val="0"/>
          <w:sz w:val="24"/>
          <w:szCs w:val="24"/>
          <w:rtl/>
        </w:rPr>
        <w:t xml:space="preserve">. تا سال 2019، </w:t>
      </w:r>
      <w:r w:rsidR="008E200F">
        <w:rPr>
          <w:rFonts w:ascii="XB Niloofar" w:hAnsi="XB Niloofar" w:cs="XB Niloofar"/>
          <w:b w:val="0"/>
          <w:bCs w:val="0"/>
          <w:sz w:val="24"/>
          <w:szCs w:val="24"/>
          <w:rtl/>
        </w:rPr>
        <w:t>نئوبانک‌ها</w:t>
      </w:r>
      <w:r w:rsidRPr="000D0142">
        <w:rPr>
          <w:rFonts w:ascii="XB Niloofar" w:hAnsi="XB Niloofar" w:cs="XB Niloofar"/>
          <w:b w:val="0"/>
          <w:bCs w:val="0"/>
          <w:sz w:val="24"/>
          <w:szCs w:val="24"/>
          <w:rtl/>
        </w:rPr>
        <w:t xml:space="preserve"> حدود 40 م</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ل</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ون</w:t>
      </w:r>
      <w:r w:rsidRPr="000D0142">
        <w:rPr>
          <w:rFonts w:ascii="XB Niloofar" w:hAnsi="XB Niloofar" w:cs="XB Niloofar"/>
          <w:b w:val="0"/>
          <w:bCs w:val="0"/>
          <w:sz w:val="24"/>
          <w:szCs w:val="24"/>
          <w:rtl/>
        </w:rPr>
        <w:t xml:space="preserve"> کاربر را در سراسر جهان جذب </w:t>
      </w:r>
      <w:r w:rsidR="008E200F">
        <w:rPr>
          <w:rFonts w:ascii="XB Niloofar" w:hAnsi="XB Niloofar" w:cs="XB Niloofar"/>
          <w:b w:val="0"/>
          <w:bCs w:val="0"/>
          <w:sz w:val="24"/>
          <w:szCs w:val="24"/>
          <w:rtl/>
        </w:rPr>
        <w:t>کرده‌اند</w:t>
      </w:r>
      <w:r w:rsidRPr="000D0142">
        <w:rPr>
          <w:rFonts w:ascii="XB Niloofar" w:hAnsi="XB Niloofar" w:cs="XB Niloofar"/>
          <w:b w:val="0"/>
          <w:bCs w:val="0"/>
          <w:sz w:val="24"/>
          <w:szCs w:val="24"/>
          <w:rtl/>
        </w:rPr>
        <w:t xml:space="preserve"> (گر</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ن،</w:t>
      </w:r>
      <w:r w:rsidRPr="000D0142">
        <w:rPr>
          <w:rFonts w:ascii="XB Niloofar" w:hAnsi="XB Niloofar" w:cs="XB Niloofar"/>
          <w:b w:val="0"/>
          <w:bCs w:val="0"/>
          <w:sz w:val="24"/>
          <w:szCs w:val="24"/>
          <w:rtl/>
        </w:rPr>
        <w:t xml:space="preserve"> 2019). اگرچه برخ</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از اول</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ن</w:t>
      </w:r>
      <w:r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بانک‌ها</w:t>
      </w:r>
      <w:r w:rsidR="008E200F">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د</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ج</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تال</w:t>
      </w:r>
      <w:r w:rsidRPr="000D0142">
        <w:rPr>
          <w:rFonts w:ascii="XB Niloofar" w:hAnsi="XB Niloofar" w:cs="XB Niloofar"/>
          <w:b w:val="0"/>
          <w:bCs w:val="0"/>
          <w:sz w:val="24"/>
          <w:szCs w:val="24"/>
          <w:rtl/>
        </w:rPr>
        <w:t xml:space="preserve"> در </w:t>
      </w:r>
      <w:r w:rsidR="008E200F">
        <w:rPr>
          <w:rFonts w:ascii="XB Niloofar" w:hAnsi="XB Niloofar" w:cs="XB Niloofar"/>
          <w:b w:val="0"/>
          <w:bCs w:val="0"/>
          <w:sz w:val="24"/>
          <w:szCs w:val="24"/>
          <w:rtl/>
        </w:rPr>
        <w:t>ایالات‌متحده</w:t>
      </w:r>
      <w:r w:rsidRPr="000D0142">
        <w:rPr>
          <w:rFonts w:ascii="XB Niloofar" w:hAnsi="XB Niloofar" w:cs="XB Niloofar"/>
          <w:b w:val="0"/>
          <w:bCs w:val="0"/>
          <w:sz w:val="24"/>
          <w:szCs w:val="24"/>
          <w:rtl/>
        </w:rPr>
        <w:t xml:space="preserve"> </w:t>
      </w:r>
      <w:r w:rsidRPr="000D0142">
        <w:rPr>
          <w:rFonts w:ascii="XB Niloofar" w:hAnsi="XB Niloofar" w:cs="XB Niloofar" w:hint="cs"/>
          <w:b w:val="0"/>
          <w:bCs w:val="0"/>
          <w:sz w:val="24"/>
          <w:szCs w:val="24"/>
          <w:rtl/>
        </w:rPr>
        <w:t xml:space="preserve">شکل گرفت ولی اقبال </w:t>
      </w:r>
      <w:r w:rsidRPr="000D0142">
        <w:rPr>
          <w:rFonts w:ascii="XB Niloofar" w:hAnsi="XB Niloofar" w:cs="XB Niloofar"/>
          <w:b w:val="0"/>
          <w:bCs w:val="0"/>
          <w:sz w:val="24"/>
          <w:szCs w:val="24"/>
          <w:rtl/>
        </w:rPr>
        <w:t>عموم</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و س</w:t>
      </w:r>
      <w:r w:rsidRPr="000D0142">
        <w:rPr>
          <w:rFonts w:ascii="XB Niloofar" w:hAnsi="XB Niloofar" w:cs="XB Niloofar" w:hint="eastAsia"/>
          <w:b w:val="0"/>
          <w:bCs w:val="0"/>
          <w:sz w:val="24"/>
          <w:szCs w:val="24"/>
          <w:rtl/>
        </w:rPr>
        <w:t>رعت</w:t>
      </w:r>
      <w:r w:rsidRPr="000D0142">
        <w:rPr>
          <w:rFonts w:ascii="XB Niloofar" w:hAnsi="XB Niloofar" w:cs="XB Niloofar"/>
          <w:b w:val="0"/>
          <w:bCs w:val="0"/>
          <w:sz w:val="24"/>
          <w:szCs w:val="24"/>
          <w:rtl/>
        </w:rPr>
        <w:t xml:space="preserve"> رشد </w:t>
      </w:r>
      <w:r w:rsidRPr="000D0142">
        <w:rPr>
          <w:rFonts w:ascii="XB Niloofar" w:hAnsi="XB Niloofar" w:cs="XB Niloofar" w:hint="cs"/>
          <w:b w:val="0"/>
          <w:bCs w:val="0"/>
          <w:sz w:val="24"/>
          <w:szCs w:val="24"/>
          <w:rtl/>
        </w:rPr>
        <w:t>آن در</w:t>
      </w:r>
      <w:r w:rsidRPr="000D0142">
        <w:rPr>
          <w:rFonts w:ascii="XB Niloofar" w:hAnsi="XB Niloofar" w:cs="XB Niloofar"/>
          <w:b w:val="0"/>
          <w:bCs w:val="0"/>
          <w:sz w:val="24"/>
          <w:szCs w:val="24"/>
          <w:rtl/>
        </w:rPr>
        <w:t xml:space="preserve"> اروپا ب</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شتر</w:t>
      </w:r>
      <w:r w:rsidRPr="000D0142">
        <w:rPr>
          <w:rFonts w:ascii="XB Niloofar" w:hAnsi="XB Niloofar" w:cs="XB Niloofar" w:hint="cs"/>
          <w:b w:val="0"/>
          <w:bCs w:val="0"/>
          <w:sz w:val="24"/>
          <w:szCs w:val="24"/>
          <w:rtl/>
        </w:rPr>
        <w:t xml:space="preserve"> بود</w:t>
      </w:r>
      <w:r w:rsidRPr="000D0142">
        <w:rPr>
          <w:rFonts w:ascii="XB Niloofar" w:hAnsi="XB Niloofar" w:cs="XB Niloofar"/>
          <w:b w:val="0"/>
          <w:bCs w:val="0"/>
          <w:sz w:val="24"/>
          <w:szCs w:val="24"/>
          <w:rtl/>
        </w:rPr>
        <w:t>ه است (</w:t>
      </w:r>
      <w:r w:rsidR="00B24271" w:rsidRPr="000D0142">
        <w:rPr>
          <w:rFonts w:ascii="XB Niloofar" w:hAnsi="XB Niloofar" w:cs="XB Niloofar"/>
          <w:b w:val="0"/>
          <w:bCs w:val="0"/>
          <w:sz w:val="24"/>
          <w:szCs w:val="24"/>
          <w:rtl/>
        </w:rPr>
        <w:t>مد</w:t>
      </w:r>
      <w:r w:rsidR="00B24271" w:rsidRPr="000D0142">
        <w:rPr>
          <w:rFonts w:ascii="XB Niloofar" w:hAnsi="XB Niloofar" w:cs="XB Niloofar" w:hint="cs"/>
          <w:b w:val="0"/>
          <w:bCs w:val="0"/>
          <w:sz w:val="24"/>
          <w:szCs w:val="24"/>
          <w:rtl/>
        </w:rPr>
        <w:t>ی</w:t>
      </w:r>
      <w:r w:rsidR="00B24271" w:rsidRPr="000D0142">
        <w:rPr>
          <w:rFonts w:ascii="XB Niloofar" w:hAnsi="XB Niloofar" w:cs="XB Niloofar" w:hint="eastAsia"/>
          <w:b w:val="0"/>
          <w:bCs w:val="0"/>
          <w:sz w:val="24"/>
          <w:szCs w:val="24"/>
          <w:rtl/>
        </w:rPr>
        <w:t>س</w:t>
      </w:r>
      <w:r w:rsidR="00B24271" w:rsidRPr="000D0142">
        <w:rPr>
          <w:rFonts w:ascii="XB Niloofar" w:hAnsi="XB Niloofar" w:cs="XB Niloofar" w:hint="cs"/>
          <w:b w:val="0"/>
          <w:bCs w:val="0"/>
          <w:sz w:val="24"/>
          <w:szCs w:val="24"/>
          <w:rtl/>
        </w:rPr>
        <w:t>ی تیم</w:t>
      </w:r>
      <w:r w:rsidR="00B24271" w:rsidRPr="000D0142">
        <w:rPr>
          <w:rFonts w:ascii="XB Niloofar" w:hAnsi="XB Niloofar" w:cs="XB Niloofar"/>
          <w:b w:val="0"/>
          <w:bCs w:val="0"/>
          <w:sz w:val="24"/>
          <w:szCs w:val="24"/>
          <w:rtl/>
        </w:rPr>
        <w:t xml:space="preserve"> </w:t>
      </w:r>
      <w:r w:rsidR="00B24271" w:rsidRPr="000D0142">
        <w:rPr>
          <w:rStyle w:val="FootnoteReference"/>
          <w:rFonts w:ascii="XB Niloofar" w:hAnsi="XB Niloofar" w:cs="XB Niloofar"/>
          <w:b w:val="0"/>
          <w:bCs w:val="0"/>
          <w:sz w:val="24"/>
          <w:szCs w:val="24"/>
          <w:rtl/>
        </w:rPr>
        <w:footnoteReference w:id="10"/>
      </w:r>
      <w:r w:rsidRPr="000D0142">
        <w:rPr>
          <w:rFonts w:ascii="XB Niloofar" w:hAnsi="XB Niloofar" w:cs="XB Niloofar"/>
          <w:b w:val="0"/>
          <w:bCs w:val="0"/>
          <w:sz w:val="24"/>
          <w:szCs w:val="24"/>
          <w:rtl/>
        </w:rPr>
        <w:t xml:space="preserve">، 2019). </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ک</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از دلا</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ل</w:t>
      </w:r>
      <w:r w:rsidRPr="000D0142">
        <w:rPr>
          <w:rFonts w:ascii="XB Niloofar" w:hAnsi="XB Niloofar" w:cs="XB Niloofar"/>
          <w:b w:val="0"/>
          <w:bCs w:val="0"/>
          <w:sz w:val="24"/>
          <w:szCs w:val="24"/>
          <w:rtl/>
        </w:rPr>
        <w:t xml:space="preserve"> اصل</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ظهور نئوبانک‌ها به‌طور خاص در اروپا، انطباق مکان</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زم</w:t>
      </w:r>
      <w:r w:rsidRPr="000D0142">
        <w:rPr>
          <w:rFonts w:ascii="XB Niloofar" w:hAnsi="XB Niloofar" w:cs="XB Niloofar"/>
          <w:b w:val="0"/>
          <w:bCs w:val="0"/>
          <w:sz w:val="24"/>
          <w:szCs w:val="24"/>
          <w:rtl/>
        </w:rPr>
        <w:t xml:space="preserve"> نظارت</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حما</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ت</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تر</w:t>
      </w:r>
      <w:r w:rsidRPr="000D0142">
        <w:rPr>
          <w:rFonts w:ascii="XB Niloofar" w:hAnsi="XB Niloofar" w:cs="XB Niloofar"/>
          <w:b w:val="0"/>
          <w:bCs w:val="0"/>
          <w:sz w:val="24"/>
          <w:szCs w:val="24"/>
          <w:rtl/>
        </w:rPr>
        <w:t xml:space="preserve"> در اتحاد</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ه</w:t>
      </w:r>
      <w:r w:rsidRPr="000D0142">
        <w:rPr>
          <w:rFonts w:ascii="XB Niloofar" w:hAnsi="XB Niloofar" w:cs="XB Niloofar"/>
          <w:b w:val="0"/>
          <w:bCs w:val="0"/>
          <w:sz w:val="24"/>
          <w:szCs w:val="24"/>
          <w:rtl/>
        </w:rPr>
        <w:t xml:space="preserve"> اروپا است که به ف</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ن‌تک‌ها</w:t>
      </w:r>
      <w:r w:rsidRPr="000D0142">
        <w:rPr>
          <w:rFonts w:ascii="XB Niloofar" w:hAnsi="XB Niloofar" w:cs="XB Niloofar"/>
          <w:b w:val="0"/>
          <w:bCs w:val="0"/>
          <w:sz w:val="24"/>
          <w:szCs w:val="24"/>
          <w:rtl/>
        </w:rPr>
        <w:t xml:space="preserve"> کمک کرد تا جذب شوند. علاوه بر ا</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ن،</w:t>
      </w:r>
      <w:r w:rsidRPr="000D0142">
        <w:rPr>
          <w:rFonts w:ascii="XB Niloofar" w:hAnsi="XB Niloofar" w:cs="XB Niloofar"/>
          <w:b w:val="0"/>
          <w:bCs w:val="0"/>
          <w:sz w:val="24"/>
          <w:szCs w:val="24"/>
          <w:rtl/>
        </w:rPr>
        <w:t xml:space="preserve"> با چارچوب نظارت</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جد</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د،</w:t>
      </w:r>
      <w:r w:rsidRPr="000D0142">
        <w:rPr>
          <w:rFonts w:ascii="XB Niloofar" w:hAnsi="XB Niloofar" w:cs="XB Niloofar"/>
          <w:b w:val="0"/>
          <w:bCs w:val="0"/>
          <w:sz w:val="24"/>
          <w:szCs w:val="24"/>
          <w:rtl/>
        </w:rPr>
        <w:t xml:space="preserve"> پذ</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رش</w:t>
      </w:r>
      <w:r w:rsidRPr="000D0142">
        <w:rPr>
          <w:rFonts w:ascii="XB Niloofar" w:hAnsi="XB Niloofar" w:cs="XB Niloofar"/>
          <w:b w:val="0"/>
          <w:bCs w:val="0"/>
          <w:sz w:val="24"/>
          <w:szCs w:val="24"/>
          <w:rtl/>
        </w:rPr>
        <w:t xml:space="preserve"> محصولات و خدمات نئوبانک به دل</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ل</w:t>
      </w:r>
      <w:r w:rsidRPr="000D0142">
        <w:rPr>
          <w:rFonts w:ascii="XB Niloofar" w:hAnsi="XB Niloofar" w:cs="XB Niloofar"/>
          <w:b w:val="0"/>
          <w:bCs w:val="0"/>
          <w:sz w:val="24"/>
          <w:szCs w:val="24"/>
          <w:rtl/>
        </w:rPr>
        <w:t xml:space="preserve"> بهبود در دسترس</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و امن</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ت</w:t>
      </w:r>
      <w:r w:rsidRPr="000D0142">
        <w:rPr>
          <w:rFonts w:ascii="XB Niloofar" w:hAnsi="XB Niloofar" w:cs="XB Niloofar"/>
          <w:b w:val="0"/>
          <w:bCs w:val="0"/>
          <w:sz w:val="24"/>
          <w:szCs w:val="24"/>
          <w:rtl/>
        </w:rPr>
        <w:t xml:space="preserve"> افزا</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ش</w:t>
      </w:r>
      <w:r w:rsidRPr="000D0142">
        <w:rPr>
          <w:rFonts w:ascii="XB Niloofar" w:hAnsi="XB Niloofar" w:cs="XB Niloofar"/>
          <w:b w:val="0"/>
          <w:bCs w:val="0"/>
          <w:sz w:val="24"/>
          <w:szCs w:val="24"/>
          <w:rtl/>
        </w:rPr>
        <w:t xml:space="preserve"> </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افت</w:t>
      </w:r>
      <w:r w:rsidRPr="000D0142">
        <w:rPr>
          <w:rFonts w:ascii="XB Niloofar" w:hAnsi="XB Niloofar" w:cs="XB Niloofar"/>
          <w:b w:val="0"/>
          <w:bCs w:val="0"/>
          <w:sz w:val="24"/>
          <w:szCs w:val="24"/>
          <w:rtl/>
        </w:rPr>
        <w:t xml:space="preserve"> (مد</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س</w:t>
      </w:r>
      <w:r w:rsidRPr="000D0142">
        <w:rPr>
          <w:rFonts w:ascii="XB Niloofar" w:hAnsi="XB Niloofar" w:cs="XB Niloofar" w:hint="cs"/>
          <w:b w:val="0"/>
          <w:bCs w:val="0"/>
          <w:sz w:val="24"/>
          <w:szCs w:val="24"/>
          <w:rtl/>
        </w:rPr>
        <w:t>ی تیم</w:t>
      </w:r>
      <w:r w:rsidRPr="000D0142">
        <w:rPr>
          <w:rFonts w:ascii="XB Niloofar" w:hAnsi="XB Niloofar" w:cs="XB Niloofar" w:hint="eastAsia"/>
          <w:b w:val="0"/>
          <w:bCs w:val="0"/>
          <w:sz w:val="24"/>
          <w:szCs w:val="24"/>
          <w:rtl/>
        </w:rPr>
        <w:t>،</w:t>
      </w:r>
      <w:r w:rsidRPr="000D0142">
        <w:rPr>
          <w:rFonts w:ascii="XB Niloofar" w:hAnsi="XB Niloofar" w:cs="XB Niloofar"/>
          <w:b w:val="0"/>
          <w:bCs w:val="0"/>
          <w:sz w:val="24"/>
          <w:szCs w:val="24"/>
          <w:rtl/>
        </w:rPr>
        <w:t xml:space="preserve"> 2019). </w:t>
      </w:r>
      <w:r w:rsidR="008E200F">
        <w:rPr>
          <w:rFonts w:ascii="XB Niloofar" w:hAnsi="XB Niloofar" w:cs="XB Niloofar"/>
          <w:b w:val="0"/>
          <w:bCs w:val="0"/>
          <w:sz w:val="24"/>
          <w:szCs w:val="24"/>
          <w:rtl/>
        </w:rPr>
        <w:t>نئوبانک‌ها</w:t>
      </w:r>
      <w:r w:rsidRPr="000D0142">
        <w:rPr>
          <w:rFonts w:ascii="XB Niloofar" w:hAnsi="XB Niloofar" w:cs="XB Niloofar"/>
          <w:b w:val="0"/>
          <w:bCs w:val="0"/>
          <w:sz w:val="24"/>
          <w:szCs w:val="24"/>
          <w:rtl/>
        </w:rPr>
        <w:t xml:space="preserve"> خود را به عنوان </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ک</w:t>
      </w:r>
      <w:r w:rsidRPr="000D0142">
        <w:rPr>
          <w:rFonts w:ascii="XB Niloofar" w:hAnsi="XB Niloofar" w:cs="XB Niloofar"/>
          <w:b w:val="0"/>
          <w:bCs w:val="0"/>
          <w:sz w:val="24"/>
          <w:szCs w:val="24"/>
          <w:rtl/>
        </w:rPr>
        <w:t xml:space="preserve"> نوع جد</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د</w:t>
      </w:r>
      <w:r w:rsidRPr="000D0142">
        <w:rPr>
          <w:rFonts w:ascii="XB Niloofar" w:hAnsi="XB Niloofar" w:cs="XB Niloofar"/>
          <w:b w:val="0"/>
          <w:bCs w:val="0"/>
          <w:sz w:val="24"/>
          <w:szCs w:val="24"/>
          <w:rtl/>
        </w:rPr>
        <w:t xml:space="preserve"> از بانک با هز</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نه</w:t>
      </w:r>
      <w:r w:rsidRPr="000D0142">
        <w:rPr>
          <w:rFonts w:ascii="XB Niloofar" w:hAnsi="XB Niloofar" w:cs="XB Niloofar"/>
          <w:b w:val="0"/>
          <w:bCs w:val="0"/>
          <w:sz w:val="24"/>
          <w:szCs w:val="24"/>
          <w:rtl/>
        </w:rPr>
        <w:t xml:space="preserve"> کمتر و خدمات بانک</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بهبود </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افته</w:t>
      </w:r>
      <w:r w:rsidRPr="000D0142">
        <w:rPr>
          <w:rFonts w:ascii="XB Niloofar" w:hAnsi="XB Niloofar" w:cs="XB Niloofar"/>
          <w:b w:val="0"/>
          <w:bCs w:val="0"/>
          <w:sz w:val="24"/>
          <w:szCs w:val="24"/>
          <w:rtl/>
        </w:rPr>
        <w:t xml:space="preserve"> که متناسب با سبک زندگ</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فرد</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هر فرد است معرف</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م</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کنند</w:t>
      </w:r>
      <w:r w:rsidR="003570D9">
        <w:rPr>
          <w:rFonts w:ascii="XB Niloofar" w:hAnsi="XB Niloofar" w:cs="XB Niloofar" w:hint="cs"/>
          <w:b w:val="0"/>
          <w:bCs w:val="0"/>
          <w:sz w:val="24"/>
          <w:szCs w:val="24"/>
          <w:rtl/>
        </w:rPr>
        <w:t xml:space="preserve"> (والیرو</w:t>
      </w:r>
      <w:r w:rsidR="003570D9">
        <w:rPr>
          <w:rStyle w:val="FootnoteReference"/>
          <w:rFonts w:ascii="XB Niloofar" w:hAnsi="XB Niloofar" w:cs="XB Niloofar"/>
          <w:b w:val="0"/>
          <w:bCs w:val="0"/>
          <w:sz w:val="24"/>
          <w:szCs w:val="24"/>
          <w:rtl/>
        </w:rPr>
        <w:footnoteReference w:id="11"/>
      </w:r>
      <w:r w:rsidR="003570D9">
        <w:rPr>
          <w:rFonts w:ascii="XB Niloofar" w:hAnsi="XB Niloofar" w:cs="XB Niloofar" w:hint="cs"/>
          <w:b w:val="0"/>
          <w:bCs w:val="0"/>
          <w:sz w:val="24"/>
          <w:szCs w:val="24"/>
          <w:rtl/>
        </w:rPr>
        <w:t xml:space="preserve"> و همکاران، 2020)</w:t>
      </w:r>
      <w:r w:rsidRPr="000D0142">
        <w:rPr>
          <w:rFonts w:ascii="XB Niloofar" w:hAnsi="XB Niloofar" w:cs="XB Niloofar"/>
          <w:b w:val="0"/>
          <w:bCs w:val="0"/>
          <w:sz w:val="24"/>
          <w:szCs w:val="24"/>
          <w:rtl/>
        </w:rPr>
        <w:t>. ه</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چ</w:t>
      </w:r>
      <w:r w:rsidRPr="000D0142">
        <w:rPr>
          <w:rFonts w:ascii="XB Niloofar" w:hAnsi="XB Niloofar" w:cs="XB Niloofar"/>
          <w:b w:val="0"/>
          <w:bCs w:val="0"/>
          <w:sz w:val="24"/>
          <w:szCs w:val="24"/>
          <w:rtl/>
        </w:rPr>
        <w:t xml:space="preserve"> تعر</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ف</w:t>
      </w:r>
      <w:r w:rsidRPr="000D0142">
        <w:rPr>
          <w:rFonts w:ascii="XB Niloofar" w:hAnsi="XB Niloofar" w:cs="XB Niloofar"/>
          <w:b w:val="0"/>
          <w:bCs w:val="0"/>
          <w:sz w:val="24"/>
          <w:szCs w:val="24"/>
          <w:rtl/>
        </w:rPr>
        <w:t xml:space="preserve"> استاندارد </w:t>
      </w:r>
      <w:r w:rsidRPr="000D0142">
        <w:rPr>
          <w:rFonts w:ascii="XB Niloofar" w:hAnsi="XB Niloofar" w:cs="XB Niloofar" w:hint="cs"/>
          <w:b w:val="0"/>
          <w:bCs w:val="0"/>
          <w:sz w:val="24"/>
          <w:szCs w:val="24"/>
          <w:rtl/>
        </w:rPr>
        <w:t xml:space="preserve">و دقیق از این بانک‌ها </w:t>
      </w:r>
      <w:r w:rsidRPr="000D0142">
        <w:rPr>
          <w:rFonts w:ascii="XB Niloofar" w:hAnsi="XB Niloofar" w:cs="XB Niloofar"/>
          <w:b w:val="0"/>
          <w:bCs w:val="0"/>
          <w:sz w:val="24"/>
          <w:szCs w:val="24"/>
          <w:rtl/>
        </w:rPr>
        <w:t>وجود ندارد، معمولاً،</w:t>
      </w:r>
      <w:r w:rsidR="003930C6" w:rsidRPr="000D0142">
        <w:rPr>
          <w:rFonts w:ascii="XB Niloofar" w:hAnsi="XB Niloofar" w:cs="XB Niloofar" w:hint="cs"/>
          <w:b w:val="0"/>
          <w:bCs w:val="0"/>
          <w:sz w:val="24"/>
          <w:szCs w:val="24"/>
          <w:rtl/>
        </w:rPr>
        <w:t xml:space="preserve"> از</w:t>
      </w:r>
      <w:r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آن‌ها</w:t>
      </w:r>
      <w:r w:rsidRPr="000D0142">
        <w:rPr>
          <w:rFonts w:ascii="XB Niloofar" w:hAnsi="XB Niloofar" w:cs="XB Niloofar"/>
          <w:b w:val="0"/>
          <w:bCs w:val="0"/>
          <w:sz w:val="24"/>
          <w:szCs w:val="24"/>
          <w:rtl/>
        </w:rPr>
        <w:t xml:space="preserve"> </w:t>
      </w:r>
      <w:r w:rsidR="003930C6" w:rsidRPr="000D0142">
        <w:rPr>
          <w:rFonts w:ascii="XB Niloofar" w:hAnsi="XB Niloofar" w:cs="XB Niloofar" w:hint="cs"/>
          <w:b w:val="0"/>
          <w:bCs w:val="0"/>
          <w:sz w:val="24"/>
          <w:szCs w:val="24"/>
          <w:rtl/>
        </w:rPr>
        <w:t xml:space="preserve">به عنوان </w:t>
      </w:r>
      <w:r w:rsidRPr="000D0142">
        <w:rPr>
          <w:rFonts w:ascii="XB Niloofar" w:hAnsi="XB Niloofar" w:cs="XB Niloofar"/>
          <w:b w:val="0"/>
          <w:bCs w:val="0"/>
          <w:sz w:val="24"/>
          <w:szCs w:val="24"/>
          <w:rtl/>
        </w:rPr>
        <w:t>استارت</w:t>
      </w:r>
      <w:r w:rsidR="008E200F">
        <w:rPr>
          <w:rFonts w:ascii="XB Niloofar" w:hAnsi="XB Niloofar" w:cs="XB Niloofar" w:hint="cs"/>
          <w:b w:val="0"/>
          <w:bCs w:val="0"/>
          <w:sz w:val="24"/>
          <w:szCs w:val="24"/>
          <w:rtl/>
        </w:rPr>
        <w:t>‌</w:t>
      </w:r>
      <w:r w:rsidRPr="000D0142">
        <w:rPr>
          <w:rFonts w:ascii="XB Niloofar" w:hAnsi="XB Niloofar" w:cs="XB Niloofar"/>
          <w:b w:val="0"/>
          <w:bCs w:val="0"/>
          <w:sz w:val="24"/>
          <w:szCs w:val="24"/>
          <w:rtl/>
        </w:rPr>
        <w:t>آپ</w:t>
      </w:r>
      <w:r w:rsidR="008E200F">
        <w:rPr>
          <w:rFonts w:ascii="XB Niloofar" w:hAnsi="XB Niloofar" w:cs="XB Niloofar" w:hint="cs"/>
          <w:b w:val="0"/>
          <w:bCs w:val="0"/>
          <w:sz w:val="24"/>
          <w:szCs w:val="24"/>
          <w:rtl/>
        </w:rPr>
        <w:t>‌</w:t>
      </w:r>
      <w:r w:rsidRPr="000D0142">
        <w:rPr>
          <w:rFonts w:ascii="XB Niloofar" w:hAnsi="XB Niloofar" w:cs="XB Niloofar"/>
          <w:b w:val="0"/>
          <w:bCs w:val="0"/>
          <w:sz w:val="24"/>
          <w:szCs w:val="24"/>
          <w:rtl/>
        </w:rPr>
        <w:t>ها</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فین‌تک</w:t>
      </w:r>
      <w:r w:rsidRPr="000D0142">
        <w:rPr>
          <w:rFonts w:ascii="XB Niloofar" w:hAnsi="XB Niloofar" w:cs="XB Niloofar"/>
          <w:b w:val="0"/>
          <w:bCs w:val="0"/>
          <w:sz w:val="24"/>
          <w:szCs w:val="24"/>
          <w:rtl/>
        </w:rPr>
        <w:t xml:space="preserve"> با رشد سر</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ع</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w:t>
      </w:r>
      <w:r w:rsidR="003930C6" w:rsidRPr="000D0142">
        <w:rPr>
          <w:rFonts w:ascii="XB Niloofar" w:hAnsi="XB Niloofar" w:cs="XB Niloofar" w:hint="cs"/>
          <w:b w:val="0"/>
          <w:bCs w:val="0"/>
          <w:sz w:val="24"/>
          <w:szCs w:val="24"/>
          <w:rtl/>
        </w:rPr>
        <w:t>یاد می‌شود</w:t>
      </w:r>
      <w:r w:rsidRPr="000D0142">
        <w:rPr>
          <w:rFonts w:ascii="XB Niloofar" w:hAnsi="XB Niloofar" w:cs="XB Niloofar"/>
          <w:b w:val="0"/>
          <w:bCs w:val="0"/>
          <w:sz w:val="24"/>
          <w:szCs w:val="24"/>
          <w:rtl/>
        </w:rPr>
        <w:t xml:space="preserve"> که با ارائه "ترک</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ب</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از </w:t>
      </w:r>
      <w:r w:rsidR="008E200F">
        <w:rPr>
          <w:rFonts w:ascii="XB Niloofar" w:hAnsi="XB Niloofar" w:cs="XB Niloofar"/>
          <w:b w:val="0"/>
          <w:bCs w:val="0"/>
          <w:sz w:val="24"/>
          <w:szCs w:val="24"/>
          <w:rtl/>
        </w:rPr>
        <w:t>حساب‌ها</w:t>
      </w:r>
      <w:r w:rsidR="008E200F">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جار</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w:t>
      </w:r>
      <w:r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حساب‌ها</w:t>
      </w:r>
      <w:r w:rsidR="008E200F">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پس‌انداز</w:t>
      </w:r>
      <w:r w:rsidRPr="000D0142">
        <w:rPr>
          <w:rFonts w:ascii="XB Niloofar" w:hAnsi="XB Niloofar" w:cs="XB Niloofar"/>
          <w:b w:val="0"/>
          <w:bCs w:val="0"/>
          <w:sz w:val="24"/>
          <w:szCs w:val="24"/>
          <w:rtl/>
        </w:rPr>
        <w:t xml:space="preserve"> و </w:t>
      </w:r>
      <w:r w:rsidR="008E200F">
        <w:rPr>
          <w:rFonts w:ascii="XB Niloofar" w:hAnsi="XB Niloofar" w:cs="XB Niloofar"/>
          <w:b w:val="0"/>
          <w:bCs w:val="0"/>
          <w:sz w:val="24"/>
          <w:szCs w:val="24"/>
          <w:rtl/>
        </w:rPr>
        <w:t>کارت‌ها</w:t>
      </w:r>
      <w:r w:rsidR="008E200F">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بده</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به همتا</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د</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ج</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تال</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بانک‌ها</w:t>
      </w:r>
      <w:r w:rsidR="008E200F">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سنت</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تبد</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ل</w:t>
      </w:r>
      <w:r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م</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شوند</w:t>
      </w:r>
      <w:r w:rsidRPr="000D0142">
        <w:rPr>
          <w:rFonts w:ascii="XB Niloofar" w:hAnsi="XB Niloofar" w:cs="XB Niloofar"/>
          <w:b w:val="0"/>
          <w:bCs w:val="0"/>
          <w:sz w:val="24"/>
          <w:szCs w:val="24"/>
          <w:rtl/>
        </w:rPr>
        <w:t xml:space="preserve"> (بار</w:t>
      </w:r>
      <w:r w:rsidRPr="000D0142">
        <w:rPr>
          <w:rFonts w:ascii="XB Niloofar" w:hAnsi="XB Niloofar" w:cs="XB Niloofar" w:hint="eastAsia"/>
          <w:b w:val="0"/>
          <w:bCs w:val="0"/>
          <w:sz w:val="24"/>
          <w:szCs w:val="24"/>
          <w:rtl/>
        </w:rPr>
        <w:t>با</w:t>
      </w:r>
      <w:r w:rsidR="003930C6" w:rsidRPr="000D0142">
        <w:rPr>
          <w:rStyle w:val="FootnoteReference"/>
          <w:rFonts w:ascii="XB Niloofar" w:hAnsi="XB Niloofar" w:cs="XB Niloofar"/>
          <w:b w:val="0"/>
          <w:bCs w:val="0"/>
          <w:sz w:val="24"/>
          <w:szCs w:val="24"/>
          <w:rtl/>
        </w:rPr>
        <w:footnoteReference w:id="12"/>
      </w:r>
      <w:r w:rsidRPr="000D0142">
        <w:rPr>
          <w:rFonts w:ascii="XB Niloofar" w:hAnsi="XB Niloofar" w:cs="XB Niloofar" w:hint="eastAsia"/>
          <w:b w:val="0"/>
          <w:bCs w:val="0"/>
          <w:sz w:val="24"/>
          <w:szCs w:val="24"/>
          <w:rtl/>
        </w:rPr>
        <w:t>،</w:t>
      </w:r>
      <w:r w:rsidRPr="000D0142">
        <w:rPr>
          <w:rFonts w:ascii="XB Niloofar" w:hAnsi="XB Niloofar" w:cs="XB Niloofar"/>
          <w:b w:val="0"/>
          <w:bCs w:val="0"/>
          <w:sz w:val="24"/>
          <w:szCs w:val="24"/>
          <w:rtl/>
        </w:rPr>
        <w:t xml:space="preserve"> 2018). و </w:t>
      </w:r>
      <w:r w:rsidR="00E14002">
        <w:rPr>
          <w:rFonts w:ascii="XB Niloofar" w:hAnsi="XB Niloofar" w:cs="XB Niloofar"/>
          <w:b w:val="0"/>
          <w:bCs w:val="0"/>
          <w:sz w:val="24"/>
          <w:szCs w:val="24"/>
          <w:rtl/>
        </w:rPr>
        <w:t>درحالی‌که</w:t>
      </w:r>
      <w:r w:rsidRPr="000D0142">
        <w:rPr>
          <w:rFonts w:ascii="XB Niloofar" w:hAnsi="XB Niloofar" w:cs="XB Niloofar"/>
          <w:b w:val="0"/>
          <w:bCs w:val="0"/>
          <w:sz w:val="24"/>
          <w:szCs w:val="24"/>
          <w:rtl/>
        </w:rPr>
        <w:t xml:space="preserve"> استارت‌آپ‌ها</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معمول</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ف</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ن‌تک</w:t>
      </w:r>
      <w:r w:rsidRPr="000D0142">
        <w:rPr>
          <w:rFonts w:ascii="XB Niloofar" w:hAnsi="XB Niloofar" w:cs="XB Niloofar"/>
          <w:b w:val="0"/>
          <w:bCs w:val="0"/>
          <w:sz w:val="24"/>
          <w:szCs w:val="24"/>
          <w:rtl/>
        </w:rPr>
        <w:t xml:space="preserve"> اغلب بر رو</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ک</w:t>
      </w:r>
      <w:r w:rsidRPr="000D0142">
        <w:rPr>
          <w:rFonts w:ascii="XB Niloofar" w:hAnsi="XB Niloofar" w:cs="XB Niloofar"/>
          <w:b w:val="0"/>
          <w:bCs w:val="0"/>
          <w:sz w:val="24"/>
          <w:szCs w:val="24"/>
          <w:rtl/>
        </w:rPr>
        <w:t xml:space="preserve"> راه‌حل تخصص</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تمرکز م</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کنند،</w:t>
      </w:r>
      <w:r w:rsidRPr="000D0142">
        <w:rPr>
          <w:rFonts w:ascii="XB Niloofar" w:hAnsi="XB Niloofar" w:cs="XB Niloofar"/>
          <w:b w:val="0"/>
          <w:bCs w:val="0"/>
          <w:sz w:val="24"/>
          <w:szCs w:val="24"/>
          <w:rtl/>
        </w:rPr>
        <w:t xml:space="preserve"> نئوبانک‌ها </w:t>
      </w:r>
      <w:r w:rsidR="003930C6" w:rsidRPr="000D0142">
        <w:rPr>
          <w:rFonts w:ascii="XB Niloofar" w:hAnsi="XB Niloofar" w:cs="XB Niloofar" w:hint="cs"/>
          <w:b w:val="0"/>
          <w:bCs w:val="0"/>
          <w:sz w:val="24"/>
          <w:szCs w:val="24"/>
          <w:rtl/>
        </w:rPr>
        <w:t>به دنبال</w:t>
      </w:r>
      <w:r w:rsidRPr="000D0142">
        <w:rPr>
          <w:rFonts w:ascii="XB Niloofar" w:hAnsi="XB Niloofar" w:cs="XB Niloofar"/>
          <w:b w:val="0"/>
          <w:bCs w:val="0"/>
          <w:sz w:val="24"/>
          <w:szCs w:val="24"/>
          <w:rtl/>
        </w:rPr>
        <w:t xml:space="preserve"> ارائه ترک</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ب</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از خدمات مال</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w:t>
      </w:r>
      <w:r w:rsidR="003930C6" w:rsidRPr="000D0142">
        <w:rPr>
          <w:rFonts w:ascii="XB Niloofar" w:hAnsi="XB Niloofar" w:cs="XB Niloofar" w:hint="cs"/>
          <w:b w:val="0"/>
          <w:bCs w:val="0"/>
          <w:sz w:val="24"/>
          <w:szCs w:val="24"/>
          <w:rtl/>
        </w:rPr>
        <w:t>هستند</w:t>
      </w:r>
      <w:r w:rsidRPr="000D0142">
        <w:rPr>
          <w:rFonts w:ascii="XB Niloofar" w:hAnsi="XB Niloofar" w:cs="XB Niloofar"/>
          <w:b w:val="0"/>
          <w:bCs w:val="0"/>
          <w:sz w:val="24"/>
          <w:szCs w:val="24"/>
          <w:rtl/>
        </w:rPr>
        <w:t xml:space="preserve"> که </w:t>
      </w:r>
      <w:r w:rsidR="008E200F">
        <w:rPr>
          <w:rFonts w:ascii="XB Niloofar" w:hAnsi="XB Niloofar" w:cs="XB Niloofar"/>
          <w:b w:val="0"/>
          <w:bCs w:val="0"/>
          <w:sz w:val="24"/>
          <w:szCs w:val="24"/>
          <w:rtl/>
        </w:rPr>
        <w:t>آن‌ها</w:t>
      </w:r>
      <w:r w:rsidRPr="000D0142">
        <w:rPr>
          <w:rFonts w:ascii="XB Niloofar" w:hAnsi="XB Niloofar" w:cs="XB Niloofar"/>
          <w:b w:val="0"/>
          <w:bCs w:val="0"/>
          <w:sz w:val="24"/>
          <w:szCs w:val="24"/>
          <w:rtl/>
        </w:rPr>
        <w:t xml:space="preserve"> را به </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ک</w:t>
      </w:r>
      <w:r w:rsidRPr="000D0142">
        <w:rPr>
          <w:rFonts w:ascii="XB Niloofar" w:hAnsi="XB Niloofar" w:cs="XB Niloofar"/>
          <w:b w:val="0"/>
          <w:bCs w:val="0"/>
          <w:sz w:val="24"/>
          <w:szCs w:val="24"/>
          <w:rtl/>
        </w:rPr>
        <w:t xml:space="preserve"> جا</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گز</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ن</w:t>
      </w:r>
      <w:r w:rsidRPr="000D0142">
        <w:rPr>
          <w:rFonts w:ascii="XB Niloofar" w:hAnsi="XB Niloofar" w:cs="XB Niloofar"/>
          <w:b w:val="0"/>
          <w:bCs w:val="0"/>
          <w:sz w:val="24"/>
          <w:szCs w:val="24"/>
          <w:rtl/>
        </w:rPr>
        <w:t xml:space="preserve"> بالقوه برا</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بانک‌ها</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سنت</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تبد</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ل</w:t>
      </w:r>
      <w:r w:rsidRPr="000D0142">
        <w:rPr>
          <w:rFonts w:ascii="XB Niloofar" w:hAnsi="XB Niloofar" w:cs="XB Niloofar"/>
          <w:b w:val="0"/>
          <w:bCs w:val="0"/>
          <w:sz w:val="24"/>
          <w:szCs w:val="24"/>
          <w:rtl/>
        </w:rPr>
        <w:t xml:space="preserve"> </w:t>
      </w:r>
      <w:r w:rsidR="003930C6" w:rsidRPr="000D0142">
        <w:rPr>
          <w:rFonts w:ascii="XB Niloofar" w:hAnsi="XB Niloofar" w:cs="XB Niloofar" w:hint="cs"/>
          <w:b w:val="0"/>
          <w:bCs w:val="0"/>
          <w:sz w:val="24"/>
          <w:szCs w:val="24"/>
          <w:rtl/>
        </w:rPr>
        <w:t>م</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کند</w:t>
      </w:r>
      <w:r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آن‌ها</w:t>
      </w:r>
      <w:r w:rsidRPr="000D0142">
        <w:rPr>
          <w:rFonts w:ascii="XB Niloofar" w:hAnsi="XB Niloofar" w:cs="XB Niloofar"/>
          <w:b w:val="0"/>
          <w:bCs w:val="0"/>
          <w:sz w:val="24"/>
          <w:szCs w:val="24"/>
          <w:rtl/>
        </w:rPr>
        <w:t xml:space="preserve"> با "فناور</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پ</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شرفته</w:t>
      </w:r>
      <w:r w:rsidRPr="000D0142">
        <w:rPr>
          <w:rFonts w:ascii="XB Niloofar" w:hAnsi="XB Niloofar" w:cs="XB Niloofar"/>
          <w:b w:val="0"/>
          <w:bCs w:val="0"/>
          <w:sz w:val="24"/>
          <w:szCs w:val="24"/>
          <w:rtl/>
        </w:rPr>
        <w:t>" خود</w:t>
      </w:r>
      <w:r w:rsidRPr="000D0142">
        <w:rPr>
          <w:rFonts w:ascii="XB Niloofar" w:hAnsi="XB Niloofar" w:cs="XB Niloofar" w:hint="eastAsia"/>
          <w:b w:val="0"/>
          <w:bCs w:val="0"/>
          <w:sz w:val="24"/>
          <w:szCs w:val="24"/>
          <w:rtl/>
        </w:rPr>
        <w:t>،</w:t>
      </w:r>
      <w:r w:rsidRPr="000D0142">
        <w:rPr>
          <w:rFonts w:ascii="XB Niloofar" w:hAnsi="XB Niloofar" w:cs="XB Niloofar"/>
          <w:b w:val="0"/>
          <w:bCs w:val="0"/>
          <w:sz w:val="24"/>
          <w:szCs w:val="24"/>
          <w:rtl/>
        </w:rPr>
        <w:t xml:space="preserve"> در صدد بازنگر</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در زم</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نه</w:t>
      </w:r>
      <w:r w:rsidRPr="000D0142">
        <w:rPr>
          <w:rFonts w:ascii="XB Niloofar" w:hAnsi="XB Niloofar" w:cs="XB Niloofar"/>
          <w:b w:val="0"/>
          <w:bCs w:val="0"/>
          <w:sz w:val="24"/>
          <w:szCs w:val="24"/>
          <w:rtl/>
        </w:rPr>
        <w:t xml:space="preserve"> بانکدار</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در قرن </w:t>
      </w:r>
      <w:r w:rsidR="003930C6" w:rsidRPr="000D0142">
        <w:rPr>
          <w:rFonts w:ascii="XB Niloofar" w:hAnsi="XB Niloofar" w:cs="XB Niloofar" w:hint="cs"/>
          <w:b w:val="0"/>
          <w:bCs w:val="0"/>
          <w:sz w:val="24"/>
          <w:szCs w:val="24"/>
          <w:rtl/>
        </w:rPr>
        <w:t>21</w:t>
      </w:r>
      <w:r w:rsidRPr="000D0142">
        <w:rPr>
          <w:rFonts w:ascii="XB Niloofar" w:hAnsi="XB Niloofar" w:cs="XB Niloofar"/>
          <w:b w:val="0"/>
          <w:bCs w:val="0"/>
          <w:sz w:val="24"/>
          <w:szCs w:val="24"/>
          <w:rtl/>
        </w:rPr>
        <w:t xml:space="preserve"> </w:t>
      </w:r>
      <w:r w:rsidR="003930C6" w:rsidRPr="000D0142">
        <w:rPr>
          <w:rFonts w:ascii="XB Niloofar" w:hAnsi="XB Niloofar" w:cs="XB Niloofar" w:hint="cs"/>
          <w:b w:val="0"/>
          <w:bCs w:val="0"/>
          <w:sz w:val="24"/>
          <w:szCs w:val="24"/>
          <w:rtl/>
        </w:rPr>
        <w:t xml:space="preserve">با کاهش نیازهای مدیریتی و </w:t>
      </w:r>
      <w:r w:rsidRPr="000D0142">
        <w:rPr>
          <w:rFonts w:ascii="XB Niloofar" w:hAnsi="XB Niloofar" w:cs="XB Niloofar"/>
          <w:b w:val="0"/>
          <w:bCs w:val="0"/>
          <w:sz w:val="24"/>
          <w:szCs w:val="24"/>
          <w:rtl/>
        </w:rPr>
        <w:t xml:space="preserve">بهبود </w:t>
      </w:r>
      <w:r w:rsidR="008E200F">
        <w:rPr>
          <w:rFonts w:ascii="XB Niloofar" w:hAnsi="XB Niloofar" w:cs="XB Niloofar"/>
          <w:b w:val="0"/>
          <w:bCs w:val="0"/>
          <w:sz w:val="24"/>
          <w:szCs w:val="24"/>
          <w:rtl/>
        </w:rPr>
        <w:lastRenderedPageBreak/>
        <w:t>انعطاف‌پذیری</w:t>
      </w:r>
      <w:r w:rsidRPr="000D0142">
        <w:rPr>
          <w:rFonts w:ascii="XB Niloofar" w:hAnsi="XB Niloofar" w:cs="XB Niloofar"/>
          <w:b w:val="0"/>
          <w:bCs w:val="0"/>
          <w:sz w:val="24"/>
          <w:szCs w:val="24"/>
          <w:rtl/>
        </w:rPr>
        <w:t xml:space="preserve"> برا</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مشتر</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ان</w:t>
      </w:r>
      <w:r w:rsidRPr="000D0142">
        <w:rPr>
          <w:rFonts w:ascii="XB Niloofar" w:hAnsi="XB Niloofar" w:cs="XB Niloofar"/>
          <w:b w:val="0"/>
          <w:bCs w:val="0"/>
          <w:sz w:val="24"/>
          <w:szCs w:val="24"/>
          <w:rtl/>
        </w:rPr>
        <w:t xml:space="preserve"> هستند (</w:t>
      </w:r>
      <w:r w:rsidRPr="000D0142">
        <w:rPr>
          <w:rFonts w:ascii="XB Niloofar" w:hAnsi="XB Niloofar" w:cs="XB Niloofar"/>
          <w:b w:val="0"/>
          <w:bCs w:val="0"/>
          <w:sz w:val="24"/>
          <w:szCs w:val="24"/>
        </w:rPr>
        <w:t xml:space="preserve">FT Partners, </w:t>
      </w:r>
      <w:r w:rsidR="003570D9">
        <w:rPr>
          <w:rFonts w:ascii="XB Niloofar" w:hAnsi="XB Niloofar" w:cs="XB Niloofar" w:hint="cs"/>
          <w:b w:val="0"/>
          <w:bCs w:val="0"/>
          <w:sz w:val="24"/>
          <w:szCs w:val="24"/>
          <w:rtl/>
        </w:rPr>
        <w:t>2020</w:t>
      </w:r>
      <w:r w:rsidRPr="000D0142">
        <w:rPr>
          <w:rFonts w:ascii="XB Niloofar" w:hAnsi="XB Niloofar" w:cs="XB Niloofar"/>
          <w:b w:val="0"/>
          <w:bCs w:val="0"/>
          <w:sz w:val="24"/>
          <w:szCs w:val="24"/>
          <w:rtl/>
        </w:rPr>
        <w:t>). نئوبانک‌ها خدمات کاملاً د</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ج</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تال</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شده را - عمدتاً از طر</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ق</w:t>
      </w:r>
      <w:r w:rsidRPr="000D0142">
        <w:rPr>
          <w:rFonts w:ascii="XB Niloofar" w:hAnsi="XB Niloofar" w:cs="XB Niloofar"/>
          <w:b w:val="0"/>
          <w:bCs w:val="0"/>
          <w:sz w:val="24"/>
          <w:szCs w:val="24"/>
          <w:rtl/>
        </w:rPr>
        <w:t xml:space="preserve"> برنامه‌ها</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تلفن همراه - ارائه م</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کنند</w:t>
      </w:r>
      <w:r w:rsidRPr="000D0142">
        <w:rPr>
          <w:rFonts w:ascii="XB Niloofar" w:hAnsi="XB Niloofar" w:cs="XB Niloofar"/>
          <w:b w:val="0"/>
          <w:bCs w:val="0"/>
          <w:sz w:val="24"/>
          <w:szCs w:val="24"/>
          <w:rtl/>
        </w:rPr>
        <w:t xml:space="preserve"> (پر</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تچارد</w:t>
      </w:r>
      <w:r w:rsidR="00EC6A8F" w:rsidRPr="000D0142">
        <w:rPr>
          <w:rStyle w:val="FootnoteReference"/>
          <w:rFonts w:ascii="XB Niloofar" w:hAnsi="XB Niloofar" w:cs="XB Niloofar"/>
          <w:b w:val="0"/>
          <w:bCs w:val="0"/>
          <w:sz w:val="24"/>
          <w:szCs w:val="24"/>
          <w:rtl/>
        </w:rPr>
        <w:footnoteReference w:id="13"/>
      </w:r>
      <w:r w:rsidRPr="000D0142">
        <w:rPr>
          <w:rFonts w:ascii="XB Niloofar" w:hAnsi="XB Niloofar" w:cs="XB Niloofar" w:hint="eastAsia"/>
          <w:b w:val="0"/>
          <w:bCs w:val="0"/>
          <w:sz w:val="24"/>
          <w:szCs w:val="24"/>
          <w:rtl/>
        </w:rPr>
        <w:t>،</w:t>
      </w:r>
      <w:r w:rsidRPr="000D0142">
        <w:rPr>
          <w:rFonts w:ascii="XB Niloofar" w:hAnsi="XB Niloofar" w:cs="XB Niloofar"/>
          <w:b w:val="0"/>
          <w:bCs w:val="0"/>
          <w:sz w:val="24"/>
          <w:szCs w:val="24"/>
          <w:rtl/>
        </w:rPr>
        <w:t xml:space="preserve"> 2019).</w:t>
      </w:r>
    </w:p>
    <w:p w14:paraId="08EB5FE8" w14:textId="65D6C97D" w:rsidR="00A8726D" w:rsidRPr="000D0142" w:rsidRDefault="00A8726D" w:rsidP="00AC60D4">
      <w:pPr>
        <w:pStyle w:val="05JEL"/>
        <w:spacing w:after="240" w:line="276" w:lineRule="auto"/>
        <w:ind w:right="0"/>
        <w:rPr>
          <w:rFonts w:ascii="XB Niloofar" w:hAnsi="XB Niloofar" w:cs="XB Niloofar"/>
          <w:b w:val="0"/>
          <w:bCs w:val="0"/>
          <w:sz w:val="24"/>
          <w:szCs w:val="24"/>
          <w:rtl/>
        </w:rPr>
      </w:pPr>
      <w:r w:rsidRPr="000D0142">
        <w:rPr>
          <w:rFonts w:ascii="XB Niloofar" w:hAnsi="XB Niloofar" w:cs="XB Niloofar"/>
          <w:b w:val="0"/>
          <w:bCs w:val="0"/>
          <w:sz w:val="24"/>
          <w:szCs w:val="24"/>
          <w:rtl/>
        </w:rPr>
        <w:t>نئوبانک فعال</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ت</w:t>
      </w:r>
      <w:r w:rsidRPr="000D0142">
        <w:rPr>
          <w:rFonts w:ascii="XB Niloofar" w:hAnsi="XB Niloofar" w:cs="XB Niloofar"/>
          <w:b w:val="0"/>
          <w:bCs w:val="0"/>
          <w:sz w:val="24"/>
          <w:szCs w:val="24"/>
          <w:rtl/>
        </w:rPr>
        <w:t xml:space="preserve"> خود را با </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ک</w:t>
      </w:r>
      <w:r w:rsidRPr="000D0142">
        <w:rPr>
          <w:rFonts w:ascii="XB Niloofar" w:hAnsi="XB Niloofar" w:cs="XB Niloofar"/>
          <w:b w:val="0"/>
          <w:bCs w:val="0"/>
          <w:sz w:val="24"/>
          <w:szCs w:val="24"/>
          <w:rtl/>
        </w:rPr>
        <w:t xml:space="preserve"> محصول نسبتاً ابتدا</w:t>
      </w:r>
      <w:r w:rsidRPr="000D0142">
        <w:rPr>
          <w:rFonts w:ascii="XB Niloofar" w:hAnsi="XB Niloofar" w:cs="XB Niloofar" w:hint="cs"/>
          <w:b w:val="0"/>
          <w:bCs w:val="0"/>
          <w:sz w:val="24"/>
          <w:szCs w:val="24"/>
          <w:rtl/>
        </w:rPr>
        <w:t>یی</w:t>
      </w:r>
      <w:r w:rsidRPr="000D0142">
        <w:rPr>
          <w:rFonts w:ascii="XB Niloofar" w:hAnsi="XB Niloofar" w:cs="XB Niloofar"/>
          <w:b w:val="0"/>
          <w:bCs w:val="0"/>
          <w:sz w:val="24"/>
          <w:szCs w:val="24"/>
          <w:rtl/>
        </w:rPr>
        <w:t xml:space="preserve"> شروع </w:t>
      </w:r>
      <w:r w:rsidR="008E200F">
        <w:rPr>
          <w:rFonts w:ascii="XB Niloofar" w:hAnsi="XB Niloofar" w:cs="XB Niloofar"/>
          <w:b w:val="0"/>
          <w:bCs w:val="0"/>
          <w:sz w:val="24"/>
          <w:szCs w:val="24"/>
          <w:rtl/>
        </w:rPr>
        <w:t>م</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کند</w:t>
      </w:r>
      <w:r w:rsidRPr="000D0142">
        <w:rPr>
          <w:rFonts w:ascii="XB Niloofar" w:hAnsi="XB Niloofar" w:cs="XB Niloofar"/>
          <w:b w:val="0"/>
          <w:bCs w:val="0"/>
          <w:sz w:val="24"/>
          <w:szCs w:val="24"/>
          <w:rtl/>
        </w:rPr>
        <w:t xml:space="preserve"> که به مشتر</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ان</w:t>
      </w:r>
      <w:r w:rsidRPr="000D0142">
        <w:rPr>
          <w:rFonts w:ascii="XB Niloofar" w:hAnsi="XB Niloofar" w:cs="XB Niloofar"/>
          <w:b w:val="0"/>
          <w:bCs w:val="0"/>
          <w:sz w:val="24"/>
          <w:szCs w:val="24"/>
          <w:rtl/>
        </w:rPr>
        <w:t xml:space="preserve"> خود امکان انجام </w:t>
      </w:r>
      <w:r w:rsidR="008E200F">
        <w:rPr>
          <w:rFonts w:ascii="XB Niloofar" w:hAnsi="XB Niloofar" w:cs="XB Niloofar"/>
          <w:b w:val="0"/>
          <w:bCs w:val="0"/>
          <w:sz w:val="24"/>
          <w:szCs w:val="24"/>
          <w:rtl/>
        </w:rPr>
        <w:t>تراکنش‌ها</w:t>
      </w:r>
      <w:r w:rsidRPr="000D0142">
        <w:rPr>
          <w:rFonts w:ascii="XB Niloofar" w:hAnsi="XB Niloofar" w:cs="XB Niloofar"/>
          <w:b w:val="0"/>
          <w:bCs w:val="0"/>
          <w:sz w:val="24"/>
          <w:szCs w:val="24"/>
          <w:rtl/>
        </w:rPr>
        <w:t xml:space="preserve"> </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ا</w:t>
      </w:r>
      <w:r w:rsidRPr="000D0142">
        <w:rPr>
          <w:rFonts w:ascii="XB Niloofar" w:hAnsi="XB Niloofar" w:cs="XB Niloofar"/>
          <w:b w:val="0"/>
          <w:bCs w:val="0"/>
          <w:sz w:val="24"/>
          <w:szCs w:val="24"/>
          <w:rtl/>
        </w:rPr>
        <w:t xml:space="preserve"> پرداخت</w:t>
      </w:r>
      <w:r w:rsidR="008E200F">
        <w:rPr>
          <w:rFonts w:ascii="XB Niloofar" w:hAnsi="XB Niloofar" w:cs="XB Niloofar" w:hint="cs"/>
          <w:b w:val="0"/>
          <w:bCs w:val="0"/>
          <w:sz w:val="24"/>
          <w:szCs w:val="24"/>
          <w:rtl/>
        </w:rPr>
        <w:t>‌</w:t>
      </w:r>
      <w:r w:rsidRPr="000D0142">
        <w:rPr>
          <w:rFonts w:ascii="XB Niloofar" w:hAnsi="XB Niloofar" w:cs="XB Niloofar"/>
          <w:b w:val="0"/>
          <w:bCs w:val="0"/>
          <w:sz w:val="24"/>
          <w:szCs w:val="24"/>
          <w:rtl/>
        </w:rPr>
        <w:t>ها</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ساده را </w:t>
      </w:r>
      <w:r w:rsidR="008E200F">
        <w:rPr>
          <w:rFonts w:ascii="XB Niloofar" w:hAnsi="XB Niloofar" w:cs="XB Niloofar"/>
          <w:b w:val="0"/>
          <w:bCs w:val="0"/>
          <w:sz w:val="24"/>
          <w:szCs w:val="24"/>
          <w:rtl/>
        </w:rPr>
        <w:t>م</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دهد</w:t>
      </w:r>
      <w:r w:rsidRPr="000D0142">
        <w:rPr>
          <w:rFonts w:ascii="XB Niloofar" w:hAnsi="XB Niloofar" w:cs="XB Niloofar"/>
          <w:b w:val="0"/>
          <w:bCs w:val="0"/>
          <w:sz w:val="24"/>
          <w:szCs w:val="24"/>
          <w:rtl/>
        </w:rPr>
        <w:t xml:space="preserve">. در مرحله دوم، </w:t>
      </w:r>
      <w:r w:rsidR="008E200F">
        <w:rPr>
          <w:rFonts w:ascii="XB Niloofar" w:hAnsi="XB Niloofar" w:cs="XB Niloofar"/>
          <w:b w:val="0"/>
          <w:bCs w:val="0"/>
          <w:sz w:val="24"/>
          <w:szCs w:val="24"/>
          <w:rtl/>
        </w:rPr>
        <w:t>آن‌ها</w:t>
      </w:r>
      <w:r w:rsidRPr="000D0142">
        <w:rPr>
          <w:rFonts w:ascii="XB Niloofar" w:hAnsi="XB Niloofar" w:cs="XB Niloofar"/>
          <w:b w:val="0"/>
          <w:bCs w:val="0"/>
          <w:sz w:val="24"/>
          <w:szCs w:val="24"/>
          <w:rtl/>
        </w:rPr>
        <w:t xml:space="preserve"> خدمات خود را گسترش </w:t>
      </w:r>
      <w:r w:rsidR="008E200F">
        <w:rPr>
          <w:rFonts w:ascii="XB Niloofar" w:hAnsi="XB Niloofar" w:cs="XB Niloofar"/>
          <w:b w:val="0"/>
          <w:bCs w:val="0"/>
          <w:sz w:val="24"/>
          <w:szCs w:val="24"/>
          <w:rtl/>
        </w:rPr>
        <w:t>م</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دهند</w:t>
      </w:r>
      <w:r w:rsidRPr="000D0142">
        <w:rPr>
          <w:rFonts w:ascii="XB Niloofar" w:hAnsi="XB Niloofar" w:cs="XB Niloofar"/>
          <w:b w:val="0"/>
          <w:bCs w:val="0"/>
          <w:sz w:val="24"/>
          <w:szCs w:val="24"/>
          <w:rtl/>
        </w:rPr>
        <w:t xml:space="preserve"> و محصول خود را ب</w:t>
      </w:r>
      <w:r w:rsidRPr="000D0142">
        <w:rPr>
          <w:rFonts w:ascii="XB Niloofar" w:hAnsi="XB Niloofar" w:cs="XB Niloofar" w:hint="eastAsia"/>
          <w:b w:val="0"/>
          <w:bCs w:val="0"/>
          <w:sz w:val="24"/>
          <w:szCs w:val="24"/>
          <w:rtl/>
        </w:rPr>
        <w:t>ا</w:t>
      </w:r>
      <w:r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و</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ژگ</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ها</w:t>
      </w:r>
      <w:r w:rsidRPr="000D0142">
        <w:rPr>
          <w:rFonts w:ascii="XB Niloofar" w:hAnsi="XB Niloofar" w:cs="XB Niloofar"/>
          <w:b w:val="0"/>
          <w:bCs w:val="0"/>
          <w:sz w:val="24"/>
          <w:szCs w:val="24"/>
          <w:rtl/>
        </w:rPr>
        <w:t xml:space="preserve"> و پ</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شنهادات</w:t>
      </w:r>
      <w:r w:rsidRPr="000D0142">
        <w:rPr>
          <w:rFonts w:ascii="XB Niloofar" w:hAnsi="XB Niloofar" w:cs="XB Niloofar"/>
          <w:b w:val="0"/>
          <w:bCs w:val="0"/>
          <w:sz w:val="24"/>
          <w:szCs w:val="24"/>
          <w:rtl/>
        </w:rPr>
        <w:t xml:space="preserve"> جد</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د</w:t>
      </w:r>
      <w:r w:rsidRPr="000D0142">
        <w:rPr>
          <w:rFonts w:ascii="XB Niloofar" w:hAnsi="XB Niloofar" w:cs="XB Niloofar"/>
          <w:b w:val="0"/>
          <w:bCs w:val="0"/>
          <w:sz w:val="24"/>
          <w:szCs w:val="24"/>
          <w:rtl/>
        </w:rPr>
        <w:t xml:space="preserve"> مانند ب</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مه،</w:t>
      </w:r>
      <w:r w:rsidRPr="000D0142">
        <w:rPr>
          <w:rFonts w:ascii="XB Niloofar" w:hAnsi="XB Niloofar" w:cs="XB Niloofar"/>
          <w:b w:val="0"/>
          <w:bCs w:val="0"/>
          <w:sz w:val="24"/>
          <w:szCs w:val="24"/>
          <w:rtl/>
        </w:rPr>
        <w:t xml:space="preserve"> مبادله ارز </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ا</w:t>
      </w:r>
      <w:r w:rsidRPr="000D0142">
        <w:rPr>
          <w:rFonts w:ascii="XB Niloofar" w:hAnsi="XB Niloofar" w:cs="XB Niloofar"/>
          <w:b w:val="0"/>
          <w:bCs w:val="0"/>
          <w:sz w:val="24"/>
          <w:szCs w:val="24"/>
          <w:rtl/>
        </w:rPr>
        <w:t xml:space="preserve"> ارزها</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رمزنگار</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شده ارتقا </w:t>
      </w:r>
      <w:r w:rsidR="008E200F">
        <w:rPr>
          <w:rFonts w:ascii="XB Niloofar" w:hAnsi="XB Niloofar" w:cs="XB Niloofar"/>
          <w:b w:val="0"/>
          <w:bCs w:val="0"/>
          <w:sz w:val="24"/>
          <w:szCs w:val="24"/>
          <w:rtl/>
        </w:rPr>
        <w:t>م</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دهند</w:t>
      </w:r>
      <w:r w:rsidRPr="000D0142">
        <w:rPr>
          <w:rFonts w:ascii="XB Niloofar" w:hAnsi="XB Niloofar" w:cs="XB Niloofar"/>
          <w:b w:val="0"/>
          <w:bCs w:val="0"/>
          <w:sz w:val="24"/>
          <w:szCs w:val="24"/>
          <w:rtl/>
        </w:rPr>
        <w:t>. از افتتاح حساب تا مد</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ر</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ت</w:t>
      </w:r>
      <w:r w:rsidRPr="000D0142">
        <w:rPr>
          <w:rFonts w:ascii="XB Niloofar" w:hAnsi="XB Niloofar" w:cs="XB Niloofar"/>
          <w:b w:val="0"/>
          <w:bCs w:val="0"/>
          <w:sz w:val="24"/>
          <w:szCs w:val="24"/>
          <w:rtl/>
        </w:rPr>
        <w:t xml:space="preserve"> آن، انجام تراکنش‌ها</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بدون نقد، مبادله ارز </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ا</w:t>
      </w:r>
      <w:r w:rsidRPr="000D0142">
        <w:rPr>
          <w:rFonts w:ascii="XB Niloofar" w:hAnsi="XB Niloofar" w:cs="XB Niloofar"/>
          <w:b w:val="0"/>
          <w:bCs w:val="0"/>
          <w:sz w:val="24"/>
          <w:szCs w:val="24"/>
          <w:rtl/>
        </w:rPr>
        <w:t xml:space="preserve"> استفاده از سا</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ر</w:t>
      </w:r>
      <w:r w:rsidRPr="000D0142">
        <w:rPr>
          <w:rFonts w:ascii="XB Niloofar" w:hAnsi="XB Niloofar" w:cs="XB Niloofar"/>
          <w:b w:val="0"/>
          <w:bCs w:val="0"/>
          <w:sz w:val="24"/>
          <w:szCs w:val="24"/>
          <w:rtl/>
        </w:rPr>
        <w:t xml:space="preserve"> خدمات پ</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چ</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ده</w:t>
      </w:r>
      <w:r w:rsidRPr="000D0142">
        <w:rPr>
          <w:rFonts w:ascii="XB Niloofar" w:hAnsi="XB Niloofar" w:cs="XB Niloofar"/>
          <w:b w:val="0"/>
          <w:bCs w:val="0"/>
          <w:sz w:val="24"/>
          <w:szCs w:val="24"/>
          <w:rtl/>
        </w:rPr>
        <w:t xml:space="preserve"> – خود بانکدار</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به‌طور</w:t>
      </w:r>
      <w:r w:rsidRPr="000D0142">
        <w:rPr>
          <w:rFonts w:ascii="XB Niloofar" w:hAnsi="XB Niloofar" w:cs="XB Niloofar"/>
          <w:b w:val="0"/>
          <w:bCs w:val="0"/>
          <w:sz w:val="24"/>
          <w:szCs w:val="24"/>
          <w:rtl/>
        </w:rPr>
        <w:t xml:space="preserve"> کامل از طر</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ق</w:t>
      </w:r>
      <w:r w:rsidRPr="000D0142">
        <w:rPr>
          <w:rFonts w:ascii="XB Niloofar" w:hAnsi="XB Niloofar" w:cs="XB Niloofar"/>
          <w:b w:val="0"/>
          <w:bCs w:val="0"/>
          <w:sz w:val="24"/>
          <w:szCs w:val="24"/>
          <w:rtl/>
        </w:rPr>
        <w:t xml:space="preserve"> برنامه‌ها</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د</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ج</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تال</w:t>
      </w:r>
      <w:r w:rsidRPr="000D0142">
        <w:rPr>
          <w:rFonts w:ascii="XB Niloofar" w:hAnsi="XB Niloofar" w:cs="XB Niloofar"/>
          <w:b w:val="0"/>
          <w:bCs w:val="0"/>
          <w:sz w:val="24"/>
          <w:szCs w:val="24"/>
          <w:rtl/>
        </w:rPr>
        <w:t xml:space="preserve"> مد</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ر</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ت</w:t>
      </w:r>
      <w:r w:rsidRPr="000D0142">
        <w:rPr>
          <w:rFonts w:ascii="XB Niloofar" w:hAnsi="XB Niloofar" w:cs="XB Niloofar"/>
          <w:b w:val="0"/>
          <w:bCs w:val="0"/>
          <w:sz w:val="24"/>
          <w:szCs w:val="24"/>
          <w:rtl/>
        </w:rPr>
        <w:t xml:space="preserve"> م</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شود</w:t>
      </w:r>
      <w:r w:rsidRPr="000D0142">
        <w:rPr>
          <w:rFonts w:ascii="XB Niloofar" w:hAnsi="XB Niloofar" w:cs="XB Niloofar"/>
          <w:b w:val="0"/>
          <w:bCs w:val="0"/>
          <w:sz w:val="24"/>
          <w:szCs w:val="24"/>
          <w:rtl/>
        </w:rPr>
        <w:t>. علاوه بر ا</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ن،</w:t>
      </w:r>
      <w:r w:rsidRPr="000D0142">
        <w:rPr>
          <w:rFonts w:ascii="XB Niloofar" w:hAnsi="XB Niloofar" w:cs="XB Niloofar"/>
          <w:b w:val="0"/>
          <w:bCs w:val="0"/>
          <w:sz w:val="24"/>
          <w:szCs w:val="24"/>
          <w:rtl/>
        </w:rPr>
        <w:t xml:space="preserve"> نئوبانک‌ها اغلب داده‌ها را از منابع مختلف جمع‌آور</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م</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کنند</w:t>
      </w:r>
      <w:r w:rsidRPr="000D0142">
        <w:rPr>
          <w:rFonts w:ascii="XB Niloofar" w:hAnsi="XB Niloofar" w:cs="XB Niloofar"/>
          <w:b w:val="0"/>
          <w:bCs w:val="0"/>
          <w:sz w:val="24"/>
          <w:szCs w:val="24"/>
          <w:rtl/>
        </w:rPr>
        <w:t xml:space="preserve"> تا به کاربران پ</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شنهادات</w:t>
      </w:r>
      <w:r w:rsidRPr="000D0142">
        <w:rPr>
          <w:rFonts w:ascii="XB Niloofar" w:hAnsi="XB Niloofar" w:cs="XB Niloofar"/>
          <w:b w:val="0"/>
          <w:bCs w:val="0"/>
          <w:sz w:val="24"/>
          <w:szCs w:val="24"/>
          <w:rtl/>
        </w:rPr>
        <w:t xml:space="preserve"> محصول را ارائه دهند (</w:t>
      </w:r>
      <w:r w:rsidR="00EC6A8F" w:rsidRPr="000D0142">
        <w:rPr>
          <w:rFonts w:ascii="XB Niloofar" w:hAnsi="XB Niloofar" w:cs="XB Niloofar"/>
          <w:b w:val="0"/>
          <w:bCs w:val="0"/>
          <w:sz w:val="24"/>
          <w:szCs w:val="24"/>
          <w:rtl/>
        </w:rPr>
        <w:t>پر</w:t>
      </w:r>
      <w:r w:rsidR="00EC6A8F" w:rsidRPr="000D0142">
        <w:rPr>
          <w:rFonts w:ascii="XB Niloofar" w:hAnsi="XB Niloofar" w:cs="XB Niloofar" w:hint="cs"/>
          <w:b w:val="0"/>
          <w:bCs w:val="0"/>
          <w:sz w:val="24"/>
          <w:szCs w:val="24"/>
          <w:rtl/>
        </w:rPr>
        <w:t>ی</w:t>
      </w:r>
      <w:r w:rsidR="00EC6A8F" w:rsidRPr="000D0142">
        <w:rPr>
          <w:rFonts w:ascii="XB Niloofar" w:hAnsi="XB Niloofar" w:cs="XB Niloofar" w:hint="eastAsia"/>
          <w:b w:val="0"/>
          <w:bCs w:val="0"/>
          <w:sz w:val="24"/>
          <w:szCs w:val="24"/>
          <w:rtl/>
        </w:rPr>
        <w:t>تچارد</w:t>
      </w:r>
      <w:r w:rsidRPr="000D0142">
        <w:rPr>
          <w:rFonts w:ascii="XB Niloofar" w:hAnsi="XB Niloofar" w:cs="XB Niloofar"/>
          <w:b w:val="0"/>
          <w:bCs w:val="0"/>
          <w:sz w:val="24"/>
          <w:szCs w:val="24"/>
          <w:rtl/>
        </w:rPr>
        <w:t xml:space="preserve">، 2019). </w:t>
      </w:r>
      <w:r w:rsidR="008E200F">
        <w:rPr>
          <w:rFonts w:ascii="XB Niloofar" w:hAnsi="XB Niloofar" w:cs="XB Niloofar"/>
          <w:b w:val="0"/>
          <w:bCs w:val="0"/>
          <w:sz w:val="24"/>
          <w:szCs w:val="24"/>
          <w:rtl/>
        </w:rPr>
        <w:t>نئوبانک‌ها</w:t>
      </w:r>
      <w:r w:rsidRPr="000D0142">
        <w:rPr>
          <w:rFonts w:ascii="XB Niloofar" w:hAnsi="XB Niloofar" w:cs="XB Niloofar"/>
          <w:b w:val="0"/>
          <w:bCs w:val="0"/>
          <w:sz w:val="24"/>
          <w:szCs w:val="24"/>
          <w:rtl/>
        </w:rPr>
        <w:t xml:space="preserve"> در </w:t>
      </w:r>
      <w:r w:rsidR="008E200F">
        <w:rPr>
          <w:rFonts w:ascii="XB Niloofar" w:hAnsi="XB Niloofar" w:cs="XB Niloofar"/>
          <w:b w:val="0"/>
          <w:bCs w:val="0"/>
          <w:sz w:val="24"/>
          <w:szCs w:val="24"/>
          <w:rtl/>
        </w:rPr>
        <w:t>اندازه‌ها</w:t>
      </w:r>
      <w:r w:rsidRPr="000D0142">
        <w:rPr>
          <w:rFonts w:ascii="XB Niloofar" w:hAnsi="XB Niloofar" w:cs="XB Niloofar"/>
          <w:b w:val="0"/>
          <w:bCs w:val="0"/>
          <w:sz w:val="24"/>
          <w:szCs w:val="24"/>
          <w:rtl/>
        </w:rPr>
        <w:t xml:space="preserve"> و اشکال مختلف</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وجود دا</w:t>
      </w:r>
      <w:r w:rsidRPr="000D0142">
        <w:rPr>
          <w:rFonts w:ascii="XB Niloofar" w:hAnsi="XB Niloofar" w:cs="XB Niloofar" w:hint="eastAsia"/>
          <w:b w:val="0"/>
          <w:bCs w:val="0"/>
          <w:sz w:val="24"/>
          <w:szCs w:val="24"/>
          <w:rtl/>
        </w:rPr>
        <w:t>رند</w:t>
      </w:r>
      <w:r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آن‌ها</w:t>
      </w:r>
      <w:r w:rsidRPr="000D0142">
        <w:rPr>
          <w:rFonts w:ascii="XB Niloofar" w:hAnsi="XB Niloofar" w:cs="XB Niloofar"/>
          <w:b w:val="0"/>
          <w:bCs w:val="0"/>
          <w:sz w:val="24"/>
          <w:szCs w:val="24"/>
          <w:rtl/>
        </w:rPr>
        <w:t xml:space="preserve"> از نظر نحوه تنظ</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م،</w:t>
      </w:r>
      <w:r w:rsidRPr="000D0142">
        <w:rPr>
          <w:rFonts w:ascii="XB Niloofar" w:hAnsi="XB Niloofar" w:cs="XB Niloofar"/>
          <w:b w:val="0"/>
          <w:bCs w:val="0"/>
          <w:sz w:val="24"/>
          <w:szCs w:val="24"/>
          <w:rtl/>
        </w:rPr>
        <w:t xml:space="preserve"> ارائه محصولات و خدمات و همچن</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ن</w:t>
      </w:r>
      <w:r w:rsidRPr="000D0142">
        <w:rPr>
          <w:rFonts w:ascii="XB Niloofar" w:hAnsi="XB Niloofar" w:cs="XB Niloofar"/>
          <w:b w:val="0"/>
          <w:bCs w:val="0"/>
          <w:sz w:val="24"/>
          <w:szCs w:val="24"/>
          <w:rtl/>
        </w:rPr>
        <w:t xml:space="preserve"> گروه مشتر</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انشان</w:t>
      </w:r>
      <w:r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متفاوت‌اند</w:t>
      </w:r>
      <w:r w:rsidRPr="000D0142">
        <w:rPr>
          <w:rFonts w:ascii="XB Niloofar" w:hAnsi="XB Niloofar" w:cs="XB Niloofar"/>
          <w:b w:val="0"/>
          <w:bCs w:val="0"/>
          <w:sz w:val="24"/>
          <w:szCs w:val="24"/>
          <w:rtl/>
        </w:rPr>
        <w:t xml:space="preserve"> (</w:t>
      </w:r>
      <w:r w:rsidRPr="000D0142">
        <w:rPr>
          <w:rFonts w:ascii="XB Niloofar" w:hAnsi="XB Niloofar" w:cs="XB Niloofar"/>
          <w:b w:val="0"/>
          <w:bCs w:val="0"/>
          <w:sz w:val="24"/>
          <w:szCs w:val="24"/>
        </w:rPr>
        <w:t>BBVA Research</w:t>
      </w:r>
      <w:r w:rsidRPr="000D0142">
        <w:rPr>
          <w:rFonts w:ascii="XB Niloofar" w:hAnsi="XB Niloofar" w:cs="XB Niloofar"/>
          <w:b w:val="0"/>
          <w:bCs w:val="0"/>
          <w:sz w:val="24"/>
          <w:szCs w:val="24"/>
          <w:rtl/>
        </w:rPr>
        <w:t>، 2016؛ مد</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چ</w:t>
      </w:r>
      <w:r w:rsidRPr="000D0142">
        <w:rPr>
          <w:rFonts w:ascii="XB Niloofar" w:hAnsi="XB Niloofar" w:cs="XB Niloofar" w:hint="cs"/>
          <w:b w:val="0"/>
          <w:bCs w:val="0"/>
          <w:sz w:val="24"/>
          <w:szCs w:val="24"/>
          <w:rtl/>
        </w:rPr>
        <w:t>ی</w:t>
      </w:r>
      <w:r w:rsidR="008E200F">
        <w:rPr>
          <w:rFonts w:ascii="XB Niloofar" w:hAnsi="XB Niloofar" w:cs="XB Niloofar"/>
          <w:b w:val="0"/>
          <w:bCs w:val="0"/>
          <w:sz w:val="24"/>
          <w:szCs w:val="24"/>
        </w:rPr>
        <w:t xml:space="preserve"> </w:t>
      </w:r>
      <w:r w:rsidR="00AC60D4" w:rsidRPr="000D0142">
        <w:rPr>
          <w:rFonts w:ascii="XB Niloofar" w:hAnsi="XB Niloofar" w:cs="XB Niloofar" w:hint="cs"/>
          <w:b w:val="0"/>
          <w:bCs w:val="0"/>
          <w:sz w:val="24"/>
          <w:szCs w:val="24"/>
          <w:rtl/>
        </w:rPr>
        <w:t>تیم</w:t>
      </w:r>
      <w:r w:rsidRPr="000D0142">
        <w:rPr>
          <w:rFonts w:ascii="XB Niloofar" w:hAnsi="XB Niloofar" w:cs="XB Niloofar" w:hint="eastAsia"/>
          <w:b w:val="0"/>
          <w:bCs w:val="0"/>
          <w:sz w:val="24"/>
          <w:szCs w:val="24"/>
          <w:rtl/>
        </w:rPr>
        <w:t>،</w:t>
      </w:r>
      <w:r w:rsidRPr="000D0142">
        <w:rPr>
          <w:rFonts w:ascii="XB Niloofar" w:hAnsi="XB Niloofar" w:cs="XB Niloofar"/>
          <w:b w:val="0"/>
          <w:bCs w:val="0"/>
          <w:sz w:val="24"/>
          <w:szCs w:val="24"/>
          <w:rtl/>
        </w:rPr>
        <w:t xml:space="preserve"> 2019). برخ</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از </w:t>
      </w:r>
      <w:r w:rsidR="008E200F">
        <w:rPr>
          <w:rFonts w:ascii="XB Niloofar" w:hAnsi="XB Niloofar" w:cs="XB Niloofar"/>
          <w:b w:val="0"/>
          <w:bCs w:val="0"/>
          <w:sz w:val="24"/>
          <w:szCs w:val="24"/>
          <w:rtl/>
        </w:rPr>
        <w:t>نئوبانک‌ها</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موجود در</w:t>
      </w:r>
      <w:r w:rsidR="00AC60D4" w:rsidRPr="000D0142">
        <w:rPr>
          <w:rFonts w:ascii="XB Niloofar" w:hAnsi="XB Niloofar" w:cs="XB Niloofar" w:hint="cs"/>
          <w:b w:val="0"/>
          <w:bCs w:val="0"/>
          <w:sz w:val="24"/>
          <w:szCs w:val="24"/>
          <w:rtl/>
        </w:rPr>
        <w:t xml:space="preserve"> ارائه</w:t>
      </w:r>
      <w:r w:rsidRPr="000D0142">
        <w:rPr>
          <w:rFonts w:ascii="XB Niloofar" w:hAnsi="XB Niloofar" w:cs="XB Niloofar"/>
          <w:b w:val="0"/>
          <w:bCs w:val="0"/>
          <w:sz w:val="24"/>
          <w:szCs w:val="24"/>
          <w:rtl/>
        </w:rPr>
        <w:t xml:space="preserve"> خدمات برا</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صنا</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ع</w:t>
      </w:r>
      <w:r w:rsidRPr="000D0142">
        <w:rPr>
          <w:rFonts w:ascii="XB Niloofar" w:hAnsi="XB Niloofar" w:cs="XB Niloofar"/>
          <w:b w:val="0"/>
          <w:bCs w:val="0"/>
          <w:sz w:val="24"/>
          <w:szCs w:val="24"/>
          <w:rtl/>
        </w:rPr>
        <w:t xml:space="preserve"> خاص </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ا</w:t>
      </w:r>
      <w:r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شرکت‌ها</w:t>
      </w:r>
      <w:r w:rsidR="008E200F">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کوچک و متوسط (</w:t>
      </w:r>
      <w:r w:rsidRPr="000D0142">
        <w:rPr>
          <w:rFonts w:ascii="XB Niloofar" w:hAnsi="XB Niloofar" w:cs="XB Niloofar"/>
          <w:b w:val="0"/>
          <w:bCs w:val="0"/>
          <w:sz w:val="24"/>
          <w:szCs w:val="24"/>
        </w:rPr>
        <w:t>SME</w:t>
      </w:r>
      <w:r w:rsidRPr="000D0142">
        <w:rPr>
          <w:rFonts w:ascii="XB Niloofar" w:hAnsi="XB Niloofar" w:cs="XB Niloofar"/>
          <w:b w:val="0"/>
          <w:bCs w:val="0"/>
          <w:sz w:val="24"/>
          <w:szCs w:val="24"/>
          <w:rtl/>
        </w:rPr>
        <w:t xml:space="preserve">) مانند </w:t>
      </w:r>
      <w:proofErr w:type="spellStart"/>
      <w:r w:rsidRPr="000D0142">
        <w:rPr>
          <w:rFonts w:ascii="XB Niloofar" w:hAnsi="XB Niloofar" w:cs="XB Niloofar"/>
          <w:b w:val="0"/>
          <w:bCs w:val="0"/>
          <w:sz w:val="24"/>
          <w:szCs w:val="24"/>
        </w:rPr>
        <w:t>Neobank</w:t>
      </w:r>
      <w:proofErr w:type="spellEnd"/>
      <w:r w:rsidRPr="000D0142">
        <w:rPr>
          <w:rFonts w:ascii="XB Niloofar" w:hAnsi="XB Niloofar" w:cs="XB Niloofar"/>
          <w:b w:val="0"/>
          <w:bCs w:val="0"/>
          <w:sz w:val="24"/>
          <w:szCs w:val="24"/>
        </w:rPr>
        <w:t xml:space="preserve"> Starling</w:t>
      </w:r>
      <w:r w:rsidRPr="000D0142">
        <w:rPr>
          <w:rFonts w:ascii="XB Niloofar" w:hAnsi="XB Niloofar" w:cs="XB Niloofar"/>
          <w:b w:val="0"/>
          <w:bCs w:val="0"/>
          <w:sz w:val="24"/>
          <w:szCs w:val="24"/>
          <w:rtl/>
        </w:rPr>
        <w:t xml:space="preserve"> بر</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تان</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ا</w:t>
      </w:r>
      <w:r w:rsidRPr="000D0142">
        <w:rPr>
          <w:rFonts w:ascii="XB Niloofar" w:hAnsi="XB Niloofar" w:cs="XB Niloofar"/>
          <w:b w:val="0"/>
          <w:bCs w:val="0"/>
          <w:sz w:val="24"/>
          <w:szCs w:val="24"/>
          <w:rtl/>
        </w:rPr>
        <w:t xml:space="preserve"> تخصص دارند. ام</w:t>
      </w:r>
      <w:r w:rsidRPr="000D0142">
        <w:rPr>
          <w:rFonts w:ascii="XB Niloofar" w:hAnsi="XB Niloofar" w:cs="XB Niloofar" w:hint="eastAsia"/>
          <w:b w:val="0"/>
          <w:bCs w:val="0"/>
          <w:sz w:val="24"/>
          <w:szCs w:val="24"/>
          <w:rtl/>
        </w:rPr>
        <w:t>ا</w:t>
      </w:r>
      <w:r w:rsidRPr="000D0142">
        <w:rPr>
          <w:rFonts w:ascii="XB Niloofar" w:hAnsi="XB Niloofar" w:cs="XB Niloofar"/>
          <w:b w:val="0"/>
          <w:bCs w:val="0"/>
          <w:sz w:val="24"/>
          <w:szCs w:val="24"/>
          <w:rtl/>
        </w:rPr>
        <w:t xml:space="preserve"> ب</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شتر</w:t>
      </w:r>
      <w:r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نئوبانک‌ها</w:t>
      </w:r>
      <w:r w:rsidRPr="000D0142">
        <w:rPr>
          <w:rFonts w:ascii="XB Niloofar" w:hAnsi="XB Niloofar" w:cs="XB Niloofar"/>
          <w:b w:val="0"/>
          <w:bCs w:val="0"/>
          <w:sz w:val="24"/>
          <w:szCs w:val="24"/>
          <w:rtl/>
        </w:rPr>
        <w:t xml:space="preserve"> در بخش بانکدار</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خرده‌فروشی</w:t>
      </w:r>
      <w:r w:rsidRPr="000D0142">
        <w:rPr>
          <w:rFonts w:ascii="XB Niloofar" w:hAnsi="XB Niloofar" w:cs="XB Niloofar"/>
          <w:b w:val="0"/>
          <w:bCs w:val="0"/>
          <w:sz w:val="24"/>
          <w:szCs w:val="24"/>
          <w:rtl/>
        </w:rPr>
        <w:t xml:space="preserve"> فعال</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ت</w:t>
      </w:r>
      <w:r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م</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کنند</w:t>
      </w:r>
      <w:r w:rsidRPr="000D0142">
        <w:rPr>
          <w:rFonts w:ascii="XB Niloofar" w:hAnsi="XB Niloofar" w:cs="XB Niloofar"/>
          <w:b w:val="0"/>
          <w:bCs w:val="0"/>
          <w:sz w:val="24"/>
          <w:szCs w:val="24"/>
          <w:rtl/>
        </w:rPr>
        <w:t xml:space="preserve"> و هدفشان ارائه خدمات به بخش </w:t>
      </w:r>
      <w:r w:rsidR="008E200F">
        <w:rPr>
          <w:rFonts w:ascii="XB Niloofar" w:hAnsi="XB Niloofar" w:cs="XB Niloofar"/>
          <w:b w:val="0"/>
          <w:bCs w:val="0"/>
          <w:sz w:val="24"/>
          <w:szCs w:val="24"/>
          <w:rtl/>
        </w:rPr>
        <w:t>بزرگ‌تری</w:t>
      </w:r>
      <w:r w:rsidRPr="000D0142">
        <w:rPr>
          <w:rFonts w:ascii="XB Niloofar" w:hAnsi="XB Niloofar" w:cs="XB Niloofar"/>
          <w:b w:val="0"/>
          <w:bCs w:val="0"/>
          <w:sz w:val="24"/>
          <w:szCs w:val="24"/>
          <w:rtl/>
        </w:rPr>
        <w:t xml:space="preserve"> از جمع</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ت</w:t>
      </w:r>
      <w:r w:rsidRPr="000D0142">
        <w:rPr>
          <w:rFonts w:ascii="XB Niloofar" w:hAnsi="XB Niloofar" w:cs="XB Niloofar"/>
          <w:b w:val="0"/>
          <w:bCs w:val="0"/>
          <w:sz w:val="24"/>
          <w:szCs w:val="24"/>
          <w:rtl/>
        </w:rPr>
        <w:t xml:space="preserve"> است (</w:t>
      </w:r>
      <w:r w:rsidRPr="000D0142">
        <w:rPr>
          <w:rFonts w:ascii="XB Niloofar" w:hAnsi="XB Niloofar" w:cs="XB Niloofar"/>
          <w:b w:val="0"/>
          <w:bCs w:val="0"/>
          <w:sz w:val="24"/>
          <w:szCs w:val="24"/>
        </w:rPr>
        <w:t>BBVA Research</w:t>
      </w:r>
      <w:r w:rsidRPr="000D0142">
        <w:rPr>
          <w:rFonts w:ascii="XB Niloofar" w:hAnsi="XB Niloofar" w:cs="XB Niloofar"/>
          <w:b w:val="0"/>
          <w:bCs w:val="0"/>
          <w:sz w:val="24"/>
          <w:szCs w:val="24"/>
          <w:rtl/>
        </w:rPr>
        <w:t>، 2016). برا</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مقاله خود، ما بر </w:t>
      </w:r>
      <w:r w:rsidR="008E200F">
        <w:rPr>
          <w:rFonts w:ascii="XB Niloofar" w:hAnsi="XB Niloofar" w:cs="XB Niloofar"/>
          <w:b w:val="0"/>
          <w:bCs w:val="0"/>
          <w:sz w:val="24"/>
          <w:szCs w:val="24"/>
          <w:rtl/>
        </w:rPr>
        <w:t>نئوبانک‌ها</w:t>
      </w:r>
      <w:r w:rsidRPr="000D0142">
        <w:rPr>
          <w:rFonts w:ascii="XB Niloofar" w:hAnsi="XB Niloofar" w:cs="XB Niloofar" w:hint="cs"/>
          <w:b w:val="0"/>
          <w:bCs w:val="0"/>
          <w:sz w:val="24"/>
          <w:szCs w:val="24"/>
          <w:rtl/>
        </w:rPr>
        <w:t>یی</w:t>
      </w:r>
      <w:r w:rsidRPr="000D0142">
        <w:rPr>
          <w:rFonts w:ascii="XB Niloofar" w:hAnsi="XB Niloofar" w:cs="XB Niloofar"/>
          <w:b w:val="0"/>
          <w:bCs w:val="0"/>
          <w:sz w:val="24"/>
          <w:szCs w:val="24"/>
          <w:rtl/>
        </w:rPr>
        <w:t xml:space="preserve"> تمرکز </w:t>
      </w:r>
      <w:r w:rsidR="008E200F">
        <w:rPr>
          <w:rFonts w:ascii="XB Niloofar" w:hAnsi="XB Niloofar" w:cs="XB Niloofar"/>
          <w:b w:val="0"/>
          <w:bCs w:val="0"/>
          <w:sz w:val="24"/>
          <w:szCs w:val="24"/>
          <w:rtl/>
        </w:rPr>
        <w:t>م</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کن</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م</w:t>
      </w:r>
      <w:r w:rsidRPr="000D0142">
        <w:rPr>
          <w:rFonts w:ascii="XB Niloofar" w:hAnsi="XB Niloofar" w:cs="XB Niloofar"/>
          <w:b w:val="0"/>
          <w:bCs w:val="0"/>
          <w:sz w:val="24"/>
          <w:szCs w:val="24"/>
          <w:rtl/>
        </w:rPr>
        <w:t xml:space="preserve"> که عمدتاً بخش </w:t>
      </w:r>
      <w:r w:rsidR="008E200F">
        <w:rPr>
          <w:rFonts w:ascii="XB Niloofar" w:hAnsi="XB Niloofar" w:cs="XB Niloofar"/>
          <w:b w:val="0"/>
          <w:bCs w:val="0"/>
          <w:sz w:val="24"/>
          <w:szCs w:val="24"/>
          <w:rtl/>
        </w:rPr>
        <w:t>خرده‌فروشی</w:t>
      </w:r>
      <w:r w:rsidRPr="000D0142">
        <w:rPr>
          <w:rFonts w:ascii="XB Niloofar" w:hAnsi="XB Niloofar" w:cs="XB Niloofar"/>
          <w:b w:val="0"/>
          <w:bCs w:val="0"/>
          <w:sz w:val="24"/>
          <w:szCs w:val="24"/>
          <w:rtl/>
        </w:rPr>
        <w:t xml:space="preserve"> خصوص</w:t>
      </w:r>
      <w:r w:rsidRPr="000D0142">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را هدف قرار </w:t>
      </w:r>
      <w:r w:rsidR="008E200F">
        <w:rPr>
          <w:rFonts w:ascii="XB Niloofar" w:hAnsi="XB Niloofar" w:cs="XB Niloofar"/>
          <w:b w:val="0"/>
          <w:bCs w:val="0"/>
          <w:sz w:val="24"/>
          <w:szCs w:val="24"/>
          <w:rtl/>
        </w:rPr>
        <w:t>م</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دهند</w:t>
      </w:r>
      <w:r w:rsidRPr="000D0142">
        <w:rPr>
          <w:rFonts w:ascii="XB Niloofar" w:hAnsi="XB Niloofar" w:cs="XB Niloofar"/>
          <w:b w:val="0"/>
          <w:bCs w:val="0"/>
          <w:sz w:val="24"/>
          <w:szCs w:val="24"/>
          <w:rtl/>
        </w:rPr>
        <w:t xml:space="preserve">. از نظر </w:t>
      </w:r>
      <w:r w:rsidR="008E200F">
        <w:rPr>
          <w:rFonts w:ascii="XB Niloofar" w:hAnsi="XB Niloofar" w:cs="XB Niloofar"/>
          <w:b w:val="0"/>
          <w:bCs w:val="0"/>
          <w:sz w:val="24"/>
          <w:szCs w:val="24"/>
          <w:rtl/>
        </w:rPr>
        <w:t>طبقه‌بندی</w:t>
      </w:r>
      <w:r w:rsidRPr="000D0142">
        <w:rPr>
          <w:rFonts w:ascii="XB Niloofar" w:hAnsi="XB Niloofar" w:cs="XB Niloofar" w:hint="eastAsia"/>
          <w:b w:val="0"/>
          <w:bCs w:val="0"/>
          <w:sz w:val="24"/>
          <w:szCs w:val="24"/>
          <w:rtl/>
        </w:rPr>
        <w:t>،</w:t>
      </w:r>
      <w:r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نئوبانک‌ها</w:t>
      </w:r>
      <w:r w:rsidRPr="000D0142">
        <w:rPr>
          <w:rFonts w:ascii="XB Niloofar" w:hAnsi="XB Niloofar" w:cs="XB Niloofar"/>
          <w:b w:val="0"/>
          <w:bCs w:val="0"/>
          <w:sz w:val="24"/>
          <w:szCs w:val="24"/>
          <w:rtl/>
        </w:rPr>
        <w:t xml:space="preserve"> را به سه خوشه تقس</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م</w:t>
      </w:r>
      <w:r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م</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کن</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م</w:t>
      </w:r>
      <w:r w:rsidRPr="000D0142">
        <w:rPr>
          <w:rFonts w:ascii="XB Niloofar" w:hAnsi="XB Niloofar" w:cs="XB Niloofar"/>
          <w:b w:val="0"/>
          <w:bCs w:val="0"/>
          <w:sz w:val="24"/>
          <w:szCs w:val="24"/>
          <w:rtl/>
        </w:rPr>
        <w:t>.</w:t>
      </w:r>
    </w:p>
    <w:p w14:paraId="428375BE" w14:textId="70BD595B" w:rsidR="00AC60D4" w:rsidRPr="000D0142" w:rsidRDefault="008E200F" w:rsidP="00AC60D4">
      <w:pPr>
        <w:pStyle w:val="05JEL"/>
        <w:spacing w:after="240" w:line="276" w:lineRule="auto"/>
        <w:ind w:right="0"/>
        <w:rPr>
          <w:rFonts w:ascii="XB Niloofar" w:hAnsi="XB Niloofar" w:cs="XB Niloofar"/>
          <w:b w:val="0"/>
          <w:bCs w:val="0"/>
          <w:sz w:val="24"/>
          <w:szCs w:val="24"/>
        </w:rPr>
      </w:pPr>
      <w:r>
        <w:rPr>
          <w:rFonts w:ascii="XB Niloofar" w:hAnsi="XB Niloofar" w:cs="XB Niloofar"/>
          <w:b w:val="0"/>
          <w:bCs w:val="0"/>
          <w:sz w:val="24"/>
          <w:szCs w:val="24"/>
          <w:rtl/>
        </w:rPr>
        <w:t>نئوبانک‌ها</w:t>
      </w:r>
      <w:r w:rsidR="00AC60D4" w:rsidRPr="000D0142">
        <w:rPr>
          <w:rFonts w:ascii="XB Niloofar" w:hAnsi="XB Niloofar" w:cs="XB Niloofar"/>
          <w:b w:val="0"/>
          <w:bCs w:val="0"/>
          <w:sz w:val="24"/>
          <w:szCs w:val="24"/>
          <w:rtl/>
        </w:rPr>
        <w:t xml:space="preserve"> از چند</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ن</w:t>
      </w:r>
      <w:r w:rsidR="00AC60D4" w:rsidRPr="000D0142">
        <w:rPr>
          <w:rFonts w:ascii="XB Niloofar" w:hAnsi="XB Niloofar" w:cs="XB Niloofar"/>
          <w:b w:val="0"/>
          <w:bCs w:val="0"/>
          <w:sz w:val="24"/>
          <w:szCs w:val="24"/>
          <w:rtl/>
        </w:rPr>
        <w:t xml:space="preserve"> جهت با </w:t>
      </w:r>
      <w:r>
        <w:rPr>
          <w:rFonts w:ascii="XB Niloofar" w:hAnsi="XB Niloofar" w:cs="XB Niloofar"/>
          <w:b w:val="0"/>
          <w:bCs w:val="0"/>
          <w:sz w:val="24"/>
          <w:szCs w:val="24"/>
          <w:rtl/>
        </w:rPr>
        <w:t>بانک‌ها</w:t>
      </w:r>
      <w:r>
        <w:rPr>
          <w:rFonts w:ascii="XB Niloofar" w:hAnsi="XB Niloofar" w:cs="XB Niloofar" w:hint="cs"/>
          <w:b w:val="0"/>
          <w:bCs w:val="0"/>
          <w:sz w:val="24"/>
          <w:szCs w:val="24"/>
          <w:rtl/>
        </w:rPr>
        <w:t>ی</w:t>
      </w:r>
      <w:r w:rsidR="00AC60D4" w:rsidRPr="000D0142">
        <w:rPr>
          <w:rFonts w:ascii="XB Niloofar" w:hAnsi="XB Niloofar" w:cs="XB Niloofar"/>
          <w:b w:val="0"/>
          <w:bCs w:val="0"/>
          <w:sz w:val="24"/>
          <w:szCs w:val="24"/>
          <w:rtl/>
        </w:rPr>
        <w:t xml:space="preserve"> سنت</w:t>
      </w:r>
      <w:r w:rsidR="00AC60D4" w:rsidRPr="000D0142">
        <w:rPr>
          <w:rFonts w:ascii="XB Niloofar" w:hAnsi="XB Niloofar" w:cs="XB Niloofar" w:hint="cs"/>
          <w:b w:val="0"/>
          <w:bCs w:val="0"/>
          <w:sz w:val="24"/>
          <w:szCs w:val="24"/>
          <w:rtl/>
        </w:rPr>
        <w:t>ی</w:t>
      </w:r>
      <w:r w:rsidR="00AC60D4" w:rsidRPr="000D0142">
        <w:rPr>
          <w:rFonts w:ascii="XB Niloofar" w:hAnsi="XB Niloofar" w:cs="XB Niloofar"/>
          <w:b w:val="0"/>
          <w:bCs w:val="0"/>
          <w:sz w:val="24"/>
          <w:szCs w:val="24"/>
          <w:rtl/>
        </w:rPr>
        <w:t xml:space="preserve"> متفاوت هستند. مزا</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ا</w:t>
      </w:r>
      <w:r w:rsidR="00AC60D4" w:rsidRPr="000D0142">
        <w:rPr>
          <w:rFonts w:ascii="XB Niloofar" w:hAnsi="XB Niloofar" w:cs="XB Niloofar" w:hint="cs"/>
          <w:b w:val="0"/>
          <w:bCs w:val="0"/>
          <w:sz w:val="24"/>
          <w:szCs w:val="24"/>
          <w:rtl/>
        </w:rPr>
        <w:t>ی</w:t>
      </w:r>
      <w:r w:rsidR="00AC60D4" w:rsidRPr="000D0142">
        <w:rPr>
          <w:rFonts w:ascii="XB Niloofar" w:hAnsi="XB Niloofar" w:cs="XB Niloofar"/>
          <w:b w:val="0"/>
          <w:bCs w:val="0"/>
          <w:sz w:val="24"/>
          <w:szCs w:val="24"/>
          <w:rtl/>
        </w:rPr>
        <w:t xml:space="preserve"> اصل</w:t>
      </w:r>
      <w:r w:rsidR="00AC60D4" w:rsidRPr="000D0142">
        <w:rPr>
          <w:rFonts w:ascii="XB Niloofar" w:hAnsi="XB Niloofar" w:cs="XB Niloofar" w:hint="cs"/>
          <w:b w:val="0"/>
          <w:bCs w:val="0"/>
          <w:sz w:val="24"/>
          <w:szCs w:val="24"/>
          <w:rtl/>
        </w:rPr>
        <w:t>ی</w:t>
      </w:r>
      <w:r w:rsidR="00AC60D4" w:rsidRPr="000D0142">
        <w:rPr>
          <w:rFonts w:ascii="XB Niloofar" w:hAnsi="XB Niloofar" w:cs="XB Niloofar"/>
          <w:b w:val="0"/>
          <w:bCs w:val="0"/>
          <w:sz w:val="24"/>
          <w:szCs w:val="24"/>
          <w:rtl/>
        </w:rPr>
        <w:t xml:space="preserve"> </w:t>
      </w:r>
      <w:r>
        <w:rPr>
          <w:rFonts w:ascii="XB Niloofar" w:hAnsi="XB Niloofar" w:cs="XB Niloofar"/>
          <w:b w:val="0"/>
          <w:bCs w:val="0"/>
          <w:sz w:val="24"/>
          <w:szCs w:val="24"/>
          <w:rtl/>
        </w:rPr>
        <w:t>آن‌ها</w:t>
      </w:r>
      <w:r w:rsidR="00AC60D4" w:rsidRPr="000D0142">
        <w:rPr>
          <w:rFonts w:ascii="XB Niloofar" w:hAnsi="XB Niloofar" w:cs="XB Niloofar"/>
          <w:b w:val="0"/>
          <w:bCs w:val="0"/>
          <w:sz w:val="24"/>
          <w:szCs w:val="24"/>
          <w:rtl/>
        </w:rPr>
        <w:t xml:space="preserve"> در چهار حوزه نهفته است که توسط هاپک</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نسون</w:t>
      </w:r>
      <w:r w:rsidR="003570D9">
        <w:rPr>
          <w:rStyle w:val="FootnoteReference"/>
          <w:rFonts w:ascii="XB Niloofar" w:hAnsi="XB Niloofar" w:cs="XB Niloofar"/>
          <w:b w:val="0"/>
          <w:bCs w:val="0"/>
          <w:sz w:val="24"/>
          <w:szCs w:val="24"/>
          <w:rtl/>
        </w:rPr>
        <w:footnoteReference w:id="14"/>
      </w:r>
      <w:r w:rsidR="00EC6A8F" w:rsidRPr="000D0142">
        <w:rPr>
          <w:rFonts w:ascii="XB Niloofar" w:hAnsi="XB Niloofar" w:cs="XB Niloofar" w:hint="cs"/>
          <w:b w:val="0"/>
          <w:bCs w:val="0"/>
          <w:sz w:val="24"/>
          <w:szCs w:val="24"/>
          <w:rtl/>
        </w:rPr>
        <w:t xml:space="preserve"> و همکارانش </w:t>
      </w:r>
      <w:r w:rsidR="00AC60D4" w:rsidRPr="000D0142">
        <w:rPr>
          <w:rFonts w:ascii="XB Niloofar" w:hAnsi="XB Niloofar" w:cs="XB Niloofar"/>
          <w:b w:val="0"/>
          <w:bCs w:val="0"/>
          <w:sz w:val="24"/>
          <w:szCs w:val="24"/>
          <w:rtl/>
        </w:rPr>
        <w:t>(2019) شناسا</w:t>
      </w:r>
      <w:r w:rsidR="00AC60D4" w:rsidRPr="000D0142">
        <w:rPr>
          <w:rFonts w:ascii="XB Niloofar" w:hAnsi="XB Niloofar" w:cs="XB Niloofar" w:hint="cs"/>
          <w:b w:val="0"/>
          <w:bCs w:val="0"/>
          <w:sz w:val="24"/>
          <w:szCs w:val="24"/>
          <w:rtl/>
        </w:rPr>
        <w:t>یی</w:t>
      </w:r>
      <w:r w:rsidR="00AC60D4" w:rsidRPr="000D0142">
        <w:rPr>
          <w:rFonts w:ascii="XB Niloofar" w:hAnsi="XB Niloofar" w:cs="XB Niloofar"/>
          <w:b w:val="0"/>
          <w:bCs w:val="0"/>
          <w:sz w:val="24"/>
          <w:szCs w:val="24"/>
          <w:rtl/>
        </w:rPr>
        <w:t xml:space="preserve"> شده</w:t>
      </w:r>
      <w:r w:rsidR="00EC6A8F" w:rsidRPr="000D0142">
        <w:rPr>
          <w:rFonts w:ascii="XB Niloofar" w:hAnsi="XB Niloofar" w:cs="XB Niloofar" w:hint="cs"/>
          <w:b w:val="0"/>
          <w:bCs w:val="0"/>
          <w:sz w:val="24"/>
          <w:szCs w:val="24"/>
          <w:rtl/>
        </w:rPr>
        <w:t>‌اند</w:t>
      </w:r>
      <w:r w:rsidR="00AC60D4" w:rsidRPr="000D0142">
        <w:rPr>
          <w:rFonts w:ascii="XB Niloofar" w:hAnsi="XB Niloofar" w:cs="XB Niloofar"/>
          <w:b w:val="0"/>
          <w:bCs w:val="0"/>
          <w:sz w:val="24"/>
          <w:szCs w:val="24"/>
          <w:rtl/>
        </w:rPr>
        <w:t>: (1) تجربه مشتر</w:t>
      </w:r>
      <w:r w:rsidR="00AC60D4" w:rsidRPr="000D0142">
        <w:rPr>
          <w:rFonts w:ascii="XB Niloofar" w:hAnsi="XB Niloofar" w:cs="XB Niloofar" w:hint="cs"/>
          <w:b w:val="0"/>
          <w:bCs w:val="0"/>
          <w:sz w:val="24"/>
          <w:szCs w:val="24"/>
          <w:rtl/>
        </w:rPr>
        <w:t>ی</w:t>
      </w:r>
      <w:r w:rsidR="00AC60D4" w:rsidRPr="000D0142">
        <w:rPr>
          <w:rFonts w:ascii="XB Niloofar" w:hAnsi="XB Niloofar" w:cs="XB Niloofar"/>
          <w:b w:val="0"/>
          <w:bCs w:val="0"/>
          <w:sz w:val="24"/>
          <w:szCs w:val="24"/>
          <w:rtl/>
        </w:rPr>
        <w:t>: تجربه مشتر</w:t>
      </w:r>
      <w:r w:rsidR="00AC60D4" w:rsidRPr="000D0142">
        <w:rPr>
          <w:rFonts w:ascii="XB Niloofar" w:hAnsi="XB Niloofar" w:cs="XB Niloofar" w:hint="cs"/>
          <w:b w:val="0"/>
          <w:bCs w:val="0"/>
          <w:sz w:val="24"/>
          <w:szCs w:val="24"/>
          <w:rtl/>
        </w:rPr>
        <w:t>ی</w:t>
      </w:r>
      <w:r w:rsidR="00AC60D4" w:rsidRPr="000D0142">
        <w:rPr>
          <w:rFonts w:ascii="XB Niloofar" w:hAnsi="XB Niloofar" w:cs="XB Niloofar"/>
          <w:b w:val="0"/>
          <w:bCs w:val="0"/>
          <w:sz w:val="24"/>
          <w:szCs w:val="24"/>
          <w:rtl/>
        </w:rPr>
        <w:t xml:space="preserve"> برتر در هسته ارزش پ</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شنهاد</w:t>
      </w:r>
      <w:r w:rsidR="00AC60D4" w:rsidRPr="000D0142">
        <w:rPr>
          <w:rFonts w:ascii="XB Niloofar" w:hAnsi="XB Niloofar" w:cs="XB Niloofar" w:hint="cs"/>
          <w:b w:val="0"/>
          <w:bCs w:val="0"/>
          <w:sz w:val="24"/>
          <w:szCs w:val="24"/>
          <w:rtl/>
        </w:rPr>
        <w:t>ی</w:t>
      </w:r>
      <w:r w:rsidR="00AC60D4" w:rsidRPr="000D0142">
        <w:rPr>
          <w:rFonts w:ascii="XB Niloofar" w:hAnsi="XB Niloofar" w:cs="XB Niloofar"/>
          <w:b w:val="0"/>
          <w:bCs w:val="0"/>
          <w:sz w:val="24"/>
          <w:szCs w:val="24"/>
          <w:rtl/>
        </w:rPr>
        <w:t xml:space="preserve"> نئوبانک اس</w:t>
      </w:r>
      <w:r w:rsidR="00AC60D4" w:rsidRPr="000D0142">
        <w:rPr>
          <w:rFonts w:ascii="XB Niloofar" w:hAnsi="XB Niloofar" w:cs="XB Niloofar" w:hint="eastAsia"/>
          <w:b w:val="0"/>
          <w:bCs w:val="0"/>
          <w:sz w:val="24"/>
          <w:szCs w:val="24"/>
          <w:rtl/>
        </w:rPr>
        <w:t>ت</w:t>
      </w:r>
      <w:r w:rsidR="00AC60D4" w:rsidRPr="000D0142">
        <w:rPr>
          <w:rFonts w:ascii="XB Niloofar" w:hAnsi="XB Niloofar" w:cs="XB Niloofar"/>
          <w:b w:val="0"/>
          <w:bCs w:val="0"/>
          <w:sz w:val="24"/>
          <w:szCs w:val="24"/>
          <w:rtl/>
        </w:rPr>
        <w:t xml:space="preserve">. </w:t>
      </w:r>
      <w:r>
        <w:rPr>
          <w:rFonts w:ascii="XB Niloofar" w:hAnsi="XB Niloofar" w:cs="XB Niloofar"/>
          <w:b w:val="0"/>
          <w:bCs w:val="0"/>
          <w:sz w:val="24"/>
          <w:szCs w:val="24"/>
          <w:rtl/>
        </w:rPr>
        <w:t>آن‌ها</w:t>
      </w:r>
      <w:r w:rsidR="00AC60D4" w:rsidRPr="000D0142">
        <w:rPr>
          <w:rFonts w:ascii="XB Niloofar" w:hAnsi="XB Niloofar" w:cs="XB Niloofar"/>
          <w:b w:val="0"/>
          <w:bCs w:val="0"/>
          <w:sz w:val="24"/>
          <w:szCs w:val="24"/>
          <w:rtl/>
        </w:rPr>
        <w:t xml:space="preserve"> محصولات و خدمات مناسب</w:t>
      </w:r>
      <w:r w:rsidR="00AC60D4" w:rsidRPr="000D0142">
        <w:rPr>
          <w:rFonts w:ascii="XB Niloofar" w:hAnsi="XB Niloofar" w:cs="XB Niloofar" w:hint="cs"/>
          <w:b w:val="0"/>
          <w:bCs w:val="0"/>
          <w:sz w:val="24"/>
          <w:szCs w:val="24"/>
          <w:rtl/>
        </w:rPr>
        <w:t>ی</w:t>
      </w:r>
      <w:r w:rsidR="00AC60D4" w:rsidRPr="000D0142">
        <w:rPr>
          <w:rFonts w:ascii="XB Niloofar" w:hAnsi="XB Niloofar" w:cs="XB Niloofar"/>
          <w:b w:val="0"/>
          <w:bCs w:val="0"/>
          <w:sz w:val="24"/>
          <w:szCs w:val="24"/>
          <w:rtl/>
        </w:rPr>
        <w:t xml:space="preserve"> را ارائه </w:t>
      </w:r>
      <w:r>
        <w:rPr>
          <w:rFonts w:ascii="XB Niloofar" w:hAnsi="XB Niloofar" w:cs="XB Niloofar"/>
          <w:b w:val="0"/>
          <w:bCs w:val="0"/>
          <w:sz w:val="24"/>
          <w:szCs w:val="24"/>
          <w:rtl/>
        </w:rPr>
        <w:t>م</w:t>
      </w:r>
      <w:r>
        <w:rPr>
          <w:rFonts w:ascii="XB Niloofar" w:hAnsi="XB Niloofar" w:cs="XB Niloofar" w:hint="cs"/>
          <w:b w:val="0"/>
          <w:bCs w:val="0"/>
          <w:sz w:val="24"/>
          <w:szCs w:val="24"/>
          <w:rtl/>
        </w:rPr>
        <w:t>ی‌</w:t>
      </w:r>
      <w:r>
        <w:rPr>
          <w:rFonts w:ascii="XB Niloofar" w:hAnsi="XB Niloofar" w:cs="XB Niloofar" w:hint="eastAsia"/>
          <w:b w:val="0"/>
          <w:bCs w:val="0"/>
          <w:sz w:val="24"/>
          <w:szCs w:val="24"/>
          <w:rtl/>
        </w:rPr>
        <w:t>دهند</w:t>
      </w:r>
      <w:r w:rsidR="00AC60D4" w:rsidRPr="000D0142">
        <w:rPr>
          <w:rFonts w:ascii="XB Niloofar" w:hAnsi="XB Niloofar" w:cs="XB Niloofar"/>
          <w:b w:val="0"/>
          <w:bCs w:val="0"/>
          <w:sz w:val="24"/>
          <w:szCs w:val="24"/>
          <w:rtl/>
        </w:rPr>
        <w:t xml:space="preserve"> که در هر زمان </w:t>
      </w:r>
      <w:r>
        <w:rPr>
          <w:rFonts w:ascii="XB Niloofar" w:hAnsi="XB Niloofar" w:cs="XB Niloofar"/>
          <w:b w:val="0"/>
          <w:bCs w:val="0"/>
          <w:sz w:val="24"/>
          <w:szCs w:val="24"/>
          <w:rtl/>
        </w:rPr>
        <w:t>م</w:t>
      </w:r>
      <w:r>
        <w:rPr>
          <w:rFonts w:ascii="XB Niloofar" w:hAnsi="XB Niloofar" w:cs="XB Niloofar" w:hint="cs"/>
          <w:b w:val="0"/>
          <w:bCs w:val="0"/>
          <w:sz w:val="24"/>
          <w:szCs w:val="24"/>
          <w:rtl/>
        </w:rPr>
        <w:t>ی‌</w:t>
      </w:r>
      <w:r>
        <w:rPr>
          <w:rFonts w:ascii="XB Niloofar" w:hAnsi="XB Niloofar" w:cs="XB Niloofar" w:hint="eastAsia"/>
          <w:b w:val="0"/>
          <w:bCs w:val="0"/>
          <w:sz w:val="24"/>
          <w:szCs w:val="24"/>
          <w:rtl/>
        </w:rPr>
        <w:t>توان</w:t>
      </w:r>
      <w:r w:rsidR="00AC60D4" w:rsidRPr="000D0142">
        <w:rPr>
          <w:rFonts w:ascii="XB Niloofar" w:hAnsi="XB Niloofar" w:cs="XB Niloofar"/>
          <w:b w:val="0"/>
          <w:bCs w:val="0"/>
          <w:sz w:val="24"/>
          <w:szCs w:val="24"/>
          <w:rtl/>
        </w:rPr>
        <w:t xml:space="preserve"> به </w:t>
      </w:r>
      <w:r>
        <w:rPr>
          <w:rFonts w:ascii="XB Niloofar" w:hAnsi="XB Niloofar" w:cs="XB Niloofar"/>
          <w:b w:val="0"/>
          <w:bCs w:val="0"/>
          <w:sz w:val="24"/>
          <w:szCs w:val="24"/>
          <w:rtl/>
        </w:rPr>
        <w:t>آن‌ها</w:t>
      </w:r>
      <w:r w:rsidR="00AC60D4" w:rsidRPr="000D0142">
        <w:rPr>
          <w:rFonts w:ascii="XB Niloofar" w:hAnsi="XB Niloofar" w:cs="XB Niloofar"/>
          <w:b w:val="0"/>
          <w:bCs w:val="0"/>
          <w:sz w:val="24"/>
          <w:szCs w:val="24"/>
          <w:rtl/>
        </w:rPr>
        <w:t xml:space="preserve"> دسترس</w:t>
      </w:r>
      <w:r w:rsidR="00AC60D4" w:rsidRPr="000D0142">
        <w:rPr>
          <w:rFonts w:ascii="XB Niloofar" w:hAnsi="XB Niloofar" w:cs="XB Niloofar" w:hint="cs"/>
          <w:b w:val="0"/>
          <w:bCs w:val="0"/>
          <w:sz w:val="24"/>
          <w:szCs w:val="24"/>
          <w:rtl/>
        </w:rPr>
        <w:t>ی</w:t>
      </w:r>
      <w:r w:rsidR="00AC60D4" w:rsidRPr="000D0142">
        <w:rPr>
          <w:rFonts w:ascii="XB Niloofar" w:hAnsi="XB Niloofar" w:cs="XB Niloofar"/>
          <w:b w:val="0"/>
          <w:bCs w:val="0"/>
          <w:sz w:val="24"/>
          <w:szCs w:val="24"/>
          <w:rtl/>
        </w:rPr>
        <w:t xml:space="preserve"> داشت. افتتاح حساب آنلا</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ن</w:t>
      </w:r>
      <w:r w:rsidR="00AC60D4" w:rsidRPr="000D0142">
        <w:rPr>
          <w:rFonts w:ascii="XB Niloofar" w:hAnsi="XB Niloofar" w:cs="XB Niloofar"/>
          <w:b w:val="0"/>
          <w:bCs w:val="0"/>
          <w:sz w:val="24"/>
          <w:szCs w:val="24"/>
          <w:rtl/>
        </w:rPr>
        <w:t xml:space="preserve"> در عرض چند دق</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قه</w:t>
      </w:r>
      <w:r w:rsidR="00AC60D4" w:rsidRPr="000D0142">
        <w:rPr>
          <w:rFonts w:ascii="XB Niloofar" w:hAnsi="XB Niloofar" w:cs="XB Niloofar"/>
          <w:b w:val="0"/>
          <w:bCs w:val="0"/>
          <w:sz w:val="24"/>
          <w:szCs w:val="24"/>
          <w:rtl/>
        </w:rPr>
        <w:t xml:space="preserve"> </w:t>
      </w:r>
      <w:r w:rsidR="00AC60D4" w:rsidRPr="000D0142">
        <w:rPr>
          <w:rFonts w:ascii="XB Niloofar" w:hAnsi="XB Niloofar" w:cs="XB Niloofar" w:hint="cs"/>
          <w:b w:val="0"/>
          <w:bCs w:val="0"/>
          <w:sz w:val="24"/>
          <w:szCs w:val="24"/>
          <w:rtl/>
        </w:rPr>
        <w:t>صورت می‌گیرد</w:t>
      </w:r>
      <w:r w:rsidR="00AC60D4" w:rsidRPr="000D0142">
        <w:rPr>
          <w:rFonts w:ascii="XB Niloofar" w:hAnsi="XB Niloofar" w:cs="XB Niloofar"/>
          <w:b w:val="0"/>
          <w:bCs w:val="0"/>
          <w:sz w:val="24"/>
          <w:szCs w:val="24"/>
          <w:rtl/>
        </w:rPr>
        <w:t xml:space="preserve"> و رابط کاربر</w:t>
      </w:r>
      <w:r w:rsidR="00AC60D4" w:rsidRPr="000D0142">
        <w:rPr>
          <w:rFonts w:ascii="XB Niloofar" w:hAnsi="XB Niloofar" w:cs="XB Niloofar" w:hint="cs"/>
          <w:b w:val="0"/>
          <w:bCs w:val="0"/>
          <w:sz w:val="24"/>
          <w:szCs w:val="24"/>
          <w:rtl/>
        </w:rPr>
        <w:t>ی</w:t>
      </w:r>
      <w:r w:rsidR="00AC60D4" w:rsidRPr="000D0142">
        <w:rPr>
          <w:rFonts w:ascii="XB Niloofar" w:hAnsi="XB Niloofar" w:cs="XB Niloofar"/>
          <w:b w:val="0"/>
          <w:bCs w:val="0"/>
          <w:sz w:val="24"/>
          <w:szCs w:val="24"/>
          <w:rtl/>
        </w:rPr>
        <w:t xml:space="preserve"> در </w:t>
      </w:r>
      <w:r>
        <w:rPr>
          <w:rFonts w:ascii="XB Niloofar" w:hAnsi="XB Niloofar" w:cs="XB Niloofar"/>
          <w:b w:val="0"/>
          <w:bCs w:val="0"/>
          <w:sz w:val="24"/>
          <w:szCs w:val="24"/>
          <w:rtl/>
        </w:rPr>
        <w:t>برنامه‌ها</w:t>
      </w:r>
      <w:r>
        <w:rPr>
          <w:rFonts w:ascii="XB Niloofar" w:hAnsi="XB Niloofar" w:cs="XB Niloofar" w:hint="cs"/>
          <w:b w:val="0"/>
          <w:bCs w:val="0"/>
          <w:sz w:val="24"/>
          <w:szCs w:val="24"/>
          <w:rtl/>
        </w:rPr>
        <w:t>ی</w:t>
      </w:r>
      <w:r w:rsidR="00AC60D4" w:rsidRPr="000D0142">
        <w:rPr>
          <w:rFonts w:ascii="XB Niloofar" w:hAnsi="XB Niloofar" w:cs="XB Niloofar"/>
          <w:b w:val="0"/>
          <w:bCs w:val="0"/>
          <w:sz w:val="24"/>
          <w:szCs w:val="24"/>
          <w:rtl/>
        </w:rPr>
        <w:t xml:space="preserve"> تلفن همراه ساده و شهود</w:t>
      </w:r>
      <w:r w:rsidR="00AC60D4" w:rsidRPr="000D0142">
        <w:rPr>
          <w:rFonts w:ascii="XB Niloofar" w:hAnsi="XB Niloofar" w:cs="XB Niloofar" w:hint="cs"/>
          <w:b w:val="0"/>
          <w:bCs w:val="0"/>
          <w:sz w:val="24"/>
          <w:szCs w:val="24"/>
          <w:rtl/>
        </w:rPr>
        <w:t>ی</w:t>
      </w:r>
      <w:r w:rsidR="00AC60D4" w:rsidRPr="000D0142">
        <w:rPr>
          <w:rFonts w:ascii="XB Niloofar" w:hAnsi="XB Niloofar" w:cs="XB Niloofar"/>
          <w:b w:val="0"/>
          <w:bCs w:val="0"/>
          <w:sz w:val="24"/>
          <w:szCs w:val="24"/>
          <w:rtl/>
        </w:rPr>
        <w:t xml:space="preserve"> است. علاوه بر ا</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ن</w:t>
      </w:r>
      <w:r w:rsidR="00AC60D4" w:rsidRPr="000D0142">
        <w:rPr>
          <w:rFonts w:ascii="XB Niloofar" w:hAnsi="XB Niloofar" w:cs="XB Niloofar"/>
          <w:b w:val="0"/>
          <w:bCs w:val="0"/>
          <w:sz w:val="24"/>
          <w:szCs w:val="24"/>
          <w:rtl/>
        </w:rPr>
        <w:t xml:space="preserve"> مشتر</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ان</w:t>
      </w:r>
      <w:r w:rsidR="00AC60D4" w:rsidRPr="000D0142">
        <w:rPr>
          <w:rFonts w:ascii="XB Niloofar" w:hAnsi="XB Niloofar" w:cs="XB Niloofar"/>
          <w:b w:val="0"/>
          <w:bCs w:val="0"/>
          <w:sz w:val="24"/>
          <w:szCs w:val="24"/>
          <w:rtl/>
        </w:rPr>
        <w:t xml:space="preserve"> </w:t>
      </w:r>
      <w:r w:rsidR="00AC60D4" w:rsidRPr="000D0142">
        <w:rPr>
          <w:rFonts w:ascii="XB Niloofar" w:hAnsi="XB Niloofar" w:cs="XB Niloofar" w:hint="cs"/>
          <w:b w:val="0"/>
          <w:bCs w:val="0"/>
          <w:sz w:val="24"/>
          <w:szCs w:val="24"/>
          <w:rtl/>
        </w:rPr>
        <w:t xml:space="preserve">از </w:t>
      </w:r>
      <w:r>
        <w:rPr>
          <w:rFonts w:ascii="XB Niloofar" w:hAnsi="XB Niloofar" w:cs="XB Niloofar"/>
          <w:b w:val="0"/>
          <w:bCs w:val="0"/>
          <w:sz w:val="24"/>
          <w:szCs w:val="24"/>
          <w:rtl/>
        </w:rPr>
        <w:t>هز</w:t>
      </w:r>
      <w:r>
        <w:rPr>
          <w:rFonts w:ascii="XB Niloofar" w:hAnsi="XB Niloofar" w:cs="XB Niloofar" w:hint="cs"/>
          <w:b w:val="0"/>
          <w:bCs w:val="0"/>
          <w:sz w:val="24"/>
          <w:szCs w:val="24"/>
          <w:rtl/>
        </w:rPr>
        <w:t>ی</w:t>
      </w:r>
      <w:r>
        <w:rPr>
          <w:rFonts w:ascii="XB Niloofar" w:hAnsi="XB Niloofar" w:cs="XB Niloofar" w:hint="eastAsia"/>
          <w:b w:val="0"/>
          <w:bCs w:val="0"/>
          <w:sz w:val="24"/>
          <w:szCs w:val="24"/>
          <w:rtl/>
        </w:rPr>
        <w:t>نه‌ها</w:t>
      </w:r>
      <w:r>
        <w:rPr>
          <w:rFonts w:ascii="XB Niloofar" w:hAnsi="XB Niloofar" w:cs="XB Niloofar" w:hint="cs"/>
          <w:b w:val="0"/>
          <w:bCs w:val="0"/>
          <w:sz w:val="24"/>
          <w:szCs w:val="24"/>
          <w:rtl/>
        </w:rPr>
        <w:t>ی</w:t>
      </w:r>
      <w:r w:rsidR="00AC60D4" w:rsidRPr="000D0142">
        <w:rPr>
          <w:rFonts w:ascii="XB Niloofar" w:hAnsi="XB Niloofar" w:cs="XB Niloofar"/>
          <w:b w:val="0"/>
          <w:bCs w:val="0"/>
          <w:sz w:val="24"/>
          <w:szCs w:val="24"/>
          <w:rtl/>
        </w:rPr>
        <w:t xml:space="preserve"> کمتر در</w:t>
      </w:r>
      <w:r w:rsidR="00AC60D4" w:rsidRPr="000D0142">
        <w:rPr>
          <w:rFonts w:ascii="XB Niloofar" w:hAnsi="XB Niloofar" w:cs="XB Niloofar" w:hint="cs"/>
          <w:b w:val="0"/>
          <w:bCs w:val="0"/>
          <w:sz w:val="24"/>
          <w:szCs w:val="24"/>
          <w:rtl/>
        </w:rPr>
        <w:t xml:space="preserve"> </w:t>
      </w:r>
      <w:r>
        <w:rPr>
          <w:rFonts w:ascii="XB Niloofar" w:hAnsi="XB Niloofar" w:cs="XB Niloofar"/>
          <w:b w:val="0"/>
          <w:bCs w:val="0"/>
          <w:sz w:val="24"/>
          <w:szCs w:val="24"/>
          <w:rtl/>
        </w:rPr>
        <w:t>تراکنش‌ها</w:t>
      </w:r>
      <w:r w:rsidR="00AC60D4" w:rsidRPr="000D0142">
        <w:rPr>
          <w:rFonts w:ascii="XB Niloofar" w:hAnsi="XB Niloofar" w:cs="XB Niloofar"/>
          <w:b w:val="0"/>
          <w:bCs w:val="0"/>
          <w:sz w:val="24"/>
          <w:szCs w:val="24"/>
          <w:rtl/>
        </w:rPr>
        <w:t xml:space="preserve"> و همچن</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ن</w:t>
      </w:r>
      <w:r w:rsidR="00AC60D4" w:rsidRPr="000D0142">
        <w:rPr>
          <w:rFonts w:ascii="XB Niloofar" w:hAnsi="XB Niloofar" w:cs="XB Niloofar"/>
          <w:b w:val="0"/>
          <w:bCs w:val="0"/>
          <w:sz w:val="24"/>
          <w:szCs w:val="24"/>
          <w:rtl/>
        </w:rPr>
        <w:t xml:space="preserve"> بدون کارمزد ماهانه </w:t>
      </w:r>
      <w:r>
        <w:rPr>
          <w:rFonts w:ascii="XB Niloofar" w:hAnsi="XB Niloofar" w:cs="XB Niloofar" w:hint="cs"/>
          <w:b w:val="0"/>
          <w:bCs w:val="0"/>
          <w:sz w:val="24"/>
          <w:szCs w:val="24"/>
          <w:rtl/>
        </w:rPr>
        <w:t>بهره‌مند</w:t>
      </w:r>
      <w:r w:rsidR="00AC60D4" w:rsidRPr="000D0142">
        <w:rPr>
          <w:rFonts w:ascii="XB Niloofar" w:hAnsi="XB Niloofar" w:cs="XB Niloofar"/>
          <w:b w:val="0"/>
          <w:bCs w:val="0"/>
          <w:sz w:val="24"/>
          <w:szCs w:val="24"/>
          <w:rtl/>
        </w:rPr>
        <w:t xml:space="preserve"> </w:t>
      </w:r>
      <w:r>
        <w:rPr>
          <w:rFonts w:ascii="XB Niloofar" w:hAnsi="XB Niloofar" w:cs="XB Niloofar"/>
          <w:b w:val="0"/>
          <w:bCs w:val="0"/>
          <w:sz w:val="24"/>
          <w:szCs w:val="24"/>
          <w:rtl/>
        </w:rPr>
        <w:t>م</w:t>
      </w:r>
      <w:r>
        <w:rPr>
          <w:rFonts w:ascii="XB Niloofar" w:hAnsi="XB Niloofar" w:cs="XB Niloofar" w:hint="cs"/>
          <w:b w:val="0"/>
          <w:bCs w:val="0"/>
          <w:sz w:val="24"/>
          <w:szCs w:val="24"/>
          <w:rtl/>
        </w:rPr>
        <w:t>ی‌</w:t>
      </w:r>
      <w:r>
        <w:rPr>
          <w:rFonts w:ascii="XB Niloofar" w:hAnsi="XB Niloofar" w:cs="XB Niloofar" w:hint="eastAsia"/>
          <w:b w:val="0"/>
          <w:bCs w:val="0"/>
          <w:sz w:val="24"/>
          <w:szCs w:val="24"/>
          <w:rtl/>
        </w:rPr>
        <w:t>شوند</w:t>
      </w:r>
      <w:r w:rsidR="00AC60D4" w:rsidRPr="000D0142">
        <w:rPr>
          <w:rFonts w:ascii="XB Niloofar" w:hAnsi="XB Niloofar" w:cs="XB Niloofar"/>
          <w:b w:val="0"/>
          <w:bCs w:val="0"/>
          <w:sz w:val="24"/>
          <w:szCs w:val="24"/>
          <w:rtl/>
        </w:rPr>
        <w:t>. (2) و</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ژگ</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ها</w:t>
      </w:r>
      <w:r w:rsidR="00AC60D4" w:rsidRPr="000D0142">
        <w:rPr>
          <w:rFonts w:ascii="XB Niloofar" w:hAnsi="XB Niloofar" w:cs="XB Niloofar" w:hint="cs"/>
          <w:b w:val="0"/>
          <w:bCs w:val="0"/>
          <w:sz w:val="24"/>
          <w:szCs w:val="24"/>
          <w:rtl/>
        </w:rPr>
        <w:t>ی</w:t>
      </w:r>
      <w:r w:rsidR="00AC60D4" w:rsidRPr="000D0142">
        <w:rPr>
          <w:rFonts w:ascii="XB Niloofar" w:hAnsi="XB Niloofar" w:cs="XB Niloofar"/>
          <w:b w:val="0"/>
          <w:bCs w:val="0"/>
          <w:sz w:val="24"/>
          <w:szCs w:val="24"/>
          <w:rtl/>
        </w:rPr>
        <w:t xml:space="preserve"> نوآورانه و ابزارها</w:t>
      </w:r>
      <w:r w:rsidR="00AC60D4" w:rsidRPr="000D0142">
        <w:rPr>
          <w:rFonts w:ascii="XB Niloofar" w:hAnsi="XB Niloofar" w:cs="XB Niloofar" w:hint="cs"/>
          <w:b w:val="0"/>
          <w:bCs w:val="0"/>
          <w:sz w:val="24"/>
          <w:szCs w:val="24"/>
          <w:rtl/>
        </w:rPr>
        <w:t>ی</w:t>
      </w:r>
      <w:r w:rsidR="00AC60D4" w:rsidRPr="000D0142">
        <w:rPr>
          <w:rFonts w:ascii="XB Niloofar" w:hAnsi="XB Niloofar" w:cs="XB Niloofar"/>
          <w:b w:val="0"/>
          <w:bCs w:val="0"/>
          <w:sz w:val="24"/>
          <w:szCs w:val="24"/>
          <w:rtl/>
        </w:rPr>
        <w:t xml:space="preserve"> مد</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ر</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ت</w:t>
      </w:r>
      <w:r w:rsidR="00AC60D4" w:rsidRPr="000D0142">
        <w:rPr>
          <w:rFonts w:ascii="XB Niloofar" w:hAnsi="XB Niloofar" w:cs="XB Niloofar"/>
          <w:b w:val="0"/>
          <w:bCs w:val="0"/>
          <w:sz w:val="24"/>
          <w:szCs w:val="24"/>
          <w:rtl/>
        </w:rPr>
        <w:t xml:space="preserve"> پول: برنامه‌ها</w:t>
      </w:r>
      <w:r w:rsidR="00AC60D4" w:rsidRPr="000D0142">
        <w:rPr>
          <w:rFonts w:ascii="XB Niloofar" w:hAnsi="XB Niloofar" w:cs="XB Niloofar" w:hint="cs"/>
          <w:b w:val="0"/>
          <w:bCs w:val="0"/>
          <w:sz w:val="24"/>
          <w:szCs w:val="24"/>
          <w:rtl/>
        </w:rPr>
        <w:t>ی</w:t>
      </w:r>
      <w:r w:rsidR="00AC60D4" w:rsidRPr="000D0142">
        <w:rPr>
          <w:rFonts w:ascii="XB Niloofar" w:hAnsi="XB Niloofar" w:cs="XB Niloofar"/>
          <w:b w:val="0"/>
          <w:bCs w:val="0"/>
          <w:sz w:val="24"/>
          <w:szCs w:val="24"/>
          <w:rtl/>
        </w:rPr>
        <w:t xml:space="preserve"> کاربرد</w:t>
      </w:r>
      <w:r w:rsidR="00AC60D4" w:rsidRPr="000D0142">
        <w:rPr>
          <w:rFonts w:ascii="XB Niloofar" w:hAnsi="XB Niloofar" w:cs="XB Niloofar" w:hint="cs"/>
          <w:b w:val="0"/>
          <w:bCs w:val="0"/>
          <w:sz w:val="24"/>
          <w:szCs w:val="24"/>
          <w:rtl/>
        </w:rPr>
        <w:t>ی</w:t>
      </w:r>
      <w:r w:rsidR="00AC60D4" w:rsidRPr="000D0142">
        <w:rPr>
          <w:rFonts w:ascii="XB Niloofar" w:hAnsi="XB Niloofar" w:cs="XB Niloofar"/>
          <w:b w:val="0"/>
          <w:bCs w:val="0"/>
          <w:sz w:val="24"/>
          <w:szCs w:val="24"/>
          <w:rtl/>
        </w:rPr>
        <w:t xml:space="preserve"> ارائه‌شده توسط نئوبانک‌ها معمولاً در مقا</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سه</w:t>
      </w:r>
      <w:r w:rsidR="00AC60D4" w:rsidRPr="000D0142">
        <w:rPr>
          <w:rFonts w:ascii="XB Niloofar" w:hAnsi="XB Niloofar" w:cs="XB Niloofar"/>
          <w:b w:val="0"/>
          <w:bCs w:val="0"/>
          <w:sz w:val="24"/>
          <w:szCs w:val="24"/>
          <w:rtl/>
        </w:rPr>
        <w:t xml:space="preserve"> با برنامه‌ها</w:t>
      </w:r>
      <w:r w:rsidR="00AC60D4" w:rsidRPr="000D0142">
        <w:rPr>
          <w:rFonts w:ascii="XB Niloofar" w:hAnsi="XB Niloofar" w:cs="XB Niloofar" w:hint="cs"/>
          <w:b w:val="0"/>
          <w:bCs w:val="0"/>
          <w:sz w:val="24"/>
          <w:szCs w:val="24"/>
          <w:rtl/>
        </w:rPr>
        <w:t>ی</w:t>
      </w:r>
      <w:r w:rsidR="00AC60D4" w:rsidRPr="000D0142">
        <w:rPr>
          <w:rFonts w:ascii="XB Niloofar" w:hAnsi="XB Niloofar" w:cs="XB Niloofar"/>
          <w:b w:val="0"/>
          <w:bCs w:val="0"/>
          <w:sz w:val="24"/>
          <w:szCs w:val="24"/>
          <w:rtl/>
        </w:rPr>
        <w:t xml:space="preserve"> بانک‌ها</w:t>
      </w:r>
      <w:r w:rsidR="00AC60D4" w:rsidRPr="000D0142">
        <w:rPr>
          <w:rFonts w:ascii="XB Niloofar" w:hAnsi="XB Niloofar" w:cs="XB Niloofar" w:hint="cs"/>
          <w:b w:val="0"/>
          <w:bCs w:val="0"/>
          <w:sz w:val="24"/>
          <w:szCs w:val="24"/>
          <w:rtl/>
        </w:rPr>
        <w:t>ی</w:t>
      </w:r>
      <w:r w:rsidR="00AC60D4" w:rsidRPr="000D0142">
        <w:rPr>
          <w:rFonts w:ascii="XB Niloofar" w:hAnsi="XB Niloofar" w:cs="XB Niloofar"/>
          <w:b w:val="0"/>
          <w:bCs w:val="0"/>
          <w:sz w:val="24"/>
          <w:szCs w:val="24"/>
          <w:rtl/>
        </w:rPr>
        <w:t xml:space="preserve"> سنت</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w:t>
      </w:r>
      <w:r w:rsidR="00AC60D4" w:rsidRPr="000D0142">
        <w:rPr>
          <w:rFonts w:ascii="XB Niloofar" w:hAnsi="XB Niloofar" w:cs="XB Niloofar"/>
          <w:b w:val="0"/>
          <w:bCs w:val="0"/>
          <w:sz w:val="24"/>
          <w:szCs w:val="24"/>
          <w:rtl/>
        </w:rPr>
        <w:t xml:space="preserve"> و</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ژگ</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ها</w:t>
      </w:r>
      <w:r w:rsidR="00AC60D4" w:rsidRPr="000D0142">
        <w:rPr>
          <w:rFonts w:ascii="XB Niloofar" w:hAnsi="XB Niloofar" w:cs="XB Niloofar"/>
          <w:b w:val="0"/>
          <w:bCs w:val="0"/>
          <w:sz w:val="24"/>
          <w:szCs w:val="24"/>
          <w:rtl/>
        </w:rPr>
        <w:t xml:space="preserve"> و کنترل ب</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شتر</w:t>
      </w:r>
      <w:r w:rsidR="00AC60D4" w:rsidRPr="000D0142">
        <w:rPr>
          <w:rFonts w:ascii="XB Niloofar" w:hAnsi="XB Niloofar" w:cs="XB Niloofar" w:hint="cs"/>
          <w:b w:val="0"/>
          <w:bCs w:val="0"/>
          <w:sz w:val="24"/>
          <w:szCs w:val="24"/>
          <w:rtl/>
        </w:rPr>
        <w:t>ی</w:t>
      </w:r>
      <w:r w:rsidR="00AC60D4" w:rsidRPr="000D0142">
        <w:rPr>
          <w:rFonts w:ascii="XB Niloofar" w:hAnsi="XB Niloofar" w:cs="XB Niloofar"/>
          <w:b w:val="0"/>
          <w:bCs w:val="0"/>
          <w:sz w:val="24"/>
          <w:szCs w:val="24"/>
          <w:rtl/>
        </w:rPr>
        <w:t xml:space="preserve"> بر پولشان به مشتر</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ان</w:t>
      </w:r>
      <w:r w:rsidR="00AC60D4" w:rsidRPr="000D0142">
        <w:rPr>
          <w:rFonts w:ascii="XB Niloofar" w:hAnsi="XB Niloofar" w:cs="XB Niloofar"/>
          <w:b w:val="0"/>
          <w:bCs w:val="0"/>
          <w:sz w:val="24"/>
          <w:szCs w:val="24"/>
          <w:rtl/>
        </w:rPr>
        <w:t xml:space="preserve"> م</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دهند</w:t>
      </w:r>
      <w:r w:rsidR="00AC60D4" w:rsidRPr="000D0142">
        <w:rPr>
          <w:rFonts w:ascii="XB Niloofar" w:hAnsi="XB Niloofar" w:cs="XB Niloofar"/>
          <w:b w:val="0"/>
          <w:bCs w:val="0"/>
          <w:sz w:val="24"/>
          <w:szCs w:val="24"/>
          <w:rtl/>
        </w:rPr>
        <w:t>. ا</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ن</w:t>
      </w:r>
      <w:r w:rsidR="00AC60D4" w:rsidRPr="000D0142">
        <w:rPr>
          <w:rFonts w:ascii="XB Niloofar" w:hAnsi="XB Niloofar" w:cs="XB Niloofar"/>
          <w:b w:val="0"/>
          <w:bCs w:val="0"/>
          <w:sz w:val="24"/>
          <w:szCs w:val="24"/>
          <w:rtl/>
        </w:rPr>
        <w:t xml:space="preserve"> موارد شامل اعلان‌ها</w:t>
      </w:r>
      <w:r w:rsidR="00AC60D4" w:rsidRPr="000D0142">
        <w:rPr>
          <w:rFonts w:ascii="XB Niloofar" w:hAnsi="XB Niloofar" w:cs="XB Niloofar" w:hint="cs"/>
          <w:b w:val="0"/>
          <w:bCs w:val="0"/>
          <w:sz w:val="24"/>
          <w:szCs w:val="24"/>
          <w:rtl/>
        </w:rPr>
        <w:t>ی</w:t>
      </w:r>
      <w:r w:rsidR="00AC60D4" w:rsidRPr="000D0142">
        <w:rPr>
          <w:rFonts w:ascii="XB Niloofar" w:hAnsi="XB Niloofar" w:cs="XB Niloofar"/>
          <w:b w:val="0"/>
          <w:bCs w:val="0"/>
          <w:sz w:val="24"/>
          <w:szCs w:val="24"/>
          <w:rtl/>
        </w:rPr>
        <w:t xml:space="preserve"> </w:t>
      </w:r>
      <w:r w:rsidR="00AC60D4" w:rsidRPr="000D0142">
        <w:rPr>
          <w:rFonts w:ascii="XB Niloofar" w:hAnsi="XB Niloofar" w:cs="XB Niloofar" w:hint="cs"/>
          <w:b w:val="0"/>
          <w:bCs w:val="0"/>
          <w:sz w:val="24"/>
          <w:szCs w:val="24"/>
          <w:rtl/>
        </w:rPr>
        <w:t>آنی</w:t>
      </w:r>
      <w:r w:rsidR="00AC60D4" w:rsidRPr="000D0142">
        <w:rPr>
          <w:rFonts w:ascii="XB Niloofar" w:hAnsi="XB Niloofar" w:cs="XB Niloofar"/>
          <w:b w:val="0"/>
          <w:bCs w:val="0"/>
          <w:sz w:val="24"/>
          <w:szCs w:val="24"/>
          <w:rtl/>
        </w:rPr>
        <w:t xml:space="preserve"> در مورد هز</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نه‌ها،</w:t>
      </w:r>
      <w:r w:rsidR="00AC60D4" w:rsidRPr="000D0142">
        <w:rPr>
          <w:rFonts w:ascii="XB Niloofar" w:hAnsi="XB Niloofar" w:cs="XB Niloofar"/>
          <w:b w:val="0"/>
          <w:bCs w:val="0"/>
          <w:sz w:val="24"/>
          <w:szCs w:val="24"/>
          <w:rtl/>
        </w:rPr>
        <w:t xml:space="preserve"> ابزارها</w:t>
      </w:r>
      <w:r w:rsidR="00AC60D4" w:rsidRPr="000D0142">
        <w:rPr>
          <w:rFonts w:ascii="XB Niloofar" w:hAnsi="XB Niloofar" w:cs="XB Niloofar" w:hint="cs"/>
          <w:b w:val="0"/>
          <w:bCs w:val="0"/>
          <w:sz w:val="24"/>
          <w:szCs w:val="24"/>
          <w:rtl/>
        </w:rPr>
        <w:t>ی</w:t>
      </w:r>
      <w:r w:rsidR="00AC60D4" w:rsidRPr="000D0142">
        <w:rPr>
          <w:rFonts w:ascii="XB Niloofar" w:hAnsi="XB Niloofar" w:cs="XB Niloofar"/>
          <w:b w:val="0"/>
          <w:bCs w:val="0"/>
          <w:sz w:val="24"/>
          <w:szCs w:val="24"/>
          <w:rtl/>
        </w:rPr>
        <w:t xml:space="preserve"> مد</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ر</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ت</w:t>
      </w:r>
      <w:r w:rsidR="00AC60D4" w:rsidRPr="000D0142">
        <w:rPr>
          <w:rFonts w:ascii="XB Niloofar" w:hAnsi="XB Niloofar" w:cs="XB Niloofar"/>
          <w:b w:val="0"/>
          <w:bCs w:val="0"/>
          <w:sz w:val="24"/>
          <w:szCs w:val="24"/>
          <w:rtl/>
        </w:rPr>
        <w:t xml:space="preserve"> پ</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شرفته</w:t>
      </w:r>
      <w:r w:rsidR="00AC60D4" w:rsidRPr="000D0142">
        <w:rPr>
          <w:rFonts w:ascii="XB Niloofar" w:hAnsi="XB Niloofar" w:cs="XB Niloofar"/>
          <w:b w:val="0"/>
          <w:bCs w:val="0"/>
          <w:sz w:val="24"/>
          <w:szCs w:val="24"/>
          <w:rtl/>
        </w:rPr>
        <w:t xml:space="preserve"> پول و ب</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نش،</w:t>
      </w:r>
      <w:r w:rsidR="00AC60D4" w:rsidRPr="000D0142">
        <w:rPr>
          <w:rFonts w:ascii="XB Niloofar" w:hAnsi="XB Niloofar" w:cs="XB Niloofar"/>
          <w:b w:val="0"/>
          <w:bCs w:val="0"/>
          <w:sz w:val="24"/>
          <w:szCs w:val="24"/>
          <w:rtl/>
        </w:rPr>
        <w:t xml:space="preserve"> تقس</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م</w:t>
      </w:r>
      <w:r w:rsidR="00AC60D4" w:rsidRPr="000D0142">
        <w:rPr>
          <w:rFonts w:ascii="XB Niloofar" w:hAnsi="XB Niloofar" w:cs="XB Niloofar"/>
          <w:b w:val="0"/>
          <w:bCs w:val="0"/>
          <w:sz w:val="24"/>
          <w:szCs w:val="24"/>
          <w:rtl/>
        </w:rPr>
        <w:t xml:space="preserve"> صورت‌حساب </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ا</w:t>
      </w:r>
      <w:r w:rsidR="00AC60D4" w:rsidRPr="000D0142">
        <w:rPr>
          <w:rFonts w:ascii="XB Niloofar" w:hAnsi="XB Niloofar" w:cs="XB Niloofar"/>
          <w:b w:val="0"/>
          <w:bCs w:val="0"/>
          <w:sz w:val="24"/>
          <w:szCs w:val="24"/>
          <w:rtl/>
        </w:rPr>
        <w:t xml:space="preserve"> و</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ژگ</w:t>
      </w:r>
      <w:r w:rsidR="00AC60D4" w:rsidRPr="000D0142">
        <w:rPr>
          <w:rFonts w:ascii="XB Niloofar" w:hAnsi="XB Niloofar" w:cs="XB Niloofar" w:hint="cs"/>
          <w:b w:val="0"/>
          <w:bCs w:val="0"/>
          <w:sz w:val="24"/>
          <w:szCs w:val="24"/>
          <w:rtl/>
        </w:rPr>
        <w:t>ی</w:t>
      </w:r>
      <w:r w:rsidR="00AC60D4" w:rsidRPr="000D0142">
        <w:rPr>
          <w:rFonts w:ascii="XB Niloofar" w:hAnsi="XB Niloofar" w:cs="XB Niloofar"/>
          <w:b w:val="0"/>
          <w:bCs w:val="0"/>
          <w:sz w:val="24"/>
          <w:szCs w:val="24"/>
          <w:rtl/>
        </w:rPr>
        <w:t xml:space="preserve"> تنظ</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م</w:t>
      </w:r>
      <w:r w:rsidR="00AC60D4" w:rsidRPr="000D0142">
        <w:rPr>
          <w:rFonts w:ascii="XB Niloofar" w:hAnsi="XB Niloofar" w:cs="XB Niloofar"/>
          <w:b w:val="0"/>
          <w:bCs w:val="0"/>
          <w:sz w:val="24"/>
          <w:szCs w:val="24"/>
          <w:rtl/>
        </w:rPr>
        <w:t xml:space="preserve"> پس‌انداز خودکار پول است. (3) چابک</w:t>
      </w:r>
      <w:r w:rsidR="00AC60D4" w:rsidRPr="000D0142">
        <w:rPr>
          <w:rFonts w:ascii="XB Niloofar" w:hAnsi="XB Niloofar" w:cs="XB Niloofar" w:hint="cs"/>
          <w:b w:val="0"/>
          <w:bCs w:val="0"/>
          <w:sz w:val="24"/>
          <w:szCs w:val="24"/>
          <w:rtl/>
        </w:rPr>
        <w:t>ی</w:t>
      </w:r>
      <w:r w:rsidR="00AC60D4" w:rsidRPr="000D0142">
        <w:rPr>
          <w:rFonts w:ascii="XB Niloofar" w:hAnsi="XB Niloofar" w:cs="XB Niloofar"/>
          <w:b w:val="0"/>
          <w:bCs w:val="0"/>
          <w:sz w:val="24"/>
          <w:szCs w:val="24"/>
          <w:rtl/>
        </w:rPr>
        <w:t xml:space="preserve"> و ساختار </w:t>
      </w:r>
      <w:r>
        <w:rPr>
          <w:rFonts w:ascii="XB Niloofar" w:hAnsi="XB Niloofar" w:cs="XB Niloofar"/>
          <w:b w:val="0"/>
          <w:bCs w:val="0"/>
          <w:sz w:val="24"/>
          <w:szCs w:val="24"/>
          <w:rtl/>
        </w:rPr>
        <w:t>کم‌هزینه</w:t>
      </w:r>
      <w:r w:rsidR="00AC60D4" w:rsidRPr="000D0142">
        <w:rPr>
          <w:rFonts w:ascii="XB Niloofar" w:hAnsi="XB Niloofar" w:cs="XB Niloofar"/>
          <w:b w:val="0"/>
          <w:bCs w:val="0"/>
          <w:sz w:val="24"/>
          <w:szCs w:val="24"/>
          <w:rtl/>
        </w:rPr>
        <w:t xml:space="preserve">: </w:t>
      </w:r>
      <w:r>
        <w:rPr>
          <w:rFonts w:ascii="XB Niloofar" w:hAnsi="XB Niloofar" w:cs="XB Niloofar"/>
          <w:b w:val="0"/>
          <w:bCs w:val="0"/>
          <w:sz w:val="24"/>
          <w:szCs w:val="24"/>
          <w:rtl/>
        </w:rPr>
        <w:t>نئوبانک‌ها</w:t>
      </w:r>
      <w:r w:rsidR="00AC60D4" w:rsidRPr="000D0142">
        <w:rPr>
          <w:rFonts w:ascii="XB Niloofar" w:hAnsi="XB Niloofar" w:cs="XB Niloofar"/>
          <w:b w:val="0"/>
          <w:bCs w:val="0"/>
          <w:sz w:val="24"/>
          <w:szCs w:val="24"/>
          <w:rtl/>
        </w:rPr>
        <w:t xml:space="preserve"> </w:t>
      </w:r>
      <w:r w:rsidR="00AC60D4" w:rsidRPr="000D0142">
        <w:rPr>
          <w:rFonts w:ascii="XB Niloofar" w:hAnsi="XB Niloofar" w:cs="XB Niloofar" w:hint="cs"/>
          <w:b w:val="0"/>
          <w:bCs w:val="0"/>
          <w:sz w:val="24"/>
          <w:szCs w:val="24"/>
          <w:rtl/>
        </w:rPr>
        <w:t>قادرند</w:t>
      </w:r>
      <w:r w:rsidR="00AC60D4" w:rsidRPr="000D0142">
        <w:rPr>
          <w:rFonts w:ascii="XB Niloofar" w:hAnsi="XB Niloofar" w:cs="XB Niloofar"/>
          <w:b w:val="0"/>
          <w:bCs w:val="0"/>
          <w:sz w:val="24"/>
          <w:szCs w:val="24"/>
          <w:rtl/>
        </w:rPr>
        <w:t xml:space="preserve"> </w:t>
      </w:r>
      <w:r>
        <w:rPr>
          <w:rFonts w:ascii="XB Niloofar" w:hAnsi="XB Niloofar" w:cs="XB Niloofar"/>
          <w:b w:val="0"/>
          <w:bCs w:val="0"/>
          <w:sz w:val="24"/>
          <w:szCs w:val="24"/>
          <w:rtl/>
        </w:rPr>
        <w:t>و</w:t>
      </w:r>
      <w:r>
        <w:rPr>
          <w:rFonts w:ascii="XB Niloofar" w:hAnsi="XB Niloofar" w:cs="XB Niloofar" w:hint="cs"/>
          <w:b w:val="0"/>
          <w:bCs w:val="0"/>
          <w:sz w:val="24"/>
          <w:szCs w:val="24"/>
          <w:rtl/>
        </w:rPr>
        <w:t>ی</w:t>
      </w:r>
      <w:r>
        <w:rPr>
          <w:rFonts w:ascii="XB Niloofar" w:hAnsi="XB Niloofar" w:cs="XB Niloofar" w:hint="eastAsia"/>
          <w:b w:val="0"/>
          <w:bCs w:val="0"/>
          <w:sz w:val="24"/>
          <w:szCs w:val="24"/>
          <w:rtl/>
        </w:rPr>
        <w:t>ژگ</w:t>
      </w:r>
      <w:r>
        <w:rPr>
          <w:rFonts w:ascii="XB Niloofar" w:hAnsi="XB Niloofar" w:cs="XB Niloofar" w:hint="cs"/>
          <w:b w:val="0"/>
          <w:bCs w:val="0"/>
          <w:sz w:val="24"/>
          <w:szCs w:val="24"/>
          <w:rtl/>
        </w:rPr>
        <w:t>ی‌</w:t>
      </w:r>
      <w:r>
        <w:rPr>
          <w:rFonts w:ascii="XB Niloofar" w:hAnsi="XB Niloofar" w:cs="XB Niloofar" w:hint="eastAsia"/>
          <w:b w:val="0"/>
          <w:bCs w:val="0"/>
          <w:sz w:val="24"/>
          <w:szCs w:val="24"/>
          <w:rtl/>
        </w:rPr>
        <w:t>ها</w:t>
      </w:r>
      <w:r>
        <w:rPr>
          <w:rFonts w:ascii="XB Niloofar" w:hAnsi="XB Niloofar" w:cs="XB Niloofar" w:hint="cs"/>
          <w:b w:val="0"/>
          <w:bCs w:val="0"/>
          <w:sz w:val="24"/>
          <w:szCs w:val="24"/>
          <w:rtl/>
        </w:rPr>
        <w:t>ی</w:t>
      </w:r>
      <w:r w:rsidR="00AC60D4" w:rsidRPr="000D0142">
        <w:rPr>
          <w:rFonts w:ascii="XB Niloofar" w:hAnsi="XB Niloofar" w:cs="XB Niloofar"/>
          <w:b w:val="0"/>
          <w:bCs w:val="0"/>
          <w:sz w:val="24"/>
          <w:szCs w:val="24"/>
          <w:rtl/>
        </w:rPr>
        <w:t xml:space="preserve"> جد</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د</w:t>
      </w:r>
      <w:r w:rsidR="00AC60D4" w:rsidRPr="000D0142">
        <w:rPr>
          <w:rFonts w:ascii="XB Niloofar" w:hAnsi="XB Niloofar" w:cs="XB Niloofar"/>
          <w:b w:val="0"/>
          <w:bCs w:val="0"/>
          <w:sz w:val="24"/>
          <w:szCs w:val="24"/>
          <w:rtl/>
        </w:rPr>
        <w:t xml:space="preserve"> را با سرعت ب</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شتر</w:t>
      </w:r>
      <w:r w:rsidR="00AC60D4" w:rsidRPr="000D0142">
        <w:rPr>
          <w:rFonts w:ascii="XB Niloofar" w:hAnsi="XB Niloofar" w:cs="XB Niloofar" w:hint="cs"/>
          <w:b w:val="0"/>
          <w:bCs w:val="0"/>
          <w:sz w:val="24"/>
          <w:szCs w:val="24"/>
          <w:rtl/>
        </w:rPr>
        <w:t>ی</w:t>
      </w:r>
      <w:r w:rsidR="00AC60D4" w:rsidRPr="000D0142">
        <w:rPr>
          <w:rFonts w:ascii="XB Niloofar" w:hAnsi="XB Niloofar" w:cs="XB Niloofar"/>
          <w:b w:val="0"/>
          <w:bCs w:val="0"/>
          <w:sz w:val="24"/>
          <w:szCs w:val="24"/>
          <w:rtl/>
        </w:rPr>
        <w:t xml:space="preserve"> به د</w:t>
      </w:r>
      <w:r w:rsidR="00AC60D4" w:rsidRPr="000D0142">
        <w:rPr>
          <w:rFonts w:ascii="XB Niloofar" w:hAnsi="XB Niloofar" w:cs="XB Niloofar" w:hint="eastAsia"/>
          <w:b w:val="0"/>
          <w:bCs w:val="0"/>
          <w:sz w:val="24"/>
          <w:szCs w:val="24"/>
          <w:rtl/>
        </w:rPr>
        <w:t>ل</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ل</w:t>
      </w:r>
      <w:r w:rsidR="00AC60D4" w:rsidRPr="000D0142">
        <w:rPr>
          <w:rFonts w:ascii="XB Niloofar" w:hAnsi="XB Niloofar" w:cs="XB Niloofar"/>
          <w:b w:val="0"/>
          <w:bCs w:val="0"/>
          <w:sz w:val="24"/>
          <w:szCs w:val="24"/>
          <w:rtl/>
        </w:rPr>
        <w:t xml:space="preserve"> </w:t>
      </w:r>
      <w:r w:rsidR="00AC60D4" w:rsidRPr="000D0142">
        <w:rPr>
          <w:rFonts w:ascii="XB Niloofar" w:hAnsi="XB Niloofar" w:cs="XB Niloofar" w:hint="cs"/>
          <w:b w:val="0"/>
          <w:bCs w:val="0"/>
          <w:sz w:val="24"/>
          <w:szCs w:val="24"/>
          <w:rtl/>
        </w:rPr>
        <w:t>نبو</w:t>
      </w:r>
      <w:r w:rsidR="00AC60D4" w:rsidRPr="000D0142">
        <w:rPr>
          <w:rFonts w:ascii="XB Niloofar" w:hAnsi="XB Niloofar" w:cs="XB Niloofar"/>
          <w:b w:val="0"/>
          <w:bCs w:val="0"/>
          <w:sz w:val="24"/>
          <w:szCs w:val="24"/>
          <w:rtl/>
        </w:rPr>
        <w:t xml:space="preserve">د شبکه شعب </w:t>
      </w:r>
      <w:r w:rsidR="00AC60D4" w:rsidRPr="000D0142">
        <w:rPr>
          <w:rFonts w:ascii="XB Niloofar" w:hAnsi="XB Niloofar" w:cs="XB Niloofar" w:hint="cs"/>
          <w:b w:val="0"/>
          <w:bCs w:val="0"/>
          <w:sz w:val="24"/>
          <w:szCs w:val="24"/>
          <w:rtl/>
        </w:rPr>
        <w:t xml:space="preserve">(شعب </w:t>
      </w:r>
      <w:r w:rsidR="00AC60D4" w:rsidRPr="000D0142">
        <w:rPr>
          <w:rFonts w:ascii="XB Niloofar" w:hAnsi="XB Niloofar" w:cs="XB Niloofar"/>
          <w:b w:val="0"/>
          <w:bCs w:val="0"/>
          <w:sz w:val="24"/>
          <w:szCs w:val="24"/>
          <w:rtl/>
        </w:rPr>
        <w:t>تعم</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ر</w:t>
      </w:r>
      <w:r w:rsidR="00AC60D4" w:rsidRPr="000D0142">
        <w:rPr>
          <w:rFonts w:ascii="XB Niloofar" w:hAnsi="XB Niloofar" w:cs="XB Niloofar"/>
          <w:b w:val="0"/>
          <w:bCs w:val="0"/>
          <w:sz w:val="24"/>
          <w:szCs w:val="24"/>
          <w:rtl/>
        </w:rPr>
        <w:t xml:space="preserve"> و نگهدار</w:t>
      </w:r>
      <w:r w:rsidR="00AC60D4" w:rsidRPr="000D0142">
        <w:rPr>
          <w:rFonts w:ascii="XB Niloofar" w:hAnsi="XB Niloofar" w:cs="XB Niloofar" w:hint="cs"/>
          <w:b w:val="0"/>
          <w:bCs w:val="0"/>
          <w:sz w:val="24"/>
          <w:szCs w:val="24"/>
          <w:rtl/>
        </w:rPr>
        <w:t>ی</w:t>
      </w:r>
      <w:r w:rsidR="00AC60D4" w:rsidRPr="000D0142">
        <w:rPr>
          <w:rFonts w:ascii="XB Niloofar" w:hAnsi="XB Niloofar" w:cs="XB Niloofar"/>
          <w:b w:val="0"/>
          <w:bCs w:val="0"/>
          <w:sz w:val="24"/>
          <w:szCs w:val="24"/>
          <w:rtl/>
        </w:rPr>
        <w:t xml:space="preserve"> بالا</w:t>
      </w:r>
      <w:r w:rsidR="00AC60D4" w:rsidRPr="000D0142">
        <w:rPr>
          <w:rFonts w:ascii="XB Niloofar" w:hAnsi="XB Niloofar" w:cs="XB Niloofar" w:hint="cs"/>
          <w:b w:val="0"/>
          <w:bCs w:val="0"/>
          <w:sz w:val="24"/>
          <w:szCs w:val="24"/>
          <w:rtl/>
        </w:rPr>
        <w:t>یی دارند)</w:t>
      </w:r>
      <w:r w:rsidR="00AC60D4" w:rsidRPr="000D0142">
        <w:rPr>
          <w:rFonts w:ascii="XB Niloofar" w:hAnsi="XB Niloofar" w:cs="XB Niloofar"/>
          <w:b w:val="0"/>
          <w:bCs w:val="0"/>
          <w:sz w:val="24"/>
          <w:szCs w:val="24"/>
          <w:rtl/>
        </w:rPr>
        <w:t xml:space="preserve"> و </w:t>
      </w:r>
      <w:r>
        <w:rPr>
          <w:rFonts w:ascii="XB Niloofar" w:hAnsi="XB Niloofar" w:cs="XB Niloofar"/>
          <w:b w:val="0"/>
          <w:bCs w:val="0"/>
          <w:sz w:val="24"/>
          <w:szCs w:val="24"/>
          <w:rtl/>
        </w:rPr>
        <w:t>س</w:t>
      </w:r>
      <w:r>
        <w:rPr>
          <w:rFonts w:ascii="XB Niloofar" w:hAnsi="XB Niloofar" w:cs="XB Niloofar" w:hint="cs"/>
          <w:b w:val="0"/>
          <w:bCs w:val="0"/>
          <w:sz w:val="24"/>
          <w:szCs w:val="24"/>
          <w:rtl/>
        </w:rPr>
        <w:t>ی</w:t>
      </w:r>
      <w:r>
        <w:rPr>
          <w:rFonts w:ascii="XB Niloofar" w:hAnsi="XB Niloofar" w:cs="XB Niloofar" w:hint="eastAsia"/>
          <w:b w:val="0"/>
          <w:bCs w:val="0"/>
          <w:sz w:val="24"/>
          <w:szCs w:val="24"/>
          <w:rtl/>
        </w:rPr>
        <w:t>ستم‌ها</w:t>
      </w:r>
      <w:r>
        <w:rPr>
          <w:rFonts w:ascii="XB Niloofar" w:hAnsi="XB Niloofar" w:cs="XB Niloofar" w:hint="cs"/>
          <w:b w:val="0"/>
          <w:bCs w:val="0"/>
          <w:sz w:val="24"/>
          <w:szCs w:val="24"/>
          <w:rtl/>
        </w:rPr>
        <w:t>ی</w:t>
      </w:r>
      <w:r w:rsidR="00AC60D4" w:rsidRPr="000D0142">
        <w:rPr>
          <w:rFonts w:ascii="XB Niloofar" w:hAnsi="XB Niloofar" w:cs="XB Niloofar"/>
          <w:b w:val="0"/>
          <w:bCs w:val="0"/>
          <w:sz w:val="24"/>
          <w:szCs w:val="24"/>
          <w:rtl/>
        </w:rPr>
        <w:t xml:space="preserve"> قد</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م</w:t>
      </w:r>
      <w:r w:rsidR="00AC60D4" w:rsidRPr="000D0142">
        <w:rPr>
          <w:rFonts w:ascii="XB Niloofar" w:hAnsi="XB Niloofar" w:cs="XB Niloofar" w:hint="cs"/>
          <w:b w:val="0"/>
          <w:bCs w:val="0"/>
          <w:sz w:val="24"/>
          <w:szCs w:val="24"/>
          <w:rtl/>
        </w:rPr>
        <w:t>ی</w:t>
      </w:r>
      <w:r w:rsidR="00AC60D4" w:rsidRPr="000D0142">
        <w:rPr>
          <w:rFonts w:ascii="XB Niloofar" w:hAnsi="XB Niloofar" w:cs="XB Niloofar"/>
          <w:b w:val="0"/>
          <w:bCs w:val="0"/>
          <w:sz w:val="24"/>
          <w:szCs w:val="24"/>
          <w:rtl/>
        </w:rPr>
        <w:t xml:space="preserve"> توسعه دهند. تمرکز بر فناور</w:t>
      </w:r>
      <w:r w:rsidR="00AC60D4" w:rsidRPr="000D0142">
        <w:rPr>
          <w:rFonts w:ascii="XB Niloofar" w:hAnsi="XB Niloofar" w:cs="XB Niloofar" w:hint="cs"/>
          <w:b w:val="0"/>
          <w:bCs w:val="0"/>
          <w:sz w:val="24"/>
          <w:szCs w:val="24"/>
          <w:rtl/>
        </w:rPr>
        <w:t>ی</w:t>
      </w:r>
      <w:r w:rsidR="00AC60D4" w:rsidRPr="000D0142">
        <w:rPr>
          <w:rFonts w:ascii="XB Niloofar" w:hAnsi="XB Niloofar" w:cs="XB Niloofar"/>
          <w:b w:val="0"/>
          <w:bCs w:val="0"/>
          <w:sz w:val="24"/>
          <w:szCs w:val="24"/>
          <w:rtl/>
        </w:rPr>
        <w:t xml:space="preserve"> به جا</w:t>
      </w:r>
      <w:r w:rsidR="00AC60D4" w:rsidRPr="000D0142">
        <w:rPr>
          <w:rFonts w:ascii="XB Niloofar" w:hAnsi="XB Niloofar" w:cs="XB Niloofar" w:hint="cs"/>
          <w:b w:val="0"/>
          <w:bCs w:val="0"/>
          <w:sz w:val="24"/>
          <w:szCs w:val="24"/>
          <w:rtl/>
        </w:rPr>
        <w:t>ی</w:t>
      </w:r>
      <w:r w:rsidR="00AC60D4" w:rsidRPr="000D0142">
        <w:rPr>
          <w:rFonts w:ascii="XB Niloofar" w:hAnsi="XB Niloofar" w:cs="XB Niloofar"/>
          <w:b w:val="0"/>
          <w:bCs w:val="0"/>
          <w:sz w:val="24"/>
          <w:szCs w:val="24"/>
          <w:rtl/>
        </w:rPr>
        <w:t xml:space="preserve"> آجر و ملات، </w:t>
      </w:r>
      <w:r>
        <w:rPr>
          <w:rFonts w:ascii="XB Niloofar" w:hAnsi="XB Niloofar" w:cs="XB Niloofar"/>
          <w:b w:val="0"/>
          <w:bCs w:val="0"/>
          <w:sz w:val="24"/>
          <w:szCs w:val="24"/>
          <w:rtl/>
        </w:rPr>
        <w:t>هز</w:t>
      </w:r>
      <w:r>
        <w:rPr>
          <w:rFonts w:ascii="XB Niloofar" w:hAnsi="XB Niloofar" w:cs="XB Niloofar" w:hint="cs"/>
          <w:b w:val="0"/>
          <w:bCs w:val="0"/>
          <w:sz w:val="24"/>
          <w:szCs w:val="24"/>
          <w:rtl/>
        </w:rPr>
        <w:t>ی</w:t>
      </w:r>
      <w:r>
        <w:rPr>
          <w:rFonts w:ascii="XB Niloofar" w:hAnsi="XB Niloofar" w:cs="XB Niloofar" w:hint="eastAsia"/>
          <w:b w:val="0"/>
          <w:bCs w:val="0"/>
          <w:sz w:val="24"/>
          <w:szCs w:val="24"/>
          <w:rtl/>
        </w:rPr>
        <w:t>نه‌ها</w:t>
      </w:r>
      <w:r>
        <w:rPr>
          <w:rFonts w:ascii="XB Niloofar" w:hAnsi="XB Niloofar" w:cs="XB Niloofar" w:hint="cs"/>
          <w:b w:val="0"/>
          <w:bCs w:val="0"/>
          <w:sz w:val="24"/>
          <w:szCs w:val="24"/>
          <w:rtl/>
        </w:rPr>
        <w:t>ی</w:t>
      </w:r>
      <w:r w:rsidR="00AC60D4" w:rsidRPr="000D0142">
        <w:rPr>
          <w:rFonts w:ascii="XB Niloofar" w:hAnsi="XB Niloofar" w:cs="XB Niloofar"/>
          <w:b w:val="0"/>
          <w:bCs w:val="0"/>
          <w:sz w:val="24"/>
          <w:szCs w:val="24"/>
          <w:rtl/>
        </w:rPr>
        <w:t xml:space="preserve"> عمل</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ات</w:t>
      </w:r>
      <w:r w:rsidR="00AC60D4" w:rsidRPr="000D0142">
        <w:rPr>
          <w:rFonts w:ascii="XB Niloofar" w:hAnsi="XB Niloofar" w:cs="XB Niloofar" w:hint="cs"/>
          <w:b w:val="0"/>
          <w:bCs w:val="0"/>
          <w:sz w:val="24"/>
          <w:szCs w:val="24"/>
          <w:rtl/>
        </w:rPr>
        <w:t>ی</w:t>
      </w:r>
      <w:r w:rsidR="00AC60D4" w:rsidRPr="000D0142">
        <w:rPr>
          <w:rFonts w:ascii="XB Niloofar" w:hAnsi="XB Niloofar" w:cs="XB Niloofar"/>
          <w:b w:val="0"/>
          <w:bCs w:val="0"/>
          <w:sz w:val="24"/>
          <w:szCs w:val="24"/>
          <w:rtl/>
        </w:rPr>
        <w:t xml:space="preserve"> را کاهش </w:t>
      </w:r>
      <w:r>
        <w:rPr>
          <w:rFonts w:ascii="XB Niloofar" w:hAnsi="XB Niloofar" w:cs="XB Niloofar"/>
          <w:b w:val="0"/>
          <w:bCs w:val="0"/>
          <w:sz w:val="24"/>
          <w:szCs w:val="24"/>
          <w:rtl/>
        </w:rPr>
        <w:t>م</w:t>
      </w:r>
      <w:r>
        <w:rPr>
          <w:rFonts w:ascii="XB Niloofar" w:hAnsi="XB Niloofar" w:cs="XB Niloofar" w:hint="cs"/>
          <w:b w:val="0"/>
          <w:bCs w:val="0"/>
          <w:sz w:val="24"/>
          <w:szCs w:val="24"/>
          <w:rtl/>
        </w:rPr>
        <w:t>ی‌</w:t>
      </w:r>
      <w:r>
        <w:rPr>
          <w:rFonts w:ascii="XB Niloofar" w:hAnsi="XB Niloofar" w:cs="XB Niloofar" w:hint="eastAsia"/>
          <w:b w:val="0"/>
          <w:bCs w:val="0"/>
          <w:sz w:val="24"/>
          <w:szCs w:val="24"/>
          <w:rtl/>
        </w:rPr>
        <w:t>دهد</w:t>
      </w:r>
      <w:r w:rsidR="00AC60D4" w:rsidRPr="000D0142">
        <w:rPr>
          <w:rFonts w:ascii="XB Niloofar" w:hAnsi="XB Niloofar" w:cs="XB Niloofar"/>
          <w:b w:val="0"/>
          <w:bCs w:val="0"/>
          <w:sz w:val="24"/>
          <w:szCs w:val="24"/>
          <w:rtl/>
        </w:rPr>
        <w:t xml:space="preserve"> که به معنا</w:t>
      </w:r>
      <w:r w:rsidR="00AC60D4" w:rsidRPr="000D0142">
        <w:rPr>
          <w:rFonts w:ascii="XB Niloofar" w:hAnsi="XB Niloofar" w:cs="XB Niloofar" w:hint="cs"/>
          <w:b w:val="0"/>
          <w:bCs w:val="0"/>
          <w:sz w:val="24"/>
          <w:szCs w:val="24"/>
          <w:rtl/>
        </w:rPr>
        <w:t>ی</w:t>
      </w:r>
      <w:r w:rsidR="00AC60D4" w:rsidRPr="000D0142">
        <w:rPr>
          <w:rFonts w:ascii="XB Niloofar" w:hAnsi="XB Niloofar" w:cs="XB Niloofar"/>
          <w:b w:val="0"/>
          <w:bCs w:val="0"/>
          <w:sz w:val="24"/>
          <w:szCs w:val="24"/>
          <w:rtl/>
        </w:rPr>
        <w:t xml:space="preserve"> کاهش هز</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نه</w:t>
      </w:r>
      <w:r w:rsidR="00AC60D4" w:rsidRPr="000D0142">
        <w:rPr>
          <w:rFonts w:ascii="XB Niloofar" w:hAnsi="XB Niloofar" w:cs="XB Niloofar"/>
          <w:b w:val="0"/>
          <w:bCs w:val="0"/>
          <w:sz w:val="24"/>
          <w:szCs w:val="24"/>
          <w:rtl/>
        </w:rPr>
        <w:t xml:space="preserve"> برا</w:t>
      </w:r>
      <w:r w:rsidR="00AC60D4" w:rsidRPr="000D0142">
        <w:rPr>
          <w:rFonts w:ascii="XB Niloofar" w:hAnsi="XB Niloofar" w:cs="XB Niloofar" w:hint="cs"/>
          <w:b w:val="0"/>
          <w:bCs w:val="0"/>
          <w:sz w:val="24"/>
          <w:szCs w:val="24"/>
          <w:rtl/>
        </w:rPr>
        <w:t>ی</w:t>
      </w:r>
      <w:r w:rsidR="00AC60D4" w:rsidRPr="000D0142">
        <w:rPr>
          <w:rFonts w:ascii="XB Niloofar" w:hAnsi="XB Niloofar" w:cs="XB Niloofar"/>
          <w:b w:val="0"/>
          <w:bCs w:val="0"/>
          <w:sz w:val="24"/>
          <w:szCs w:val="24"/>
          <w:rtl/>
        </w:rPr>
        <w:t xml:space="preserve"> مشتر</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ان</w:t>
      </w:r>
      <w:r w:rsidR="00AC60D4" w:rsidRPr="000D0142">
        <w:rPr>
          <w:rFonts w:ascii="XB Niloofar" w:hAnsi="XB Niloofar" w:cs="XB Niloofar"/>
          <w:b w:val="0"/>
          <w:bCs w:val="0"/>
          <w:sz w:val="24"/>
          <w:szCs w:val="24"/>
          <w:rtl/>
        </w:rPr>
        <w:t xml:space="preserve"> است. (4) شفاف</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ت</w:t>
      </w:r>
      <w:r w:rsidR="00AC60D4" w:rsidRPr="000D0142">
        <w:rPr>
          <w:rFonts w:ascii="XB Niloofar" w:hAnsi="XB Niloofar" w:cs="XB Niloofar"/>
          <w:b w:val="0"/>
          <w:bCs w:val="0"/>
          <w:sz w:val="24"/>
          <w:szCs w:val="24"/>
          <w:rtl/>
        </w:rPr>
        <w:t xml:space="preserve">: هدف </w:t>
      </w:r>
      <w:r>
        <w:rPr>
          <w:rFonts w:ascii="XB Niloofar" w:hAnsi="XB Niloofar" w:cs="XB Niloofar"/>
          <w:b w:val="0"/>
          <w:bCs w:val="0"/>
          <w:sz w:val="24"/>
          <w:szCs w:val="24"/>
          <w:rtl/>
        </w:rPr>
        <w:t>نئوبانک‌ها</w:t>
      </w:r>
      <w:r w:rsidR="00AC60D4" w:rsidRPr="000D0142">
        <w:rPr>
          <w:rFonts w:ascii="XB Niloofar" w:hAnsi="XB Niloofar" w:cs="XB Niloofar"/>
          <w:b w:val="0"/>
          <w:bCs w:val="0"/>
          <w:sz w:val="24"/>
          <w:szCs w:val="24"/>
          <w:rtl/>
        </w:rPr>
        <w:t xml:space="preserve"> ارائه </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ک</w:t>
      </w:r>
      <w:r w:rsidR="00AC60D4" w:rsidRPr="000D0142">
        <w:rPr>
          <w:rFonts w:ascii="XB Niloofar" w:hAnsi="XB Niloofar" w:cs="XB Niloofar"/>
          <w:b w:val="0"/>
          <w:bCs w:val="0"/>
          <w:sz w:val="24"/>
          <w:szCs w:val="24"/>
          <w:rtl/>
        </w:rPr>
        <w:t xml:space="preserve"> د</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د</w:t>
      </w:r>
      <w:r w:rsidR="00AC60D4" w:rsidRPr="000D0142">
        <w:rPr>
          <w:rFonts w:ascii="XB Niloofar" w:hAnsi="XB Niloofar" w:cs="XB Niloofar"/>
          <w:b w:val="0"/>
          <w:bCs w:val="0"/>
          <w:sz w:val="24"/>
          <w:szCs w:val="24"/>
          <w:rtl/>
        </w:rPr>
        <w:t xml:space="preserve"> کل</w:t>
      </w:r>
      <w:r w:rsidR="00AC60D4" w:rsidRPr="000D0142">
        <w:rPr>
          <w:rFonts w:ascii="XB Niloofar" w:hAnsi="XB Niloofar" w:cs="XB Niloofar" w:hint="cs"/>
          <w:b w:val="0"/>
          <w:bCs w:val="0"/>
          <w:sz w:val="24"/>
          <w:szCs w:val="24"/>
          <w:rtl/>
        </w:rPr>
        <w:t>ی</w:t>
      </w:r>
      <w:r w:rsidR="00AC60D4" w:rsidRPr="000D0142">
        <w:rPr>
          <w:rFonts w:ascii="XB Niloofar" w:hAnsi="XB Niloofar" w:cs="XB Niloofar"/>
          <w:b w:val="0"/>
          <w:bCs w:val="0"/>
          <w:sz w:val="24"/>
          <w:szCs w:val="24"/>
          <w:rtl/>
        </w:rPr>
        <w:t xml:space="preserve"> از ساختار هز</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نه</w:t>
      </w:r>
      <w:r w:rsidR="00AC60D4" w:rsidRPr="000D0142">
        <w:rPr>
          <w:rFonts w:ascii="XB Niloofar" w:hAnsi="XB Niloofar" w:cs="XB Niloofar"/>
          <w:b w:val="0"/>
          <w:bCs w:val="0"/>
          <w:sz w:val="24"/>
          <w:szCs w:val="24"/>
          <w:rtl/>
        </w:rPr>
        <w:t xml:space="preserve"> و کارمزد به مشتر</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ان</w:t>
      </w:r>
      <w:r w:rsidR="00AC60D4" w:rsidRPr="000D0142">
        <w:rPr>
          <w:rFonts w:ascii="XB Niloofar" w:hAnsi="XB Niloofar" w:cs="XB Niloofar"/>
          <w:b w:val="0"/>
          <w:bCs w:val="0"/>
          <w:sz w:val="24"/>
          <w:szCs w:val="24"/>
          <w:rtl/>
        </w:rPr>
        <w:t xml:space="preserve"> است. همچن</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ن</w:t>
      </w:r>
      <w:r w:rsidR="00AC60D4" w:rsidRPr="000D0142">
        <w:rPr>
          <w:rFonts w:ascii="XB Niloofar" w:hAnsi="XB Niloofar" w:cs="XB Niloofar"/>
          <w:b w:val="0"/>
          <w:bCs w:val="0"/>
          <w:sz w:val="24"/>
          <w:szCs w:val="24"/>
          <w:rtl/>
        </w:rPr>
        <w:t xml:space="preserve"> برخلاف بانک‌ها</w:t>
      </w:r>
      <w:r w:rsidR="00AC60D4" w:rsidRPr="000D0142">
        <w:rPr>
          <w:rFonts w:ascii="XB Niloofar" w:hAnsi="XB Niloofar" w:cs="XB Niloofar" w:hint="cs"/>
          <w:b w:val="0"/>
          <w:bCs w:val="0"/>
          <w:sz w:val="24"/>
          <w:szCs w:val="24"/>
          <w:rtl/>
        </w:rPr>
        <w:t>ی</w:t>
      </w:r>
      <w:r w:rsidR="00AC60D4" w:rsidRPr="000D0142">
        <w:rPr>
          <w:rFonts w:ascii="XB Niloofar" w:hAnsi="XB Niloofar" w:cs="XB Niloofar"/>
          <w:b w:val="0"/>
          <w:bCs w:val="0"/>
          <w:sz w:val="24"/>
          <w:szCs w:val="24"/>
          <w:rtl/>
        </w:rPr>
        <w:t xml:space="preserve"> سنت</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w:t>
      </w:r>
      <w:r w:rsidR="00AC60D4" w:rsidRPr="000D0142">
        <w:rPr>
          <w:rFonts w:ascii="XB Niloofar" w:hAnsi="XB Niloofar" w:cs="XB Niloofar"/>
          <w:b w:val="0"/>
          <w:bCs w:val="0"/>
          <w:sz w:val="24"/>
          <w:szCs w:val="24"/>
          <w:rtl/>
        </w:rPr>
        <w:t xml:space="preserve"> در مورد عمل</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ات</w:t>
      </w:r>
      <w:r w:rsidR="00AC60D4" w:rsidRPr="000D0142">
        <w:rPr>
          <w:rFonts w:ascii="XB Niloofar" w:hAnsi="XB Niloofar" w:cs="XB Niloofar"/>
          <w:b w:val="0"/>
          <w:bCs w:val="0"/>
          <w:sz w:val="24"/>
          <w:szCs w:val="24"/>
          <w:rtl/>
        </w:rPr>
        <w:t xml:space="preserve"> خود با مردم </w:t>
      </w:r>
      <w:r w:rsidR="00AC60D4" w:rsidRPr="000D0142">
        <w:rPr>
          <w:rFonts w:ascii="XB Niloofar" w:hAnsi="XB Niloofar" w:cs="XB Niloofar" w:hint="cs"/>
          <w:b w:val="0"/>
          <w:bCs w:val="0"/>
          <w:sz w:val="24"/>
          <w:szCs w:val="24"/>
          <w:rtl/>
        </w:rPr>
        <w:t>شفاف‌ترند</w:t>
      </w:r>
      <w:r w:rsidR="00AC60D4" w:rsidRPr="000D0142">
        <w:rPr>
          <w:rFonts w:ascii="XB Niloofar" w:hAnsi="XB Niloofar" w:cs="XB Niloofar"/>
          <w:b w:val="0"/>
          <w:bCs w:val="0"/>
          <w:sz w:val="24"/>
          <w:szCs w:val="24"/>
          <w:rtl/>
        </w:rPr>
        <w:t xml:space="preserve"> و به ش</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وه‌ا</w:t>
      </w:r>
      <w:r w:rsidR="00AC60D4" w:rsidRPr="000D0142">
        <w:rPr>
          <w:rFonts w:ascii="XB Niloofar" w:hAnsi="XB Niloofar" w:cs="XB Niloofar" w:hint="cs"/>
          <w:b w:val="0"/>
          <w:bCs w:val="0"/>
          <w:sz w:val="24"/>
          <w:szCs w:val="24"/>
          <w:rtl/>
        </w:rPr>
        <w:t>ی</w:t>
      </w:r>
      <w:r w:rsidR="00AC60D4" w:rsidRPr="000D0142">
        <w:rPr>
          <w:rFonts w:ascii="XB Niloofar" w:hAnsi="XB Niloofar" w:cs="XB Niloofar"/>
          <w:b w:val="0"/>
          <w:bCs w:val="0"/>
          <w:sz w:val="24"/>
          <w:szCs w:val="24"/>
          <w:rtl/>
        </w:rPr>
        <w:t xml:space="preserve"> مستق</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م‌تر</w:t>
      </w:r>
      <w:r w:rsidR="00AC60D4" w:rsidRPr="000D0142">
        <w:rPr>
          <w:rFonts w:ascii="XB Niloofar" w:hAnsi="XB Niloofar" w:cs="XB Niloofar"/>
          <w:b w:val="0"/>
          <w:bCs w:val="0"/>
          <w:sz w:val="24"/>
          <w:szCs w:val="24"/>
          <w:rtl/>
        </w:rPr>
        <w:t xml:space="preserve"> بدون استفاده از اصطلاحات پ</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چ</w:t>
      </w:r>
      <w:r w:rsidR="00AC60D4" w:rsidRPr="000D0142">
        <w:rPr>
          <w:rFonts w:ascii="XB Niloofar" w:hAnsi="XB Niloofar" w:cs="XB Niloofar" w:hint="cs"/>
          <w:b w:val="0"/>
          <w:bCs w:val="0"/>
          <w:sz w:val="24"/>
          <w:szCs w:val="24"/>
          <w:rtl/>
        </w:rPr>
        <w:t>ی</w:t>
      </w:r>
      <w:r w:rsidR="00AC60D4" w:rsidRPr="000D0142">
        <w:rPr>
          <w:rFonts w:ascii="XB Niloofar" w:hAnsi="XB Niloofar" w:cs="XB Niloofar" w:hint="eastAsia"/>
          <w:b w:val="0"/>
          <w:bCs w:val="0"/>
          <w:sz w:val="24"/>
          <w:szCs w:val="24"/>
          <w:rtl/>
        </w:rPr>
        <w:t>ده</w:t>
      </w:r>
      <w:r w:rsidR="00AC60D4" w:rsidRPr="000D0142">
        <w:rPr>
          <w:rFonts w:ascii="XB Niloofar" w:hAnsi="XB Niloofar" w:cs="XB Niloofar"/>
          <w:b w:val="0"/>
          <w:bCs w:val="0"/>
          <w:sz w:val="24"/>
          <w:szCs w:val="24"/>
          <w:rtl/>
        </w:rPr>
        <w:t xml:space="preserve"> شرکت</w:t>
      </w:r>
      <w:r w:rsidR="00AC60D4" w:rsidRPr="000D0142">
        <w:rPr>
          <w:rFonts w:ascii="XB Niloofar" w:hAnsi="XB Niloofar" w:cs="XB Niloofar" w:hint="cs"/>
          <w:b w:val="0"/>
          <w:bCs w:val="0"/>
          <w:sz w:val="24"/>
          <w:szCs w:val="24"/>
          <w:rtl/>
        </w:rPr>
        <w:t>ی</w:t>
      </w:r>
      <w:r w:rsidR="00AC60D4" w:rsidRPr="000D0142">
        <w:rPr>
          <w:rFonts w:ascii="XB Niloofar" w:hAnsi="XB Niloofar" w:cs="XB Niloofar"/>
          <w:b w:val="0"/>
          <w:bCs w:val="0"/>
          <w:sz w:val="24"/>
          <w:szCs w:val="24"/>
          <w:rtl/>
        </w:rPr>
        <w:t xml:space="preserve"> ارتباط برقرار </w:t>
      </w:r>
      <w:r w:rsidR="00AC60D4" w:rsidRPr="000D0142">
        <w:rPr>
          <w:rFonts w:ascii="XB Niloofar" w:hAnsi="XB Niloofar" w:cs="XB Niloofar" w:hint="cs"/>
          <w:b w:val="0"/>
          <w:bCs w:val="0"/>
          <w:sz w:val="24"/>
          <w:szCs w:val="24"/>
          <w:rtl/>
        </w:rPr>
        <w:t>می‌</w:t>
      </w:r>
      <w:r w:rsidR="00AC60D4" w:rsidRPr="000D0142">
        <w:rPr>
          <w:rFonts w:ascii="XB Niloofar" w:hAnsi="XB Niloofar" w:cs="XB Niloofar"/>
          <w:b w:val="0"/>
          <w:bCs w:val="0"/>
          <w:sz w:val="24"/>
          <w:szCs w:val="24"/>
          <w:rtl/>
        </w:rPr>
        <w:t>کنند.</w:t>
      </w:r>
    </w:p>
    <w:p w14:paraId="460CC070" w14:textId="121D3A80" w:rsidR="00EC6A8F" w:rsidRDefault="00EC6A8F" w:rsidP="00EC6A8F">
      <w:pPr>
        <w:pStyle w:val="06"/>
        <w:rPr>
          <w:rtl/>
        </w:rPr>
      </w:pPr>
      <w:r>
        <w:rPr>
          <w:rFonts w:hint="cs"/>
          <w:rtl/>
        </w:rPr>
        <w:t>2-2. مناطق آزاد</w:t>
      </w:r>
    </w:p>
    <w:p w14:paraId="5808CDD0" w14:textId="7F55D9EF" w:rsidR="00EC6A8F" w:rsidRDefault="00CC39CD" w:rsidP="00CC39CD">
      <w:pPr>
        <w:pStyle w:val="05JEL"/>
        <w:spacing w:after="240" w:line="276" w:lineRule="auto"/>
        <w:ind w:right="0"/>
        <w:rPr>
          <w:rFonts w:ascii="XB Niloofar" w:hAnsi="XB Niloofar" w:cs="XB Niloofar"/>
          <w:b w:val="0"/>
          <w:bCs w:val="0"/>
          <w:sz w:val="24"/>
          <w:szCs w:val="24"/>
          <w:rtl/>
        </w:rPr>
      </w:pPr>
      <w:r w:rsidRPr="000D0142">
        <w:rPr>
          <w:rFonts w:ascii="XB Niloofar" w:hAnsi="XB Niloofar" w:cs="XB Niloofar"/>
          <w:b w:val="0"/>
          <w:bCs w:val="0"/>
          <w:sz w:val="24"/>
          <w:szCs w:val="24"/>
          <w:rtl/>
        </w:rPr>
        <w:t>منطقه آزاد تجاري، محدوده مع</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ني</w:t>
      </w:r>
      <w:r w:rsidRPr="000D0142">
        <w:rPr>
          <w:rFonts w:ascii="XB Niloofar" w:hAnsi="XB Niloofar" w:cs="XB Niloofar"/>
          <w:b w:val="0"/>
          <w:bCs w:val="0"/>
          <w:sz w:val="24"/>
          <w:szCs w:val="24"/>
          <w:rtl/>
        </w:rPr>
        <w:t xml:space="preserve"> از قلمرو يك كشور است كه خارج از محدوده قانوني، اداري و ف</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زيكي</w:t>
      </w:r>
      <w:r w:rsidRPr="000D0142">
        <w:rPr>
          <w:rFonts w:ascii="XB Niloofar" w:hAnsi="XB Niloofar" w:cs="XB Niloofar"/>
          <w:b w:val="0"/>
          <w:bCs w:val="0"/>
          <w:sz w:val="24"/>
          <w:szCs w:val="24"/>
          <w:rtl/>
        </w:rPr>
        <w:t xml:space="preserve"> تأس</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سات</w:t>
      </w:r>
      <w:r w:rsidRPr="000D0142">
        <w:rPr>
          <w:rFonts w:ascii="XB Niloofar" w:hAnsi="XB Niloofar" w:cs="XB Niloofar"/>
          <w:b w:val="0"/>
          <w:bCs w:val="0"/>
          <w:sz w:val="24"/>
          <w:szCs w:val="24"/>
          <w:rtl/>
        </w:rPr>
        <w:t xml:space="preserve"> گمركي و معمولاً در محدوده يك بندر قرار دارد و در آن تجارت آزاد با ساير نقاط جهان مجاز شناخته </w:t>
      </w:r>
      <w:r w:rsidR="008E200F">
        <w:rPr>
          <w:rFonts w:ascii="XB Niloofar" w:hAnsi="XB Niloofar" w:cs="XB Niloofar"/>
          <w:b w:val="0"/>
          <w:bCs w:val="0"/>
          <w:sz w:val="24"/>
          <w:szCs w:val="24"/>
          <w:rtl/>
        </w:rPr>
        <w:lastRenderedPageBreak/>
        <w:t>م</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شود</w:t>
      </w:r>
      <w:r w:rsidRPr="000D0142">
        <w:rPr>
          <w:rFonts w:ascii="XB Niloofar" w:hAnsi="XB Niloofar" w:cs="XB Niloofar"/>
          <w:b w:val="0"/>
          <w:bCs w:val="0"/>
          <w:sz w:val="24"/>
          <w:szCs w:val="24"/>
          <w:rtl/>
        </w:rPr>
        <w:t xml:space="preserve">. اين مناطق </w:t>
      </w:r>
      <w:r w:rsidR="008E200F">
        <w:rPr>
          <w:rFonts w:ascii="XB Niloofar" w:hAnsi="XB Niloofar" w:cs="XB Niloofar"/>
          <w:b w:val="0"/>
          <w:bCs w:val="0"/>
          <w:sz w:val="24"/>
          <w:szCs w:val="24"/>
          <w:rtl/>
        </w:rPr>
        <w:t>جهت‌گیری</w:t>
      </w:r>
      <w:r w:rsidRPr="000D0142">
        <w:rPr>
          <w:rFonts w:ascii="XB Niloofar" w:hAnsi="XB Niloofar" w:cs="XB Niloofar"/>
          <w:b w:val="0"/>
          <w:bCs w:val="0"/>
          <w:sz w:val="24"/>
          <w:szCs w:val="24"/>
          <w:rtl/>
        </w:rPr>
        <w:t xml:space="preserve"> صادراتي دارند و ورود و خروج كالا و سر</w:t>
      </w:r>
      <w:r w:rsidRPr="000D0142">
        <w:rPr>
          <w:rFonts w:ascii="XB Niloofar" w:hAnsi="XB Niloofar" w:cs="XB Niloofar" w:hint="eastAsia"/>
          <w:b w:val="0"/>
          <w:bCs w:val="0"/>
          <w:sz w:val="24"/>
          <w:szCs w:val="24"/>
          <w:rtl/>
        </w:rPr>
        <w:t>مايه</w:t>
      </w:r>
      <w:r w:rsidRPr="000D0142">
        <w:rPr>
          <w:rFonts w:ascii="XB Niloofar" w:hAnsi="XB Niloofar" w:cs="XB Niloofar"/>
          <w:b w:val="0"/>
          <w:bCs w:val="0"/>
          <w:sz w:val="24"/>
          <w:szCs w:val="24"/>
          <w:rtl/>
        </w:rPr>
        <w:t xml:space="preserve"> و جابجايي ن</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روي</w:t>
      </w:r>
      <w:r w:rsidRPr="000D0142">
        <w:rPr>
          <w:rFonts w:ascii="XB Niloofar" w:hAnsi="XB Niloofar" w:cs="XB Niloofar"/>
          <w:b w:val="0"/>
          <w:bCs w:val="0"/>
          <w:sz w:val="24"/>
          <w:szCs w:val="24"/>
          <w:rtl/>
        </w:rPr>
        <w:t xml:space="preserve"> كار متخصص در </w:t>
      </w:r>
      <w:r w:rsidR="008E200F">
        <w:rPr>
          <w:rFonts w:ascii="XB Niloofar" w:hAnsi="XB Niloofar" w:cs="XB Niloofar"/>
          <w:b w:val="0"/>
          <w:bCs w:val="0"/>
          <w:sz w:val="24"/>
          <w:szCs w:val="24"/>
          <w:rtl/>
        </w:rPr>
        <w:t>آن‌ها</w:t>
      </w:r>
      <w:r w:rsidRPr="000D0142">
        <w:rPr>
          <w:rFonts w:ascii="XB Niloofar" w:hAnsi="XB Niloofar" w:cs="XB Niloofar"/>
          <w:b w:val="0"/>
          <w:bCs w:val="0"/>
          <w:sz w:val="24"/>
          <w:szCs w:val="24"/>
          <w:rtl/>
        </w:rPr>
        <w:t xml:space="preserve"> به سهولت صورت </w:t>
      </w:r>
      <w:r w:rsidR="008E200F">
        <w:rPr>
          <w:rFonts w:ascii="XB Niloofar" w:hAnsi="XB Niloofar" w:cs="XB Niloofar"/>
          <w:b w:val="0"/>
          <w:bCs w:val="0"/>
          <w:sz w:val="24"/>
          <w:szCs w:val="24"/>
          <w:rtl/>
        </w:rPr>
        <w:t>م</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گ</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رد</w:t>
      </w:r>
      <w:r w:rsidR="00184E30" w:rsidRPr="000D0142">
        <w:rPr>
          <w:rFonts w:ascii="XB Niloofar" w:hAnsi="XB Niloofar" w:cs="XB Niloofar" w:hint="cs"/>
          <w:b w:val="0"/>
          <w:bCs w:val="0"/>
          <w:sz w:val="24"/>
          <w:szCs w:val="24"/>
          <w:rtl/>
        </w:rPr>
        <w:t xml:space="preserve"> (</w:t>
      </w:r>
      <w:r w:rsidR="00184E30" w:rsidRPr="000D0142">
        <w:rPr>
          <w:rFonts w:ascii="XB Niloofar" w:hAnsi="XB Niloofar" w:cs="XB Niloofar"/>
          <w:b w:val="0"/>
          <w:bCs w:val="0"/>
          <w:sz w:val="24"/>
          <w:szCs w:val="24"/>
          <w:rtl/>
        </w:rPr>
        <w:t>كريمي</w:t>
      </w:r>
      <w:r w:rsidR="00184E30" w:rsidRPr="000D0142">
        <w:rPr>
          <w:rFonts w:ascii="XB Niloofar" w:hAnsi="XB Niloofar" w:cs="XB Niloofar" w:hint="cs"/>
          <w:b w:val="0"/>
          <w:bCs w:val="0"/>
          <w:sz w:val="24"/>
          <w:szCs w:val="24"/>
          <w:rtl/>
        </w:rPr>
        <w:t>‌</w:t>
      </w:r>
      <w:r w:rsidR="00184E30" w:rsidRPr="000D0142">
        <w:rPr>
          <w:rFonts w:ascii="XB Niloofar" w:hAnsi="XB Niloofar" w:cs="XB Niloofar"/>
          <w:b w:val="0"/>
          <w:bCs w:val="0"/>
          <w:sz w:val="24"/>
          <w:szCs w:val="24"/>
          <w:rtl/>
        </w:rPr>
        <w:t>كيا و مقدم</w:t>
      </w:r>
      <w:r w:rsidR="00184E30" w:rsidRPr="000D0142">
        <w:rPr>
          <w:rFonts w:ascii="XB Niloofar" w:hAnsi="XB Niloofar" w:cs="XB Niloofar" w:hint="cs"/>
          <w:b w:val="0"/>
          <w:bCs w:val="0"/>
          <w:sz w:val="24"/>
          <w:szCs w:val="24"/>
          <w:rtl/>
        </w:rPr>
        <w:t>، 1391)</w:t>
      </w:r>
      <w:r w:rsidRPr="000D0142">
        <w:rPr>
          <w:rFonts w:ascii="XB Niloofar" w:hAnsi="XB Niloofar" w:cs="XB Niloofar"/>
          <w:b w:val="0"/>
          <w:bCs w:val="0"/>
          <w:sz w:val="24"/>
          <w:szCs w:val="24"/>
          <w:rtl/>
        </w:rPr>
        <w:t xml:space="preserve">. </w:t>
      </w:r>
      <w:r w:rsidR="00184E30" w:rsidRPr="000D0142">
        <w:rPr>
          <w:rFonts w:ascii="XB Niloofar" w:hAnsi="XB Niloofar" w:cs="XB Niloofar" w:hint="cs"/>
          <w:b w:val="0"/>
          <w:bCs w:val="0"/>
          <w:sz w:val="24"/>
          <w:szCs w:val="24"/>
          <w:rtl/>
        </w:rPr>
        <w:t>ا</w:t>
      </w:r>
      <w:r w:rsidRPr="000D0142">
        <w:rPr>
          <w:rFonts w:ascii="XB Niloofar" w:hAnsi="XB Niloofar" w:cs="XB Niloofar"/>
          <w:b w:val="0"/>
          <w:bCs w:val="0"/>
          <w:sz w:val="24"/>
          <w:szCs w:val="24"/>
          <w:rtl/>
        </w:rPr>
        <w:t>ين مناطق با بهره</w:t>
      </w:r>
      <w:r w:rsidR="003D7550" w:rsidRPr="000D0142">
        <w:rPr>
          <w:rFonts w:ascii="XB Niloofar" w:hAnsi="XB Niloofar" w:cs="XB Niloofar" w:hint="cs"/>
          <w:b w:val="0"/>
          <w:bCs w:val="0"/>
          <w:sz w:val="24"/>
          <w:szCs w:val="24"/>
          <w:rtl/>
        </w:rPr>
        <w:t>‌</w:t>
      </w:r>
      <w:r w:rsidRPr="000D0142">
        <w:rPr>
          <w:rFonts w:ascii="XB Niloofar" w:hAnsi="XB Niloofar" w:cs="XB Niloofar"/>
          <w:b w:val="0"/>
          <w:bCs w:val="0"/>
          <w:sz w:val="24"/>
          <w:szCs w:val="24"/>
          <w:rtl/>
        </w:rPr>
        <w:t>گ</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ري</w:t>
      </w:r>
      <w:r w:rsidRPr="000D0142">
        <w:rPr>
          <w:rFonts w:ascii="XB Niloofar" w:hAnsi="XB Niloofar" w:cs="XB Niloofar"/>
          <w:b w:val="0"/>
          <w:bCs w:val="0"/>
          <w:sz w:val="24"/>
          <w:szCs w:val="24"/>
          <w:rtl/>
        </w:rPr>
        <w:t xml:space="preserve"> از تسه</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لات</w:t>
      </w:r>
      <w:r w:rsidRPr="000D0142">
        <w:rPr>
          <w:rFonts w:ascii="XB Niloofar" w:hAnsi="XB Niloofar" w:cs="XB Niloofar"/>
          <w:b w:val="0"/>
          <w:bCs w:val="0"/>
          <w:sz w:val="24"/>
          <w:szCs w:val="24"/>
          <w:rtl/>
        </w:rPr>
        <w:t xml:space="preserve"> و مشوق</w:t>
      </w:r>
      <w:r w:rsidR="003D7550" w:rsidRPr="000D0142">
        <w:rPr>
          <w:rFonts w:ascii="XB Niloofar" w:hAnsi="XB Niloofar" w:cs="XB Niloofar" w:hint="cs"/>
          <w:b w:val="0"/>
          <w:bCs w:val="0"/>
          <w:sz w:val="24"/>
          <w:szCs w:val="24"/>
          <w:rtl/>
        </w:rPr>
        <w:t>‌</w:t>
      </w:r>
      <w:r w:rsidRPr="000D0142">
        <w:rPr>
          <w:rFonts w:ascii="XB Niloofar" w:hAnsi="XB Niloofar" w:cs="XB Niloofar"/>
          <w:b w:val="0"/>
          <w:bCs w:val="0"/>
          <w:sz w:val="24"/>
          <w:szCs w:val="24"/>
          <w:rtl/>
        </w:rPr>
        <w:t>هايي نظ</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ر</w:t>
      </w:r>
      <w:r w:rsidRPr="000D0142">
        <w:rPr>
          <w:rFonts w:ascii="XB Niloofar" w:hAnsi="XB Niloofar" w:cs="XB Niloofar"/>
          <w:b w:val="0"/>
          <w:bCs w:val="0"/>
          <w:sz w:val="24"/>
          <w:szCs w:val="24"/>
          <w:rtl/>
        </w:rPr>
        <w:t xml:space="preserve"> حذف تعرفه</w:t>
      </w:r>
      <w:r w:rsidR="003D7550" w:rsidRPr="000D0142">
        <w:rPr>
          <w:rFonts w:ascii="XB Niloofar" w:hAnsi="XB Niloofar" w:cs="XB Niloofar" w:hint="cs"/>
          <w:b w:val="0"/>
          <w:bCs w:val="0"/>
          <w:sz w:val="24"/>
          <w:szCs w:val="24"/>
          <w:rtl/>
        </w:rPr>
        <w:t>‌</w:t>
      </w:r>
      <w:r w:rsidRPr="000D0142">
        <w:rPr>
          <w:rFonts w:ascii="XB Niloofar" w:hAnsi="XB Niloofar" w:cs="XB Niloofar"/>
          <w:b w:val="0"/>
          <w:bCs w:val="0"/>
          <w:sz w:val="24"/>
          <w:szCs w:val="24"/>
          <w:rtl/>
        </w:rPr>
        <w:t>هاي گمركي و سود بازرگاني، حذف مال</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ات</w:t>
      </w:r>
      <w:r w:rsidRPr="000D0142">
        <w:rPr>
          <w:rFonts w:ascii="XB Niloofar" w:hAnsi="XB Niloofar" w:cs="XB Niloofar"/>
          <w:b w:val="0"/>
          <w:bCs w:val="0"/>
          <w:sz w:val="24"/>
          <w:szCs w:val="24"/>
          <w:rtl/>
        </w:rPr>
        <w:t xml:space="preserve"> براي تول</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دكنندگان،</w:t>
      </w:r>
      <w:r w:rsidRPr="000D0142">
        <w:rPr>
          <w:rFonts w:ascii="XB Niloofar" w:hAnsi="XB Niloofar" w:cs="XB Niloofar"/>
          <w:b w:val="0"/>
          <w:bCs w:val="0"/>
          <w:sz w:val="24"/>
          <w:szCs w:val="24"/>
          <w:rtl/>
        </w:rPr>
        <w:t xml:space="preserve"> حذف تشريفات زائد ارزي، رفع </w:t>
      </w:r>
      <w:r w:rsidR="008E200F">
        <w:rPr>
          <w:rFonts w:ascii="XB Niloofar" w:hAnsi="XB Niloofar" w:cs="XB Niloofar"/>
          <w:b w:val="0"/>
          <w:bCs w:val="0"/>
          <w:sz w:val="24"/>
          <w:szCs w:val="24"/>
          <w:rtl/>
        </w:rPr>
        <w:t>محدودیت‌های</w:t>
      </w:r>
      <w:r w:rsidRPr="000D0142">
        <w:rPr>
          <w:rFonts w:ascii="XB Niloofar" w:hAnsi="XB Niloofar" w:cs="XB Niloofar"/>
          <w:b w:val="0"/>
          <w:bCs w:val="0"/>
          <w:sz w:val="24"/>
          <w:szCs w:val="24"/>
          <w:rtl/>
        </w:rPr>
        <w:t xml:space="preserve"> صادراتي و ايجاد تسه</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لات</w:t>
      </w:r>
      <w:r w:rsidRPr="000D0142">
        <w:rPr>
          <w:rFonts w:ascii="XB Niloofar" w:hAnsi="XB Niloofar" w:cs="XB Niloofar"/>
          <w:b w:val="0"/>
          <w:bCs w:val="0"/>
          <w:sz w:val="24"/>
          <w:szCs w:val="24"/>
          <w:rtl/>
        </w:rPr>
        <w:t xml:space="preserve"> در ورود و خروج ات</w:t>
      </w:r>
      <w:r w:rsidRPr="000D0142">
        <w:rPr>
          <w:rFonts w:ascii="XB Niloofar" w:hAnsi="XB Niloofar" w:cs="XB Niloofar" w:hint="eastAsia"/>
          <w:b w:val="0"/>
          <w:bCs w:val="0"/>
          <w:sz w:val="24"/>
          <w:szCs w:val="24"/>
          <w:rtl/>
        </w:rPr>
        <w:t>باع</w:t>
      </w:r>
      <w:r w:rsidRPr="000D0142">
        <w:rPr>
          <w:rFonts w:ascii="XB Niloofar" w:hAnsi="XB Niloofar" w:cs="XB Niloofar"/>
          <w:b w:val="0"/>
          <w:bCs w:val="0"/>
          <w:sz w:val="24"/>
          <w:szCs w:val="24"/>
          <w:rtl/>
        </w:rPr>
        <w:t xml:space="preserve"> خارجي، با جذب </w:t>
      </w:r>
      <w:r w:rsidR="0004557B">
        <w:rPr>
          <w:rFonts w:ascii="XB Niloofar" w:hAnsi="XB Niloofar" w:cs="XB Niloofar"/>
          <w:b w:val="0"/>
          <w:bCs w:val="0"/>
          <w:sz w:val="24"/>
          <w:szCs w:val="24"/>
          <w:rtl/>
        </w:rPr>
        <w:t>سرمايه‌گذاري</w:t>
      </w:r>
      <w:r w:rsidRPr="000D0142">
        <w:rPr>
          <w:rFonts w:ascii="XB Niloofar" w:hAnsi="XB Niloofar" w:cs="XB Niloofar"/>
          <w:b w:val="0"/>
          <w:bCs w:val="0"/>
          <w:sz w:val="24"/>
          <w:szCs w:val="24"/>
          <w:rtl/>
        </w:rPr>
        <w:t xml:space="preserve"> خارجي و جذب فناوري مدرن به توسعه سرزم</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ن</w:t>
      </w:r>
      <w:r w:rsidRPr="000D0142">
        <w:rPr>
          <w:rFonts w:ascii="XB Niloofar" w:hAnsi="XB Niloofar" w:cs="XB Niloofar"/>
          <w:b w:val="0"/>
          <w:bCs w:val="0"/>
          <w:sz w:val="24"/>
          <w:szCs w:val="24"/>
          <w:rtl/>
        </w:rPr>
        <w:t xml:space="preserve"> اصلي كمك مي</w:t>
      </w:r>
      <w:r w:rsidR="003D7550" w:rsidRPr="000D0142">
        <w:rPr>
          <w:rFonts w:ascii="XB Niloofar" w:hAnsi="XB Niloofar" w:cs="XB Niloofar" w:hint="cs"/>
          <w:b w:val="0"/>
          <w:bCs w:val="0"/>
          <w:sz w:val="24"/>
          <w:szCs w:val="24"/>
          <w:rtl/>
        </w:rPr>
        <w:t>‌</w:t>
      </w:r>
      <w:r w:rsidRPr="000D0142">
        <w:rPr>
          <w:rFonts w:ascii="XB Niloofar" w:hAnsi="XB Niloofar" w:cs="XB Niloofar"/>
          <w:b w:val="0"/>
          <w:bCs w:val="0"/>
          <w:sz w:val="24"/>
          <w:szCs w:val="24"/>
          <w:rtl/>
        </w:rPr>
        <w:t>كنند</w:t>
      </w:r>
      <w:r w:rsidR="003D7550" w:rsidRPr="000D0142">
        <w:rPr>
          <w:rFonts w:ascii="XB Niloofar" w:hAnsi="XB Niloofar" w:cs="XB Niloofar" w:hint="cs"/>
          <w:b w:val="0"/>
          <w:bCs w:val="0"/>
          <w:sz w:val="24"/>
          <w:szCs w:val="24"/>
          <w:rtl/>
        </w:rPr>
        <w:t xml:space="preserve"> (</w:t>
      </w:r>
      <w:r w:rsidR="003D7550" w:rsidRPr="000D0142">
        <w:rPr>
          <w:rFonts w:ascii="XB Niloofar" w:hAnsi="XB Niloofar" w:cs="XB Niloofar"/>
          <w:b w:val="0"/>
          <w:bCs w:val="0"/>
          <w:sz w:val="24"/>
          <w:szCs w:val="24"/>
          <w:rtl/>
        </w:rPr>
        <w:t>گوگردچيان و همكاران</w:t>
      </w:r>
      <w:r w:rsidR="003D7550" w:rsidRPr="000D0142">
        <w:rPr>
          <w:rFonts w:ascii="XB Niloofar" w:hAnsi="XB Niloofar" w:cs="XB Niloofar" w:hint="cs"/>
          <w:b w:val="0"/>
          <w:bCs w:val="0"/>
          <w:sz w:val="24"/>
          <w:szCs w:val="24"/>
          <w:rtl/>
        </w:rPr>
        <w:t>، 1389)</w:t>
      </w:r>
      <w:r w:rsidRPr="000D0142">
        <w:rPr>
          <w:rFonts w:ascii="XB Niloofar" w:hAnsi="XB Niloofar" w:cs="XB Niloofar"/>
          <w:b w:val="0"/>
          <w:bCs w:val="0"/>
          <w:sz w:val="24"/>
          <w:szCs w:val="24"/>
          <w:rtl/>
        </w:rPr>
        <w:t>. مناطق آزاد بر حسب نوع فعال</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ت،</w:t>
      </w:r>
      <w:r w:rsidRPr="000D0142">
        <w:rPr>
          <w:rFonts w:ascii="XB Niloofar" w:hAnsi="XB Niloofar" w:cs="XB Niloofar"/>
          <w:b w:val="0"/>
          <w:bCs w:val="0"/>
          <w:sz w:val="24"/>
          <w:szCs w:val="24"/>
          <w:rtl/>
        </w:rPr>
        <w:t xml:space="preserve"> به گونه</w:t>
      </w:r>
      <w:r w:rsidR="003D7550" w:rsidRPr="000D0142">
        <w:rPr>
          <w:rFonts w:ascii="XB Niloofar" w:hAnsi="XB Niloofar" w:cs="XB Niloofar" w:hint="cs"/>
          <w:b w:val="0"/>
          <w:bCs w:val="0"/>
          <w:sz w:val="24"/>
          <w:szCs w:val="24"/>
          <w:rtl/>
        </w:rPr>
        <w:t>‌</w:t>
      </w:r>
      <w:r w:rsidRPr="000D0142">
        <w:rPr>
          <w:rFonts w:ascii="XB Niloofar" w:hAnsi="XB Niloofar" w:cs="XB Niloofar"/>
          <w:b w:val="0"/>
          <w:bCs w:val="0"/>
          <w:sz w:val="24"/>
          <w:szCs w:val="24"/>
          <w:rtl/>
        </w:rPr>
        <w:t>هاي مختلفي تقس</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م</w:t>
      </w:r>
      <w:r w:rsidRPr="000D0142">
        <w:rPr>
          <w:rFonts w:ascii="XB Niloofar" w:hAnsi="XB Niloofar" w:cs="XB Niloofar"/>
          <w:b w:val="0"/>
          <w:bCs w:val="0"/>
          <w:sz w:val="24"/>
          <w:szCs w:val="24"/>
          <w:rtl/>
        </w:rPr>
        <w:t xml:space="preserve"> مي</w:t>
      </w:r>
      <w:r w:rsidR="003D7550" w:rsidRPr="000D0142">
        <w:rPr>
          <w:rFonts w:ascii="XB Niloofar" w:hAnsi="XB Niloofar" w:cs="XB Niloofar" w:hint="cs"/>
          <w:b w:val="0"/>
          <w:bCs w:val="0"/>
          <w:sz w:val="24"/>
          <w:szCs w:val="24"/>
          <w:rtl/>
        </w:rPr>
        <w:t>‌</w:t>
      </w:r>
      <w:r w:rsidRPr="000D0142">
        <w:rPr>
          <w:rFonts w:ascii="XB Niloofar" w:hAnsi="XB Niloofar" w:cs="XB Niloofar"/>
          <w:b w:val="0"/>
          <w:bCs w:val="0"/>
          <w:sz w:val="24"/>
          <w:szCs w:val="24"/>
          <w:rtl/>
        </w:rPr>
        <w:t>شوند كه هريك كاركرد خاص خود را دارند و از آن جمله مي</w:t>
      </w:r>
      <w:r w:rsidR="003D7550" w:rsidRPr="000D0142">
        <w:rPr>
          <w:rFonts w:ascii="XB Niloofar" w:hAnsi="XB Niloofar" w:cs="XB Niloofar" w:hint="cs"/>
          <w:b w:val="0"/>
          <w:bCs w:val="0"/>
          <w:sz w:val="24"/>
          <w:szCs w:val="24"/>
          <w:rtl/>
        </w:rPr>
        <w:t>‌</w:t>
      </w:r>
      <w:r w:rsidRPr="000D0142">
        <w:rPr>
          <w:rFonts w:ascii="XB Niloofar" w:hAnsi="XB Niloofar" w:cs="XB Niloofar"/>
          <w:b w:val="0"/>
          <w:bCs w:val="0"/>
          <w:sz w:val="24"/>
          <w:szCs w:val="24"/>
          <w:rtl/>
        </w:rPr>
        <w:t>توان به منطقه آزاد تجاري، منطقه آزاد صنعتي، م</w:t>
      </w:r>
      <w:r w:rsidRPr="000D0142">
        <w:rPr>
          <w:rFonts w:ascii="XB Niloofar" w:hAnsi="XB Niloofar" w:cs="XB Niloofar" w:hint="eastAsia"/>
          <w:b w:val="0"/>
          <w:bCs w:val="0"/>
          <w:sz w:val="24"/>
          <w:szCs w:val="24"/>
          <w:rtl/>
        </w:rPr>
        <w:t>نطقه</w:t>
      </w:r>
      <w:r w:rsidRPr="000D0142">
        <w:rPr>
          <w:rFonts w:ascii="XB Niloofar" w:hAnsi="XB Niloofar" w:cs="XB Niloofar"/>
          <w:b w:val="0"/>
          <w:bCs w:val="0"/>
          <w:sz w:val="24"/>
          <w:szCs w:val="24"/>
          <w:rtl/>
        </w:rPr>
        <w:t xml:space="preserve"> آزاد تجاري </w:t>
      </w:r>
      <w:r w:rsidR="003D7550" w:rsidRPr="000D0142">
        <w:rPr>
          <w:rFonts w:ascii="XB Niloofar" w:hAnsi="XB Niloofar" w:cs="XB Niloofar" w:hint="cs"/>
          <w:b w:val="0"/>
          <w:bCs w:val="0"/>
          <w:sz w:val="24"/>
          <w:szCs w:val="24"/>
          <w:rtl/>
        </w:rPr>
        <w:t xml:space="preserve">- </w:t>
      </w:r>
      <w:r w:rsidRPr="000D0142">
        <w:rPr>
          <w:rFonts w:ascii="XB Niloofar" w:hAnsi="XB Niloofar" w:cs="XB Niloofar"/>
          <w:b w:val="0"/>
          <w:bCs w:val="0"/>
          <w:sz w:val="24"/>
          <w:szCs w:val="24"/>
          <w:rtl/>
        </w:rPr>
        <w:t xml:space="preserve">صنعتي، منطقه آزاد گمركي، منطقه آزاد گردشگري، منطقه آزاد </w:t>
      </w:r>
      <w:r w:rsidR="008E200F">
        <w:rPr>
          <w:rFonts w:ascii="XB Niloofar" w:hAnsi="XB Niloofar" w:cs="XB Niloofar"/>
          <w:b w:val="0"/>
          <w:bCs w:val="0"/>
          <w:sz w:val="24"/>
          <w:szCs w:val="24"/>
          <w:rtl/>
        </w:rPr>
        <w:t>شرکت‌ها</w:t>
      </w:r>
      <w:r w:rsidRPr="000D0142">
        <w:rPr>
          <w:rFonts w:ascii="XB Niloofar" w:hAnsi="XB Niloofar" w:cs="XB Niloofar"/>
          <w:b w:val="0"/>
          <w:bCs w:val="0"/>
          <w:sz w:val="24"/>
          <w:szCs w:val="24"/>
          <w:rtl/>
        </w:rPr>
        <w:t>، منطقه - پردازش صادرات، منطقه ممتاز صادراتي و منطقه ويژه اقتصادي، اشاره كرد</w:t>
      </w:r>
      <w:r w:rsidR="003D7550" w:rsidRPr="000D0142">
        <w:rPr>
          <w:rFonts w:ascii="XB Niloofar" w:hAnsi="XB Niloofar" w:cs="XB Niloofar" w:hint="cs"/>
          <w:b w:val="0"/>
          <w:bCs w:val="0"/>
          <w:sz w:val="24"/>
          <w:szCs w:val="24"/>
          <w:rtl/>
        </w:rPr>
        <w:t xml:space="preserve"> (رهنورد، 1389).</w:t>
      </w:r>
    </w:p>
    <w:p w14:paraId="14A2B93F" w14:textId="465A0575" w:rsidR="000C2A78" w:rsidRDefault="00E234F4" w:rsidP="00CC39CD">
      <w:pPr>
        <w:pStyle w:val="05JEL"/>
        <w:spacing w:after="240" w:line="276" w:lineRule="auto"/>
        <w:ind w:right="0"/>
        <w:rPr>
          <w:rFonts w:ascii="XB Niloofar" w:hAnsi="XB Niloofar" w:cs="XB Niloofar"/>
          <w:b w:val="0"/>
          <w:bCs w:val="0"/>
          <w:sz w:val="24"/>
          <w:szCs w:val="24"/>
          <w:rtl/>
        </w:rPr>
      </w:pPr>
      <w:r w:rsidRPr="00E234F4">
        <w:rPr>
          <w:rFonts w:ascii="XB Niloofar" w:hAnsi="XB Niloofar" w:cs="XB Niloofar"/>
          <w:b w:val="0"/>
          <w:bCs w:val="0"/>
          <w:sz w:val="24"/>
          <w:szCs w:val="24"/>
          <w:rtl/>
        </w:rPr>
        <w:t>در تب</w:t>
      </w:r>
      <w:r w:rsidRPr="00E234F4">
        <w:rPr>
          <w:rFonts w:ascii="XB Niloofar" w:hAnsi="XB Niloofar" w:cs="XB Niloofar" w:hint="cs"/>
          <w:b w:val="0"/>
          <w:bCs w:val="0"/>
          <w:sz w:val="24"/>
          <w:szCs w:val="24"/>
          <w:rtl/>
        </w:rPr>
        <w:t>یی</w:t>
      </w:r>
      <w:r w:rsidRPr="00E234F4">
        <w:rPr>
          <w:rFonts w:ascii="XB Niloofar" w:hAnsi="XB Niloofar" w:cs="XB Niloofar" w:hint="eastAsia"/>
          <w:b w:val="0"/>
          <w:bCs w:val="0"/>
          <w:sz w:val="24"/>
          <w:szCs w:val="24"/>
          <w:rtl/>
        </w:rPr>
        <w:t>ن</w:t>
      </w:r>
      <w:r w:rsidRPr="00E234F4">
        <w:rPr>
          <w:rFonts w:ascii="XB Niloofar" w:hAnsi="XB Niloofar" w:cs="XB Niloofar"/>
          <w:b w:val="0"/>
          <w:bCs w:val="0"/>
          <w:sz w:val="24"/>
          <w:szCs w:val="24"/>
          <w:rtl/>
        </w:rPr>
        <w:t xml:space="preserve"> نسـل‌ها</w:t>
      </w:r>
      <w:r w:rsidRPr="00E234F4">
        <w:rPr>
          <w:rFonts w:ascii="XB Niloofar" w:hAnsi="XB Niloofar" w:cs="XB Niloofar" w:hint="cs"/>
          <w:b w:val="0"/>
          <w:bCs w:val="0"/>
          <w:sz w:val="24"/>
          <w:szCs w:val="24"/>
          <w:rtl/>
        </w:rPr>
        <w:t>ی</w:t>
      </w:r>
      <w:r w:rsidRPr="00E234F4">
        <w:rPr>
          <w:rFonts w:ascii="XB Niloofar" w:hAnsi="XB Niloofar" w:cs="XB Niloofar"/>
          <w:b w:val="0"/>
          <w:bCs w:val="0"/>
          <w:sz w:val="24"/>
          <w:szCs w:val="24"/>
          <w:rtl/>
        </w:rPr>
        <w:t xml:space="preserve"> مناطق آزاد در دن</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ـا</w:t>
      </w:r>
      <w:r>
        <w:rPr>
          <w:rFonts w:ascii="XB Niloofar" w:hAnsi="XB Niloofar" w:cs="XB Niloofar" w:hint="cs"/>
          <w:b w:val="0"/>
          <w:bCs w:val="0"/>
          <w:sz w:val="24"/>
          <w:szCs w:val="24"/>
          <w:rtl/>
        </w:rPr>
        <w:t xml:space="preserve">، </w:t>
      </w:r>
      <w:r w:rsidR="008E200F">
        <w:rPr>
          <w:rFonts w:ascii="XB Niloofar" w:hAnsi="XB Niloofar" w:cs="XB Niloofar"/>
          <w:b w:val="0"/>
          <w:bCs w:val="0"/>
          <w:sz w:val="24"/>
          <w:szCs w:val="24"/>
          <w:rtl/>
        </w:rPr>
        <w:t>انواع آن</w:t>
      </w:r>
      <w:r>
        <w:rPr>
          <w:rFonts w:ascii="XB Niloofar" w:hAnsi="XB Niloofar" w:cs="XB Niloofar" w:hint="cs"/>
          <w:b w:val="0"/>
          <w:bCs w:val="0"/>
          <w:sz w:val="24"/>
          <w:szCs w:val="24"/>
          <w:rtl/>
        </w:rPr>
        <w:t xml:space="preserve"> را</w:t>
      </w:r>
      <w:r w:rsidR="008E200F">
        <w:rPr>
          <w:rFonts w:ascii="XB Niloofar" w:hAnsi="XB Niloofar" w:cs="XB Niloofar"/>
          <w:b w:val="0"/>
          <w:bCs w:val="0"/>
          <w:sz w:val="24"/>
          <w:szCs w:val="24"/>
          <w:rtl/>
        </w:rPr>
        <w:t xml:space="preserve"> </w:t>
      </w:r>
      <w:r w:rsidRPr="00E234F4">
        <w:rPr>
          <w:rFonts w:ascii="XB Niloofar" w:hAnsi="XB Niloofar" w:cs="XB Niloofar"/>
          <w:b w:val="0"/>
          <w:bCs w:val="0"/>
          <w:sz w:val="24"/>
          <w:szCs w:val="24"/>
          <w:rtl/>
        </w:rPr>
        <w:t>م</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توان</w:t>
      </w:r>
      <w:r w:rsidRPr="00E234F4">
        <w:rPr>
          <w:rFonts w:ascii="XB Niloofar" w:hAnsi="XB Niloofar" w:cs="XB Niloofar"/>
          <w:b w:val="0"/>
          <w:bCs w:val="0"/>
          <w:sz w:val="24"/>
          <w:szCs w:val="24"/>
          <w:rtl/>
        </w:rPr>
        <w:t xml:space="preserve"> به هفت مرحله مختلف تقس</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م‌</w:t>
      </w:r>
      <w:r w:rsidRPr="00E234F4">
        <w:rPr>
          <w:rFonts w:ascii="XB Niloofar" w:hAnsi="XB Niloofar" w:cs="XB Niloofar"/>
          <w:b w:val="0"/>
          <w:bCs w:val="0"/>
          <w:sz w:val="24"/>
          <w:szCs w:val="24"/>
          <w:rtl/>
        </w:rPr>
        <w:t xml:space="preserve"> کرد. اول</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ن</w:t>
      </w:r>
      <w:r w:rsidRPr="00E234F4">
        <w:rPr>
          <w:rFonts w:ascii="XB Niloofar" w:hAnsi="XB Niloofar" w:cs="XB Niloofar"/>
          <w:b w:val="0"/>
          <w:bCs w:val="0"/>
          <w:sz w:val="24"/>
          <w:szCs w:val="24"/>
          <w:rtl/>
        </w:rPr>
        <w:t xml:space="preserve"> نسل</w:t>
      </w:r>
      <w:r w:rsidR="008E200F">
        <w:rPr>
          <w:rFonts w:ascii="XB Niloofar" w:hAnsi="XB Niloofar" w:cs="XB Niloofar"/>
          <w:b w:val="0"/>
          <w:bCs w:val="0"/>
          <w:sz w:val="24"/>
          <w:szCs w:val="24"/>
          <w:rtl/>
        </w:rPr>
        <w:t xml:space="preserve"> </w:t>
      </w:r>
      <w:r w:rsidRPr="00E234F4">
        <w:rPr>
          <w:rFonts w:ascii="XB Niloofar" w:hAnsi="XB Niloofar" w:cs="XB Niloofar"/>
          <w:b w:val="0"/>
          <w:bCs w:val="0"/>
          <w:sz w:val="24"/>
          <w:szCs w:val="24"/>
          <w:rtl/>
        </w:rPr>
        <w:t>از اواخر قرن 14 تا اواسط قرن 20 مراکز بازرگان</w:t>
      </w:r>
      <w:r w:rsidRPr="00E234F4">
        <w:rPr>
          <w:rFonts w:ascii="XB Niloofar" w:hAnsi="XB Niloofar" w:cs="XB Niloofar" w:hint="cs"/>
          <w:b w:val="0"/>
          <w:bCs w:val="0"/>
          <w:sz w:val="24"/>
          <w:szCs w:val="24"/>
          <w:rtl/>
        </w:rPr>
        <w:t>ی</w:t>
      </w:r>
      <w:r w:rsidRPr="00E234F4">
        <w:rPr>
          <w:rFonts w:ascii="XB Niloofar" w:hAnsi="XB Niloofar" w:cs="XB Niloofar"/>
          <w:b w:val="0"/>
          <w:bCs w:val="0"/>
          <w:sz w:val="24"/>
          <w:szCs w:val="24"/>
          <w:rtl/>
        </w:rPr>
        <w:t xml:space="preserve"> برا</w:t>
      </w:r>
      <w:r w:rsidRPr="00E234F4">
        <w:rPr>
          <w:rFonts w:ascii="XB Niloofar" w:hAnsi="XB Niloofar" w:cs="XB Niloofar" w:hint="cs"/>
          <w:b w:val="0"/>
          <w:bCs w:val="0"/>
          <w:sz w:val="24"/>
          <w:szCs w:val="24"/>
          <w:rtl/>
        </w:rPr>
        <w:t>ی</w:t>
      </w:r>
      <w:r w:rsidRPr="00E234F4">
        <w:rPr>
          <w:rFonts w:ascii="XB Niloofar" w:hAnsi="XB Niloofar" w:cs="XB Niloofar"/>
          <w:b w:val="0"/>
          <w:bCs w:val="0"/>
          <w:sz w:val="24"/>
          <w:szCs w:val="24"/>
          <w:rtl/>
        </w:rPr>
        <w:t xml:space="preserve"> پـردازش کـالا ا</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جاد</w:t>
      </w:r>
      <w:r w:rsidRPr="00E234F4">
        <w:rPr>
          <w:rFonts w:ascii="XB Niloofar" w:hAnsi="XB Niloofar" w:cs="XB Niloofar"/>
          <w:b w:val="0"/>
          <w:bCs w:val="0"/>
          <w:sz w:val="24"/>
          <w:szCs w:val="24"/>
          <w:rtl/>
        </w:rPr>
        <w:t xml:space="preserve"> شدند که از آن به نسل تجارت محور </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اد</w:t>
      </w:r>
      <w:r w:rsidRPr="00E234F4">
        <w:rPr>
          <w:rFonts w:ascii="XB Niloofar" w:hAnsi="XB Niloofar" w:cs="XB Niloofar"/>
          <w:b w:val="0"/>
          <w:bCs w:val="0"/>
          <w:sz w:val="24"/>
          <w:szCs w:val="24"/>
          <w:rtl/>
        </w:rPr>
        <w:t xml:space="preserve"> م</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شود</w:t>
      </w:r>
      <w:r w:rsidRPr="00E234F4">
        <w:rPr>
          <w:rFonts w:ascii="XB Niloofar" w:hAnsi="XB Niloofar" w:cs="XB Niloofar"/>
          <w:b w:val="0"/>
          <w:bCs w:val="0"/>
          <w:sz w:val="24"/>
          <w:szCs w:val="24"/>
          <w:rtl/>
        </w:rPr>
        <w:t xml:space="preserve"> و هنگ‌کنک و هامبورگ در ا</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ن</w:t>
      </w:r>
      <w:r w:rsidRPr="00E234F4">
        <w:rPr>
          <w:rFonts w:ascii="XB Niloofar" w:hAnsi="XB Niloofar" w:cs="XB Niloofar"/>
          <w:b w:val="0"/>
          <w:bCs w:val="0"/>
          <w:sz w:val="24"/>
          <w:szCs w:val="24"/>
          <w:rtl/>
        </w:rPr>
        <w:t xml:space="preserve"> دوره پ</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شتاز</w:t>
      </w:r>
      <w:r w:rsidRPr="00E234F4">
        <w:rPr>
          <w:rFonts w:ascii="XB Niloofar" w:hAnsi="XB Niloofar" w:cs="XB Niloofar"/>
          <w:b w:val="0"/>
          <w:bCs w:val="0"/>
          <w:sz w:val="24"/>
          <w:szCs w:val="24"/>
          <w:rtl/>
        </w:rPr>
        <w:t xml:space="preserve"> بودن</w:t>
      </w:r>
      <w:r w:rsidRPr="00E234F4">
        <w:rPr>
          <w:rFonts w:ascii="XB Niloofar" w:hAnsi="XB Niloofar" w:cs="XB Niloofar" w:hint="eastAsia"/>
          <w:b w:val="0"/>
          <w:bCs w:val="0"/>
          <w:sz w:val="24"/>
          <w:szCs w:val="24"/>
          <w:rtl/>
        </w:rPr>
        <w:t>د</w:t>
      </w:r>
      <w:r w:rsidRPr="00E234F4">
        <w:rPr>
          <w:rFonts w:ascii="XB Niloofar" w:hAnsi="XB Niloofar" w:cs="XB Niloofar"/>
          <w:b w:val="0"/>
          <w:bCs w:val="0"/>
          <w:sz w:val="24"/>
          <w:szCs w:val="24"/>
          <w:rtl/>
        </w:rPr>
        <w:t>. در نسل تول</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د</w:t>
      </w:r>
      <w:r w:rsidRPr="00E234F4">
        <w:rPr>
          <w:rFonts w:ascii="XB Niloofar" w:hAnsi="XB Niloofar" w:cs="XB Niloofar"/>
          <w:b w:val="0"/>
          <w:bCs w:val="0"/>
          <w:sz w:val="24"/>
          <w:szCs w:val="24"/>
          <w:rtl/>
        </w:rPr>
        <w:t xml:space="preserve"> محور از سال 1945 تول</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د</w:t>
      </w:r>
      <w:r w:rsidRPr="00E234F4">
        <w:rPr>
          <w:rFonts w:ascii="XB Niloofar" w:hAnsi="XB Niloofar" w:cs="XB Niloofar"/>
          <w:b w:val="0"/>
          <w:bCs w:val="0"/>
          <w:sz w:val="24"/>
          <w:szCs w:val="24"/>
          <w:rtl/>
        </w:rPr>
        <w:t xml:space="preserve"> و پردازش به منظور صادرات آغاز شد که نمونه آن شانون در ا</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رلند</w:t>
      </w:r>
      <w:r w:rsidRPr="00E234F4">
        <w:rPr>
          <w:rFonts w:ascii="XB Niloofar" w:hAnsi="XB Niloofar" w:cs="XB Niloofar"/>
          <w:b w:val="0"/>
          <w:bCs w:val="0"/>
          <w:sz w:val="24"/>
          <w:szCs w:val="24"/>
          <w:rtl/>
        </w:rPr>
        <w:t xml:space="preserve"> است. نسل خدمات محور از سال 1970 آغاز شد که شامل خدمات مال</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w:t>
      </w:r>
      <w:r w:rsidRPr="00E234F4">
        <w:rPr>
          <w:rFonts w:ascii="XB Niloofar" w:hAnsi="XB Niloofar" w:cs="XB Niloofar"/>
          <w:b w:val="0"/>
          <w:bCs w:val="0"/>
          <w:sz w:val="24"/>
          <w:szCs w:val="24"/>
          <w:rtl/>
        </w:rPr>
        <w:t xml:space="preserve"> ب</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مه،</w:t>
      </w:r>
      <w:r w:rsidRPr="00E234F4">
        <w:rPr>
          <w:rFonts w:ascii="XB Niloofar" w:hAnsi="XB Niloofar" w:cs="XB Niloofar"/>
          <w:b w:val="0"/>
          <w:bCs w:val="0"/>
          <w:sz w:val="24"/>
          <w:szCs w:val="24"/>
          <w:rtl/>
        </w:rPr>
        <w:t xml:space="preserve"> تور</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سم</w:t>
      </w:r>
      <w:r w:rsidRPr="00E234F4">
        <w:rPr>
          <w:rFonts w:ascii="XB Niloofar" w:hAnsi="XB Niloofar" w:cs="XB Niloofar"/>
          <w:b w:val="0"/>
          <w:bCs w:val="0"/>
          <w:sz w:val="24"/>
          <w:szCs w:val="24"/>
          <w:rtl/>
        </w:rPr>
        <w:t xml:space="preserve"> و ... م</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شد</w:t>
      </w:r>
      <w:r w:rsidRPr="00E234F4">
        <w:rPr>
          <w:rFonts w:ascii="XB Niloofar" w:hAnsi="XB Niloofar" w:cs="XB Niloofar"/>
          <w:b w:val="0"/>
          <w:bCs w:val="0"/>
          <w:sz w:val="24"/>
          <w:szCs w:val="24"/>
          <w:rtl/>
        </w:rPr>
        <w:t xml:space="preserve"> از جمله نمونه‌ها</w:t>
      </w:r>
      <w:r w:rsidRPr="00E234F4">
        <w:rPr>
          <w:rFonts w:ascii="XB Niloofar" w:hAnsi="XB Niloofar" w:cs="XB Niloofar" w:hint="cs"/>
          <w:b w:val="0"/>
          <w:bCs w:val="0"/>
          <w:sz w:val="24"/>
          <w:szCs w:val="24"/>
          <w:rtl/>
        </w:rPr>
        <w:t>ی</w:t>
      </w:r>
      <w:r w:rsidRPr="00E234F4">
        <w:rPr>
          <w:rFonts w:ascii="XB Niloofar" w:hAnsi="XB Niloofar" w:cs="XB Niloofar"/>
          <w:b w:val="0"/>
          <w:bCs w:val="0"/>
          <w:sz w:val="24"/>
          <w:szCs w:val="24"/>
          <w:rtl/>
        </w:rPr>
        <w:t xml:space="preserve"> ا</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ن</w:t>
      </w:r>
      <w:r w:rsidRPr="00E234F4">
        <w:rPr>
          <w:rFonts w:ascii="XB Niloofar" w:hAnsi="XB Niloofar" w:cs="XB Niloofar"/>
          <w:b w:val="0"/>
          <w:bCs w:val="0"/>
          <w:sz w:val="24"/>
          <w:szCs w:val="24"/>
          <w:rtl/>
        </w:rPr>
        <w:t xml:space="preserve"> نسل شامل خدمات بانک</w:t>
      </w:r>
      <w:r w:rsidRPr="00E234F4">
        <w:rPr>
          <w:rFonts w:ascii="XB Niloofar" w:hAnsi="XB Niloofar" w:cs="XB Niloofar" w:hint="cs"/>
          <w:b w:val="0"/>
          <w:bCs w:val="0"/>
          <w:sz w:val="24"/>
          <w:szCs w:val="24"/>
          <w:rtl/>
        </w:rPr>
        <w:t>ی</w:t>
      </w:r>
      <w:r w:rsidRPr="00E234F4">
        <w:rPr>
          <w:rFonts w:ascii="XB Niloofar" w:hAnsi="XB Niloofar" w:cs="XB Niloofar"/>
          <w:b w:val="0"/>
          <w:bCs w:val="0"/>
          <w:sz w:val="24"/>
          <w:szCs w:val="24"/>
          <w:rtl/>
        </w:rPr>
        <w:t xml:space="preserve"> لوگزامبورگ، ب</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مه</w:t>
      </w:r>
      <w:r w:rsidRPr="00E234F4">
        <w:rPr>
          <w:rFonts w:ascii="XB Niloofar" w:hAnsi="XB Niloofar" w:cs="XB Niloofar"/>
          <w:b w:val="0"/>
          <w:bCs w:val="0"/>
          <w:sz w:val="24"/>
          <w:szCs w:val="24"/>
          <w:rtl/>
        </w:rPr>
        <w:t xml:space="preserve"> ن</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و</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ورک،</w:t>
      </w:r>
      <w:r w:rsidRPr="00E234F4">
        <w:rPr>
          <w:rFonts w:ascii="XB Niloofar" w:hAnsi="XB Niloofar" w:cs="XB Niloofar"/>
          <w:b w:val="0"/>
          <w:bCs w:val="0"/>
          <w:sz w:val="24"/>
          <w:szCs w:val="24"/>
          <w:rtl/>
        </w:rPr>
        <w:t xml:space="preserve"> تو</w:t>
      </w:r>
      <w:r w:rsidRPr="00E234F4">
        <w:rPr>
          <w:rFonts w:ascii="XB Niloofar" w:hAnsi="XB Niloofar" w:cs="XB Niloofar" w:hint="eastAsia"/>
          <w:b w:val="0"/>
          <w:bCs w:val="0"/>
          <w:sz w:val="24"/>
          <w:szCs w:val="24"/>
          <w:rtl/>
        </w:rPr>
        <w:t>ر</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سم</w:t>
      </w:r>
      <w:r w:rsidRPr="00E234F4">
        <w:rPr>
          <w:rFonts w:ascii="XB Niloofar" w:hAnsi="XB Niloofar" w:cs="XB Niloofar"/>
          <w:b w:val="0"/>
          <w:bCs w:val="0"/>
          <w:sz w:val="24"/>
          <w:szCs w:val="24"/>
          <w:rtl/>
        </w:rPr>
        <w:t xml:space="preserve"> ماکائو را م</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توان</w:t>
      </w:r>
      <w:r w:rsidRPr="00E234F4">
        <w:rPr>
          <w:rFonts w:ascii="XB Niloofar" w:hAnsi="XB Niloofar" w:cs="XB Niloofar"/>
          <w:b w:val="0"/>
          <w:bCs w:val="0"/>
          <w:sz w:val="24"/>
          <w:szCs w:val="24"/>
          <w:rtl/>
        </w:rPr>
        <w:t xml:space="preserve"> نام برد. در نسل چهارم از سال 1990 که دانش مبنا</w:t>
      </w:r>
      <w:r w:rsidRPr="00E234F4">
        <w:rPr>
          <w:rFonts w:ascii="XB Niloofar" w:hAnsi="XB Niloofar" w:cs="XB Niloofar" w:hint="cs"/>
          <w:b w:val="0"/>
          <w:bCs w:val="0"/>
          <w:sz w:val="24"/>
          <w:szCs w:val="24"/>
          <w:rtl/>
        </w:rPr>
        <w:t>ی</w:t>
      </w:r>
      <w:r w:rsidRPr="00E234F4">
        <w:rPr>
          <w:rFonts w:ascii="XB Niloofar" w:hAnsi="XB Niloofar" w:cs="XB Niloofar"/>
          <w:b w:val="0"/>
          <w:bCs w:val="0"/>
          <w:sz w:val="24"/>
          <w:szCs w:val="24"/>
          <w:rtl/>
        </w:rPr>
        <w:t xml:space="preserve"> مناطق بود با صنا</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ع</w:t>
      </w:r>
      <w:r w:rsidRPr="00E234F4">
        <w:rPr>
          <w:rFonts w:ascii="XB Niloofar" w:hAnsi="XB Niloofar" w:cs="XB Niloofar"/>
          <w:b w:val="0"/>
          <w:bCs w:val="0"/>
          <w:sz w:val="24"/>
          <w:szCs w:val="24"/>
          <w:rtl/>
        </w:rPr>
        <w:t xml:space="preserve"> نو</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ن،</w:t>
      </w:r>
      <w:r w:rsidRPr="00E234F4">
        <w:rPr>
          <w:rFonts w:ascii="XB Niloofar" w:hAnsi="XB Niloofar" w:cs="XB Niloofar"/>
          <w:b w:val="0"/>
          <w:bCs w:val="0"/>
          <w:sz w:val="24"/>
          <w:szCs w:val="24"/>
          <w:rtl/>
        </w:rPr>
        <w:t xml:space="preserve"> ها</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تک</w:t>
      </w:r>
      <w:r w:rsidRPr="00E234F4">
        <w:rPr>
          <w:rFonts w:ascii="XB Niloofar" w:hAnsi="XB Niloofar" w:cs="XB Niloofar"/>
          <w:b w:val="0"/>
          <w:bCs w:val="0"/>
          <w:sz w:val="24"/>
          <w:szCs w:val="24"/>
          <w:rtl/>
        </w:rPr>
        <w:t xml:space="preserve"> با ر</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سک</w:t>
      </w:r>
      <w:r w:rsidRPr="00E234F4">
        <w:rPr>
          <w:rFonts w:ascii="XB Niloofar" w:hAnsi="XB Niloofar" w:cs="XB Niloofar"/>
          <w:b w:val="0"/>
          <w:bCs w:val="0"/>
          <w:sz w:val="24"/>
          <w:szCs w:val="24"/>
          <w:rtl/>
        </w:rPr>
        <w:t xml:space="preserve"> و سود بالا و خدمات تحق</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قات</w:t>
      </w:r>
      <w:r w:rsidRPr="00E234F4">
        <w:rPr>
          <w:rFonts w:ascii="XB Niloofar" w:hAnsi="XB Niloofar" w:cs="XB Niloofar" w:hint="cs"/>
          <w:b w:val="0"/>
          <w:bCs w:val="0"/>
          <w:sz w:val="24"/>
          <w:szCs w:val="24"/>
          <w:rtl/>
        </w:rPr>
        <w:t>ی</w:t>
      </w:r>
      <w:r w:rsidRPr="00E234F4">
        <w:rPr>
          <w:rFonts w:ascii="XB Niloofar" w:hAnsi="XB Niloofar" w:cs="XB Niloofar"/>
          <w:b w:val="0"/>
          <w:bCs w:val="0"/>
          <w:sz w:val="24"/>
          <w:szCs w:val="24"/>
          <w:rtl/>
        </w:rPr>
        <w:t xml:space="preserve"> در </w:t>
      </w:r>
      <w:r>
        <w:rPr>
          <w:rFonts w:ascii="XB Niloofar" w:hAnsi="XB Niloofar" w:cs="XB Niloofar" w:hint="cs"/>
          <w:b w:val="0"/>
          <w:bCs w:val="0"/>
          <w:sz w:val="24"/>
          <w:szCs w:val="24"/>
          <w:rtl/>
        </w:rPr>
        <w:t>ج</w:t>
      </w:r>
      <w:r w:rsidRPr="00E234F4">
        <w:rPr>
          <w:rFonts w:ascii="XB Niloofar" w:hAnsi="XB Niloofar" w:cs="XB Niloofar"/>
          <w:b w:val="0"/>
          <w:bCs w:val="0"/>
          <w:sz w:val="24"/>
          <w:szCs w:val="24"/>
          <w:rtl/>
        </w:rPr>
        <w:t>هان تجل</w:t>
      </w:r>
      <w:r w:rsidRPr="00E234F4">
        <w:rPr>
          <w:rFonts w:ascii="XB Niloofar" w:hAnsi="XB Niloofar" w:cs="XB Niloofar" w:hint="cs"/>
          <w:b w:val="0"/>
          <w:bCs w:val="0"/>
          <w:sz w:val="24"/>
          <w:szCs w:val="24"/>
          <w:rtl/>
        </w:rPr>
        <w:t>ی</w:t>
      </w:r>
      <w:r w:rsidRPr="00E234F4">
        <w:rPr>
          <w:rFonts w:ascii="XB Niloofar" w:hAnsi="XB Niloofar" w:cs="XB Niloofar"/>
          <w:b w:val="0"/>
          <w:bCs w:val="0"/>
          <w:sz w:val="24"/>
          <w:szCs w:val="24"/>
          <w:rtl/>
        </w:rPr>
        <w:t xml:space="preserve"> </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افت</w:t>
      </w:r>
      <w:r w:rsidRPr="00E234F4">
        <w:rPr>
          <w:rFonts w:ascii="XB Niloofar" w:hAnsi="XB Niloofar" w:cs="XB Niloofar"/>
          <w:b w:val="0"/>
          <w:bCs w:val="0"/>
          <w:sz w:val="24"/>
          <w:szCs w:val="24"/>
          <w:rtl/>
        </w:rPr>
        <w:t xml:space="preserve"> ب</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نج</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انگ</w:t>
      </w:r>
      <w:r w:rsidRPr="00E234F4">
        <w:rPr>
          <w:rFonts w:ascii="XB Niloofar" w:hAnsi="XB Niloofar" w:cs="XB Niloofar"/>
          <w:b w:val="0"/>
          <w:bCs w:val="0"/>
          <w:sz w:val="24"/>
          <w:szCs w:val="24"/>
          <w:rtl/>
        </w:rPr>
        <w:t xml:space="preserve"> چ</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ن</w:t>
      </w:r>
      <w:r w:rsidRPr="00E234F4">
        <w:rPr>
          <w:rFonts w:ascii="XB Niloofar" w:hAnsi="XB Niloofar" w:cs="XB Niloofar"/>
          <w:b w:val="0"/>
          <w:bCs w:val="0"/>
          <w:sz w:val="24"/>
          <w:szCs w:val="24"/>
          <w:rtl/>
        </w:rPr>
        <w:t xml:space="preserve"> نمونه بارز ا</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ن</w:t>
      </w:r>
      <w:r w:rsidRPr="00E234F4">
        <w:rPr>
          <w:rFonts w:ascii="XB Niloofar" w:hAnsi="XB Niloofar" w:cs="XB Niloofar"/>
          <w:b w:val="0"/>
          <w:bCs w:val="0"/>
          <w:sz w:val="24"/>
          <w:szCs w:val="24"/>
          <w:rtl/>
        </w:rPr>
        <w:t xml:space="preserve"> دوره است. در نسل جامع تمام</w:t>
      </w:r>
      <w:r w:rsidRPr="00E234F4">
        <w:rPr>
          <w:rFonts w:ascii="XB Niloofar" w:hAnsi="XB Niloofar" w:cs="XB Niloofar" w:hint="cs"/>
          <w:b w:val="0"/>
          <w:bCs w:val="0"/>
          <w:sz w:val="24"/>
          <w:szCs w:val="24"/>
          <w:rtl/>
        </w:rPr>
        <w:t>ی</w:t>
      </w:r>
      <w:r w:rsidRPr="00E234F4">
        <w:rPr>
          <w:rFonts w:ascii="XB Niloofar" w:hAnsi="XB Niloofar" w:cs="XB Niloofar"/>
          <w:b w:val="0"/>
          <w:bCs w:val="0"/>
          <w:sz w:val="24"/>
          <w:szCs w:val="24"/>
          <w:rtl/>
        </w:rPr>
        <w:t xml:space="preserve"> فعال</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ت‌ها</w:t>
      </w:r>
      <w:r w:rsidRPr="00E234F4">
        <w:rPr>
          <w:rFonts w:ascii="XB Niloofar" w:hAnsi="XB Niloofar" w:cs="XB Niloofar" w:hint="cs"/>
          <w:b w:val="0"/>
          <w:bCs w:val="0"/>
          <w:sz w:val="24"/>
          <w:szCs w:val="24"/>
          <w:rtl/>
        </w:rPr>
        <w:t>ی</w:t>
      </w:r>
      <w:r w:rsidRPr="00E234F4">
        <w:rPr>
          <w:rFonts w:ascii="XB Niloofar" w:hAnsi="XB Niloofar" w:cs="XB Niloofar"/>
          <w:b w:val="0"/>
          <w:bCs w:val="0"/>
          <w:sz w:val="24"/>
          <w:szCs w:val="24"/>
          <w:rtl/>
        </w:rPr>
        <w:t xml:space="preserve"> تجارت، خدمات، تول</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د،</w:t>
      </w:r>
      <w:r w:rsidRPr="00E234F4">
        <w:rPr>
          <w:rFonts w:ascii="XB Niloofar" w:hAnsi="XB Niloofar" w:cs="XB Niloofar"/>
          <w:b w:val="0"/>
          <w:bCs w:val="0"/>
          <w:sz w:val="24"/>
          <w:szCs w:val="24"/>
          <w:rtl/>
        </w:rPr>
        <w:t xml:space="preserve"> تکنولوژ</w:t>
      </w:r>
      <w:r w:rsidRPr="00E234F4">
        <w:rPr>
          <w:rFonts w:ascii="XB Niloofar" w:hAnsi="XB Niloofar" w:cs="XB Niloofar" w:hint="cs"/>
          <w:b w:val="0"/>
          <w:bCs w:val="0"/>
          <w:sz w:val="24"/>
          <w:szCs w:val="24"/>
          <w:rtl/>
        </w:rPr>
        <w:t>ی</w:t>
      </w:r>
      <w:r w:rsidRPr="00E234F4">
        <w:rPr>
          <w:rFonts w:ascii="XB Niloofar" w:hAnsi="XB Niloofar" w:cs="XB Niloofar"/>
          <w:b w:val="0"/>
          <w:bCs w:val="0"/>
          <w:sz w:val="24"/>
          <w:szCs w:val="24"/>
          <w:rtl/>
        </w:rPr>
        <w:t xml:space="preserve"> نم</w:t>
      </w:r>
      <w:r w:rsidRPr="00E234F4">
        <w:rPr>
          <w:rFonts w:ascii="XB Niloofar" w:hAnsi="XB Niloofar" w:cs="XB Niloofar" w:hint="eastAsia"/>
          <w:b w:val="0"/>
          <w:bCs w:val="0"/>
          <w:sz w:val="24"/>
          <w:szCs w:val="24"/>
          <w:rtl/>
        </w:rPr>
        <w:t>ود</w:t>
      </w:r>
      <w:r w:rsidRPr="00E234F4">
        <w:rPr>
          <w:rFonts w:ascii="XB Niloofar" w:hAnsi="XB Niloofar" w:cs="XB Niloofar"/>
          <w:b w:val="0"/>
          <w:bCs w:val="0"/>
          <w:sz w:val="24"/>
          <w:szCs w:val="24"/>
          <w:rtl/>
        </w:rPr>
        <w:t xml:space="preserve"> داشتند که مانائوس، سنگاپور از جمله آن است. در نسل فرامرز</w:t>
      </w:r>
      <w:r w:rsidRPr="00E234F4">
        <w:rPr>
          <w:rFonts w:ascii="XB Niloofar" w:hAnsi="XB Niloofar" w:cs="XB Niloofar" w:hint="cs"/>
          <w:b w:val="0"/>
          <w:bCs w:val="0"/>
          <w:sz w:val="24"/>
          <w:szCs w:val="24"/>
          <w:rtl/>
        </w:rPr>
        <w:t>ی</w:t>
      </w:r>
      <w:r w:rsidRPr="00E234F4">
        <w:rPr>
          <w:rFonts w:ascii="XB Niloofar" w:hAnsi="XB Niloofar" w:cs="XB Niloofar"/>
          <w:b w:val="0"/>
          <w:bCs w:val="0"/>
          <w:sz w:val="24"/>
          <w:szCs w:val="24"/>
          <w:rtl/>
        </w:rPr>
        <w:t xml:space="preserve"> نقاط مشترک مرز</w:t>
      </w:r>
      <w:r w:rsidRPr="00E234F4">
        <w:rPr>
          <w:rFonts w:ascii="XB Niloofar" w:hAnsi="XB Niloofar" w:cs="XB Niloofar" w:hint="cs"/>
          <w:b w:val="0"/>
          <w:bCs w:val="0"/>
          <w:sz w:val="24"/>
          <w:szCs w:val="24"/>
          <w:rtl/>
        </w:rPr>
        <w:t>ی</w:t>
      </w:r>
      <w:r w:rsidRPr="00E234F4">
        <w:rPr>
          <w:rFonts w:ascii="XB Niloofar" w:hAnsi="XB Niloofar" w:cs="XB Niloofar"/>
          <w:b w:val="0"/>
          <w:bCs w:val="0"/>
          <w:sz w:val="24"/>
          <w:szCs w:val="24"/>
          <w:rtl/>
        </w:rPr>
        <w:t xml:space="preserve"> </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ا</w:t>
      </w:r>
      <w:r w:rsidRPr="00E234F4">
        <w:rPr>
          <w:rFonts w:ascii="XB Niloofar" w:hAnsi="XB Niloofar" w:cs="XB Niloofar"/>
          <w:b w:val="0"/>
          <w:bCs w:val="0"/>
          <w:sz w:val="24"/>
          <w:szCs w:val="24"/>
          <w:rtl/>
        </w:rPr>
        <w:t xml:space="preserve"> فرامرز</w:t>
      </w:r>
      <w:r w:rsidRPr="00E234F4">
        <w:rPr>
          <w:rFonts w:ascii="XB Niloofar" w:hAnsi="XB Niloofar" w:cs="XB Niloofar" w:hint="cs"/>
          <w:b w:val="0"/>
          <w:bCs w:val="0"/>
          <w:sz w:val="24"/>
          <w:szCs w:val="24"/>
          <w:rtl/>
        </w:rPr>
        <w:t>ی</w:t>
      </w:r>
      <w:r w:rsidRPr="00E234F4">
        <w:rPr>
          <w:rFonts w:ascii="XB Niloofar" w:hAnsi="XB Niloofar" w:cs="XB Niloofar"/>
          <w:b w:val="0"/>
          <w:bCs w:val="0"/>
          <w:sz w:val="24"/>
          <w:szCs w:val="24"/>
          <w:rtl/>
        </w:rPr>
        <w:t xml:space="preserve"> دو </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ا</w:t>
      </w:r>
      <w:r w:rsidRPr="00E234F4">
        <w:rPr>
          <w:rFonts w:ascii="XB Niloofar" w:hAnsi="XB Niloofar" w:cs="XB Niloofar"/>
          <w:b w:val="0"/>
          <w:bCs w:val="0"/>
          <w:sz w:val="24"/>
          <w:szCs w:val="24"/>
          <w:rtl/>
        </w:rPr>
        <w:t xml:space="preserve"> چند کشور با اعطا</w:t>
      </w:r>
      <w:r w:rsidRPr="00E234F4">
        <w:rPr>
          <w:rFonts w:ascii="XB Niloofar" w:hAnsi="XB Niloofar" w:cs="XB Niloofar" w:hint="cs"/>
          <w:b w:val="0"/>
          <w:bCs w:val="0"/>
          <w:sz w:val="24"/>
          <w:szCs w:val="24"/>
          <w:rtl/>
        </w:rPr>
        <w:t>ی</w:t>
      </w:r>
      <w:r w:rsidRPr="00E234F4">
        <w:rPr>
          <w:rFonts w:ascii="XB Niloofar" w:hAnsi="XB Niloofar" w:cs="XB Niloofar"/>
          <w:b w:val="0"/>
          <w:bCs w:val="0"/>
          <w:sz w:val="24"/>
          <w:szCs w:val="24"/>
          <w:rtl/>
        </w:rPr>
        <w:t xml:space="preserve"> تسه</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لات</w:t>
      </w:r>
      <w:r w:rsidRPr="00E234F4">
        <w:rPr>
          <w:rFonts w:ascii="XB Niloofar" w:hAnsi="XB Niloofar" w:cs="XB Niloofar"/>
          <w:b w:val="0"/>
          <w:bCs w:val="0"/>
          <w:sz w:val="24"/>
          <w:szCs w:val="24"/>
          <w:rtl/>
        </w:rPr>
        <w:t xml:space="preserve"> و معاف</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ت‌ها</w:t>
      </w:r>
      <w:r w:rsidRPr="00E234F4">
        <w:rPr>
          <w:rFonts w:ascii="XB Niloofar" w:hAnsi="XB Niloofar" w:cs="XB Niloofar" w:hint="cs"/>
          <w:b w:val="0"/>
          <w:bCs w:val="0"/>
          <w:sz w:val="24"/>
          <w:szCs w:val="24"/>
          <w:rtl/>
        </w:rPr>
        <w:t>ی</w:t>
      </w:r>
      <w:r w:rsidRPr="00E234F4">
        <w:rPr>
          <w:rFonts w:ascii="XB Niloofar" w:hAnsi="XB Niloofar" w:cs="XB Niloofar"/>
          <w:b w:val="0"/>
          <w:bCs w:val="0"/>
          <w:sz w:val="24"/>
          <w:szCs w:val="24"/>
          <w:rtl/>
        </w:rPr>
        <w:t xml:space="preserve"> خاص و محدود </w:t>
      </w:r>
      <w:r w:rsidR="008E200F">
        <w:rPr>
          <w:rFonts w:ascii="XB Niloofar" w:hAnsi="XB Niloofar" w:cs="XB Niloofar"/>
          <w:b w:val="0"/>
          <w:bCs w:val="0"/>
          <w:sz w:val="24"/>
          <w:szCs w:val="24"/>
          <w:rtl/>
        </w:rPr>
        <w:t>فی‌مابین</w:t>
      </w:r>
      <w:r w:rsidRPr="00E234F4">
        <w:rPr>
          <w:rFonts w:ascii="XB Niloofar" w:hAnsi="XB Niloofar" w:cs="XB Niloofar"/>
          <w:b w:val="0"/>
          <w:bCs w:val="0"/>
          <w:sz w:val="24"/>
          <w:szCs w:val="24"/>
          <w:rtl/>
        </w:rPr>
        <w:t xml:space="preserve"> پا به عرصه ظهور نهادند که </w:t>
      </w:r>
      <w:r w:rsidRPr="00E234F4">
        <w:rPr>
          <w:rFonts w:ascii="XB Niloofar" w:hAnsi="XB Niloofar" w:cs="XB Niloofar"/>
          <w:b w:val="0"/>
          <w:bCs w:val="0"/>
          <w:sz w:val="24"/>
          <w:szCs w:val="24"/>
        </w:rPr>
        <w:t>LAFTA</w:t>
      </w:r>
      <w:r w:rsidRPr="00E234F4">
        <w:rPr>
          <w:rFonts w:ascii="XB Niloofar" w:hAnsi="XB Niloofar" w:cs="XB Niloofar"/>
          <w:b w:val="0"/>
          <w:bCs w:val="0"/>
          <w:sz w:val="24"/>
          <w:szCs w:val="24"/>
          <w:rtl/>
        </w:rPr>
        <w:t xml:space="preserve"> و اوراس</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ا</w:t>
      </w:r>
      <w:r w:rsidRPr="00E234F4">
        <w:rPr>
          <w:rFonts w:ascii="XB Niloofar" w:hAnsi="XB Niloofar" w:cs="XB Niloofar"/>
          <w:b w:val="0"/>
          <w:bCs w:val="0"/>
          <w:sz w:val="24"/>
          <w:szCs w:val="24"/>
          <w:rtl/>
        </w:rPr>
        <w:t xml:space="preserve"> از آن جمله هستند در آخر</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ن</w:t>
      </w:r>
      <w:r w:rsidRPr="00E234F4">
        <w:rPr>
          <w:rFonts w:ascii="XB Niloofar" w:hAnsi="XB Niloofar" w:cs="XB Niloofar"/>
          <w:b w:val="0"/>
          <w:bCs w:val="0"/>
          <w:sz w:val="24"/>
          <w:szCs w:val="24"/>
          <w:rtl/>
        </w:rPr>
        <w:t xml:space="preserve"> نسل تا به امروز نسل د</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ج</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تال</w:t>
      </w:r>
      <w:r w:rsidRPr="00E234F4">
        <w:rPr>
          <w:rFonts w:ascii="XB Niloofar" w:hAnsi="XB Niloofar" w:cs="XB Niloofar"/>
          <w:b w:val="0"/>
          <w:bCs w:val="0"/>
          <w:sz w:val="24"/>
          <w:szCs w:val="24"/>
          <w:rtl/>
        </w:rPr>
        <w:t xml:space="preserve"> قرار د</w:t>
      </w:r>
      <w:r w:rsidRPr="00E234F4">
        <w:rPr>
          <w:rFonts w:ascii="XB Niloofar" w:hAnsi="XB Niloofar" w:cs="XB Niloofar" w:hint="eastAsia"/>
          <w:b w:val="0"/>
          <w:bCs w:val="0"/>
          <w:sz w:val="24"/>
          <w:szCs w:val="24"/>
          <w:rtl/>
        </w:rPr>
        <w:t>ارد</w:t>
      </w:r>
      <w:r w:rsidRPr="00E234F4">
        <w:rPr>
          <w:rFonts w:ascii="XB Niloofar" w:hAnsi="XB Niloofar" w:cs="XB Niloofar"/>
          <w:b w:val="0"/>
          <w:bCs w:val="0"/>
          <w:sz w:val="24"/>
          <w:szCs w:val="24"/>
          <w:rtl/>
        </w:rPr>
        <w:t>. مناطق تخصص</w:t>
      </w:r>
      <w:r w:rsidRPr="00E234F4">
        <w:rPr>
          <w:rFonts w:ascii="XB Niloofar" w:hAnsi="XB Niloofar" w:cs="XB Niloofar" w:hint="cs"/>
          <w:b w:val="0"/>
          <w:bCs w:val="0"/>
          <w:sz w:val="24"/>
          <w:szCs w:val="24"/>
          <w:rtl/>
        </w:rPr>
        <w:t>ی</w:t>
      </w:r>
      <w:r w:rsidRPr="00E234F4">
        <w:rPr>
          <w:rFonts w:ascii="XB Niloofar" w:hAnsi="XB Niloofar" w:cs="XB Niloofar"/>
          <w:b w:val="0"/>
          <w:bCs w:val="0"/>
          <w:sz w:val="24"/>
          <w:szCs w:val="24"/>
          <w:rtl/>
        </w:rPr>
        <w:t xml:space="preserve"> جهت بهره‌بردار</w:t>
      </w:r>
      <w:r w:rsidRPr="00E234F4">
        <w:rPr>
          <w:rFonts w:ascii="XB Niloofar" w:hAnsi="XB Niloofar" w:cs="XB Niloofar" w:hint="cs"/>
          <w:b w:val="0"/>
          <w:bCs w:val="0"/>
          <w:sz w:val="24"/>
          <w:szCs w:val="24"/>
          <w:rtl/>
        </w:rPr>
        <w:t>ی</w:t>
      </w:r>
      <w:r w:rsidRPr="00E234F4">
        <w:rPr>
          <w:rFonts w:ascii="XB Niloofar" w:hAnsi="XB Niloofar" w:cs="XB Niloofar"/>
          <w:b w:val="0"/>
          <w:bCs w:val="0"/>
          <w:sz w:val="24"/>
          <w:szCs w:val="24"/>
          <w:rtl/>
        </w:rPr>
        <w:t xml:space="preserve"> از ظرف</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ت‌ها</w:t>
      </w:r>
      <w:r w:rsidRPr="00E234F4">
        <w:rPr>
          <w:rFonts w:ascii="XB Niloofar" w:hAnsi="XB Niloofar" w:cs="XB Niloofar" w:hint="cs"/>
          <w:b w:val="0"/>
          <w:bCs w:val="0"/>
          <w:sz w:val="24"/>
          <w:szCs w:val="24"/>
          <w:rtl/>
        </w:rPr>
        <w:t>ی</w:t>
      </w:r>
      <w:r w:rsidRPr="00E234F4">
        <w:rPr>
          <w:rFonts w:ascii="XB Niloofar" w:hAnsi="XB Niloofar" w:cs="XB Niloofar"/>
          <w:b w:val="0"/>
          <w:bCs w:val="0"/>
          <w:sz w:val="24"/>
          <w:szCs w:val="24"/>
          <w:rtl/>
        </w:rPr>
        <w:t xml:space="preserve"> تکنولوژ</w:t>
      </w:r>
      <w:r w:rsidRPr="00E234F4">
        <w:rPr>
          <w:rFonts w:ascii="XB Niloofar" w:hAnsi="XB Niloofar" w:cs="XB Niloofar" w:hint="cs"/>
          <w:b w:val="0"/>
          <w:bCs w:val="0"/>
          <w:sz w:val="24"/>
          <w:szCs w:val="24"/>
          <w:rtl/>
        </w:rPr>
        <w:t>ی</w:t>
      </w:r>
      <w:r w:rsidRPr="00E234F4">
        <w:rPr>
          <w:rFonts w:ascii="XB Niloofar" w:hAnsi="XB Niloofar" w:cs="XB Niloofar"/>
          <w:b w:val="0"/>
          <w:bCs w:val="0"/>
          <w:sz w:val="24"/>
          <w:szCs w:val="24"/>
          <w:rtl/>
        </w:rPr>
        <w:t xml:space="preserve"> بلاکچ</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ن</w:t>
      </w:r>
      <w:r w:rsidRPr="00E234F4">
        <w:rPr>
          <w:rFonts w:ascii="XB Niloofar" w:hAnsi="XB Niloofar" w:cs="XB Niloofar"/>
          <w:b w:val="0"/>
          <w:bCs w:val="0"/>
          <w:sz w:val="24"/>
          <w:szCs w:val="24"/>
          <w:rtl/>
        </w:rPr>
        <w:t xml:space="preserve"> و</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ژگ</w:t>
      </w:r>
      <w:r w:rsidRPr="00E234F4">
        <w:rPr>
          <w:rFonts w:ascii="XB Niloofar" w:hAnsi="XB Niloofar" w:cs="XB Niloofar" w:hint="cs"/>
          <w:b w:val="0"/>
          <w:bCs w:val="0"/>
          <w:sz w:val="24"/>
          <w:szCs w:val="24"/>
          <w:rtl/>
        </w:rPr>
        <w:t>ی</w:t>
      </w:r>
      <w:r w:rsidRPr="00E234F4">
        <w:rPr>
          <w:rFonts w:ascii="XB Niloofar" w:hAnsi="XB Niloofar" w:cs="XB Niloofar"/>
          <w:b w:val="0"/>
          <w:bCs w:val="0"/>
          <w:sz w:val="24"/>
          <w:szCs w:val="24"/>
          <w:rtl/>
        </w:rPr>
        <w:t xml:space="preserve"> ا</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ن</w:t>
      </w:r>
      <w:r w:rsidRPr="00E234F4">
        <w:rPr>
          <w:rFonts w:ascii="XB Niloofar" w:hAnsi="XB Niloofar" w:cs="XB Niloofar"/>
          <w:b w:val="0"/>
          <w:bCs w:val="0"/>
          <w:sz w:val="24"/>
          <w:szCs w:val="24"/>
          <w:rtl/>
        </w:rPr>
        <w:t xml:space="preserve"> نسل م</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باشد</w:t>
      </w:r>
      <w:r w:rsidRPr="00E234F4">
        <w:rPr>
          <w:rFonts w:ascii="XB Niloofar" w:hAnsi="XB Niloofar" w:cs="XB Niloofar"/>
          <w:b w:val="0"/>
          <w:bCs w:val="0"/>
          <w:sz w:val="24"/>
          <w:szCs w:val="24"/>
          <w:rtl/>
        </w:rPr>
        <w:t xml:space="preserve"> و زوگ سو</w:t>
      </w:r>
      <w:r w:rsidRPr="00E234F4">
        <w:rPr>
          <w:rFonts w:ascii="XB Niloofar" w:hAnsi="XB Niloofar" w:cs="XB Niloofar" w:hint="cs"/>
          <w:b w:val="0"/>
          <w:bCs w:val="0"/>
          <w:sz w:val="24"/>
          <w:szCs w:val="24"/>
          <w:rtl/>
        </w:rPr>
        <w:t>یی</w:t>
      </w:r>
      <w:r w:rsidRPr="00E234F4">
        <w:rPr>
          <w:rFonts w:ascii="XB Niloofar" w:hAnsi="XB Niloofar" w:cs="XB Niloofar" w:hint="eastAsia"/>
          <w:b w:val="0"/>
          <w:bCs w:val="0"/>
          <w:sz w:val="24"/>
          <w:szCs w:val="24"/>
          <w:rtl/>
        </w:rPr>
        <w:t>س</w:t>
      </w:r>
      <w:r w:rsidRPr="00E234F4">
        <w:rPr>
          <w:rFonts w:ascii="XB Niloofar" w:hAnsi="XB Niloofar" w:cs="XB Niloofar"/>
          <w:b w:val="0"/>
          <w:bCs w:val="0"/>
          <w:sz w:val="24"/>
          <w:szCs w:val="24"/>
          <w:rtl/>
        </w:rPr>
        <w:t xml:space="preserve"> نمود ع</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ن</w:t>
      </w:r>
      <w:r w:rsidRPr="00E234F4">
        <w:rPr>
          <w:rFonts w:ascii="XB Niloofar" w:hAnsi="XB Niloofar" w:cs="XB Niloofar" w:hint="cs"/>
          <w:b w:val="0"/>
          <w:bCs w:val="0"/>
          <w:sz w:val="24"/>
          <w:szCs w:val="24"/>
          <w:rtl/>
        </w:rPr>
        <w:t>ی</w:t>
      </w:r>
      <w:r w:rsidRPr="00E234F4">
        <w:rPr>
          <w:rFonts w:ascii="XB Niloofar" w:hAnsi="XB Niloofar" w:cs="XB Niloofar"/>
          <w:b w:val="0"/>
          <w:bCs w:val="0"/>
          <w:sz w:val="24"/>
          <w:szCs w:val="24"/>
          <w:rtl/>
        </w:rPr>
        <w:t xml:space="preserve"> ا</w:t>
      </w:r>
      <w:r w:rsidRPr="00E234F4">
        <w:rPr>
          <w:rFonts w:ascii="XB Niloofar" w:hAnsi="XB Niloofar" w:cs="XB Niloofar" w:hint="cs"/>
          <w:b w:val="0"/>
          <w:bCs w:val="0"/>
          <w:sz w:val="24"/>
          <w:szCs w:val="24"/>
          <w:rtl/>
        </w:rPr>
        <w:t>ی</w:t>
      </w:r>
      <w:r w:rsidRPr="00E234F4">
        <w:rPr>
          <w:rFonts w:ascii="XB Niloofar" w:hAnsi="XB Niloofar" w:cs="XB Niloofar" w:hint="eastAsia"/>
          <w:b w:val="0"/>
          <w:bCs w:val="0"/>
          <w:sz w:val="24"/>
          <w:szCs w:val="24"/>
          <w:rtl/>
        </w:rPr>
        <w:t>ن</w:t>
      </w:r>
      <w:r w:rsidRPr="00E234F4">
        <w:rPr>
          <w:rFonts w:ascii="XB Niloofar" w:hAnsi="XB Niloofar" w:cs="XB Niloofar"/>
          <w:b w:val="0"/>
          <w:bCs w:val="0"/>
          <w:sz w:val="24"/>
          <w:szCs w:val="24"/>
          <w:rtl/>
        </w:rPr>
        <w:t xml:space="preserve"> نسل است.</w:t>
      </w:r>
    </w:p>
    <w:p w14:paraId="083F4C15" w14:textId="69021844" w:rsidR="003D7550" w:rsidRPr="000D0142" w:rsidRDefault="00E14002" w:rsidP="002528F5">
      <w:pPr>
        <w:pStyle w:val="05JEL"/>
        <w:spacing w:after="240" w:line="276" w:lineRule="auto"/>
        <w:ind w:right="0"/>
        <w:rPr>
          <w:rFonts w:ascii="XB Niloofar" w:hAnsi="XB Niloofar" w:cs="XB Niloofar"/>
          <w:b w:val="0"/>
          <w:bCs w:val="0"/>
          <w:sz w:val="24"/>
          <w:szCs w:val="24"/>
          <w:rtl/>
        </w:rPr>
      </w:pPr>
      <w:r>
        <w:rPr>
          <w:rFonts w:ascii="XB Niloofar" w:hAnsi="XB Niloofar" w:cs="XB Niloofar" w:hint="cs"/>
          <w:b w:val="0"/>
          <w:bCs w:val="0"/>
          <w:sz w:val="24"/>
          <w:szCs w:val="24"/>
          <w:rtl/>
        </w:rPr>
        <w:t>درحالی‌که</w:t>
      </w:r>
      <w:r w:rsidR="00E234F4">
        <w:rPr>
          <w:rFonts w:ascii="XB Niloofar" w:hAnsi="XB Niloofar" w:cs="XB Niloofar" w:hint="cs"/>
          <w:b w:val="0"/>
          <w:bCs w:val="0"/>
          <w:sz w:val="24"/>
          <w:szCs w:val="24"/>
          <w:rtl/>
        </w:rPr>
        <w:t xml:space="preserve"> تا سال 1975 تنها 79 منطقه آزاد و ویژه در 29 کشور وجود داشت در سال 2018 به بالغ بر 5400 منطقه در 147 کشور جهان افزایش یافت.</w:t>
      </w:r>
      <w:r w:rsidR="002528F5">
        <w:rPr>
          <w:rFonts w:ascii="XB Niloofar" w:hAnsi="XB Niloofar" w:cs="XB Niloofar" w:hint="cs"/>
          <w:b w:val="0"/>
          <w:bCs w:val="0"/>
          <w:sz w:val="24"/>
          <w:szCs w:val="24"/>
          <w:rtl/>
        </w:rPr>
        <w:t xml:space="preserve"> بیشترین تعداد مناطق آزاد در چین (2543 منطقه)، فیلیپین (528 منطقه) و هند (373 منطقه) قرار دارد.</w:t>
      </w:r>
      <w:r w:rsidR="008E200F">
        <w:rPr>
          <w:rFonts w:ascii="XB Niloofar" w:hAnsi="XB Niloofar" w:cs="XB Niloofar"/>
          <w:b w:val="0"/>
          <w:bCs w:val="0"/>
          <w:sz w:val="24"/>
          <w:szCs w:val="24"/>
          <w:rtl/>
        </w:rPr>
        <w:t xml:space="preserve"> </w:t>
      </w:r>
      <w:r w:rsidR="003D7550" w:rsidRPr="000D0142">
        <w:rPr>
          <w:rFonts w:ascii="XB Niloofar" w:hAnsi="XB Niloofar" w:cs="XB Niloofar"/>
          <w:b w:val="0"/>
          <w:bCs w:val="0"/>
          <w:sz w:val="24"/>
          <w:szCs w:val="24"/>
          <w:rtl/>
        </w:rPr>
        <w:t>كشورهاي آس</w:t>
      </w:r>
      <w:r w:rsidR="003D7550" w:rsidRPr="000D0142">
        <w:rPr>
          <w:rFonts w:ascii="XB Niloofar" w:hAnsi="XB Niloofar" w:cs="XB Niloofar" w:hint="cs"/>
          <w:b w:val="0"/>
          <w:bCs w:val="0"/>
          <w:sz w:val="24"/>
          <w:szCs w:val="24"/>
          <w:rtl/>
        </w:rPr>
        <w:t>ی</w:t>
      </w:r>
      <w:r w:rsidR="003D7550" w:rsidRPr="000D0142">
        <w:rPr>
          <w:rFonts w:ascii="XB Niloofar" w:hAnsi="XB Niloofar" w:cs="XB Niloofar" w:hint="eastAsia"/>
          <w:b w:val="0"/>
          <w:bCs w:val="0"/>
          <w:sz w:val="24"/>
          <w:szCs w:val="24"/>
          <w:rtl/>
        </w:rPr>
        <w:t>ايي</w:t>
      </w:r>
      <w:r w:rsidR="003D7550" w:rsidRPr="000D0142">
        <w:rPr>
          <w:rFonts w:ascii="XB Niloofar" w:hAnsi="XB Niloofar" w:cs="XB Niloofar"/>
          <w:b w:val="0"/>
          <w:bCs w:val="0"/>
          <w:sz w:val="24"/>
          <w:szCs w:val="24"/>
          <w:rtl/>
        </w:rPr>
        <w:t xml:space="preserve"> كه اقدام به تأس</w:t>
      </w:r>
      <w:r w:rsidR="003D7550" w:rsidRPr="000D0142">
        <w:rPr>
          <w:rFonts w:ascii="XB Niloofar" w:hAnsi="XB Niloofar" w:cs="XB Niloofar" w:hint="cs"/>
          <w:b w:val="0"/>
          <w:bCs w:val="0"/>
          <w:sz w:val="24"/>
          <w:szCs w:val="24"/>
          <w:rtl/>
        </w:rPr>
        <w:t>ی</w:t>
      </w:r>
      <w:r w:rsidR="003D7550" w:rsidRPr="000D0142">
        <w:rPr>
          <w:rFonts w:ascii="XB Niloofar" w:hAnsi="XB Niloofar" w:cs="XB Niloofar" w:hint="eastAsia"/>
          <w:b w:val="0"/>
          <w:bCs w:val="0"/>
          <w:sz w:val="24"/>
          <w:szCs w:val="24"/>
          <w:rtl/>
        </w:rPr>
        <w:t>س</w:t>
      </w:r>
      <w:r w:rsidR="003D7550" w:rsidRPr="000D0142">
        <w:rPr>
          <w:rFonts w:ascii="XB Niloofar" w:hAnsi="XB Niloofar" w:cs="XB Niloofar"/>
          <w:b w:val="0"/>
          <w:bCs w:val="0"/>
          <w:sz w:val="24"/>
          <w:szCs w:val="24"/>
          <w:rtl/>
        </w:rPr>
        <w:t xml:space="preserve"> مناطق آزاد تجاري كردند</w:t>
      </w:r>
      <w:r w:rsidR="003D7550" w:rsidRPr="000D0142">
        <w:rPr>
          <w:rFonts w:ascii="XB Niloofar" w:hAnsi="XB Niloofar" w:cs="XB Niloofar" w:hint="cs"/>
          <w:b w:val="0"/>
          <w:bCs w:val="0"/>
          <w:sz w:val="24"/>
          <w:szCs w:val="24"/>
          <w:rtl/>
        </w:rPr>
        <w:t xml:space="preserve"> </w:t>
      </w:r>
      <w:r w:rsidR="003D7550" w:rsidRPr="000D0142">
        <w:rPr>
          <w:rFonts w:ascii="XB Niloofar" w:hAnsi="XB Niloofar" w:cs="XB Niloofar"/>
          <w:b w:val="0"/>
          <w:bCs w:val="0"/>
          <w:sz w:val="24"/>
          <w:szCs w:val="24"/>
          <w:rtl/>
        </w:rPr>
        <w:t xml:space="preserve">در دو گروه </w:t>
      </w:r>
      <w:r w:rsidR="002528F5">
        <w:rPr>
          <w:rFonts w:ascii="XB Niloofar" w:hAnsi="XB Niloofar" w:cs="XB Niloofar" w:hint="cs"/>
          <w:b w:val="0"/>
          <w:bCs w:val="0"/>
          <w:sz w:val="24"/>
          <w:szCs w:val="24"/>
          <w:rtl/>
        </w:rPr>
        <w:t>قرار دارند</w:t>
      </w:r>
      <w:r w:rsidR="003D7550" w:rsidRPr="000D0142">
        <w:rPr>
          <w:rFonts w:ascii="XB Niloofar" w:hAnsi="XB Niloofar" w:cs="XB Niloofar"/>
          <w:b w:val="0"/>
          <w:bCs w:val="0"/>
          <w:sz w:val="24"/>
          <w:szCs w:val="24"/>
          <w:rtl/>
        </w:rPr>
        <w:t xml:space="preserve">. گروه اول كشورهايي </w:t>
      </w:r>
      <w:r w:rsidR="003D7550" w:rsidRPr="000D0142">
        <w:rPr>
          <w:rFonts w:ascii="XB Niloofar" w:hAnsi="XB Niloofar" w:cs="XB Niloofar" w:hint="cs"/>
          <w:b w:val="0"/>
          <w:bCs w:val="0"/>
          <w:sz w:val="24"/>
          <w:szCs w:val="24"/>
          <w:rtl/>
        </w:rPr>
        <w:t xml:space="preserve">هستند </w:t>
      </w:r>
      <w:r w:rsidR="003D7550" w:rsidRPr="000D0142">
        <w:rPr>
          <w:rFonts w:ascii="XB Niloofar" w:hAnsi="XB Niloofar" w:cs="XB Niloofar"/>
          <w:b w:val="0"/>
          <w:bCs w:val="0"/>
          <w:sz w:val="24"/>
          <w:szCs w:val="24"/>
          <w:rtl/>
        </w:rPr>
        <w:t>كه به اصول اقتصاد آزاد تمايل نشان دادند و بازار را به</w:t>
      </w:r>
      <w:r w:rsidR="003D7550" w:rsidRPr="000D0142">
        <w:rPr>
          <w:rFonts w:ascii="XB Niloofar" w:hAnsi="XB Niloofar" w:cs="XB Niloofar" w:hint="cs"/>
          <w:b w:val="0"/>
          <w:bCs w:val="0"/>
          <w:sz w:val="24"/>
          <w:szCs w:val="24"/>
          <w:rtl/>
        </w:rPr>
        <w:t xml:space="preserve"> </w:t>
      </w:r>
      <w:r w:rsidR="003D7550" w:rsidRPr="000D0142">
        <w:rPr>
          <w:rFonts w:ascii="XB Niloofar" w:hAnsi="XB Niloofar" w:cs="XB Niloofar"/>
          <w:b w:val="0"/>
          <w:bCs w:val="0"/>
          <w:sz w:val="24"/>
          <w:szCs w:val="24"/>
          <w:rtl/>
        </w:rPr>
        <w:t>عنوان حاكم اصلي تخص</w:t>
      </w:r>
      <w:r w:rsidR="003D7550" w:rsidRPr="000D0142">
        <w:rPr>
          <w:rFonts w:ascii="XB Niloofar" w:hAnsi="XB Niloofar" w:cs="XB Niloofar" w:hint="cs"/>
          <w:b w:val="0"/>
          <w:bCs w:val="0"/>
          <w:sz w:val="24"/>
          <w:szCs w:val="24"/>
          <w:rtl/>
        </w:rPr>
        <w:t>ی</w:t>
      </w:r>
      <w:r w:rsidR="003D7550" w:rsidRPr="000D0142">
        <w:rPr>
          <w:rFonts w:ascii="XB Niloofar" w:hAnsi="XB Niloofar" w:cs="XB Niloofar" w:hint="eastAsia"/>
          <w:b w:val="0"/>
          <w:bCs w:val="0"/>
          <w:sz w:val="24"/>
          <w:szCs w:val="24"/>
          <w:rtl/>
        </w:rPr>
        <w:t>ص</w:t>
      </w:r>
      <w:r w:rsidR="003D7550" w:rsidRPr="000D0142">
        <w:rPr>
          <w:rFonts w:ascii="XB Niloofar" w:hAnsi="XB Niloofar" w:cs="XB Niloofar"/>
          <w:b w:val="0"/>
          <w:bCs w:val="0"/>
          <w:sz w:val="24"/>
          <w:szCs w:val="24"/>
          <w:rtl/>
        </w:rPr>
        <w:t xml:space="preserve"> منابع، معتبر شناختند. در موفق</w:t>
      </w:r>
      <w:r w:rsidR="003D7550" w:rsidRPr="000D0142">
        <w:rPr>
          <w:rFonts w:ascii="XB Niloofar" w:hAnsi="XB Niloofar" w:cs="XB Niloofar" w:hint="cs"/>
          <w:b w:val="0"/>
          <w:bCs w:val="0"/>
          <w:sz w:val="24"/>
          <w:szCs w:val="24"/>
          <w:rtl/>
        </w:rPr>
        <w:t>ی</w:t>
      </w:r>
      <w:r w:rsidR="003D7550" w:rsidRPr="000D0142">
        <w:rPr>
          <w:rFonts w:ascii="XB Niloofar" w:hAnsi="XB Niloofar" w:cs="XB Niloofar" w:hint="eastAsia"/>
          <w:b w:val="0"/>
          <w:bCs w:val="0"/>
          <w:sz w:val="24"/>
          <w:szCs w:val="24"/>
          <w:rtl/>
        </w:rPr>
        <w:t>ت</w:t>
      </w:r>
      <w:r w:rsidR="003D7550" w:rsidRPr="000D0142">
        <w:rPr>
          <w:rFonts w:ascii="XB Niloofar" w:hAnsi="XB Niloofar" w:cs="XB Niloofar"/>
          <w:b w:val="0"/>
          <w:bCs w:val="0"/>
          <w:sz w:val="24"/>
          <w:szCs w:val="24"/>
          <w:rtl/>
        </w:rPr>
        <w:t xml:space="preserve"> نسبي اين مناطق، سه عامل مورد توجه قرار گرفته است كه عبارتند از: - اتخاذ استراتژي مناسب صنعتي و اقدامات مطلوب در اين زم</w:t>
      </w:r>
      <w:r w:rsidR="003D7550" w:rsidRPr="000D0142">
        <w:rPr>
          <w:rFonts w:ascii="XB Niloofar" w:hAnsi="XB Niloofar" w:cs="XB Niloofar" w:hint="cs"/>
          <w:b w:val="0"/>
          <w:bCs w:val="0"/>
          <w:sz w:val="24"/>
          <w:szCs w:val="24"/>
          <w:rtl/>
        </w:rPr>
        <w:t>ی</w:t>
      </w:r>
      <w:r w:rsidR="003D7550" w:rsidRPr="000D0142">
        <w:rPr>
          <w:rFonts w:ascii="XB Niloofar" w:hAnsi="XB Niloofar" w:cs="XB Niloofar" w:hint="eastAsia"/>
          <w:b w:val="0"/>
          <w:bCs w:val="0"/>
          <w:sz w:val="24"/>
          <w:szCs w:val="24"/>
          <w:rtl/>
        </w:rPr>
        <w:t>نه</w:t>
      </w:r>
      <w:r w:rsidR="003D7550" w:rsidRPr="000D0142">
        <w:rPr>
          <w:rFonts w:ascii="XB Niloofar" w:hAnsi="XB Niloofar" w:cs="XB Niloofar"/>
          <w:b w:val="0"/>
          <w:bCs w:val="0"/>
          <w:sz w:val="24"/>
          <w:szCs w:val="24"/>
          <w:rtl/>
        </w:rPr>
        <w:t>. - ايفاي نقش صح</w:t>
      </w:r>
      <w:r w:rsidR="003D7550" w:rsidRPr="000D0142">
        <w:rPr>
          <w:rFonts w:ascii="XB Niloofar" w:hAnsi="XB Niloofar" w:cs="XB Niloofar" w:hint="cs"/>
          <w:b w:val="0"/>
          <w:bCs w:val="0"/>
          <w:sz w:val="24"/>
          <w:szCs w:val="24"/>
          <w:rtl/>
        </w:rPr>
        <w:t>ی</w:t>
      </w:r>
      <w:r w:rsidR="003D7550" w:rsidRPr="000D0142">
        <w:rPr>
          <w:rFonts w:ascii="XB Niloofar" w:hAnsi="XB Niloofar" w:cs="XB Niloofar" w:hint="eastAsia"/>
          <w:b w:val="0"/>
          <w:bCs w:val="0"/>
          <w:sz w:val="24"/>
          <w:szCs w:val="24"/>
          <w:rtl/>
        </w:rPr>
        <w:t>ح</w:t>
      </w:r>
      <w:r w:rsidR="003D7550" w:rsidRPr="000D0142">
        <w:rPr>
          <w:rFonts w:ascii="XB Niloofar" w:hAnsi="XB Niloofar" w:cs="XB Niloofar"/>
          <w:b w:val="0"/>
          <w:bCs w:val="0"/>
          <w:sz w:val="24"/>
          <w:szCs w:val="24"/>
          <w:rtl/>
        </w:rPr>
        <w:t xml:space="preserve"> و قدرتمند </w:t>
      </w:r>
      <w:r w:rsidR="008E200F">
        <w:rPr>
          <w:rFonts w:ascii="XB Niloofar" w:hAnsi="XB Niloofar" w:cs="XB Niloofar"/>
          <w:b w:val="0"/>
          <w:bCs w:val="0"/>
          <w:sz w:val="24"/>
          <w:szCs w:val="24"/>
          <w:rtl/>
        </w:rPr>
        <w:t>دولت‌ها</w:t>
      </w:r>
      <w:r w:rsidR="003D7550" w:rsidRPr="000D0142">
        <w:rPr>
          <w:rFonts w:ascii="XB Niloofar" w:hAnsi="XB Niloofar" w:cs="XB Niloofar"/>
          <w:b w:val="0"/>
          <w:bCs w:val="0"/>
          <w:sz w:val="24"/>
          <w:szCs w:val="24"/>
          <w:rtl/>
        </w:rPr>
        <w:t xml:space="preserve"> به</w:t>
      </w:r>
      <w:r w:rsidR="003D7550" w:rsidRPr="000D0142">
        <w:rPr>
          <w:rFonts w:ascii="XB Niloofar" w:hAnsi="XB Niloofar" w:cs="XB Niloofar" w:hint="cs"/>
          <w:b w:val="0"/>
          <w:bCs w:val="0"/>
          <w:sz w:val="24"/>
          <w:szCs w:val="24"/>
          <w:rtl/>
        </w:rPr>
        <w:t xml:space="preserve"> </w:t>
      </w:r>
      <w:r w:rsidR="003D7550" w:rsidRPr="000D0142">
        <w:rPr>
          <w:rFonts w:ascii="XB Niloofar" w:hAnsi="XB Niloofar" w:cs="XB Niloofar"/>
          <w:b w:val="0"/>
          <w:bCs w:val="0"/>
          <w:sz w:val="24"/>
          <w:szCs w:val="24"/>
          <w:rtl/>
        </w:rPr>
        <w:t>عنوان حاكمان توسعه</w:t>
      </w:r>
      <w:r w:rsidR="003D7550" w:rsidRPr="000D0142">
        <w:rPr>
          <w:rFonts w:ascii="XB Niloofar" w:hAnsi="XB Niloofar" w:cs="XB Niloofar" w:hint="cs"/>
          <w:b w:val="0"/>
          <w:bCs w:val="0"/>
          <w:sz w:val="24"/>
          <w:szCs w:val="24"/>
          <w:rtl/>
        </w:rPr>
        <w:t>‌</w:t>
      </w:r>
      <w:r w:rsidR="003D7550" w:rsidRPr="000D0142">
        <w:rPr>
          <w:rFonts w:ascii="XB Niloofar" w:hAnsi="XB Niloofar" w:cs="XB Niloofar"/>
          <w:b w:val="0"/>
          <w:bCs w:val="0"/>
          <w:sz w:val="24"/>
          <w:szCs w:val="24"/>
          <w:rtl/>
        </w:rPr>
        <w:t>گرا كه با دخالت</w:t>
      </w:r>
      <w:r w:rsidR="003D7550" w:rsidRPr="000D0142">
        <w:rPr>
          <w:rFonts w:ascii="XB Niloofar" w:hAnsi="XB Niloofar" w:cs="XB Niloofar" w:hint="cs"/>
          <w:b w:val="0"/>
          <w:bCs w:val="0"/>
          <w:sz w:val="24"/>
          <w:szCs w:val="24"/>
          <w:rtl/>
        </w:rPr>
        <w:t>‌</w:t>
      </w:r>
      <w:r w:rsidR="003D7550" w:rsidRPr="000D0142">
        <w:rPr>
          <w:rFonts w:ascii="XB Niloofar" w:hAnsi="XB Niloofar" w:cs="XB Niloofar"/>
          <w:b w:val="0"/>
          <w:bCs w:val="0"/>
          <w:sz w:val="24"/>
          <w:szCs w:val="24"/>
          <w:rtl/>
        </w:rPr>
        <w:t xml:space="preserve">هاي قوي در </w:t>
      </w:r>
      <w:r w:rsidR="003D7550" w:rsidRPr="000D0142">
        <w:rPr>
          <w:rFonts w:ascii="XB Niloofar" w:hAnsi="XB Niloofar" w:cs="XB Niloofar" w:hint="eastAsia"/>
          <w:b w:val="0"/>
          <w:bCs w:val="0"/>
          <w:sz w:val="24"/>
          <w:szCs w:val="24"/>
          <w:rtl/>
        </w:rPr>
        <w:t>اقتصاد</w:t>
      </w:r>
      <w:r w:rsidR="003D7550" w:rsidRPr="000D0142">
        <w:rPr>
          <w:rFonts w:ascii="XB Niloofar" w:hAnsi="XB Niloofar" w:cs="XB Niloofar"/>
          <w:b w:val="0"/>
          <w:bCs w:val="0"/>
          <w:sz w:val="24"/>
          <w:szCs w:val="24"/>
          <w:rtl/>
        </w:rPr>
        <w:t xml:space="preserve"> و اعمال </w:t>
      </w:r>
      <w:r w:rsidR="008E200F">
        <w:rPr>
          <w:rFonts w:ascii="XB Niloofar" w:hAnsi="XB Niloofar" w:cs="XB Niloofar"/>
          <w:b w:val="0"/>
          <w:bCs w:val="0"/>
          <w:sz w:val="24"/>
          <w:szCs w:val="24"/>
          <w:rtl/>
        </w:rPr>
        <w:t>سیاست‌های</w:t>
      </w:r>
      <w:r w:rsidR="003D7550" w:rsidRPr="000D0142">
        <w:rPr>
          <w:rFonts w:ascii="XB Niloofar" w:hAnsi="XB Niloofar" w:cs="XB Niloofar"/>
          <w:b w:val="0"/>
          <w:bCs w:val="0"/>
          <w:sz w:val="24"/>
          <w:szCs w:val="24"/>
          <w:rtl/>
        </w:rPr>
        <w:t xml:space="preserve"> مناسب، </w:t>
      </w:r>
      <w:r w:rsidR="008E200F">
        <w:rPr>
          <w:rFonts w:ascii="XB Niloofar" w:hAnsi="XB Niloofar" w:cs="XB Niloofar"/>
          <w:b w:val="0"/>
          <w:bCs w:val="0"/>
          <w:sz w:val="24"/>
          <w:szCs w:val="24"/>
          <w:rtl/>
        </w:rPr>
        <w:t>فعال</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ت‌ها</w:t>
      </w:r>
      <w:r w:rsidR="008E200F">
        <w:rPr>
          <w:rFonts w:ascii="XB Niloofar" w:hAnsi="XB Niloofar" w:cs="XB Niloofar" w:hint="cs"/>
          <w:b w:val="0"/>
          <w:bCs w:val="0"/>
          <w:sz w:val="24"/>
          <w:szCs w:val="24"/>
          <w:rtl/>
        </w:rPr>
        <w:t>ی</w:t>
      </w:r>
      <w:r w:rsidR="003D7550" w:rsidRPr="000D0142">
        <w:rPr>
          <w:rFonts w:ascii="XB Niloofar" w:hAnsi="XB Niloofar" w:cs="XB Niloofar"/>
          <w:b w:val="0"/>
          <w:bCs w:val="0"/>
          <w:sz w:val="24"/>
          <w:szCs w:val="24"/>
          <w:rtl/>
        </w:rPr>
        <w:t xml:space="preserve"> اقتصادي را نظم د</w:t>
      </w:r>
      <w:r w:rsidR="003D7550" w:rsidRPr="000D0142">
        <w:rPr>
          <w:rFonts w:ascii="XB Niloofar" w:hAnsi="XB Niloofar" w:cs="XB Niloofar" w:hint="cs"/>
          <w:b w:val="0"/>
          <w:bCs w:val="0"/>
          <w:sz w:val="24"/>
          <w:szCs w:val="24"/>
          <w:rtl/>
        </w:rPr>
        <w:t>اد</w:t>
      </w:r>
      <w:r w:rsidR="003D7550" w:rsidRPr="000D0142">
        <w:rPr>
          <w:rFonts w:ascii="XB Niloofar" w:hAnsi="XB Niloofar" w:cs="XB Niloofar"/>
          <w:b w:val="0"/>
          <w:bCs w:val="0"/>
          <w:sz w:val="24"/>
          <w:szCs w:val="24"/>
          <w:rtl/>
        </w:rPr>
        <w:t>ند و تقويت ك</w:t>
      </w:r>
      <w:r w:rsidR="003D7550" w:rsidRPr="000D0142">
        <w:rPr>
          <w:rFonts w:ascii="XB Niloofar" w:hAnsi="XB Niloofar" w:cs="XB Niloofar" w:hint="cs"/>
          <w:b w:val="0"/>
          <w:bCs w:val="0"/>
          <w:sz w:val="24"/>
          <w:szCs w:val="24"/>
          <w:rtl/>
        </w:rPr>
        <w:t>رد</w:t>
      </w:r>
      <w:r w:rsidR="003D7550" w:rsidRPr="000D0142">
        <w:rPr>
          <w:rFonts w:ascii="XB Niloofar" w:hAnsi="XB Niloofar" w:cs="XB Niloofar"/>
          <w:b w:val="0"/>
          <w:bCs w:val="0"/>
          <w:sz w:val="24"/>
          <w:szCs w:val="24"/>
          <w:rtl/>
        </w:rPr>
        <w:t>ند. - مح</w:t>
      </w:r>
      <w:r w:rsidR="003D7550" w:rsidRPr="000D0142">
        <w:rPr>
          <w:rFonts w:ascii="XB Niloofar" w:hAnsi="XB Niloofar" w:cs="XB Niloofar" w:hint="cs"/>
          <w:b w:val="0"/>
          <w:bCs w:val="0"/>
          <w:sz w:val="24"/>
          <w:szCs w:val="24"/>
          <w:rtl/>
        </w:rPr>
        <w:t>ی</w:t>
      </w:r>
      <w:r w:rsidR="003D7550" w:rsidRPr="000D0142">
        <w:rPr>
          <w:rFonts w:ascii="XB Niloofar" w:hAnsi="XB Niloofar" w:cs="XB Niloofar" w:hint="eastAsia"/>
          <w:b w:val="0"/>
          <w:bCs w:val="0"/>
          <w:sz w:val="24"/>
          <w:szCs w:val="24"/>
          <w:rtl/>
        </w:rPr>
        <w:t>ط</w:t>
      </w:r>
      <w:r w:rsidR="003D7550" w:rsidRPr="000D0142">
        <w:rPr>
          <w:rFonts w:ascii="XB Niloofar" w:hAnsi="XB Niloofar" w:cs="XB Niloofar"/>
          <w:b w:val="0"/>
          <w:bCs w:val="0"/>
          <w:sz w:val="24"/>
          <w:szCs w:val="24"/>
          <w:rtl/>
        </w:rPr>
        <w:t xml:space="preserve"> اقتصادي مطلوب </w:t>
      </w:r>
      <w:r w:rsidR="008E200F">
        <w:rPr>
          <w:rFonts w:ascii="XB Niloofar" w:hAnsi="XB Niloofar" w:cs="XB Niloofar"/>
          <w:b w:val="0"/>
          <w:bCs w:val="0"/>
          <w:sz w:val="24"/>
          <w:szCs w:val="24"/>
          <w:rtl/>
        </w:rPr>
        <w:t>بین‌المللی</w:t>
      </w:r>
      <w:r w:rsidR="003D7550" w:rsidRPr="000D0142">
        <w:rPr>
          <w:rFonts w:ascii="XB Niloofar" w:hAnsi="XB Niloofar" w:cs="XB Niloofar"/>
          <w:b w:val="0"/>
          <w:bCs w:val="0"/>
          <w:sz w:val="24"/>
          <w:szCs w:val="24"/>
          <w:rtl/>
        </w:rPr>
        <w:t xml:space="preserve"> كه در زمان ايجاد اين مناطق </w:t>
      </w:r>
      <w:r w:rsidR="003D7550" w:rsidRPr="000D0142">
        <w:rPr>
          <w:rFonts w:ascii="XB Niloofar" w:hAnsi="XB Niloofar" w:cs="XB Niloofar" w:hint="cs"/>
          <w:b w:val="0"/>
          <w:bCs w:val="0"/>
          <w:sz w:val="24"/>
          <w:szCs w:val="24"/>
          <w:rtl/>
        </w:rPr>
        <w:t>(</w:t>
      </w:r>
      <w:r w:rsidR="003D7550" w:rsidRPr="000D0142">
        <w:rPr>
          <w:rFonts w:ascii="XB Niloofar" w:hAnsi="XB Niloofar" w:cs="XB Niloofar"/>
          <w:b w:val="0"/>
          <w:bCs w:val="0"/>
          <w:sz w:val="24"/>
          <w:szCs w:val="24"/>
          <w:rtl/>
        </w:rPr>
        <w:t>دهه</w:t>
      </w:r>
      <w:r w:rsidR="003D7550" w:rsidRPr="000D0142">
        <w:rPr>
          <w:rFonts w:ascii="XB Niloofar" w:hAnsi="XB Niloofar" w:cs="XB Niloofar" w:hint="cs"/>
          <w:b w:val="0"/>
          <w:bCs w:val="0"/>
          <w:sz w:val="24"/>
          <w:szCs w:val="24"/>
          <w:rtl/>
        </w:rPr>
        <w:t>‌</w:t>
      </w:r>
      <w:r w:rsidR="003D7550" w:rsidRPr="000D0142">
        <w:rPr>
          <w:rFonts w:ascii="XB Niloofar" w:hAnsi="XB Niloofar" w:cs="XB Niloofar"/>
          <w:b w:val="0"/>
          <w:bCs w:val="0"/>
          <w:sz w:val="24"/>
          <w:szCs w:val="24"/>
          <w:rtl/>
        </w:rPr>
        <w:t>هاي 1960 و 1970</w:t>
      </w:r>
      <w:r w:rsidR="008E200F">
        <w:rPr>
          <w:rFonts w:ascii="XB Niloofar" w:hAnsi="XB Niloofar" w:cs="XB Niloofar"/>
          <w:b w:val="0"/>
          <w:bCs w:val="0"/>
          <w:sz w:val="24"/>
          <w:szCs w:val="24"/>
          <w:rtl/>
        </w:rPr>
        <w:t>)</w:t>
      </w:r>
      <w:r w:rsidR="003D7550" w:rsidRPr="000D0142">
        <w:rPr>
          <w:rFonts w:ascii="XB Niloofar" w:hAnsi="XB Niloofar" w:cs="XB Niloofar"/>
          <w:b w:val="0"/>
          <w:bCs w:val="0"/>
          <w:sz w:val="24"/>
          <w:szCs w:val="24"/>
          <w:rtl/>
        </w:rPr>
        <w:t xml:space="preserve"> تجارت جهاني به سرعت درحال رشد بود و بازارهاي كشورهاي صنعتي به روي كالاهاي تول</w:t>
      </w:r>
      <w:r w:rsidR="003D7550" w:rsidRPr="000D0142">
        <w:rPr>
          <w:rFonts w:ascii="XB Niloofar" w:hAnsi="XB Niloofar" w:cs="XB Niloofar" w:hint="cs"/>
          <w:b w:val="0"/>
          <w:bCs w:val="0"/>
          <w:sz w:val="24"/>
          <w:szCs w:val="24"/>
          <w:rtl/>
        </w:rPr>
        <w:t>ی</w:t>
      </w:r>
      <w:r w:rsidR="003D7550" w:rsidRPr="000D0142">
        <w:rPr>
          <w:rFonts w:ascii="XB Niloofar" w:hAnsi="XB Niloofar" w:cs="XB Niloofar" w:hint="eastAsia"/>
          <w:b w:val="0"/>
          <w:bCs w:val="0"/>
          <w:sz w:val="24"/>
          <w:szCs w:val="24"/>
          <w:rtl/>
        </w:rPr>
        <w:t>دي</w:t>
      </w:r>
      <w:r w:rsidR="003D7550" w:rsidRPr="000D0142">
        <w:rPr>
          <w:rFonts w:ascii="XB Niloofar" w:hAnsi="XB Niloofar" w:cs="XB Niloofar"/>
          <w:b w:val="0"/>
          <w:bCs w:val="0"/>
          <w:sz w:val="24"/>
          <w:szCs w:val="24"/>
          <w:rtl/>
        </w:rPr>
        <w:t xml:space="preserve"> جهان رو به توسعه باز شده بود.</w:t>
      </w:r>
      <w:r w:rsidR="003D7550" w:rsidRPr="000D0142">
        <w:rPr>
          <w:rFonts w:ascii="XB Niloofar" w:hAnsi="XB Niloofar" w:cs="XB Niloofar" w:hint="cs"/>
          <w:b w:val="0"/>
          <w:bCs w:val="0"/>
          <w:sz w:val="24"/>
          <w:szCs w:val="24"/>
          <w:rtl/>
        </w:rPr>
        <w:t xml:space="preserve"> </w:t>
      </w:r>
      <w:r w:rsidR="003D7550" w:rsidRPr="000D0142">
        <w:rPr>
          <w:rFonts w:ascii="XB Niloofar" w:hAnsi="XB Niloofar" w:cs="XB Niloofar"/>
          <w:b w:val="0"/>
          <w:bCs w:val="0"/>
          <w:sz w:val="24"/>
          <w:szCs w:val="24"/>
          <w:rtl/>
        </w:rPr>
        <w:t>كشورهاي كره جنوبي، سنگاپور و امارات متحده عربي</w:t>
      </w:r>
      <w:r w:rsidR="003D7550" w:rsidRPr="000D0142">
        <w:rPr>
          <w:rFonts w:ascii="XB Niloofar" w:hAnsi="XB Niloofar" w:cs="XB Niloofar" w:hint="cs"/>
          <w:b w:val="0"/>
          <w:bCs w:val="0"/>
          <w:sz w:val="24"/>
          <w:szCs w:val="24"/>
          <w:rtl/>
        </w:rPr>
        <w:t xml:space="preserve"> در این گروه جای دارند.</w:t>
      </w:r>
      <w:r w:rsidR="003D7550" w:rsidRPr="000D0142">
        <w:rPr>
          <w:rFonts w:ascii="XB Niloofar" w:hAnsi="XB Niloofar" w:cs="XB Niloofar"/>
          <w:b w:val="0"/>
          <w:bCs w:val="0"/>
          <w:sz w:val="24"/>
          <w:szCs w:val="24"/>
          <w:rtl/>
        </w:rPr>
        <w:t xml:space="preserve"> دوم</w:t>
      </w:r>
      <w:r w:rsidR="003D7550" w:rsidRPr="000D0142">
        <w:rPr>
          <w:rFonts w:ascii="XB Niloofar" w:hAnsi="XB Niloofar" w:cs="XB Niloofar" w:hint="cs"/>
          <w:b w:val="0"/>
          <w:bCs w:val="0"/>
          <w:sz w:val="24"/>
          <w:szCs w:val="24"/>
          <w:rtl/>
        </w:rPr>
        <w:t>ی</w:t>
      </w:r>
      <w:r w:rsidR="003D7550" w:rsidRPr="000D0142">
        <w:rPr>
          <w:rFonts w:ascii="XB Niloofar" w:hAnsi="XB Niloofar" w:cs="XB Niloofar" w:hint="eastAsia"/>
          <w:b w:val="0"/>
          <w:bCs w:val="0"/>
          <w:sz w:val="24"/>
          <w:szCs w:val="24"/>
          <w:rtl/>
        </w:rPr>
        <w:t>ن</w:t>
      </w:r>
      <w:r w:rsidR="003D7550" w:rsidRPr="000D0142">
        <w:rPr>
          <w:rFonts w:ascii="XB Niloofar" w:hAnsi="XB Niloofar" w:cs="XB Niloofar"/>
          <w:b w:val="0"/>
          <w:bCs w:val="0"/>
          <w:sz w:val="24"/>
          <w:szCs w:val="24"/>
          <w:rtl/>
        </w:rPr>
        <w:t xml:space="preserve"> گروه كشورهاي آس</w:t>
      </w:r>
      <w:r w:rsidR="003D7550" w:rsidRPr="000D0142">
        <w:rPr>
          <w:rFonts w:ascii="XB Niloofar" w:hAnsi="XB Niloofar" w:cs="XB Niloofar" w:hint="cs"/>
          <w:b w:val="0"/>
          <w:bCs w:val="0"/>
          <w:sz w:val="24"/>
          <w:szCs w:val="24"/>
          <w:rtl/>
        </w:rPr>
        <w:t>ی</w:t>
      </w:r>
      <w:r w:rsidR="003D7550" w:rsidRPr="000D0142">
        <w:rPr>
          <w:rFonts w:ascii="XB Niloofar" w:hAnsi="XB Niloofar" w:cs="XB Niloofar" w:hint="eastAsia"/>
          <w:b w:val="0"/>
          <w:bCs w:val="0"/>
          <w:sz w:val="24"/>
          <w:szCs w:val="24"/>
          <w:rtl/>
        </w:rPr>
        <w:t>ايي،</w:t>
      </w:r>
      <w:r w:rsidR="003D7550" w:rsidRPr="000D0142">
        <w:rPr>
          <w:rFonts w:ascii="XB Niloofar" w:hAnsi="XB Niloofar" w:cs="XB Niloofar"/>
          <w:b w:val="0"/>
          <w:bCs w:val="0"/>
          <w:sz w:val="24"/>
          <w:szCs w:val="24"/>
          <w:rtl/>
        </w:rPr>
        <w:t xml:space="preserve"> كشورهايي هستند كه در ابتدا تمايل چنداني به اقتصاد آزاد نداشتند. برخي از اين كشورها </w:t>
      </w:r>
      <w:r w:rsidR="008E200F">
        <w:rPr>
          <w:rFonts w:ascii="XB Niloofar" w:hAnsi="XB Niloofar" w:cs="XB Niloofar"/>
          <w:b w:val="0"/>
          <w:bCs w:val="0"/>
          <w:sz w:val="24"/>
          <w:szCs w:val="24"/>
          <w:rtl/>
        </w:rPr>
        <w:t>هم‌زمان</w:t>
      </w:r>
      <w:r w:rsidR="003D7550" w:rsidRPr="000D0142">
        <w:rPr>
          <w:rFonts w:ascii="XB Niloofar" w:hAnsi="XB Niloofar" w:cs="XB Niloofar"/>
          <w:b w:val="0"/>
          <w:bCs w:val="0"/>
          <w:sz w:val="24"/>
          <w:szCs w:val="24"/>
          <w:rtl/>
        </w:rPr>
        <w:t xml:space="preserve"> با راهبرد جايگزيني واردات، اقدام به تأس</w:t>
      </w:r>
      <w:r w:rsidR="003D7550" w:rsidRPr="000D0142">
        <w:rPr>
          <w:rFonts w:ascii="XB Niloofar" w:hAnsi="XB Niloofar" w:cs="XB Niloofar" w:hint="cs"/>
          <w:b w:val="0"/>
          <w:bCs w:val="0"/>
          <w:sz w:val="24"/>
          <w:szCs w:val="24"/>
          <w:rtl/>
        </w:rPr>
        <w:t>ی</w:t>
      </w:r>
      <w:r w:rsidR="003D7550" w:rsidRPr="000D0142">
        <w:rPr>
          <w:rFonts w:ascii="XB Niloofar" w:hAnsi="XB Niloofar" w:cs="XB Niloofar" w:hint="eastAsia"/>
          <w:b w:val="0"/>
          <w:bCs w:val="0"/>
          <w:sz w:val="24"/>
          <w:szCs w:val="24"/>
          <w:rtl/>
        </w:rPr>
        <w:t>س</w:t>
      </w:r>
      <w:r w:rsidR="003D7550" w:rsidRPr="000D0142">
        <w:rPr>
          <w:rFonts w:ascii="XB Niloofar" w:hAnsi="XB Niloofar" w:cs="XB Niloofar"/>
          <w:b w:val="0"/>
          <w:bCs w:val="0"/>
          <w:sz w:val="24"/>
          <w:szCs w:val="24"/>
          <w:rtl/>
        </w:rPr>
        <w:t xml:space="preserve"> مناطق آزاد كردند تا از آن به</w:t>
      </w:r>
      <w:r w:rsidR="003D7550" w:rsidRPr="000D0142">
        <w:rPr>
          <w:rFonts w:ascii="XB Niloofar" w:hAnsi="XB Niloofar" w:cs="XB Niloofar" w:hint="cs"/>
          <w:b w:val="0"/>
          <w:bCs w:val="0"/>
          <w:sz w:val="24"/>
          <w:szCs w:val="24"/>
          <w:rtl/>
        </w:rPr>
        <w:t xml:space="preserve"> </w:t>
      </w:r>
      <w:r w:rsidR="003D7550" w:rsidRPr="000D0142">
        <w:rPr>
          <w:rFonts w:ascii="XB Niloofar" w:hAnsi="XB Niloofar" w:cs="XB Niloofar"/>
          <w:b w:val="0"/>
          <w:bCs w:val="0"/>
          <w:sz w:val="24"/>
          <w:szCs w:val="24"/>
          <w:rtl/>
        </w:rPr>
        <w:t>عنوان ابزاري براي حفظ اقتصاد دوگانه استفاده كنند.</w:t>
      </w:r>
      <w:r w:rsidR="003D7550" w:rsidRPr="000D0142">
        <w:rPr>
          <w:rFonts w:ascii="XB Niloofar" w:hAnsi="XB Niloofar" w:cs="XB Niloofar" w:hint="cs"/>
          <w:b w:val="0"/>
          <w:bCs w:val="0"/>
          <w:sz w:val="24"/>
          <w:szCs w:val="24"/>
          <w:rtl/>
        </w:rPr>
        <w:t xml:space="preserve"> </w:t>
      </w:r>
      <w:r w:rsidR="003D7550" w:rsidRPr="000D0142">
        <w:rPr>
          <w:rFonts w:ascii="XB Niloofar" w:hAnsi="XB Niloofar" w:cs="XB Niloofar"/>
          <w:b w:val="0"/>
          <w:bCs w:val="0"/>
          <w:sz w:val="24"/>
          <w:szCs w:val="24"/>
          <w:rtl/>
        </w:rPr>
        <w:t>در نهايت بس</w:t>
      </w:r>
      <w:r w:rsidR="003D7550" w:rsidRPr="000D0142">
        <w:rPr>
          <w:rFonts w:ascii="XB Niloofar" w:hAnsi="XB Niloofar" w:cs="XB Niloofar" w:hint="cs"/>
          <w:b w:val="0"/>
          <w:bCs w:val="0"/>
          <w:sz w:val="24"/>
          <w:szCs w:val="24"/>
          <w:rtl/>
        </w:rPr>
        <w:t>ی</w:t>
      </w:r>
      <w:r w:rsidR="003D7550" w:rsidRPr="000D0142">
        <w:rPr>
          <w:rFonts w:ascii="XB Niloofar" w:hAnsi="XB Niloofar" w:cs="XB Niloofar" w:hint="eastAsia"/>
          <w:b w:val="0"/>
          <w:bCs w:val="0"/>
          <w:sz w:val="24"/>
          <w:szCs w:val="24"/>
          <w:rtl/>
        </w:rPr>
        <w:t>اري</w:t>
      </w:r>
      <w:r w:rsidR="003D7550" w:rsidRPr="000D0142">
        <w:rPr>
          <w:rFonts w:ascii="XB Niloofar" w:hAnsi="XB Niloofar" w:cs="XB Niloofar"/>
          <w:b w:val="0"/>
          <w:bCs w:val="0"/>
          <w:sz w:val="24"/>
          <w:szCs w:val="24"/>
          <w:rtl/>
        </w:rPr>
        <w:t xml:space="preserve"> از اين كشورها ن</w:t>
      </w:r>
      <w:r w:rsidR="003D7550" w:rsidRPr="000D0142">
        <w:rPr>
          <w:rFonts w:ascii="XB Niloofar" w:hAnsi="XB Niloofar" w:cs="XB Niloofar" w:hint="cs"/>
          <w:b w:val="0"/>
          <w:bCs w:val="0"/>
          <w:sz w:val="24"/>
          <w:szCs w:val="24"/>
          <w:rtl/>
        </w:rPr>
        <w:t>ی</w:t>
      </w:r>
      <w:r w:rsidR="003D7550" w:rsidRPr="000D0142">
        <w:rPr>
          <w:rFonts w:ascii="XB Niloofar" w:hAnsi="XB Niloofar" w:cs="XB Niloofar" w:hint="eastAsia"/>
          <w:b w:val="0"/>
          <w:bCs w:val="0"/>
          <w:sz w:val="24"/>
          <w:szCs w:val="24"/>
          <w:rtl/>
        </w:rPr>
        <w:t>ز</w:t>
      </w:r>
      <w:r w:rsidR="003D7550" w:rsidRPr="000D0142">
        <w:rPr>
          <w:rFonts w:ascii="XB Niloofar" w:hAnsi="XB Niloofar" w:cs="XB Niloofar"/>
          <w:b w:val="0"/>
          <w:bCs w:val="0"/>
          <w:sz w:val="24"/>
          <w:szCs w:val="24"/>
          <w:rtl/>
        </w:rPr>
        <w:t xml:space="preserve"> راهبرد تجاري خود را به سوي برونگرايي و توسعه صادرات تغ</w:t>
      </w:r>
      <w:r w:rsidR="003D7550" w:rsidRPr="000D0142">
        <w:rPr>
          <w:rFonts w:ascii="XB Niloofar" w:hAnsi="XB Niloofar" w:cs="XB Niloofar" w:hint="cs"/>
          <w:b w:val="0"/>
          <w:bCs w:val="0"/>
          <w:sz w:val="24"/>
          <w:szCs w:val="24"/>
          <w:rtl/>
        </w:rPr>
        <w:t>یی</w:t>
      </w:r>
      <w:r w:rsidR="003D7550" w:rsidRPr="000D0142">
        <w:rPr>
          <w:rFonts w:ascii="XB Niloofar" w:hAnsi="XB Niloofar" w:cs="XB Niloofar" w:hint="eastAsia"/>
          <w:b w:val="0"/>
          <w:bCs w:val="0"/>
          <w:sz w:val="24"/>
          <w:szCs w:val="24"/>
          <w:rtl/>
        </w:rPr>
        <w:t>ر</w:t>
      </w:r>
      <w:r w:rsidR="003D7550" w:rsidRPr="000D0142">
        <w:rPr>
          <w:rFonts w:ascii="XB Niloofar" w:hAnsi="XB Niloofar" w:cs="XB Niloofar"/>
          <w:b w:val="0"/>
          <w:bCs w:val="0"/>
          <w:sz w:val="24"/>
          <w:szCs w:val="24"/>
          <w:rtl/>
        </w:rPr>
        <w:t xml:space="preserve"> دادند و از آن زمان، مناطق آزاد در اين </w:t>
      </w:r>
      <w:r w:rsidR="003D7550" w:rsidRPr="000D0142">
        <w:rPr>
          <w:rFonts w:ascii="XB Niloofar" w:hAnsi="XB Niloofar" w:cs="XB Niloofar"/>
          <w:b w:val="0"/>
          <w:bCs w:val="0"/>
          <w:sz w:val="24"/>
          <w:szCs w:val="24"/>
          <w:rtl/>
        </w:rPr>
        <w:lastRenderedPageBreak/>
        <w:t xml:space="preserve">كشورها توانستند نقش خود را در </w:t>
      </w:r>
      <w:r w:rsidR="003D7550" w:rsidRPr="00046401">
        <w:rPr>
          <w:rFonts w:ascii="XB Niloofar" w:hAnsi="XB Niloofar" w:cs="XB Niloofar"/>
          <w:b w:val="0"/>
          <w:bCs w:val="0"/>
          <w:sz w:val="24"/>
          <w:szCs w:val="24"/>
          <w:rtl/>
        </w:rPr>
        <w:t>گشودن مرحل</w:t>
      </w:r>
      <w:r w:rsidR="00046401" w:rsidRPr="00046401">
        <w:rPr>
          <w:rFonts w:ascii="XB Niloofar" w:hAnsi="XB Niloofar" w:cs="XB Niloofar" w:hint="cs"/>
          <w:b w:val="0"/>
          <w:bCs w:val="0"/>
          <w:sz w:val="24"/>
          <w:szCs w:val="24"/>
          <w:rtl/>
        </w:rPr>
        <w:t>ه‌ای</w:t>
      </w:r>
      <w:r w:rsidR="003D7550"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دروازه‌ها</w:t>
      </w:r>
      <w:r w:rsidR="008E200F">
        <w:rPr>
          <w:rFonts w:ascii="XB Niloofar" w:hAnsi="XB Niloofar" w:cs="XB Niloofar" w:hint="cs"/>
          <w:b w:val="0"/>
          <w:bCs w:val="0"/>
          <w:sz w:val="24"/>
          <w:szCs w:val="24"/>
          <w:rtl/>
        </w:rPr>
        <w:t>ی</w:t>
      </w:r>
      <w:r w:rsidR="003D7550" w:rsidRPr="000D0142">
        <w:rPr>
          <w:rFonts w:ascii="XB Niloofar" w:hAnsi="XB Niloofar" w:cs="XB Niloofar"/>
          <w:b w:val="0"/>
          <w:bCs w:val="0"/>
          <w:sz w:val="24"/>
          <w:szCs w:val="24"/>
          <w:rtl/>
        </w:rPr>
        <w:t xml:space="preserve"> اقتصاد به جهان خارج ايفا كنند</w:t>
      </w:r>
      <w:r w:rsidR="003D7550" w:rsidRPr="000D0142">
        <w:rPr>
          <w:rFonts w:ascii="XB Niloofar" w:hAnsi="XB Niloofar" w:cs="XB Niloofar" w:hint="cs"/>
          <w:b w:val="0"/>
          <w:bCs w:val="0"/>
          <w:sz w:val="24"/>
          <w:szCs w:val="24"/>
          <w:rtl/>
        </w:rPr>
        <w:t xml:space="preserve">. چین و هند از جمله این کشورها می‌باشند </w:t>
      </w:r>
      <w:r w:rsidR="00FD415C" w:rsidRPr="000D0142">
        <w:rPr>
          <w:rFonts w:ascii="XB Niloofar" w:hAnsi="XB Niloofar" w:cs="XB Niloofar" w:hint="cs"/>
          <w:b w:val="0"/>
          <w:bCs w:val="0"/>
          <w:sz w:val="24"/>
          <w:szCs w:val="24"/>
          <w:rtl/>
        </w:rPr>
        <w:t>(گزارش مرکز پژوهش‌های مجلس، 1395).</w:t>
      </w:r>
    </w:p>
    <w:p w14:paraId="3D4B60E5" w14:textId="59A0BFAC" w:rsidR="00FD415C" w:rsidRPr="000D0142" w:rsidRDefault="00FD415C" w:rsidP="00FD415C">
      <w:pPr>
        <w:pStyle w:val="05JEL"/>
        <w:spacing w:after="240" w:line="276" w:lineRule="auto"/>
        <w:ind w:right="0"/>
        <w:rPr>
          <w:rFonts w:ascii="XB Niloofar" w:hAnsi="XB Niloofar" w:cs="XB Niloofar"/>
          <w:b w:val="0"/>
          <w:bCs w:val="0"/>
          <w:sz w:val="24"/>
          <w:szCs w:val="24"/>
          <w:rtl/>
        </w:rPr>
      </w:pPr>
      <w:r w:rsidRPr="000D0142">
        <w:rPr>
          <w:rFonts w:ascii="XB Niloofar" w:hAnsi="XB Niloofar" w:cs="XB Niloofar"/>
          <w:b w:val="0"/>
          <w:bCs w:val="0"/>
          <w:sz w:val="24"/>
          <w:szCs w:val="24"/>
          <w:rtl/>
        </w:rPr>
        <w:t xml:space="preserve">جذب </w:t>
      </w:r>
      <w:r w:rsidR="008E200F">
        <w:rPr>
          <w:rFonts w:ascii="XB Niloofar" w:hAnsi="XB Niloofar" w:cs="XB Niloofar"/>
          <w:b w:val="0"/>
          <w:bCs w:val="0"/>
          <w:sz w:val="24"/>
          <w:szCs w:val="24"/>
          <w:rtl/>
        </w:rPr>
        <w:t>سرمایه‌های</w:t>
      </w:r>
      <w:r w:rsidRPr="000D0142">
        <w:rPr>
          <w:rFonts w:ascii="XB Niloofar" w:hAnsi="XB Niloofar" w:cs="XB Niloofar"/>
          <w:b w:val="0"/>
          <w:bCs w:val="0"/>
          <w:sz w:val="24"/>
          <w:szCs w:val="24"/>
          <w:rtl/>
        </w:rPr>
        <w:t xml:space="preserve"> خارجي و داخلي، ايجاد </w:t>
      </w:r>
      <w:r w:rsidR="008E200F">
        <w:rPr>
          <w:rFonts w:ascii="XB Niloofar" w:hAnsi="XB Niloofar" w:cs="XB Niloofar"/>
          <w:b w:val="0"/>
          <w:bCs w:val="0"/>
          <w:sz w:val="24"/>
          <w:szCs w:val="24"/>
          <w:rtl/>
        </w:rPr>
        <w:t>فرصت‌های</w:t>
      </w:r>
      <w:r w:rsidRPr="000D0142">
        <w:rPr>
          <w:rFonts w:ascii="XB Niloofar" w:hAnsi="XB Niloofar" w:cs="XB Niloofar"/>
          <w:b w:val="0"/>
          <w:bCs w:val="0"/>
          <w:sz w:val="24"/>
          <w:szCs w:val="24"/>
          <w:rtl/>
        </w:rPr>
        <w:t xml:space="preserve"> شغلي جديد،</w:t>
      </w:r>
      <w:r w:rsidRPr="000D0142">
        <w:rPr>
          <w:rFonts w:ascii="XB Niloofar" w:hAnsi="XB Niloofar" w:cs="XB Niloofar" w:hint="cs"/>
          <w:b w:val="0"/>
          <w:bCs w:val="0"/>
          <w:sz w:val="24"/>
          <w:szCs w:val="24"/>
          <w:rtl/>
        </w:rPr>
        <w:t xml:space="preserve"> </w:t>
      </w:r>
      <w:r w:rsidRPr="000D0142">
        <w:rPr>
          <w:rFonts w:ascii="XB Niloofar" w:hAnsi="XB Niloofar" w:cs="XB Niloofar"/>
          <w:b w:val="0"/>
          <w:bCs w:val="0"/>
          <w:sz w:val="24"/>
          <w:szCs w:val="24"/>
          <w:rtl/>
        </w:rPr>
        <w:t>كسب درآمد ارزي و افزايش صادرات</w:t>
      </w:r>
      <w:r w:rsidRPr="000D0142">
        <w:rPr>
          <w:rFonts w:ascii="XB Niloofar" w:hAnsi="XB Niloofar" w:cs="XB Niloofar" w:hint="cs"/>
          <w:b w:val="0"/>
          <w:bCs w:val="0"/>
          <w:sz w:val="24"/>
          <w:szCs w:val="24"/>
          <w:rtl/>
        </w:rPr>
        <w:t xml:space="preserve">، </w:t>
      </w:r>
      <w:r w:rsidRPr="000D0142">
        <w:rPr>
          <w:rFonts w:ascii="XB Niloofar" w:hAnsi="XB Niloofar" w:cs="XB Niloofar"/>
          <w:b w:val="0"/>
          <w:bCs w:val="0"/>
          <w:sz w:val="24"/>
          <w:szCs w:val="24"/>
          <w:rtl/>
        </w:rPr>
        <w:t>دست</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ابي</w:t>
      </w:r>
      <w:r w:rsidRPr="000D0142">
        <w:rPr>
          <w:rFonts w:ascii="XB Niloofar" w:hAnsi="XB Niloofar" w:cs="XB Niloofar"/>
          <w:b w:val="0"/>
          <w:bCs w:val="0"/>
          <w:sz w:val="24"/>
          <w:szCs w:val="24"/>
          <w:rtl/>
        </w:rPr>
        <w:t xml:space="preserve"> به فناوري پ</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شرفته</w:t>
      </w:r>
      <w:r w:rsidRPr="000D0142">
        <w:rPr>
          <w:rFonts w:ascii="XB Niloofar" w:hAnsi="XB Niloofar" w:cs="XB Niloofar"/>
          <w:b w:val="0"/>
          <w:bCs w:val="0"/>
          <w:sz w:val="24"/>
          <w:szCs w:val="24"/>
          <w:rtl/>
        </w:rPr>
        <w:t xml:space="preserve"> </w:t>
      </w:r>
      <w:r w:rsidRPr="000D0142">
        <w:rPr>
          <w:rFonts w:ascii="XB Niloofar" w:hAnsi="XB Niloofar" w:cs="XB Niloofar" w:hint="cs"/>
          <w:b w:val="0"/>
          <w:bCs w:val="0"/>
          <w:sz w:val="24"/>
          <w:szCs w:val="24"/>
          <w:rtl/>
        </w:rPr>
        <w:t>(</w:t>
      </w:r>
      <w:r w:rsidRPr="000D0142">
        <w:rPr>
          <w:rFonts w:ascii="XB Niloofar" w:hAnsi="XB Niloofar" w:cs="XB Niloofar"/>
          <w:b w:val="0"/>
          <w:bCs w:val="0"/>
          <w:sz w:val="24"/>
          <w:szCs w:val="24"/>
          <w:rtl/>
        </w:rPr>
        <w:t>انتقال فناوري</w:t>
      </w:r>
      <w:r w:rsidRPr="000D0142">
        <w:rPr>
          <w:rFonts w:ascii="XB Niloofar" w:hAnsi="XB Niloofar" w:cs="XB Niloofar" w:hint="cs"/>
          <w:b w:val="0"/>
          <w:bCs w:val="0"/>
          <w:sz w:val="24"/>
          <w:szCs w:val="24"/>
          <w:rtl/>
        </w:rPr>
        <w:t>)</w:t>
      </w:r>
      <w:r w:rsidRPr="000D0142">
        <w:rPr>
          <w:rFonts w:ascii="XB Niloofar" w:hAnsi="XB Niloofar" w:cs="XB Niloofar"/>
          <w:b w:val="0"/>
          <w:bCs w:val="0"/>
          <w:sz w:val="24"/>
          <w:szCs w:val="24"/>
          <w:rtl/>
        </w:rPr>
        <w:t xml:space="preserve">، انتشار دانش، ارتقا و توسعه </w:t>
      </w:r>
      <w:r w:rsidR="008E200F">
        <w:rPr>
          <w:rFonts w:ascii="XB Niloofar" w:hAnsi="XB Niloofar" w:cs="XB Niloofar"/>
          <w:b w:val="0"/>
          <w:bCs w:val="0"/>
          <w:sz w:val="24"/>
          <w:szCs w:val="24"/>
          <w:rtl/>
        </w:rPr>
        <w:t>فعالیت‌های</w:t>
      </w:r>
      <w:r w:rsidRPr="000D0142">
        <w:rPr>
          <w:rFonts w:ascii="XB Niloofar" w:hAnsi="XB Niloofar" w:cs="XB Niloofar"/>
          <w:b w:val="0"/>
          <w:bCs w:val="0"/>
          <w:sz w:val="24"/>
          <w:szCs w:val="24"/>
          <w:rtl/>
        </w:rPr>
        <w:t xml:space="preserve"> تول</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دي</w:t>
      </w:r>
      <w:r w:rsidRPr="000D0142">
        <w:rPr>
          <w:rFonts w:ascii="XB Niloofar" w:hAnsi="XB Niloofar" w:cs="XB Niloofar"/>
          <w:b w:val="0"/>
          <w:bCs w:val="0"/>
          <w:sz w:val="24"/>
          <w:szCs w:val="24"/>
          <w:rtl/>
        </w:rPr>
        <w:t xml:space="preserve"> با </w:t>
      </w:r>
      <w:r w:rsidR="008E200F">
        <w:rPr>
          <w:rFonts w:ascii="XB Niloofar" w:hAnsi="XB Niloofar" w:cs="XB Niloofar"/>
          <w:b w:val="0"/>
          <w:bCs w:val="0"/>
          <w:sz w:val="24"/>
          <w:szCs w:val="24"/>
          <w:rtl/>
        </w:rPr>
        <w:t>جهت‌گیری</w:t>
      </w:r>
      <w:r w:rsidRPr="000D0142">
        <w:rPr>
          <w:rFonts w:ascii="XB Niloofar" w:hAnsi="XB Niloofar" w:cs="XB Niloofar"/>
          <w:b w:val="0"/>
          <w:bCs w:val="0"/>
          <w:sz w:val="24"/>
          <w:szCs w:val="24"/>
          <w:rtl/>
        </w:rPr>
        <w:t xml:space="preserve"> صادرات توسط </w:t>
      </w:r>
      <w:r w:rsidR="0004557B">
        <w:rPr>
          <w:rFonts w:ascii="XB Niloofar" w:hAnsi="XB Niloofar" w:cs="XB Niloofar"/>
          <w:b w:val="0"/>
          <w:bCs w:val="0"/>
          <w:sz w:val="24"/>
          <w:szCs w:val="24"/>
          <w:rtl/>
        </w:rPr>
        <w:t>سرمايه‌گذاري‌ها</w:t>
      </w:r>
      <w:r w:rsidRPr="000D0142">
        <w:rPr>
          <w:rFonts w:ascii="XB Niloofar" w:hAnsi="XB Niloofar" w:cs="XB Niloofar"/>
          <w:b w:val="0"/>
          <w:bCs w:val="0"/>
          <w:sz w:val="24"/>
          <w:szCs w:val="24"/>
          <w:rtl/>
        </w:rPr>
        <w:t>ي خارجي و</w:t>
      </w:r>
      <w:r w:rsidRPr="000D0142">
        <w:rPr>
          <w:rFonts w:ascii="XB Niloofar" w:hAnsi="XB Niloofar" w:cs="XB Niloofar" w:hint="cs"/>
          <w:b w:val="0"/>
          <w:bCs w:val="0"/>
          <w:sz w:val="24"/>
          <w:szCs w:val="24"/>
          <w:rtl/>
        </w:rPr>
        <w:t xml:space="preserve"> </w:t>
      </w:r>
      <w:r w:rsidR="008E200F">
        <w:rPr>
          <w:rFonts w:ascii="XB Niloofar" w:hAnsi="XB Niloofar" w:cs="XB Niloofar" w:hint="eastAsia"/>
          <w:b w:val="0"/>
          <w:bCs w:val="0"/>
          <w:sz w:val="24"/>
          <w:szCs w:val="24"/>
          <w:rtl/>
        </w:rPr>
        <w:t>سرمایه‌های</w:t>
      </w:r>
      <w:r w:rsidRPr="000D0142">
        <w:rPr>
          <w:rFonts w:ascii="XB Niloofar" w:hAnsi="XB Niloofar" w:cs="XB Niloofar"/>
          <w:b w:val="0"/>
          <w:bCs w:val="0"/>
          <w:sz w:val="24"/>
          <w:szCs w:val="24"/>
          <w:rtl/>
        </w:rPr>
        <w:t xml:space="preserve"> سرگردان داخلي، جذب نقدينگي سرگردان داخلي و كمك به مهار تورم، </w:t>
      </w:r>
      <w:r w:rsidR="008E200F">
        <w:rPr>
          <w:rFonts w:ascii="XB Niloofar" w:hAnsi="XB Niloofar" w:cs="XB Niloofar"/>
          <w:b w:val="0"/>
          <w:bCs w:val="0"/>
          <w:sz w:val="24"/>
          <w:szCs w:val="24"/>
          <w:rtl/>
        </w:rPr>
        <w:t>محرومیت‌زدایی</w:t>
      </w:r>
      <w:r w:rsidRPr="000D0142">
        <w:rPr>
          <w:rFonts w:ascii="XB Niloofar" w:hAnsi="XB Niloofar" w:cs="XB Niloofar"/>
          <w:b w:val="0"/>
          <w:bCs w:val="0"/>
          <w:sz w:val="24"/>
          <w:szCs w:val="24"/>
          <w:rtl/>
        </w:rPr>
        <w:t xml:space="preserve"> از مناطقي كه امكان رشد و توسعه بالقوه دارند،</w:t>
      </w:r>
      <w:r w:rsidRPr="000D0142">
        <w:rPr>
          <w:rFonts w:ascii="XB Niloofar" w:hAnsi="XB Niloofar" w:cs="XB Niloofar" w:hint="cs"/>
          <w:b w:val="0"/>
          <w:bCs w:val="0"/>
          <w:sz w:val="24"/>
          <w:szCs w:val="24"/>
          <w:rtl/>
        </w:rPr>
        <w:t xml:space="preserve"> </w:t>
      </w:r>
      <w:r w:rsidRPr="000D0142">
        <w:rPr>
          <w:rFonts w:ascii="XB Niloofar" w:hAnsi="XB Niloofar" w:cs="XB Niloofar" w:hint="eastAsia"/>
          <w:b w:val="0"/>
          <w:bCs w:val="0"/>
          <w:sz w:val="24"/>
          <w:szCs w:val="24"/>
          <w:rtl/>
        </w:rPr>
        <w:t>تبديل</w:t>
      </w:r>
      <w:r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بخش‌های</w:t>
      </w:r>
      <w:r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عقب‌مانده</w:t>
      </w:r>
      <w:r w:rsidRPr="000D0142">
        <w:rPr>
          <w:rFonts w:ascii="XB Niloofar" w:hAnsi="XB Niloofar" w:cs="XB Niloofar"/>
          <w:b w:val="0"/>
          <w:bCs w:val="0"/>
          <w:sz w:val="24"/>
          <w:szCs w:val="24"/>
          <w:rtl/>
        </w:rPr>
        <w:t xml:space="preserve"> به قطب</w:t>
      </w:r>
      <w:r w:rsidR="008E200F">
        <w:rPr>
          <w:rFonts w:ascii="XB Niloofar" w:hAnsi="XB Niloofar" w:cs="XB Niloofar" w:hint="cs"/>
          <w:b w:val="0"/>
          <w:bCs w:val="0"/>
          <w:sz w:val="24"/>
          <w:szCs w:val="24"/>
          <w:rtl/>
        </w:rPr>
        <w:t>‌</w:t>
      </w:r>
      <w:r w:rsidRPr="000D0142">
        <w:rPr>
          <w:rFonts w:ascii="XB Niloofar" w:hAnsi="XB Niloofar" w:cs="XB Niloofar"/>
          <w:b w:val="0"/>
          <w:bCs w:val="0"/>
          <w:sz w:val="24"/>
          <w:szCs w:val="24"/>
          <w:rtl/>
        </w:rPr>
        <w:t>هاي توسعه،</w:t>
      </w:r>
      <w:r w:rsidR="008E200F">
        <w:rPr>
          <w:rFonts w:ascii="XB Niloofar" w:hAnsi="XB Niloofar" w:cs="XB Niloofar"/>
          <w:b w:val="0"/>
          <w:bCs w:val="0"/>
          <w:sz w:val="24"/>
          <w:szCs w:val="24"/>
          <w:rtl/>
        </w:rPr>
        <w:t xml:space="preserve"> </w:t>
      </w:r>
      <w:r w:rsidRPr="000D0142">
        <w:rPr>
          <w:rFonts w:ascii="XB Niloofar" w:hAnsi="XB Niloofar" w:cs="XB Niloofar"/>
          <w:b w:val="0"/>
          <w:bCs w:val="0"/>
          <w:sz w:val="24"/>
          <w:szCs w:val="24"/>
          <w:rtl/>
        </w:rPr>
        <w:t xml:space="preserve">افزايش </w:t>
      </w:r>
      <w:r w:rsidR="008E200F">
        <w:rPr>
          <w:rFonts w:ascii="XB Niloofar" w:hAnsi="XB Niloofar" w:cs="XB Niloofar"/>
          <w:b w:val="0"/>
          <w:bCs w:val="0"/>
          <w:sz w:val="24"/>
          <w:szCs w:val="24"/>
          <w:rtl/>
        </w:rPr>
        <w:t>کارایی</w:t>
      </w:r>
      <w:r w:rsidRPr="000D0142">
        <w:rPr>
          <w:rFonts w:ascii="XB Niloofar" w:hAnsi="XB Niloofar" w:cs="XB Niloofar"/>
          <w:b w:val="0"/>
          <w:bCs w:val="0"/>
          <w:sz w:val="24"/>
          <w:szCs w:val="24"/>
          <w:rtl/>
        </w:rPr>
        <w:t xml:space="preserve"> اقتصاد ملي، اتصال تدريجي اقتصاد ملي به اقتصاد جهاني </w:t>
      </w:r>
      <w:r w:rsidRPr="000D0142">
        <w:rPr>
          <w:rFonts w:ascii="XB Niloofar" w:hAnsi="XB Niloofar" w:cs="XB Niloofar" w:hint="cs"/>
          <w:b w:val="0"/>
          <w:bCs w:val="0"/>
          <w:sz w:val="24"/>
          <w:szCs w:val="24"/>
          <w:rtl/>
        </w:rPr>
        <w:t>(</w:t>
      </w:r>
      <w:r w:rsidRPr="000D0142">
        <w:rPr>
          <w:rFonts w:ascii="XB Niloofar" w:hAnsi="XB Niloofar" w:cs="XB Niloofar"/>
          <w:b w:val="0"/>
          <w:bCs w:val="0"/>
          <w:sz w:val="24"/>
          <w:szCs w:val="24"/>
          <w:rtl/>
        </w:rPr>
        <w:t xml:space="preserve">برقراري ارتباط </w:t>
      </w:r>
      <w:r w:rsidR="008E200F">
        <w:rPr>
          <w:rFonts w:ascii="XB Niloofar" w:hAnsi="XB Niloofar" w:cs="XB Niloofar"/>
          <w:b w:val="0"/>
          <w:bCs w:val="0"/>
          <w:sz w:val="24"/>
          <w:szCs w:val="24"/>
          <w:rtl/>
        </w:rPr>
        <w:t>بین‌المللی</w:t>
      </w:r>
      <w:r w:rsidRPr="000D0142">
        <w:rPr>
          <w:rFonts w:ascii="XB Niloofar" w:hAnsi="XB Niloofar" w:cs="XB Niloofar" w:hint="cs"/>
          <w:b w:val="0"/>
          <w:bCs w:val="0"/>
          <w:sz w:val="24"/>
          <w:szCs w:val="24"/>
          <w:rtl/>
        </w:rPr>
        <w:t xml:space="preserve">)، </w:t>
      </w:r>
      <w:r w:rsidRPr="000D0142">
        <w:rPr>
          <w:rFonts w:ascii="XB Niloofar" w:hAnsi="XB Niloofar" w:cs="XB Niloofar"/>
          <w:b w:val="0"/>
          <w:bCs w:val="0"/>
          <w:sz w:val="24"/>
          <w:szCs w:val="24"/>
          <w:rtl/>
        </w:rPr>
        <w:t>افزايش درآمد عمومي، تنظ</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م</w:t>
      </w:r>
      <w:r w:rsidRPr="000D0142">
        <w:rPr>
          <w:rFonts w:ascii="XB Niloofar" w:hAnsi="XB Niloofar" w:cs="XB Niloofar"/>
          <w:b w:val="0"/>
          <w:bCs w:val="0"/>
          <w:sz w:val="24"/>
          <w:szCs w:val="24"/>
          <w:rtl/>
        </w:rPr>
        <w:t xml:space="preserve"> بازار كار و كالا، حضور فعال در بازارهاي جهاني و </w:t>
      </w:r>
      <w:r w:rsidR="008E200F">
        <w:rPr>
          <w:rFonts w:ascii="XB Niloofar" w:hAnsi="XB Niloofar" w:cs="XB Niloofar"/>
          <w:b w:val="0"/>
          <w:bCs w:val="0"/>
          <w:sz w:val="24"/>
          <w:szCs w:val="24"/>
          <w:rtl/>
        </w:rPr>
        <w:t>منطقه‌ای</w:t>
      </w:r>
      <w:r w:rsidRPr="000D0142">
        <w:rPr>
          <w:rFonts w:ascii="XB Niloofar" w:hAnsi="XB Niloofar" w:cs="XB Niloofar"/>
          <w:b w:val="0"/>
          <w:bCs w:val="0"/>
          <w:sz w:val="24"/>
          <w:szCs w:val="24"/>
          <w:rtl/>
        </w:rPr>
        <w:t>، ارائه خدمات عمومي، صادرات مجدد و عبور خارجي</w:t>
      </w:r>
      <w:r w:rsidRPr="000D0142">
        <w:rPr>
          <w:rFonts w:ascii="XB Niloofar" w:hAnsi="XB Niloofar" w:cs="XB Niloofar" w:hint="cs"/>
          <w:b w:val="0"/>
          <w:bCs w:val="0"/>
          <w:sz w:val="24"/>
          <w:szCs w:val="24"/>
          <w:rtl/>
        </w:rPr>
        <w:t xml:space="preserve">، </w:t>
      </w:r>
      <w:r w:rsidRPr="000D0142">
        <w:rPr>
          <w:rFonts w:ascii="XB Niloofar" w:hAnsi="XB Niloofar" w:cs="XB Niloofar"/>
          <w:b w:val="0"/>
          <w:bCs w:val="0"/>
          <w:sz w:val="24"/>
          <w:szCs w:val="24"/>
          <w:rtl/>
        </w:rPr>
        <w:t>افزايش مهارت ن</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روي</w:t>
      </w:r>
      <w:r w:rsidRPr="000D0142">
        <w:rPr>
          <w:rFonts w:ascii="XB Niloofar" w:hAnsi="XB Niloofar" w:cs="XB Niloofar"/>
          <w:b w:val="0"/>
          <w:bCs w:val="0"/>
          <w:sz w:val="24"/>
          <w:szCs w:val="24"/>
          <w:rtl/>
        </w:rPr>
        <w:t xml:space="preserve"> انساني </w:t>
      </w:r>
      <w:r w:rsidR="008E200F">
        <w:rPr>
          <w:rFonts w:ascii="XB Niloofar" w:hAnsi="XB Niloofar" w:cs="XB Niloofar"/>
          <w:b w:val="0"/>
          <w:bCs w:val="0"/>
          <w:sz w:val="24"/>
          <w:szCs w:val="24"/>
          <w:rtl/>
        </w:rPr>
        <w:t>به‌ویژه</w:t>
      </w:r>
      <w:r w:rsidRPr="000D0142">
        <w:rPr>
          <w:rFonts w:ascii="XB Niloofar" w:hAnsi="XB Niloofar" w:cs="XB Niloofar"/>
          <w:b w:val="0"/>
          <w:bCs w:val="0"/>
          <w:sz w:val="24"/>
          <w:szCs w:val="24"/>
          <w:rtl/>
        </w:rPr>
        <w:t xml:space="preserve"> در زم</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نه</w:t>
      </w:r>
      <w:r w:rsidRPr="000D0142">
        <w:rPr>
          <w:rFonts w:ascii="XB Niloofar" w:hAnsi="XB Niloofar" w:cs="XB Niloofar"/>
          <w:b w:val="0"/>
          <w:bCs w:val="0"/>
          <w:sz w:val="24"/>
          <w:szCs w:val="24"/>
          <w:rtl/>
        </w:rPr>
        <w:t xml:space="preserve"> مديريت واحدهاي صنعتي و بازاريابي در</w:t>
      </w:r>
      <w:r w:rsidRPr="000D0142">
        <w:rPr>
          <w:rFonts w:ascii="XB Niloofar" w:hAnsi="XB Niloofar" w:cs="XB Niloofar" w:hint="cs"/>
          <w:b w:val="0"/>
          <w:bCs w:val="0"/>
          <w:sz w:val="24"/>
          <w:szCs w:val="24"/>
          <w:rtl/>
        </w:rPr>
        <w:t xml:space="preserve"> </w:t>
      </w:r>
      <w:r w:rsidRPr="000D0142">
        <w:rPr>
          <w:rFonts w:ascii="XB Niloofar" w:hAnsi="XB Niloofar" w:cs="XB Niloofar" w:hint="eastAsia"/>
          <w:b w:val="0"/>
          <w:bCs w:val="0"/>
          <w:sz w:val="24"/>
          <w:szCs w:val="24"/>
          <w:rtl/>
        </w:rPr>
        <w:t>بازارهاي</w:t>
      </w:r>
      <w:r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بین‌المللی</w:t>
      </w:r>
      <w:r w:rsidRPr="000D0142">
        <w:rPr>
          <w:rFonts w:ascii="XB Niloofar" w:hAnsi="XB Niloofar" w:cs="XB Niloofar" w:hint="eastAsia"/>
          <w:b w:val="0"/>
          <w:bCs w:val="0"/>
          <w:sz w:val="24"/>
          <w:szCs w:val="24"/>
          <w:rtl/>
        </w:rPr>
        <w:t>،</w:t>
      </w:r>
      <w:r w:rsidRPr="000D0142">
        <w:rPr>
          <w:rFonts w:ascii="XB Niloofar" w:hAnsi="XB Niloofar" w:cs="XB Niloofar"/>
          <w:b w:val="0"/>
          <w:bCs w:val="0"/>
          <w:sz w:val="24"/>
          <w:szCs w:val="24"/>
          <w:rtl/>
        </w:rPr>
        <w:t xml:space="preserve"> ايجاد ارتباط ب</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ن</w:t>
      </w:r>
      <w:r w:rsidRPr="000D0142">
        <w:rPr>
          <w:rFonts w:ascii="XB Niloofar" w:hAnsi="XB Niloofar" w:cs="XB Niloofar"/>
          <w:b w:val="0"/>
          <w:bCs w:val="0"/>
          <w:sz w:val="24"/>
          <w:szCs w:val="24"/>
          <w:rtl/>
        </w:rPr>
        <w:t xml:space="preserve"> صنايع احداث شده در مناطق آزاد با صنايع داخلي و </w:t>
      </w:r>
      <w:r w:rsidR="008E200F">
        <w:rPr>
          <w:rFonts w:ascii="XB Niloofar" w:hAnsi="XB Niloofar" w:cs="XB Niloofar"/>
          <w:b w:val="0"/>
          <w:bCs w:val="0"/>
          <w:sz w:val="24"/>
          <w:szCs w:val="24"/>
          <w:rtl/>
        </w:rPr>
        <w:t>تحرک‌آفرینی</w:t>
      </w:r>
      <w:r w:rsidRPr="000D0142">
        <w:rPr>
          <w:rFonts w:ascii="XB Niloofar" w:hAnsi="XB Niloofar" w:cs="XB Niloofar"/>
          <w:b w:val="0"/>
          <w:bCs w:val="0"/>
          <w:sz w:val="24"/>
          <w:szCs w:val="24"/>
          <w:rtl/>
        </w:rPr>
        <w:t xml:space="preserve"> در تول</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د</w:t>
      </w:r>
      <w:r w:rsidRPr="000D0142">
        <w:rPr>
          <w:rFonts w:ascii="XB Niloofar" w:hAnsi="XB Niloofar" w:cs="XB Niloofar" w:hint="cs"/>
          <w:b w:val="0"/>
          <w:bCs w:val="0"/>
          <w:sz w:val="24"/>
          <w:szCs w:val="24"/>
          <w:rtl/>
        </w:rPr>
        <w:t xml:space="preserve"> </w:t>
      </w:r>
      <w:r w:rsidRPr="000D0142">
        <w:rPr>
          <w:rFonts w:ascii="XB Niloofar" w:hAnsi="XB Niloofar" w:cs="XB Niloofar" w:hint="eastAsia"/>
          <w:b w:val="0"/>
          <w:bCs w:val="0"/>
          <w:sz w:val="24"/>
          <w:szCs w:val="24"/>
          <w:rtl/>
        </w:rPr>
        <w:t>داخلي</w:t>
      </w:r>
      <w:r w:rsidRPr="000D0142">
        <w:rPr>
          <w:rFonts w:ascii="XB Niloofar" w:hAnsi="XB Niloofar" w:cs="XB Niloofar" w:hint="cs"/>
          <w:b w:val="0"/>
          <w:bCs w:val="0"/>
          <w:sz w:val="24"/>
          <w:szCs w:val="24"/>
          <w:rtl/>
        </w:rPr>
        <w:t xml:space="preserve"> از مهم‌ترین اهداف ايجاد</w:t>
      </w:r>
      <w:r w:rsidRPr="000D0142">
        <w:rPr>
          <w:rFonts w:ascii="XB Niloofar" w:hAnsi="XB Niloofar" w:cs="XB Niloofar"/>
          <w:b w:val="0"/>
          <w:bCs w:val="0"/>
          <w:sz w:val="24"/>
          <w:szCs w:val="24"/>
          <w:rtl/>
        </w:rPr>
        <w:t xml:space="preserve"> </w:t>
      </w:r>
      <w:r w:rsidRPr="000D0142">
        <w:rPr>
          <w:rFonts w:ascii="XB Niloofar" w:hAnsi="XB Niloofar" w:cs="XB Niloofar" w:hint="cs"/>
          <w:b w:val="0"/>
          <w:bCs w:val="0"/>
          <w:sz w:val="24"/>
          <w:szCs w:val="24"/>
          <w:rtl/>
        </w:rPr>
        <w:t>مناطق</w:t>
      </w:r>
      <w:r w:rsidRPr="000D0142">
        <w:rPr>
          <w:rFonts w:ascii="XB Niloofar" w:hAnsi="XB Niloofar" w:cs="XB Niloofar"/>
          <w:b w:val="0"/>
          <w:bCs w:val="0"/>
          <w:sz w:val="24"/>
          <w:szCs w:val="24"/>
          <w:rtl/>
        </w:rPr>
        <w:t xml:space="preserve"> </w:t>
      </w:r>
      <w:r w:rsidRPr="000D0142">
        <w:rPr>
          <w:rFonts w:ascii="XB Niloofar" w:hAnsi="XB Niloofar" w:cs="XB Niloofar" w:hint="cs"/>
          <w:b w:val="0"/>
          <w:bCs w:val="0"/>
          <w:sz w:val="24"/>
          <w:szCs w:val="24"/>
          <w:rtl/>
        </w:rPr>
        <w:t>آزاد در منابع مختلف ذکر شده است.</w:t>
      </w:r>
    </w:p>
    <w:p w14:paraId="1CCE4ABE" w14:textId="4E1DE78B" w:rsidR="0033459D" w:rsidRPr="000D0142" w:rsidRDefault="00FD415C" w:rsidP="0033459D">
      <w:pPr>
        <w:pStyle w:val="05JEL"/>
        <w:spacing w:after="240" w:line="276" w:lineRule="auto"/>
        <w:ind w:right="0"/>
        <w:rPr>
          <w:rFonts w:ascii="XB Niloofar" w:hAnsi="XB Niloofar" w:cs="XB Niloofar"/>
          <w:b w:val="0"/>
          <w:bCs w:val="0"/>
          <w:sz w:val="24"/>
          <w:szCs w:val="24"/>
          <w:rtl/>
        </w:rPr>
      </w:pPr>
      <w:r w:rsidRPr="000D0142">
        <w:rPr>
          <w:rFonts w:ascii="XB Niloofar" w:hAnsi="XB Niloofar" w:cs="XB Niloofar"/>
          <w:b w:val="0"/>
          <w:bCs w:val="0"/>
          <w:sz w:val="24"/>
          <w:szCs w:val="24"/>
          <w:rtl/>
        </w:rPr>
        <w:t>امروزه مناطق آزاد دن</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ا</w:t>
      </w:r>
      <w:r w:rsidRPr="000D0142">
        <w:rPr>
          <w:rFonts w:ascii="XB Niloofar" w:hAnsi="XB Niloofar" w:cs="XB Niloofar"/>
          <w:b w:val="0"/>
          <w:bCs w:val="0"/>
          <w:sz w:val="24"/>
          <w:szCs w:val="24"/>
          <w:rtl/>
        </w:rPr>
        <w:t xml:space="preserve"> با ساختارهاي متفاوتي اداره </w:t>
      </w:r>
      <w:r w:rsidR="008E200F">
        <w:rPr>
          <w:rFonts w:ascii="XB Niloofar" w:hAnsi="XB Niloofar" w:cs="XB Niloofar"/>
          <w:b w:val="0"/>
          <w:bCs w:val="0"/>
          <w:sz w:val="24"/>
          <w:szCs w:val="24"/>
          <w:rtl/>
        </w:rPr>
        <w:t>م</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شوند</w:t>
      </w:r>
      <w:r w:rsidRPr="000D0142">
        <w:rPr>
          <w:rFonts w:ascii="XB Niloofar" w:hAnsi="XB Niloofar" w:cs="XB Niloofar"/>
          <w:b w:val="0"/>
          <w:bCs w:val="0"/>
          <w:sz w:val="24"/>
          <w:szCs w:val="24"/>
          <w:rtl/>
        </w:rPr>
        <w:t xml:space="preserve"> كه </w:t>
      </w:r>
      <w:r w:rsidR="008E200F">
        <w:rPr>
          <w:rFonts w:ascii="XB Niloofar" w:hAnsi="XB Niloofar" w:cs="XB Niloofar"/>
          <w:b w:val="0"/>
          <w:bCs w:val="0"/>
          <w:sz w:val="24"/>
          <w:szCs w:val="24"/>
          <w:rtl/>
        </w:rPr>
        <w:t>مهم‌تر</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ن</w:t>
      </w:r>
      <w:r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آن‌ها</w:t>
      </w:r>
      <w:r w:rsidRPr="000D0142">
        <w:rPr>
          <w:rFonts w:ascii="XB Niloofar" w:hAnsi="XB Niloofar" w:cs="XB Niloofar" w:hint="cs"/>
          <w:b w:val="0"/>
          <w:bCs w:val="0"/>
          <w:sz w:val="24"/>
          <w:szCs w:val="24"/>
          <w:rtl/>
        </w:rPr>
        <w:t xml:space="preserve"> شامل ساختارهای: دولتی، </w:t>
      </w:r>
      <w:r w:rsidRPr="000D0142">
        <w:rPr>
          <w:rFonts w:ascii="XB Niloofar" w:hAnsi="XB Niloofar" w:cs="XB Niloofar"/>
          <w:b w:val="0"/>
          <w:bCs w:val="0"/>
          <w:sz w:val="24"/>
          <w:szCs w:val="24"/>
          <w:rtl/>
        </w:rPr>
        <w:t xml:space="preserve">حاكميت </w:t>
      </w:r>
      <w:r w:rsidR="008E200F">
        <w:rPr>
          <w:rFonts w:ascii="XB Niloofar" w:hAnsi="XB Niloofar" w:cs="XB Niloofar"/>
          <w:b w:val="0"/>
          <w:bCs w:val="0"/>
          <w:sz w:val="24"/>
          <w:szCs w:val="24"/>
          <w:rtl/>
        </w:rPr>
        <w:t>دولت‌های</w:t>
      </w:r>
      <w:r w:rsidRPr="000D0142">
        <w:rPr>
          <w:rFonts w:ascii="XB Niloofar" w:hAnsi="XB Niloofar" w:cs="XB Niloofar"/>
          <w:b w:val="0"/>
          <w:bCs w:val="0"/>
          <w:sz w:val="24"/>
          <w:szCs w:val="24"/>
          <w:rtl/>
        </w:rPr>
        <w:t xml:space="preserve"> محلي</w:t>
      </w:r>
      <w:r w:rsidRPr="000D0142">
        <w:rPr>
          <w:rFonts w:ascii="XB Niloofar" w:hAnsi="XB Niloofar" w:cs="XB Niloofar" w:hint="cs"/>
          <w:b w:val="0"/>
          <w:bCs w:val="0"/>
          <w:sz w:val="24"/>
          <w:szCs w:val="24"/>
          <w:rtl/>
        </w:rPr>
        <w:t xml:space="preserve">، </w:t>
      </w:r>
      <w:r w:rsidRPr="000D0142">
        <w:rPr>
          <w:rFonts w:ascii="XB Niloofar" w:hAnsi="XB Niloofar" w:cs="XB Niloofar"/>
          <w:b w:val="0"/>
          <w:bCs w:val="0"/>
          <w:sz w:val="24"/>
          <w:szCs w:val="24"/>
          <w:rtl/>
        </w:rPr>
        <w:t>كنسرسيوم</w:t>
      </w:r>
      <w:r w:rsidRPr="000D0142">
        <w:rPr>
          <w:rFonts w:ascii="XB Niloofar" w:hAnsi="XB Niloofar" w:cs="XB Niloofar" w:hint="cs"/>
          <w:b w:val="0"/>
          <w:bCs w:val="0"/>
          <w:sz w:val="24"/>
          <w:szCs w:val="24"/>
          <w:rtl/>
        </w:rPr>
        <w:t xml:space="preserve">، خصوصی و مشارکتی است. </w:t>
      </w:r>
      <w:r w:rsidRPr="000D0142">
        <w:rPr>
          <w:rFonts w:ascii="XB Niloofar" w:hAnsi="XB Niloofar" w:cs="XB Niloofar"/>
          <w:b w:val="0"/>
          <w:bCs w:val="0"/>
          <w:sz w:val="24"/>
          <w:szCs w:val="24"/>
          <w:rtl/>
        </w:rPr>
        <w:t xml:space="preserve">در ايران با </w:t>
      </w:r>
      <w:r w:rsidR="008E200F">
        <w:rPr>
          <w:rFonts w:ascii="XB Niloofar" w:hAnsi="XB Niloofar" w:cs="XB Niloofar"/>
          <w:b w:val="0"/>
          <w:bCs w:val="0"/>
          <w:sz w:val="24"/>
          <w:szCs w:val="24"/>
          <w:rtl/>
        </w:rPr>
        <w:t>شکل‌گیری</w:t>
      </w:r>
      <w:r w:rsidRPr="000D0142">
        <w:rPr>
          <w:rFonts w:ascii="XB Niloofar" w:hAnsi="XB Niloofar" w:cs="XB Niloofar"/>
          <w:b w:val="0"/>
          <w:bCs w:val="0"/>
          <w:sz w:val="24"/>
          <w:szCs w:val="24"/>
          <w:rtl/>
        </w:rPr>
        <w:t xml:space="preserve"> دب</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رخانه</w:t>
      </w:r>
      <w:r w:rsidRPr="000D0142">
        <w:rPr>
          <w:rFonts w:ascii="XB Niloofar" w:hAnsi="XB Niloofar" w:cs="XB Niloofar"/>
          <w:b w:val="0"/>
          <w:bCs w:val="0"/>
          <w:sz w:val="24"/>
          <w:szCs w:val="24"/>
          <w:rtl/>
        </w:rPr>
        <w:t xml:space="preserve"> شوراي عالي مناطق آزاد، قانون چگونگي اداره مناطق آزاد تجاري - صنعتي در سال 1372 به تصويب رس</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د</w:t>
      </w:r>
      <w:r w:rsidRPr="000D0142">
        <w:rPr>
          <w:rFonts w:ascii="XB Niloofar" w:hAnsi="XB Niloofar" w:cs="XB Niloofar"/>
          <w:b w:val="0"/>
          <w:bCs w:val="0"/>
          <w:sz w:val="24"/>
          <w:szCs w:val="24"/>
          <w:rtl/>
        </w:rPr>
        <w:t xml:space="preserve"> و </w:t>
      </w:r>
      <w:r w:rsidR="008E200F">
        <w:rPr>
          <w:rFonts w:ascii="XB Niloofar" w:hAnsi="XB Niloofar" w:cs="XB Niloofar"/>
          <w:b w:val="0"/>
          <w:bCs w:val="0"/>
          <w:sz w:val="24"/>
          <w:szCs w:val="24"/>
          <w:rtl/>
        </w:rPr>
        <w:t>هیئت‌وزیران</w:t>
      </w:r>
      <w:r w:rsidRPr="000D0142">
        <w:rPr>
          <w:rFonts w:ascii="XB Niloofar" w:hAnsi="XB Niloofar" w:cs="XB Niloofar"/>
          <w:b w:val="0"/>
          <w:bCs w:val="0"/>
          <w:sz w:val="24"/>
          <w:szCs w:val="24"/>
          <w:rtl/>
        </w:rPr>
        <w:t xml:space="preserve"> ن</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ز</w:t>
      </w:r>
      <w:r w:rsidRPr="000D0142">
        <w:rPr>
          <w:rFonts w:ascii="XB Niloofar" w:hAnsi="XB Niloofar" w:cs="XB Niloofar"/>
          <w:b w:val="0"/>
          <w:bCs w:val="0"/>
          <w:sz w:val="24"/>
          <w:szCs w:val="24"/>
          <w:rtl/>
        </w:rPr>
        <w:t xml:space="preserve"> به استناد اصل يك</w:t>
      </w:r>
      <w:r w:rsidR="008E200F">
        <w:rPr>
          <w:rFonts w:ascii="XB Niloofar" w:hAnsi="XB Niloofar" w:cs="XB Niloofar" w:hint="cs"/>
          <w:b w:val="0"/>
          <w:bCs w:val="0"/>
          <w:sz w:val="24"/>
          <w:szCs w:val="24"/>
          <w:rtl/>
        </w:rPr>
        <w:t>‌</w:t>
      </w:r>
      <w:r w:rsidRPr="000D0142">
        <w:rPr>
          <w:rFonts w:ascii="XB Niloofar" w:hAnsi="XB Niloofar" w:cs="XB Niloofar"/>
          <w:b w:val="0"/>
          <w:bCs w:val="0"/>
          <w:sz w:val="24"/>
          <w:szCs w:val="24"/>
          <w:rtl/>
        </w:rPr>
        <w:t>صدوسي</w:t>
      </w:r>
      <w:r w:rsidR="008E200F">
        <w:rPr>
          <w:rFonts w:ascii="XB Niloofar" w:hAnsi="XB Niloofar" w:cs="XB Niloofar" w:hint="cs"/>
          <w:b w:val="0"/>
          <w:bCs w:val="0"/>
          <w:sz w:val="24"/>
          <w:szCs w:val="24"/>
          <w:rtl/>
        </w:rPr>
        <w:t>‌</w:t>
      </w:r>
      <w:r w:rsidRPr="000D0142">
        <w:rPr>
          <w:rFonts w:ascii="XB Niloofar" w:hAnsi="XB Niloofar" w:cs="XB Niloofar"/>
          <w:b w:val="0"/>
          <w:bCs w:val="0"/>
          <w:sz w:val="24"/>
          <w:szCs w:val="24"/>
          <w:rtl/>
        </w:rPr>
        <w:t>وهشتم قانون اساسي اخت</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ارات</w:t>
      </w:r>
      <w:r w:rsidRPr="000D0142">
        <w:rPr>
          <w:rFonts w:ascii="XB Niloofar" w:hAnsi="XB Niloofar" w:cs="XB Niloofar"/>
          <w:b w:val="0"/>
          <w:bCs w:val="0"/>
          <w:sz w:val="24"/>
          <w:szCs w:val="24"/>
          <w:rtl/>
        </w:rPr>
        <w:t xml:space="preserve"> خود </w:t>
      </w:r>
      <w:r w:rsidRPr="000D0142">
        <w:rPr>
          <w:rFonts w:ascii="XB Niloofar" w:hAnsi="XB Niloofar" w:cs="XB Niloofar" w:hint="cs"/>
          <w:b w:val="0"/>
          <w:bCs w:val="0"/>
          <w:sz w:val="24"/>
          <w:szCs w:val="24"/>
          <w:rtl/>
        </w:rPr>
        <w:t>(</w:t>
      </w:r>
      <w:r w:rsidRPr="000D0142">
        <w:rPr>
          <w:rFonts w:ascii="XB Niloofar" w:hAnsi="XB Niloofar" w:cs="XB Niloofar"/>
          <w:b w:val="0"/>
          <w:bCs w:val="0"/>
          <w:sz w:val="24"/>
          <w:szCs w:val="24"/>
          <w:rtl/>
        </w:rPr>
        <w:t>ناش</w:t>
      </w:r>
      <w:r w:rsidR="008E200F">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از قانون </w:t>
      </w:r>
      <w:r w:rsidR="008E200F">
        <w:rPr>
          <w:rFonts w:ascii="XB Niloofar" w:hAnsi="XB Niloofar" w:cs="XB Niloofar"/>
          <w:b w:val="0"/>
          <w:bCs w:val="0"/>
          <w:sz w:val="24"/>
          <w:szCs w:val="24"/>
          <w:rtl/>
        </w:rPr>
        <w:t>فوق‌الذکر</w:t>
      </w:r>
      <w:r w:rsidRPr="000D0142">
        <w:rPr>
          <w:rFonts w:ascii="XB Niloofar" w:hAnsi="XB Niloofar" w:cs="XB Niloofar" w:hint="cs"/>
          <w:b w:val="0"/>
          <w:bCs w:val="0"/>
          <w:sz w:val="24"/>
          <w:szCs w:val="24"/>
          <w:rtl/>
        </w:rPr>
        <w:t>)</w:t>
      </w:r>
      <w:r w:rsidRPr="000D0142">
        <w:rPr>
          <w:rFonts w:ascii="XB Niloofar" w:hAnsi="XB Niloofar" w:cs="XB Niloofar"/>
          <w:b w:val="0"/>
          <w:bCs w:val="0"/>
          <w:sz w:val="24"/>
          <w:szCs w:val="24"/>
          <w:rtl/>
        </w:rPr>
        <w:t xml:space="preserve"> را به شوراي عالي مناطق آزاد تفويض نمودن</w:t>
      </w:r>
      <w:r w:rsidRPr="000D0142">
        <w:rPr>
          <w:rFonts w:ascii="XB Niloofar" w:hAnsi="XB Niloofar" w:cs="XB Niloofar" w:hint="eastAsia"/>
          <w:b w:val="0"/>
          <w:bCs w:val="0"/>
          <w:sz w:val="24"/>
          <w:szCs w:val="24"/>
          <w:rtl/>
        </w:rPr>
        <w:t>د</w:t>
      </w:r>
      <w:r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بر اساس</w:t>
      </w:r>
      <w:r w:rsidRPr="000D0142">
        <w:rPr>
          <w:rFonts w:ascii="XB Niloofar" w:hAnsi="XB Niloofar" w:cs="XB Niloofar"/>
          <w:b w:val="0"/>
          <w:bCs w:val="0"/>
          <w:sz w:val="24"/>
          <w:szCs w:val="24"/>
          <w:rtl/>
        </w:rPr>
        <w:t xml:space="preserve"> ماده </w:t>
      </w:r>
      <w:r w:rsidRPr="000D0142">
        <w:rPr>
          <w:rFonts w:ascii="XB Niloofar" w:hAnsi="XB Niloofar" w:cs="XB Niloofar" w:hint="cs"/>
          <w:b w:val="0"/>
          <w:bCs w:val="0"/>
          <w:sz w:val="24"/>
          <w:szCs w:val="24"/>
          <w:rtl/>
        </w:rPr>
        <w:t>(5)</w:t>
      </w:r>
      <w:r w:rsidRPr="000D0142">
        <w:rPr>
          <w:rFonts w:ascii="XB Niloofar" w:hAnsi="XB Niloofar" w:cs="XB Niloofar"/>
          <w:b w:val="0"/>
          <w:bCs w:val="0"/>
          <w:sz w:val="24"/>
          <w:szCs w:val="24"/>
          <w:rtl/>
        </w:rPr>
        <w:t xml:space="preserve"> قانون چگونگي اداره مناطق آزاد ايران، هر منطقه آزاد به</w:t>
      </w:r>
      <w:r w:rsidRPr="000D0142">
        <w:rPr>
          <w:rFonts w:ascii="XB Niloofar" w:hAnsi="XB Niloofar" w:cs="XB Niloofar" w:hint="cs"/>
          <w:b w:val="0"/>
          <w:bCs w:val="0"/>
          <w:sz w:val="24"/>
          <w:szCs w:val="24"/>
          <w:rtl/>
        </w:rPr>
        <w:t xml:space="preserve"> </w:t>
      </w:r>
      <w:r w:rsidRPr="000D0142">
        <w:rPr>
          <w:rFonts w:ascii="XB Niloofar" w:hAnsi="XB Niloofar" w:cs="XB Niloofar"/>
          <w:b w:val="0"/>
          <w:bCs w:val="0"/>
          <w:sz w:val="24"/>
          <w:szCs w:val="24"/>
          <w:rtl/>
        </w:rPr>
        <w:t>صورت شخص</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ت</w:t>
      </w:r>
      <w:r w:rsidRPr="000D0142">
        <w:rPr>
          <w:rFonts w:ascii="XB Niloofar" w:hAnsi="XB Niloofar" w:cs="XB Niloofar"/>
          <w:b w:val="0"/>
          <w:bCs w:val="0"/>
          <w:sz w:val="24"/>
          <w:szCs w:val="24"/>
          <w:rtl/>
        </w:rPr>
        <w:t xml:space="preserve"> حقوقي مستقل تشك</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ل</w:t>
      </w:r>
      <w:r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م</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گردد</w:t>
      </w:r>
      <w:r w:rsidRPr="000D0142">
        <w:rPr>
          <w:rFonts w:ascii="XB Niloofar" w:hAnsi="XB Niloofar" w:cs="XB Niloofar"/>
          <w:b w:val="0"/>
          <w:bCs w:val="0"/>
          <w:sz w:val="24"/>
          <w:szCs w:val="24"/>
          <w:rtl/>
        </w:rPr>
        <w:t xml:space="preserve"> و سرمايه آن متعلق به دولت است. بنابراين </w:t>
      </w:r>
      <w:r w:rsidR="008E200F">
        <w:rPr>
          <w:rFonts w:ascii="XB Niloofar" w:hAnsi="XB Niloofar" w:cs="XB Niloofar"/>
          <w:b w:val="0"/>
          <w:bCs w:val="0"/>
          <w:sz w:val="24"/>
          <w:szCs w:val="24"/>
          <w:rtl/>
        </w:rPr>
        <w:t>م</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توان</w:t>
      </w:r>
      <w:r w:rsidRPr="000D0142">
        <w:rPr>
          <w:rFonts w:ascii="XB Niloofar" w:hAnsi="XB Niloofar" w:cs="XB Niloofar"/>
          <w:b w:val="0"/>
          <w:bCs w:val="0"/>
          <w:sz w:val="24"/>
          <w:szCs w:val="24"/>
          <w:rtl/>
        </w:rPr>
        <w:t xml:space="preserve"> مناطق آزاد ايران را در زمره ساختارهاي دولتي به حساب آورد</w:t>
      </w:r>
      <w:r w:rsidRPr="000D0142">
        <w:rPr>
          <w:rFonts w:ascii="XB Niloofar" w:hAnsi="XB Niloofar" w:cs="XB Niloofar" w:hint="cs"/>
          <w:b w:val="0"/>
          <w:bCs w:val="0"/>
          <w:sz w:val="24"/>
          <w:szCs w:val="24"/>
          <w:rtl/>
        </w:rPr>
        <w:t xml:space="preserve"> (رفیعی، 1388). </w:t>
      </w:r>
      <w:r w:rsidRPr="000D0142">
        <w:rPr>
          <w:rFonts w:ascii="XB Niloofar" w:hAnsi="XB Niloofar" w:cs="XB Niloofar"/>
          <w:b w:val="0"/>
          <w:bCs w:val="0"/>
          <w:sz w:val="24"/>
          <w:szCs w:val="24"/>
          <w:rtl/>
        </w:rPr>
        <w:t>همچن</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ن</w:t>
      </w:r>
      <w:r w:rsidRPr="000D0142">
        <w:rPr>
          <w:rFonts w:ascii="XB Niloofar" w:hAnsi="XB Niloofar" w:cs="XB Niloofar"/>
          <w:b w:val="0"/>
          <w:bCs w:val="0"/>
          <w:sz w:val="24"/>
          <w:szCs w:val="24"/>
          <w:rtl/>
        </w:rPr>
        <w:t xml:space="preserve"> به</w:t>
      </w:r>
      <w:r w:rsidRPr="000D0142">
        <w:rPr>
          <w:rFonts w:ascii="XB Niloofar" w:hAnsi="XB Niloofar" w:cs="XB Niloofar" w:hint="cs"/>
          <w:b w:val="0"/>
          <w:bCs w:val="0"/>
          <w:sz w:val="24"/>
          <w:szCs w:val="24"/>
          <w:rtl/>
        </w:rPr>
        <w:t xml:space="preserve"> </w:t>
      </w:r>
      <w:r w:rsidRPr="000D0142">
        <w:rPr>
          <w:rFonts w:ascii="XB Niloofar" w:hAnsi="XB Niloofar" w:cs="XB Niloofar"/>
          <w:b w:val="0"/>
          <w:bCs w:val="0"/>
          <w:sz w:val="24"/>
          <w:szCs w:val="24"/>
          <w:rtl/>
        </w:rPr>
        <w:t xml:space="preserve">موجب مواد </w:t>
      </w:r>
      <w:r w:rsidRPr="000D0142">
        <w:rPr>
          <w:rFonts w:ascii="XB Niloofar" w:hAnsi="XB Niloofar" w:cs="XB Niloofar" w:hint="cs"/>
          <w:b w:val="0"/>
          <w:bCs w:val="0"/>
          <w:sz w:val="24"/>
          <w:szCs w:val="24"/>
          <w:rtl/>
        </w:rPr>
        <w:t>(</w:t>
      </w:r>
      <w:r w:rsidRPr="000D0142">
        <w:rPr>
          <w:rFonts w:ascii="XB Niloofar" w:hAnsi="XB Niloofar" w:cs="XB Niloofar"/>
          <w:b w:val="0"/>
          <w:bCs w:val="0"/>
          <w:sz w:val="24"/>
          <w:szCs w:val="24"/>
          <w:rtl/>
        </w:rPr>
        <w:t>7</w:t>
      </w:r>
      <w:r w:rsidRPr="000D0142">
        <w:rPr>
          <w:rFonts w:ascii="XB Niloofar" w:hAnsi="XB Niloofar" w:cs="XB Niloofar" w:hint="cs"/>
          <w:b w:val="0"/>
          <w:bCs w:val="0"/>
          <w:sz w:val="24"/>
          <w:szCs w:val="24"/>
          <w:rtl/>
        </w:rPr>
        <w:t>)</w:t>
      </w:r>
      <w:r w:rsidRPr="000D0142">
        <w:rPr>
          <w:rFonts w:ascii="XB Niloofar" w:hAnsi="XB Niloofar" w:cs="XB Niloofar"/>
          <w:b w:val="0"/>
          <w:bCs w:val="0"/>
          <w:sz w:val="24"/>
          <w:szCs w:val="24"/>
          <w:rtl/>
        </w:rPr>
        <w:t xml:space="preserve"> و </w:t>
      </w:r>
      <w:r w:rsidRPr="000D0142">
        <w:rPr>
          <w:rFonts w:ascii="XB Niloofar" w:hAnsi="XB Niloofar" w:cs="XB Niloofar" w:hint="cs"/>
          <w:b w:val="0"/>
          <w:bCs w:val="0"/>
          <w:sz w:val="24"/>
          <w:szCs w:val="24"/>
          <w:rtl/>
        </w:rPr>
        <w:t>(8)</w:t>
      </w:r>
      <w:r w:rsidRPr="000D0142">
        <w:rPr>
          <w:rFonts w:ascii="XB Niloofar" w:hAnsi="XB Niloofar" w:cs="XB Niloofar"/>
          <w:b w:val="0"/>
          <w:bCs w:val="0"/>
          <w:sz w:val="24"/>
          <w:szCs w:val="24"/>
          <w:rtl/>
        </w:rPr>
        <w:t xml:space="preserve"> اين قانون، سازمان هر منطقه مجاز است با تصويب </w:t>
      </w:r>
      <w:r w:rsidR="008E200F">
        <w:rPr>
          <w:rFonts w:ascii="XB Niloofar" w:hAnsi="XB Niloofar" w:cs="XB Niloofar"/>
          <w:b w:val="0"/>
          <w:bCs w:val="0"/>
          <w:sz w:val="24"/>
          <w:szCs w:val="24"/>
          <w:rtl/>
        </w:rPr>
        <w:t>هیئت‌وزیران</w:t>
      </w:r>
      <w:r w:rsidRPr="000D0142">
        <w:rPr>
          <w:rFonts w:ascii="XB Niloofar" w:hAnsi="XB Niloofar" w:cs="XB Niloofar"/>
          <w:b w:val="0"/>
          <w:bCs w:val="0"/>
          <w:sz w:val="24"/>
          <w:szCs w:val="24"/>
          <w:rtl/>
        </w:rPr>
        <w:t xml:space="preserve"> نسبت به تأس</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س</w:t>
      </w:r>
      <w:r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شرکت‌های</w:t>
      </w:r>
      <w:r w:rsidRPr="000D0142">
        <w:rPr>
          <w:rFonts w:ascii="XB Niloofar" w:hAnsi="XB Niloofar" w:cs="XB Niloofar"/>
          <w:b w:val="0"/>
          <w:bCs w:val="0"/>
          <w:sz w:val="24"/>
          <w:szCs w:val="24"/>
          <w:rtl/>
        </w:rPr>
        <w:t xml:space="preserve"> لازم، طبق موازين قانون تجارت اقدام كند. سازمان و </w:t>
      </w:r>
      <w:r w:rsidR="008E200F">
        <w:rPr>
          <w:rFonts w:ascii="XB Niloofar" w:hAnsi="XB Niloofar" w:cs="XB Niloofar"/>
          <w:b w:val="0"/>
          <w:bCs w:val="0"/>
          <w:sz w:val="24"/>
          <w:szCs w:val="24"/>
          <w:rtl/>
        </w:rPr>
        <w:t>شرکت‌های</w:t>
      </w:r>
      <w:r w:rsidRPr="000D0142">
        <w:rPr>
          <w:rFonts w:ascii="XB Niloofar" w:hAnsi="XB Niloofar" w:cs="XB Niloofar"/>
          <w:b w:val="0"/>
          <w:bCs w:val="0"/>
          <w:sz w:val="24"/>
          <w:szCs w:val="24"/>
          <w:rtl/>
        </w:rPr>
        <w:t xml:space="preserve"> تابع آن مجازند قراردادهاي لازم را با اشخاص حق</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قي</w:t>
      </w:r>
      <w:r w:rsidRPr="000D0142">
        <w:rPr>
          <w:rFonts w:ascii="XB Niloofar" w:hAnsi="XB Niloofar" w:cs="XB Niloofar"/>
          <w:b w:val="0"/>
          <w:bCs w:val="0"/>
          <w:sz w:val="24"/>
          <w:szCs w:val="24"/>
          <w:rtl/>
        </w:rPr>
        <w:t xml:space="preserve"> و حقوقي داخلي و خارجي منعقد كنند و با </w:t>
      </w:r>
      <w:r w:rsidRPr="000D0142">
        <w:rPr>
          <w:rFonts w:ascii="XB Niloofar" w:hAnsi="XB Niloofar" w:cs="XB Niloofar" w:hint="eastAsia"/>
          <w:b w:val="0"/>
          <w:bCs w:val="0"/>
          <w:sz w:val="24"/>
          <w:szCs w:val="24"/>
          <w:rtl/>
        </w:rPr>
        <w:t>رعايت</w:t>
      </w:r>
      <w:r w:rsidRPr="000D0142">
        <w:rPr>
          <w:rFonts w:ascii="XB Niloofar" w:hAnsi="XB Niloofar" w:cs="XB Niloofar"/>
          <w:b w:val="0"/>
          <w:bCs w:val="0"/>
          <w:sz w:val="24"/>
          <w:szCs w:val="24"/>
          <w:rtl/>
        </w:rPr>
        <w:t xml:space="preserve"> اصول قانون اساسي، با مشاركت </w:t>
      </w:r>
      <w:r w:rsidR="008E200F">
        <w:rPr>
          <w:rFonts w:ascii="XB Niloofar" w:hAnsi="XB Niloofar" w:cs="XB Niloofar"/>
          <w:b w:val="0"/>
          <w:bCs w:val="0"/>
          <w:sz w:val="24"/>
          <w:szCs w:val="24"/>
          <w:rtl/>
        </w:rPr>
        <w:t>سرمایه‌گذاران</w:t>
      </w:r>
      <w:r w:rsidRPr="000D0142">
        <w:rPr>
          <w:rFonts w:ascii="XB Niloofar" w:hAnsi="XB Niloofar" w:cs="XB Niloofar"/>
          <w:b w:val="0"/>
          <w:bCs w:val="0"/>
          <w:sz w:val="24"/>
          <w:szCs w:val="24"/>
          <w:rtl/>
        </w:rPr>
        <w:t xml:space="preserve"> داخلي و خارجي به اجراي </w:t>
      </w:r>
      <w:r w:rsidR="008E200F">
        <w:rPr>
          <w:rFonts w:ascii="XB Niloofar" w:hAnsi="XB Niloofar" w:cs="XB Niloofar"/>
          <w:b w:val="0"/>
          <w:bCs w:val="0"/>
          <w:sz w:val="24"/>
          <w:szCs w:val="24"/>
          <w:rtl/>
        </w:rPr>
        <w:t>طرح‌های</w:t>
      </w:r>
      <w:r w:rsidRPr="000D0142">
        <w:rPr>
          <w:rFonts w:ascii="XB Niloofar" w:hAnsi="XB Niloofar" w:cs="XB Niloofar"/>
          <w:b w:val="0"/>
          <w:bCs w:val="0"/>
          <w:sz w:val="24"/>
          <w:szCs w:val="24"/>
          <w:rtl/>
        </w:rPr>
        <w:t xml:space="preserve"> عمراني و تول</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دي</w:t>
      </w:r>
      <w:r w:rsidRPr="000D0142">
        <w:rPr>
          <w:rFonts w:ascii="XB Niloofar" w:hAnsi="XB Niloofar" w:cs="XB Niloofar"/>
          <w:b w:val="0"/>
          <w:bCs w:val="0"/>
          <w:sz w:val="24"/>
          <w:szCs w:val="24"/>
          <w:rtl/>
        </w:rPr>
        <w:t xml:space="preserve"> اقدام كنند.</w:t>
      </w:r>
    </w:p>
    <w:p w14:paraId="00FBF8BC" w14:textId="1D6BB4C1" w:rsidR="005A19AC" w:rsidRDefault="005A19AC" w:rsidP="005A19AC">
      <w:pPr>
        <w:pStyle w:val="06"/>
        <w:rPr>
          <w:rtl/>
        </w:rPr>
      </w:pPr>
      <w:r>
        <w:rPr>
          <w:rFonts w:hint="cs"/>
          <w:rtl/>
        </w:rPr>
        <w:t xml:space="preserve">3-2. </w:t>
      </w:r>
      <w:r w:rsidRPr="005A19AC">
        <w:rPr>
          <w:rtl/>
        </w:rPr>
        <w:t>مقررات پولي و بانكي در مناطق آزاد</w:t>
      </w:r>
      <w:r w:rsidR="000C2A78">
        <w:rPr>
          <w:rFonts w:hint="cs"/>
          <w:rtl/>
        </w:rPr>
        <w:t xml:space="preserve"> در کشور</w:t>
      </w:r>
    </w:p>
    <w:p w14:paraId="781A58E7" w14:textId="7FB9C6B7" w:rsidR="005A19AC" w:rsidRPr="000D0142" w:rsidRDefault="008E200F" w:rsidP="0033459D">
      <w:pPr>
        <w:pStyle w:val="05JEL"/>
        <w:spacing w:after="240" w:line="276" w:lineRule="auto"/>
        <w:ind w:right="0"/>
        <w:rPr>
          <w:rFonts w:ascii="XB Niloofar" w:hAnsi="XB Niloofar" w:cs="XB Niloofar"/>
          <w:b w:val="0"/>
          <w:bCs w:val="0"/>
          <w:sz w:val="24"/>
          <w:szCs w:val="24"/>
          <w:rtl/>
        </w:rPr>
      </w:pPr>
      <w:r>
        <w:rPr>
          <w:rFonts w:ascii="XB Niloofar" w:hAnsi="XB Niloofar" w:cs="XB Niloofar"/>
          <w:b w:val="0"/>
          <w:bCs w:val="0"/>
          <w:sz w:val="24"/>
          <w:szCs w:val="24"/>
          <w:rtl/>
        </w:rPr>
        <w:t>بر اساس</w:t>
      </w:r>
      <w:r w:rsidR="005A19AC" w:rsidRPr="000D0142">
        <w:rPr>
          <w:rFonts w:ascii="XB Niloofar" w:hAnsi="XB Niloofar" w:cs="XB Niloofar"/>
          <w:b w:val="0"/>
          <w:bCs w:val="0"/>
          <w:sz w:val="24"/>
          <w:szCs w:val="24"/>
          <w:rtl/>
        </w:rPr>
        <w:t xml:space="preserve"> مفاد </w:t>
      </w:r>
      <w:r w:rsidR="00E14002">
        <w:rPr>
          <w:rFonts w:ascii="XB Niloofar" w:hAnsi="XB Niloofar" w:cs="XB Niloofar"/>
          <w:b w:val="0"/>
          <w:bCs w:val="0"/>
          <w:sz w:val="24"/>
          <w:szCs w:val="24"/>
          <w:rtl/>
        </w:rPr>
        <w:t>آیین‌نامه</w:t>
      </w:r>
      <w:r w:rsidR="005A19AC" w:rsidRPr="000D0142">
        <w:rPr>
          <w:rFonts w:ascii="XB Niloofar" w:hAnsi="XB Niloofar" w:cs="XB Niloofar"/>
          <w:b w:val="0"/>
          <w:bCs w:val="0"/>
          <w:sz w:val="24"/>
          <w:szCs w:val="24"/>
          <w:rtl/>
        </w:rPr>
        <w:t xml:space="preserve"> عمل</w:t>
      </w:r>
      <w:r w:rsidR="005A19AC" w:rsidRPr="000D0142">
        <w:rPr>
          <w:rFonts w:ascii="XB Niloofar" w:hAnsi="XB Niloofar" w:cs="XB Niloofar" w:hint="cs"/>
          <w:b w:val="0"/>
          <w:bCs w:val="0"/>
          <w:sz w:val="24"/>
          <w:szCs w:val="24"/>
          <w:rtl/>
        </w:rPr>
        <w:t>ی</w:t>
      </w:r>
      <w:r w:rsidR="005A19AC" w:rsidRPr="000D0142">
        <w:rPr>
          <w:rFonts w:ascii="XB Niloofar" w:hAnsi="XB Niloofar" w:cs="XB Niloofar" w:hint="eastAsia"/>
          <w:b w:val="0"/>
          <w:bCs w:val="0"/>
          <w:sz w:val="24"/>
          <w:szCs w:val="24"/>
          <w:rtl/>
        </w:rPr>
        <w:t>ات</w:t>
      </w:r>
      <w:r w:rsidR="005A19AC" w:rsidRPr="000D0142">
        <w:rPr>
          <w:rFonts w:ascii="XB Niloofar" w:hAnsi="XB Niloofar" w:cs="XB Niloofar"/>
          <w:b w:val="0"/>
          <w:bCs w:val="0"/>
          <w:sz w:val="24"/>
          <w:szCs w:val="24"/>
          <w:rtl/>
        </w:rPr>
        <w:t xml:space="preserve"> پولي و بانكي در مناطق آزاد تجاري - صنعتي، كل</w:t>
      </w:r>
      <w:r w:rsidR="005A19AC" w:rsidRPr="000D0142">
        <w:rPr>
          <w:rFonts w:ascii="XB Niloofar" w:hAnsi="XB Niloofar" w:cs="XB Niloofar" w:hint="cs"/>
          <w:b w:val="0"/>
          <w:bCs w:val="0"/>
          <w:sz w:val="24"/>
          <w:szCs w:val="24"/>
          <w:rtl/>
        </w:rPr>
        <w:t>ی</w:t>
      </w:r>
      <w:r w:rsidR="005A19AC" w:rsidRPr="000D0142">
        <w:rPr>
          <w:rFonts w:ascii="XB Niloofar" w:hAnsi="XB Niloofar" w:cs="XB Niloofar" w:hint="eastAsia"/>
          <w:b w:val="0"/>
          <w:bCs w:val="0"/>
          <w:sz w:val="24"/>
          <w:szCs w:val="24"/>
          <w:rtl/>
        </w:rPr>
        <w:t>ه</w:t>
      </w:r>
      <w:r w:rsidR="005A19AC" w:rsidRPr="000D0142">
        <w:rPr>
          <w:rFonts w:ascii="XB Niloofar" w:hAnsi="XB Niloofar" w:cs="XB Niloofar"/>
          <w:b w:val="0"/>
          <w:bCs w:val="0"/>
          <w:sz w:val="24"/>
          <w:szCs w:val="24"/>
          <w:rtl/>
        </w:rPr>
        <w:t xml:space="preserve"> </w:t>
      </w:r>
      <w:r w:rsidR="0004557B">
        <w:rPr>
          <w:rFonts w:ascii="XB Niloofar" w:hAnsi="XB Niloofar" w:cs="XB Niloofar"/>
          <w:b w:val="0"/>
          <w:bCs w:val="0"/>
          <w:sz w:val="24"/>
          <w:szCs w:val="24"/>
          <w:rtl/>
        </w:rPr>
        <w:t>بانك‌ها</w:t>
      </w:r>
      <w:r w:rsidR="005A19AC" w:rsidRPr="000D0142">
        <w:rPr>
          <w:rFonts w:ascii="XB Niloofar" w:hAnsi="XB Niloofar" w:cs="XB Niloofar"/>
          <w:b w:val="0"/>
          <w:bCs w:val="0"/>
          <w:sz w:val="24"/>
          <w:szCs w:val="24"/>
          <w:rtl/>
        </w:rPr>
        <w:t xml:space="preserve">ي كشور و مؤسسات بانكي و اعتباري خارجي </w:t>
      </w:r>
      <w:r>
        <w:rPr>
          <w:rFonts w:ascii="XB Niloofar" w:hAnsi="XB Niloofar" w:cs="XB Niloofar"/>
          <w:b w:val="0"/>
          <w:bCs w:val="0"/>
          <w:sz w:val="24"/>
          <w:szCs w:val="24"/>
          <w:rtl/>
        </w:rPr>
        <w:t>م</w:t>
      </w:r>
      <w:r>
        <w:rPr>
          <w:rFonts w:ascii="XB Niloofar" w:hAnsi="XB Niloofar" w:cs="XB Niloofar" w:hint="cs"/>
          <w:b w:val="0"/>
          <w:bCs w:val="0"/>
          <w:sz w:val="24"/>
          <w:szCs w:val="24"/>
          <w:rtl/>
        </w:rPr>
        <w:t>ی‌</w:t>
      </w:r>
      <w:r>
        <w:rPr>
          <w:rFonts w:ascii="XB Niloofar" w:hAnsi="XB Niloofar" w:cs="XB Niloofar" w:hint="eastAsia"/>
          <w:b w:val="0"/>
          <w:bCs w:val="0"/>
          <w:sz w:val="24"/>
          <w:szCs w:val="24"/>
          <w:rtl/>
        </w:rPr>
        <w:t>توانند</w:t>
      </w:r>
      <w:r w:rsidR="005A19AC" w:rsidRPr="000D0142">
        <w:rPr>
          <w:rFonts w:ascii="XB Niloofar" w:hAnsi="XB Niloofar" w:cs="XB Niloofar"/>
          <w:b w:val="0"/>
          <w:bCs w:val="0"/>
          <w:sz w:val="24"/>
          <w:szCs w:val="24"/>
          <w:rtl/>
        </w:rPr>
        <w:t xml:space="preserve"> به تأس</w:t>
      </w:r>
      <w:r w:rsidR="005A19AC" w:rsidRPr="000D0142">
        <w:rPr>
          <w:rFonts w:ascii="XB Niloofar" w:hAnsi="XB Niloofar" w:cs="XB Niloofar" w:hint="cs"/>
          <w:b w:val="0"/>
          <w:bCs w:val="0"/>
          <w:sz w:val="24"/>
          <w:szCs w:val="24"/>
          <w:rtl/>
        </w:rPr>
        <w:t>ی</w:t>
      </w:r>
      <w:r w:rsidR="005A19AC" w:rsidRPr="000D0142">
        <w:rPr>
          <w:rFonts w:ascii="XB Niloofar" w:hAnsi="XB Niloofar" w:cs="XB Niloofar" w:hint="eastAsia"/>
          <w:b w:val="0"/>
          <w:bCs w:val="0"/>
          <w:sz w:val="24"/>
          <w:szCs w:val="24"/>
          <w:rtl/>
        </w:rPr>
        <w:t>س</w:t>
      </w:r>
      <w:r w:rsidR="005A19AC" w:rsidRPr="000D0142">
        <w:rPr>
          <w:rFonts w:ascii="XB Niloofar" w:hAnsi="XB Niloofar" w:cs="XB Niloofar"/>
          <w:b w:val="0"/>
          <w:bCs w:val="0"/>
          <w:sz w:val="24"/>
          <w:szCs w:val="24"/>
          <w:rtl/>
        </w:rPr>
        <w:t xml:space="preserve"> دفتر محلي خود اقدام كنند. ايجاد اين </w:t>
      </w:r>
      <w:r>
        <w:rPr>
          <w:rFonts w:ascii="XB Niloofar" w:hAnsi="XB Niloofar" w:cs="XB Niloofar"/>
          <w:b w:val="0"/>
          <w:bCs w:val="0"/>
          <w:sz w:val="24"/>
          <w:szCs w:val="24"/>
          <w:rtl/>
        </w:rPr>
        <w:t>نمایندگی‌ها</w:t>
      </w:r>
      <w:r w:rsidR="005A19AC" w:rsidRPr="000D0142">
        <w:rPr>
          <w:rFonts w:ascii="XB Niloofar" w:hAnsi="XB Niloofar" w:cs="XB Niloofar"/>
          <w:b w:val="0"/>
          <w:bCs w:val="0"/>
          <w:sz w:val="24"/>
          <w:szCs w:val="24"/>
          <w:rtl/>
        </w:rPr>
        <w:t xml:space="preserve"> مستلزم پ</w:t>
      </w:r>
      <w:r w:rsidR="005A19AC" w:rsidRPr="000D0142">
        <w:rPr>
          <w:rFonts w:ascii="XB Niloofar" w:hAnsi="XB Niloofar" w:cs="XB Niloofar" w:hint="cs"/>
          <w:b w:val="0"/>
          <w:bCs w:val="0"/>
          <w:sz w:val="24"/>
          <w:szCs w:val="24"/>
          <w:rtl/>
        </w:rPr>
        <w:t>ی</w:t>
      </w:r>
      <w:r w:rsidR="005A19AC" w:rsidRPr="000D0142">
        <w:rPr>
          <w:rFonts w:ascii="XB Niloofar" w:hAnsi="XB Niloofar" w:cs="XB Niloofar" w:hint="eastAsia"/>
          <w:b w:val="0"/>
          <w:bCs w:val="0"/>
          <w:sz w:val="24"/>
          <w:szCs w:val="24"/>
          <w:rtl/>
        </w:rPr>
        <w:t>شنهاد</w:t>
      </w:r>
      <w:r w:rsidR="005A19AC" w:rsidRPr="000D0142">
        <w:rPr>
          <w:rFonts w:ascii="XB Niloofar" w:hAnsi="XB Niloofar" w:cs="XB Niloofar"/>
          <w:b w:val="0"/>
          <w:bCs w:val="0"/>
          <w:sz w:val="24"/>
          <w:szCs w:val="24"/>
          <w:rtl/>
        </w:rPr>
        <w:t xml:space="preserve"> سازمان و تأي</w:t>
      </w:r>
      <w:r w:rsidR="005A19AC" w:rsidRPr="000D0142">
        <w:rPr>
          <w:rFonts w:ascii="XB Niloofar" w:hAnsi="XB Niloofar" w:cs="XB Niloofar" w:hint="cs"/>
          <w:b w:val="0"/>
          <w:bCs w:val="0"/>
          <w:sz w:val="24"/>
          <w:szCs w:val="24"/>
          <w:rtl/>
        </w:rPr>
        <w:t>ی</w:t>
      </w:r>
      <w:r w:rsidR="005A19AC" w:rsidRPr="000D0142">
        <w:rPr>
          <w:rFonts w:ascii="XB Niloofar" w:hAnsi="XB Niloofar" w:cs="XB Niloofar" w:hint="eastAsia"/>
          <w:b w:val="0"/>
          <w:bCs w:val="0"/>
          <w:sz w:val="24"/>
          <w:szCs w:val="24"/>
          <w:rtl/>
        </w:rPr>
        <w:t>د</w:t>
      </w:r>
      <w:r w:rsidR="005A19AC" w:rsidRPr="000D0142">
        <w:rPr>
          <w:rFonts w:ascii="XB Niloofar" w:hAnsi="XB Niloofar" w:cs="XB Niloofar"/>
          <w:b w:val="0"/>
          <w:bCs w:val="0"/>
          <w:sz w:val="24"/>
          <w:szCs w:val="24"/>
          <w:rtl/>
        </w:rPr>
        <w:t xml:space="preserve"> بانك مرك</w:t>
      </w:r>
      <w:r w:rsidR="005A19AC" w:rsidRPr="000D0142">
        <w:rPr>
          <w:rFonts w:ascii="XB Niloofar" w:hAnsi="XB Niloofar" w:cs="XB Niloofar" w:hint="eastAsia"/>
          <w:b w:val="0"/>
          <w:bCs w:val="0"/>
          <w:sz w:val="24"/>
          <w:szCs w:val="24"/>
          <w:rtl/>
        </w:rPr>
        <w:t>زي</w:t>
      </w:r>
      <w:r w:rsidR="005A19AC" w:rsidRPr="000D0142">
        <w:rPr>
          <w:rFonts w:ascii="XB Niloofar" w:hAnsi="XB Niloofar" w:cs="XB Niloofar"/>
          <w:b w:val="0"/>
          <w:bCs w:val="0"/>
          <w:sz w:val="24"/>
          <w:szCs w:val="24"/>
          <w:rtl/>
        </w:rPr>
        <w:t xml:space="preserve"> است و تأس</w:t>
      </w:r>
      <w:r w:rsidR="005A19AC" w:rsidRPr="000D0142">
        <w:rPr>
          <w:rFonts w:ascii="XB Niloofar" w:hAnsi="XB Niloofar" w:cs="XB Niloofar" w:hint="cs"/>
          <w:b w:val="0"/>
          <w:bCs w:val="0"/>
          <w:sz w:val="24"/>
          <w:szCs w:val="24"/>
          <w:rtl/>
        </w:rPr>
        <w:t>ی</w:t>
      </w:r>
      <w:r w:rsidR="005A19AC" w:rsidRPr="000D0142">
        <w:rPr>
          <w:rFonts w:ascii="XB Niloofar" w:hAnsi="XB Niloofar" w:cs="XB Niloofar" w:hint="eastAsia"/>
          <w:b w:val="0"/>
          <w:bCs w:val="0"/>
          <w:sz w:val="24"/>
          <w:szCs w:val="24"/>
          <w:rtl/>
        </w:rPr>
        <w:t>س</w:t>
      </w:r>
      <w:r w:rsidR="005A19AC" w:rsidRPr="000D0142">
        <w:rPr>
          <w:rFonts w:ascii="XB Niloofar" w:hAnsi="XB Niloofar" w:cs="XB Niloofar"/>
          <w:b w:val="0"/>
          <w:bCs w:val="0"/>
          <w:sz w:val="24"/>
          <w:szCs w:val="24"/>
          <w:rtl/>
        </w:rPr>
        <w:t xml:space="preserve"> واحدهاي مبادلات پولي و صرافي، تنها مستلزم دريافت </w:t>
      </w:r>
      <w:r>
        <w:rPr>
          <w:rFonts w:ascii="XB Niloofar" w:hAnsi="XB Niloofar" w:cs="XB Niloofar"/>
          <w:b w:val="0"/>
          <w:bCs w:val="0"/>
          <w:sz w:val="24"/>
          <w:szCs w:val="24"/>
          <w:rtl/>
        </w:rPr>
        <w:t>اجازه‌نامه</w:t>
      </w:r>
      <w:r w:rsidR="005A19AC" w:rsidRPr="000D0142">
        <w:rPr>
          <w:rFonts w:ascii="XB Niloofar" w:hAnsi="XB Niloofar" w:cs="XB Niloofar"/>
          <w:b w:val="0"/>
          <w:bCs w:val="0"/>
          <w:sz w:val="24"/>
          <w:szCs w:val="24"/>
          <w:rtl/>
        </w:rPr>
        <w:t xml:space="preserve"> مخصوص از خود سازمان منطقه آزاد است. تأس</w:t>
      </w:r>
      <w:r w:rsidR="005A19AC" w:rsidRPr="000D0142">
        <w:rPr>
          <w:rFonts w:ascii="XB Niloofar" w:hAnsi="XB Niloofar" w:cs="XB Niloofar" w:hint="cs"/>
          <w:b w:val="0"/>
          <w:bCs w:val="0"/>
          <w:sz w:val="24"/>
          <w:szCs w:val="24"/>
          <w:rtl/>
        </w:rPr>
        <w:t>ی</w:t>
      </w:r>
      <w:r w:rsidR="005A19AC" w:rsidRPr="000D0142">
        <w:rPr>
          <w:rFonts w:ascii="XB Niloofar" w:hAnsi="XB Niloofar" w:cs="XB Niloofar" w:hint="eastAsia"/>
          <w:b w:val="0"/>
          <w:bCs w:val="0"/>
          <w:sz w:val="24"/>
          <w:szCs w:val="24"/>
          <w:rtl/>
        </w:rPr>
        <w:t>س</w:t>
      </w:r>
      <w:r w:rsidR="005A19AC" w:rsidRPr="000D0142">
        <w:rPr>
          <w:rFonts w:ascii="XB Niloofar" w:hAnsi="XB Niloofar" w:cs="XB Niloofar"/>
          <w:b w:val="0"/>
          <w:bCs w:val="0"/>
          <w:sz w:val="24"/>
          <w:szCs w:val="24"/>
          <w:rtl/>
        </w:rPr>
        <w:t xml:space="preserve"> </w:t>
      </w:r>
      <w:r w:rsidR="0004557B">
        <w:rPr>
          <w:rFonts w:ascii="XB Niloofar" w:hAnsi="XB Niloofar" w:cs="XB Niloofar"/>
          <w:b w:val="0"/>
          <w:bCs w:val="0"/>
          <w:sz w:val="24"/>
          <w:szCs w:val="24"/>
          <w:rtl/>
        </w:rPr>
        <w:t>بانك‌ها</w:t>
      </w:r>
      <w:r w:rsidR="005A19AC" w:rsidRPr="000D0142">
        <w:rPr>
          <w:rFonts w:ascii="XB Niloofar" w:hAnsi="XB Niloofar" w:cs="XB Niloofar"/>
          <w:b w:val="0"/>
          <w:bCs w:val="0"/>
          <w:sz w:val="24"/>
          <w:szCs w:val="24"/>
          <w:rtl/>
        </w:rPr>
        <w:t xml:space="preserve"> در منطقه، تنها به</w:t>
      </w:r>
      <w:r w:rsidR="005A19AC" w:rsidRPr="000D0142">
        <w:rPr>
          <w:rFonts w:ascii="XB Niloofar" w:hAnsi="XB Niloofar" w:cs="XB Niloofar" w:hint="cs"/>
          <w:b w:val="0"/>
          <w:bCs w:val="0"/>
          <w:sz w:val="24"/>
          <w:szCs w:val="24"/>
          <w:rtl/>
        </w:rPr>
        <w:t xml:space="preserve"> </w:t>
      </w:r>
      <w:r w:rsidR="005A19AC" w:rsidRPr="000D0142">
        <w:rPr>
          <w:rFonts w:ascii="XB Niloofar" w:hAnsi="XB Niloofar" w:cs="XB Niloofar"/>
          <w:b w:val="0"/>
          <w:bCs w:val="0"/>
          <w:sz w:val="24"/>
          <w:szCs w:val="24"/>
          <w:rtl/>
        </w:rPr>
        <w:t>صورت شركت سهامي عام با سهام با نام و تأس</w:t>
      </w:r>
      <w:r w:rsidR="005A19AC" w:rsidRPr="000D0142">
        <w:rPr>
          <w:rFonts w:ascii="XB Niloofar" w:hAnsi="XB Niloofar" w:cs="XB Niloofar" w:hint="cs"/>
          <w:b w:val="0"/>
          <w:bCs w:val="0"/>
          <w:sz w:val="24"/>
          <w:szCs w:val="24"/>
          <w:rtl/>
        </w:rPr>
        <w:t>ی</w:t>
      </w:r>
      <w:r w:rsidR="005A19AC" w:rsidRPr="000D0142">
        <w:rPr>
          <w:rFonts w:ascii="XB Niloofar" w:hAnsi="XB Niloofar" w:cs="XB Niloofar" w:hint="eastAsia"/>
          <w:b w:val="0"/>
          <w:bCs w:val="0"/>
          <w:sz w:val="24"/>
          <w:szCs w:val="24"/>
          <w:rtl/>
        </w:rPr>
        <w:t>س</w:t>
      </w:r>
      <w:r w:rsidR="005A19AC" w:rsidRPr="000D0142">
        <w:rPr>
          <w:rFonts w:ascii="XB Niloofar" w:hAnsi="XB Niloofar" w:cs="XB Niloofar"/>
          <w:b w:val="0"/>
          <w:bCs w:val="0"/>
          <w:sz w:val="24"/>
          <w:szCs w:val="24"/>
          <w:rtl/>
        </w:rPr>
        <w:t xml:space="preserve"> مؤسسات اعتباري به</w:t>
      </w:r>
      <w:r w:rsidR="005A19AC" w:rsidRPr="000D0142">
        <w:rPr>
          <w:rFonts w:ascii="XB Niloofar" w:hAnsi="XB Niloofar" w:cs="XB Niloofar" w:hint="cs"/>
          <w:b w:val="0"/>
          <w:bCs w:val="0"/>
          <w:sz w:val="24"/>
          <w:szCs w:val="24"/>
          <w:rtl/>
        </w:rPr>
        <w:t xml:space="preserve"> </w:t>
      </w:r>
      <w:r w:rsidR="005A19AC" w:rsidRPr="000D0142">
        <w:rPr>
          <w:rFonts w:ascii="XB Niloofar" w:hAnsi="XB Niloofar" w:cs="XB Niloofar"/>
          <w:b w:val="0"/>
          <w:bCs w:val="0"/>
          <w:sz w:val="24"/>
          <w:szCs w:val="24"/>
          <w:rtl/>
        </w:rPr>
        <w:t>صورت شركت سهامي خاص و يا عام و با سهام با نام، طبق مقرر</w:t>
      </w:r>
      <w:r w:rsidR="005A19AC" w:rsidRPr="000D0142">
        <w:rPr>
          <w:rFonts w:ascii="XB Niloofar" w:hAnsi="XB Niloofar" w:cs="XB Niloofar" w:hint="eastAsia"/>
          <w:b w:val="0"/>
          <w:bCs w:val="0"/>
          <w:sz w:val="24"/>
          <w:szCs w:val="24"/>
          <w:rtl/>
        </w:rPr>
        <w:t>ات</w:t>
      </w:r>
      <w:r w:rsidR="005A19AC" w:rsidRPr="000D0142">
        <w:rPr>
          <w:rFonts w:ascii="XB Niloofar" w:hAnsi="XB Niloofar" w:cs="XB Niloofar"/>
          <w:b w:val="0"/>
          <w:bCs w:val="0"/>
          <w:sz w:val="24"/>
          <w:szCs w:val="24"/>
          <w:rtl/>
        </w:rPr>
        <w:t xml:space="preserve"> مندرج در قانون اصلاح قسمتي از قانون تجارت – مصوب سال 1347 و به</w:t>
      </w:r>
      <w:r w:rsidR="000D0142">
        <w:rPr>
          <w:rFonts w:ascii="XB Niloofar" w:hAnsi="XB Niloofar" w:cs="XB Niloofar"/>
          <w:b w:val="0"/>
          <w:bCs w:val="0"/>
          <w:sz w:val="24"/>
          <w:szCs w:val="24"/>
        </w:rPr>
        <w:t xml:space="preserve"> </w:t>
      </w:r>
      <w:r w:rsidR="005A19AC" w:rsidRPr="000D0142">
        <w:rPr>
          <w:rFonts w:ascii="XB Niloofar" w:hAnsi="XB Niloofar" w:cs="XB Niloofar"/>
          <w:b w:val="0"/>
          <w:bCs w:val="0"/>
          <w:sz w:val="24"/>
          <w:szCs w:val="24"/>
          <w:rtl/>
        </w:rPr>
        <w:t xml:space="preserve">صورت زير </w:t>
      </w:r>
      <w:r>
        <w:rPr>
          <w:rFonts w:ascii="XB Niloofar" w:hAnsi="XB Niloofar" w:cs="XB Niloofar"/>
          <w:b w:val="0"/>
          <w:bCs w:val="0"/>
          <w:sz w:val="24"/>
          <w:szCs w:val="24"/>
          <w:rtl/>
        </w:rPr>
        <w:t>امکان‌پذیر</w:t>
      </w:r>
      <w:r w:rsidR="005A19AC" w:rsidRPr="000D0142">
        <w:rPr>
          <w:rFonts w:ascii="XB Niloofar" w:hAnsi="XB Niloofar" w:cs="XB Niloofar"/>
          <w:b w:val="0"/>
          <w:bCs w:val="0"/>
          <w:sz w:val="24"/>
          <w:szCs w:val="24"/>
          <w:rtl/>
        </w:rPr>
        <w:t xml:space="preserve"> است:</w:t>
      </w:r>
    </w:p>
    <w:p w14:paraId="0A647AD5" w14:textId="1BE5F84C" w:rsidR="005A19AC" w:rsidRPr="000D0142" w:rsidRDefault="0004557B" w:rsidP="000D0142">
      <w:pPr>
        <w:pStyle w:val="05JEL"/>
        <w:numPr>
          <w:ilvl w:val="0"/>
          <w:numId w:val="6"/>
        </w:numPr>
        <w:spacing w:after="120" w:line="276" w:lineRule="auto"/>
        <w:ind w:right="0"/>
        <w:rPr>
          <w:rFonts w:ascii="XB Niloofar" w:hAnsi="XB Niloofar" w:cs="XB Niloofar"/>
          <w:b w:val="0"/>
          <w:bCs w:val="0"/>
          <w:sz w:val="24"/>
          <w:szCs w:val="24"/>
        </w:rPr>
      </w:pPr>
      <w:r>
        <w:rPr>
          <w:rFonts w:ascii="XB Niloofar" w:hAnsi="XB Niloofar" w:cs="XB Niloofar"/>
          <w:b w:val="0"/>
          <w:bCs w:val="0"/>
          <w:sz w:val="24"/>
          <w:szCs w:val="24"/>
          <w:rtl/>
        </w:rPr>
        <w:t>بانك‌ها</w:t>
      </w:r>
      <w:r w:rsidR="005A19AC" w:rsidRPr="000D0142">
        <w:rPr>
          <w:rFonts w:ascii="XB Niloofar" w:hAnsi="XB Niloofar" w:cs="XB Niloofar"/>
          <w:b w:val="0"/>
          <w:bCs w:val="0"/>
          <w:sz w:val="24"/>
          <w:szCs w:val="24"/>
          <w:rtl/>
        </w:rPr>
        <w:t>يي كه ب</w:t>
      </w:r>
      <w:r w:rsidR="005A19AC" w:rsidRPr="000D0142">
        <w:rPr>
          <w:rFonts w:ascii="XB Niloofar" w:hAnsi="XB Niloofar" w:cs="XB Niloofar" w:hint="cs"/>
          <w:b w:val="0"/>
          <w:bCs w:val="0"/>
          <w:sz w:val="24"/>
          <w:szCs w:val="24"/>
          <w:rtl/>
        </w:rPr>
        <w:t>ی</w:t>
      </w:r>
      <w:r w:rsidR="005A19AC" w:rsidRPr="000D0142">
        <w:rPr>
          <w:rFonts w:ascii="XB Niloofar" w:hAnsi="XB Niloofar" w:cs="XB Niloofar" w:hint="eastAsia"/>
          <w:b w:val="0"/>
          <w:bCs w:val="0"/>
          <w:sz w:val="24"/>
          <w:szCs w:val="24"/>
          <w:rtl/>
        </w:rPr>
        <w:t>ش</w:t>
      </w:r>
      <w:r w:rsidR="005A19AC" w:rsidRPr="000D0142">
        <w:rPr>
          <w:rFonts w:ascii="XB Niloofar" w:hAnsi="XB Niloofar" w:cs="XB Niloofar"/>
          <w:b w:val="0"/>
          <w:bCs w:val="0"/>
          <w:sz w:val="24"/>
          <w:szCs w:val="24"/>
          <w:rtl/>
        </w:rPr>
        <w:t xml:space="preserve"> از 51 درصد از سرمايه </w:t>
      </w:r>
      <w:r w:rsidR="008E200F">
        <w:rPr>
          <w:rFonts w:ascii="XB Niloofar" w:hAnsi="XB Niloofar" w:cs="XB Niloofar"/>
          <w:b w:val="0"/>
          <w:bCs w:val="0"/>
          <w:sz w:val="24"/>
          <w:szCs w:val="24"/>
          <w:rtl/>
        </w:rPr>
        <w:t>آن‌ها</w:t>
      </w:r>
      <w:r w:rsidR="005A19AC" w:rsidRPr="000D0142">
        <w:rPr>
          <w:rFonts w:ascii="XB Niloofar" w:hAnsi="XB Niloofar" w:cs="XB Niloofar"/>
          <w:b w:val="0"/>
          <w:bCs w:val="0"/>
          <w:sz w:val="24"/>
          <w:szCs w:val="24"/>
          <w:rtl/>
        </w:rPr>
        <w:t xml:space="preserve"> متعلق به </w:t>
      </w:r>
      <w:r>
        <w:rPr>
          <w:rFonts w:ascii="XB Niloofar" w:hAnsi="XB Niloofar" w:cs="XB Niloofar"/>
          <w:b w:val="0"/>
          <w:bCs w:val="0"/>
          <w:sz w:val="24"/>
          <w:szCs w:val="24"/>
          <w:rtl/>
        </w:rPr>
        <w:t>بانك‌ها</w:t>
      </w:r>
      <w:r w:rsidR="005A19AC" w:rsidRPr="000D0142">
        <w:rPr>
          <w:rFonts w:ascii="XB Niloofar" w:hAnsi="XB Niloofar" w:cs="XB Niloofar"/>
          <w:b w:val="0"/>
          <w:bCs w:val="0"/>
          <w:sz w:val="24"/>
          <w:szCs w:val="24"/>
          <w:rtl/>
        </w:rPr>
        <w:t xml:space="preserve"> يا </w:t>
      </w:r>
      <w:r w:rsidR="008E200F">
        <w:rPr>
          <w:rFonts w:ascii="XB Niloofar" w:hAnsi="XB Niloofar" w:cs="XB Niloofar"/>
          <w:b w:val="0"/>
          <w:bCs w:val="0"/>
          <w:sz w:val="24"/>
          <w:szCs w:val="24"/>
          <w:rtl/>
        </w:rPr>
        <w:t>سازمان‌های</w:t>
      </w:r>
      <w:r w:rsidR="005A19AC" w:rsidRPr="000D0142">
        <w:rPr>
          <w:rFonts w:ascii="XB Niloofar" w:hAnsi="XB Niloofar" w:cs="XB Niloofar"/>
          <w:b w:val="0"/>
          <w:bCs w:val="0"/>
          <w:sz w:val="24"/>
          <w:szCs w:val="24"/>
          <w:rtl/>
        </w:rPr>
        <w:t xml:space="preserve"> دولتي ايران باشد.</w:t>
      </w:r>
    </w:p>
    <w:p w14:paraId="05E7FA78" w14:textId="0D54DE35" w:rsidR="005A19AC" w:rsidRPr="000D0142" w:rsidRDefault="005A19AC" w:rsidP="000D0142">
      <w:pPr>
        <w:pStyle w:val="05JEL"/>
        <w:numPr>
          <w:ilvl w:val="0"/>
          <w:numId w:val="6"/>
        </w:numPr>
        <w:spacing w:after="120" w:line="276" w:lineRule="auto"/>
        <w:ind w:right="0"/>
        <w:rPr>
          <w:rFonts w:ascii="XB Niloofar" w:hAnsi="XB Niloofar" w:cs="XB Niloofar"/>
          <w:b w:val="0"/>
          <w:bCs w:val="0"/>
          <w:sz w:val="24"/>
          <w:szCs w:val="24"/>
        </w:rPr>
      </w:pPr>
      <w:r w:rsidRPr="000D0142">
        <w:rPr>
          <w:rFonts w:ascii="XB Niloofar" w:hAnsi="XB Niloofar" w:cs="XB Niloofar"/>
          <w:b w:val="0"/>
          <w:bCs w:val="0"/>
          <w:sz w:val="24"/>
          <w:szCs w:val="24"/>
          <w:rtl/>
        </w:rPr>
        <w:t xml:space="preserve">مؤسساتي كه سرمايه </w:t>
      </w:r>
      <w:r w:rsidR="008E200F">
        <w:rPr>
          <w:rFonts w:ascii="XB Niloofar" w:hAnsi="XB Niloofar" w:cs="XB Niloofar"/>
          <w:b w:val="0"/>
          <w:bCs w:val="0"/>
          <w:sz w:val="24"/>
          <w:szCs w:val="24"/>
          <w:rtl/>
        </w:rPr>
        <w:t>آن‌ها</w:t>
      </w:r>
      <w:r w:rsidRPr="000D0142">
        <w:rPr>
          <w:rFonts w:ascii="XB Niloofar" w:hAnsi="XB Niloofar" w:cs="XB Niloofar"/>
          <w:b w:val="0"/>
          <w:bCs w:val="0"/>
          <w:sz w:val="24"/>
          <w:szCs w:val="24"/>
          <w:rtl/>
        </w:rPr>
        <w:t xml:space="preserve"> متعلق به اشخاص حق</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قي</w:t>
      </w:r>
      <w:r w:rsidRPr="000D0142">
        <w:rPr>
          <w:rFonts w:ascii="XB Niloofar" w:hAnsi="XB Niloofar" w:cs="XB Niloofar"/>
          <w:b w:val="0"/>
          <w:bCs w:val="0"/>
          <w:sz w:val="24"/>
          <w:szCs w:val="24"/>
          <w:rtl/>
        </w:rPr>
        <w:t xml:space="preserve"> يا حقوقي ايراني و خارجي </w:t>
      </w:r>
      <w:r w:rsidRPr="000D0142">
        <w:rPr>
          <w:rFonts w:ascii="XB Niloofar" w:hAnsi="XB Niloofar" w:cs="XB Niloofar" w:hint="eastAsia"/>
          <w:b w:val="0"/>
          <w:bCs w:val="0"/>
          <w:sz w:val="24"/>
          <w:szCs w:val="24"/>
          <w:rtl/>
        </w:rPr>
        <w:t>باشد</w:t>
      </w:r>
      <w:r w:rsidRPr="000D0142">
        <w:rPr>
          <w:rFonts w:ascii="XB Niloofar" w:hAnsi="XB Niloofar" w:cs="XB Niloofar"/>
          <w:b w:val="0"/>
          <w:bCs w:val="0"/>
          <w:sz w:val="24"/>
          <w:szCs w:val="24"/>
          <w:rtl/>
        </w:rPr>
        <w:t xml:space="preserve">. برابر اين قانون حداقل سرمايه </w:t>
      </w:r>
      <w:r w:rsidR="0004557B">
        <w:rPr>
          <w:rFonts w:ascii="XB Niloofar" w:hAnsi="XB Niloofar" w:cs="XB Niloofar"/>
          <w:b w:val="0"/>
          <w:bCs w:val="0"/>
          <w:sz w:val="24"/>
          <w:szCs w:val="24"/>
          <w:rtl/>
        </w:rPr>
        <w:t>بانك‌ها</w:t>
      </w:r>
      <w:r w:rsidRPr="000D0142">
        <w:rPr>
          <w:rFonts w:ascii="XB Niloofar" w:hAnsi="XB Niloofar" w:cs="XB Niloofar"/>
          <w:b w:val="0"/>
          <w:bCs w:val="0"/>
          <w:sz w:val="24"/>
          <w:szCs w:val="24"/>
          <w:rtl/>
        </w:rPr>
        <w:t>ي ايراني 35 م</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ل</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ارد</w:t>
      </w:r>
      <w:r w:rsidRPr="000D0142">
        <w:rPr>
          <w:rFonts w:ascii="XB Niloofar" w:hAnsi="XB Niloofar" w:cs="XB Niloofar"/>
          <w:b w:val="0"/>
          <w:bCs w:val="0"/>
          <w:sz w:val="24"/>
          <w:szCs w:val="24"/>
          <w:rtl/>
        </w:rPr>
        <w:t xml:space="preserve"> ريال تع</w:t>
      </w:r>
      <w:r w:rsidRPr="000D0142">
        <w:rPr>
          <w:rFonts w:ascii="XB Niloofar" w:hAnsi="XB Niloofar" w:cs="XB Niloofar" w:hint="cs"/>
          <w:b w:val="0"/>
          <w:bCs w:val="0"/>
          <w:sz w:val="24"/>
          <w:szCs w:val="24"/>
          <w:rtl/>
        </w:rPr>
        <w:t>یی</w:t>
      </w:r>
      <w:r w:rsidRPr="000D0142">
        <w:rPr>
          <w:rFonts w:ascii="XB Niloofar" w:hAnsi="XB Niloofar" w:cs="XB Niloofar" w:hint="eastAsia"/>
          <w:b w:val="0"/>
          <w:bCs w:val="0"/>
          <w:sz w:val="24"/>
          <w:szCs w:val="24"/>
          <w:rtl/>
        </w:rPr>
        <w:t>ن</w:t>
      </w:r>
      <w:r w:rsidRPr="000D0142">
        <w:rPr>
          <w:rFonts w:ascii="XB Niloofar" w:hAnsi="XB Niloofar" w:cs="XB Niloofar"/>
          <w:b w:val="0"/>
          <w:bCs w:val="0"/>
          <w:sz w:val="24"/>
          <w:szCs w:val="24"/>
          <w:rtl/>
        </w:rPr>
        <w:t xml:space="preserve"> شده است كه تمامي آن بايد </w:t>
      </w:r>
      <w:r w:rsidR="008E200F">
        <w:rPr>
          <w:rFonts w:ascii="XB Niloofar" w:hAnsi="XB Niloofar" w:cs="XB Niloofar"/>
          <w:b w:val="0"/>
          <w:bCs w:val="0"/>
          <w:sz w:val="24"/>
          <w:szCs w:val="24"/>
          <w:rtl/>
        </w:rPr>
        <w:t>به‌صورت</w:t>
      </w:r>
      <w:r w:rsidRPr="000D0142">
        <w:rPr>
          <w:rFonts w:ascii="XB Niloofar" w:hAnsi="XB Niloofar" w:cs="XB Niloofar"/>
          <w:b w:val="0"/>
          <w:bCs w:val="0"/>
          <w:sz w:val="24"/>
          <w:szCs w:val="24"/>
          <w:rtl/>
        </w:rPr>
        <w:t xml:space="preserve"> نقد </w:t>
      </w:r>
      <w:r w:rsidRPr="000D0142">
        <w:rPr>
          <w:rFonts w:ascii="XB Niloofar" w:hAnsi="XB Niloofar" w:cs="XB Niloofar"/>
          <w:b w:val="0"/>
          <w:bCs w:val="0"/>
          <w:sz w:val="24"/>
          <w:szCs w:val="24"/>
          <w:rtl/>
        </w:rPr>
        <w:lastRenderedPageBreak/>
        <w:t>نزد بانك مركزي جمهوري اسلامي ايران توديع شود و براي مؤسسات اعتباري ايراني اين رقم 15 م</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ل</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ارد</w:t>
      </w:r>
      <w:r w:rsidRPr="000D0142">
        <w:rPr>
          <w:rFonts w:ascii="XB Niloofar" w:hAnsi="XB Niloofar" w:cs="XB Niloofar"/>
          <w:b w:val="0"/>
          <w:bCs w:val="0"/>
          <w:sz w:val="24"/>
          <w:szCs w:val="24"/>
          <w:rtl/>
        </w:rPr>
        <w:t xml:space="preserve"> ريال تع</w:t>
      </w:r>
      <w:r w:rsidRPr="000D0142">
        <w:rPr>
          <w:rFonts w:ascii="XB Niloofar" w:hAnsi="XB Niloofar" w:cs="XB Niloofar" w:hint="cs"/>
          <w:b w:val="0"/>
          <w:bCs w:val="0"/>
          <w:sz w:val="24"/>
          <w:szCs w:val="24"/>
          <w:rtl/>
        </w:rPr>
        <w:t>یی</w:t>
      </w:r>
      <w:r w:rsidRPr="000D0142">
        <w:rPr>
          <w:rFonts w:ascii="XB Niloofar" w:hAnsi="XB Niloofar" w:cs="XB Niloofar" w:hint="eastAsia"/>
          <w:b w:val="0"/>
          <w:bCs w:val="0"/>
          <w:sz w:val="24"/>
          <w:szCs w:val="24"/>
          <w:rtl/>
        </w:rPr>
        <w:t>ن</w:t>
      </w:r>
      <w:r w:rsidRPr="000D0142">
        <w:rPr>
          <w:rFonts w:ascii="XB Niloofar" w:hAnsi="XB Niloofar" w:cs="XB Niloofar"/>
          <w:b w:val="0"/>
          <w:bCs w:val="0"/>
          <w:sz w:val="24"/>
          <w:szCs w:val="24"/>
          <w:rtl/>
        </w:rPr>
        <w:t xml:space="preserve"> شده است.</w:t>
      </w:r>
    </w:p>
    <w:p w14:paraId="487C5AF9" w14:textId="0A34BA83" w:rsidR="005A19AC" w:rsidRPr="000D0142" w:rsidRDefault="005A19AC" w:rsidP="000D0142">
      <w:pPr>
        <w:pStyle w:val="05JEL"/>
        <w:numPr>
          <w:ilvl w:val="0"/>
          <w:numId w:val="6"/>
        </w:numPr>
        <w:spacing w:after="120" w:line="276" w:lineRule="auto"/>
        <w:ind w:right="0"/>
        <w:rPr>
          <w:rFonts w:ascii="XB Niloofar" w:hAnsi="XB Niloofar" w:cs="XB Niloofar"/>
          <w:b w:val="0"/>
          <w:bCs w:val="0"/>
          <w:sz w:val="24"/>
          <w:szCs w:val="24"/>
        </w:rPr>
      </w:pPr>
      <w:r w:rsidRPr="000D0142">
        <w:rPr>
          <w:rFonts w:ascii="XB Niloofar" w:hAnsi="XB Niloofar" w:cs="XB Niloofar"/>
          <w:b w:val="0"/>
          <w:bCs w:val="0"/>
          <w:sz w:val="24"/>
          <w:szCs w:val="24"/>
          <w:rtl/>
        </w:rPr>
        <w:t xml:space="preserve">براي شعب </w:t>
      </w:r>
      <w:r w:rsidR="0004557B">
        <w:rPr>
          <w:rFonts w:ascii="XB Niloofar" w:hAnsi="XB Niloofar" w:cs="XB Niloofar"/>
          <w:b w:val="0"/>
          <w:bCs w:val="0"/>
          <w:sz w:val="24"/>
          <w:szCs w:val="24"/>
          <w:rtl/>
        </w:rPr>
        <w:t>بانك‌ها</w:t>
      </w:r>
      <w:r w:rsidRPr="000D0142">
        <w:rPr>
          <w:rFonts w:ascii="XB Niloofar" w:hAnsi="XB Niloofar" w:cs="XB Niloofar"/>
          <w:b w:val="0"/>
          <w:bCs w:val="0"/>
          <w:sz w:val="24"/>
          <w:szCs w:val="24"/>
          <w:rtl/>
        </w:rPr>
        <w:t xml:space="preserve"> و مؤسسات اعتباري خارجي حداقل </w:t>
      </w:r>
      <w:r w:rsidR="008E200F">
        <w:rPr>
          <w:rFonts w:ascii="XB Niloofar" w:hAnsi="XB Niloofar" w:cs="XB Niloofar"/>
          <w:b w:val="0"/>
          <w:bCs w:val="0"/>
          <w:sz w:val="24"/>
          <w:szCs w:val="24"/>
          <w:rtl/>
        </w:rPr>
        <w:t>سرمایه‌ای</w:t>
      </w:r>
      <w:r w:rsidRPr="000D0142">
        <w:rPr>
          <w:rFonts w:ascii="XB Niloofar" w:hAnsi="XB Niloofar" w:cs="XB Niloofar"/>
          <w:b w:val="0"/>
          <w:bCs w:val="0"/>
          <w:sz w:val="24"/>
          <w:szCs w:val="24"/>
          <w:rtl/>
        </w:rPr>
        <w:t xml:space="preserve"> كه بايد نزد بانك مركزي جمهوري اسلامي ايران توديع شود، 10 م</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ل</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ارد</w:t>
      </w:r>
      <w:r w:rsidRPr="000D0142">
        <w:rPr>
          <w:rFonts w:ascii="XB Niloofar" w:hAnsi="XB Niloofar" w:cs="XB Niloofar"/>
          <w:b w:val="0"/>
          <w:bCs w:val="0"/>
          <w:sz w:val="24"/>
          <w:szCs w:val="24"/>
          <w:rtl/>
        </w:rPr>
        <w:t xml:space="preserve"> ريال است.</w:t>
      </w:r>
    </w:p>
    <w:p w14:paraId="361A8C3A" w14:textId="5420EFBB" w:rsidR="005A19AC" w:rsidRPr="000D0142" w:rsidRDefault="005A19AC" w:rsidP="005A19AC">
      <w:pPr>
        <w:pStyle w:val="05JEL"/>
        <w:spacing w:after="240" w:line="276" w:lineRule="auto"/>
        <w:ind w:right="0"/>
        <w:rPr>
          <w:rFonts w:ascii="XB Niloofar" w:hAnsi="XB Niloofar" w:cs="XB Niloofar"/>
          <w:b w:val="0"/>
          <w:bCs w:val="0"/>
          <w:sz w:val="24"/>
          <w:szCs w:val="24"/>
          <w:rtl/>
        </w:rPr>
      </w:pPr>
      <w:r w:rsidRPr="000D0142">
        <w:rPr>
          <w:rFonts w:ascii="XB Niloofar" w:hAnsi="XB Niloofar" w:cs="XB Niloofar"/>
          <w:b w:val="0"/>
          <w:bCs w:val="0"/>
          <w:sz w:val="24"/>
          <w:szCs w:val="24"/>
          <w:rtl/>
        </w:rPr>
        <w:t>بانك مركزي علاوه</w:t>
      </w:r>
      <w:r w:rsidRPr="000D0142">
        <w:rPr>
          <w:rFonts w:ascii="XB Niloofar" w:hAnsi="XB Niloofar" w:cs="XB Niloofar" w:hint="cs"/>
          <w:b w:val="0"/>
          <w:bCs w:val="0"/>
          <w:sz w:val="24"/>
          <w:szCs w:val="24"/>
          <w:rtl/>
        </w:rPr>
        <w:t xml:space="preserve"> </w:t>
      </w:r>
      <w:r w:rsidRPr="000D0142">
        <w:rPr>
          <w:rFonts w:ascii="XB Niloofar" w:hAnsi="XB Niloofar" w:cs="XB Niloofar"/>
          <w:b w:val="0"/>
          <w:bCs w:val="0"/>
          <w:sz w:val="24"/>
          <w:szCs w:val="24"/>
          <w:rtl/>
        </w:rPr>
        <w:t xml:space="preserve">بر تدوين </w:t>
      </w:r>
      <w:r w:rsidR="008E200F">
        <w:rPr>
          <w:rFonts w:ascii="XB Niloofar" w:hAnsi="XB Niloofar" w:cs="XB Niloofar"/>
          <w:b w:val="0"/>
          <w:bCs w:val="0"/>
          <w:sz w:val="24"/>
          <w:szCs w:val="24"/>
          <w:rtl/>
        </w:rPr>
        <w:t>سیاست‌های</w:t>
      </w:r>
      <w:r w:rsidRPr="000D0142">
        <w:rPr>
          <w:rFonts w:ascii="XB Niloofar" w:hAnsi="XB Niloofar" w:cs="XB Niloofar"/>
          <w:b w:val="0"/>
          <w:bCs w:val="0"/>
          <w:sz w:val="24"/>
          <w:szCs w:val="24"/>
          <w:rtl/>
        </w:rPr>
        <w:t xml:space="preserve"> پولي و اعتباري كشور براي </w:t>
      </w:r>
      <w:r w:rsidR="0004557B">
        <w:rPr>
          <w:rFonts w:ascii="XB Niloofar" w:hAnsi="XB Niloofar" w:cs="XB Niloofar"/>
          <w:b w:val="0"/>
          <w:bCs w:val="0"/>
          <w:sz w:val="24"/>
          <w:szCs w:val="24"/>
          <w:rtl/>
        </w:rPr>
        <w:t>بانك‌ها</w:t>
      </w:r>
      <w:r w:rsidRPr="000D0142">
        <w:rPr>
          <w:rFonts w:ascii="XB Niloofar" w:hAnsi="XB Niloofar" w:cs="XB Niloofar"/>
          <w:b w:val="0"/>
          <w:bCs w:val="0"/>
          <w:sz w:val="24"/>
          <w:szCs w:val="24"/>
          <w:rtl/>
        </w:rPr>
        <w:t xml:space="preserve"> و مؤسسات اعتباري مناطق آزاد تمه</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دات</w:t>
      </w:r>
      <w:r w:rsidRPr="000D0142">
        <w:rPr>
          <w:rFonts w:ascii="XB Niloofar" w:hAnsi="XB Niloofar" w:cs="XB Niloofar"/>
          <w:b w:val="0"/>
          <w:bCs w:val="0"/>
          <w:sz w:val="24"/>
          <w:szCs w:val="24"/>
          <w:rtl/>
        </w:rPr>
        <w:t xml:space="preserve"> ويژه</w:t>
      </w:r>
      <w:r w:rsidRPr="000D0142">
        <w:rPr>
          <w:rFonts w:ascii="XB Niloofar" w:hAnsi="XB Niloofar" w:cs="XB Niloofar" w:hint="cs"/>
          <w:b w:val="0"/>
          <w:bCs w:val="0"/>
          <w:sz w:val="24"/>
          <w:szCs w:val="24"/>
          <w:rtl/>
        </w:rPr>
        <w:t>‌</w:t>
      </w:r>
      <w:r w:rsidRPr="000D0142">
        <w:rPr>
          <w:rFonts w:ascii="XB Niloofar" w:hAnsi="XB Niloofar" w:cs="XB Niloofar"/>
          <w:b w:val="0"/>
          <w:bCs w:val="0"/>
          <w:sz w:val="24"/>
          <w:szCs w:val="24"/>
          <w:rtl/>
        </w:rPr>
        <w:t>اي را به</w:t>
      </w:r>
      <w:r w:rsidRPr="000D0142">
        <w:rPr>
          <w:rFonts w:ascii="XB Niloofar" w:hAnsi="XB Niloofar" w:cs="XB Niloofar" w:hint="cs"/>
          <w:b w:val="0"/>
          <w:bCs w:val="0"/>
          <w:sz w:val="24"/>
          <w:szCs w:val="24"/>
          <w:rtl/>
        </w:rPr>
        <w:t xml:space="preserve"> </w:t>
      </w:r>
      <w:r w:rsidRPr="000D0142">
        <w:rPr>
          <w:rFonts w:ascii="XB Niloofar" w:hAnsi="XB Niloofar" w:cs="XB Niloofar"/>
          <w:b w:val="0"/>
          <w:bCs w:val="0"/>
          <w:sz w:val="24"/>
          <w:szCs w:val="24"/>
          <w:rtl/>
        </w:rPr>
        <w:t>منظور</w:t>
      </w:r>
      <w:r w:rsidRPr="000D0142">
        <w:rPr>
          <w:rFonts w:ascii="XB Niloofar" w:hAnsi="XB Niloofar" w:cs="XB Niloofar" w:hint="cs"/>
          <w:b w:val="0"/>
          <w:bCs w:val="0"/>
          <w:sz w:val="24"/>
          <w:szCs w:val="24"/>
          <w:rtl/>
        </w:rPr>
        <w:t xml:space="preserve"> </w:t>
      </w:r>
      <w:r w:rsidRPr="000D0142">
        <w:rPr>
          <w:rFonts w:ascii="XB Niloofar" w:hAnsi="XB Niloofar" w:cs="XB Niloofar"/>
          <w:b w:val="0"/>
          <w:bCs w:val="0"/>
          <w:sz w:val="24"/>
          <w:szCs w:val="24"/>
          <w:rtl/>
        </w:rPr>
        <w:t>تسه</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ل</w:t>
      </w:r>
      <w:r w:rsidRPr="000D0142">
        <w:rPr>
          <w:rFonts w:ascii="XB Niloofar" w:hAnsi="XB Niloofar" w:cs="XB Niloofar"/>
          <w:b w:val="0"/>
          <w:bCs w:val="0"/>
          <w:sz w:val="24"/>
          <w:szCs w:val="24"/>
          <w:rtl/>
        </w:rPr>
        <w:t xml:space="preserve"> در امر </w:t>
      </w:r>
      <w:r w:rsidR="0004557B">
        <w:rPr>
          <w:rFonts w:ascii="XB Niloofar" w:hAnsi="XB Niloofar" w:cs="XB Niloofar"/>
          <w:b w:val="0"/>
          <w:bCs w:val="0"/>
          <w:sz w:val="24"/>
          <w:szCs w:val="24"/>
          <w:rtl/>
        </w:rPr>
        <w:t>سرمايه‌گذاري</w:t>
      </w:r>
      <w:r w:rsidRPr="000D0142">
        <w:rPr>
          <w:rFonts w:ascii="XB Niloofar" w:hAnsi="XB Niloofar" w:cs="XB Niloofar"/>
          <w:b w:val="0"/>
          <w:bCs w:val="0"/>
          <w:sz w:val="24"/>
          <w:szCs w:val="24"/>
          <w:rtl/>
        </w:rPr>
        <w:t xml:space="preserve"> در اين مناطق فراهم آورده و ضوابط و معاملات ارزي </w:t>
      </w:r>
      <w:r w:rsidR="0004557B">
        <w:rPr>
          <w:rFonts w:ascii="XB Niloofar" w:hAnsi="XB Niloofar" w:cs="XB Niloofar"/>
          <w:b w:val="0"/>
          <w:bCs w:val="0"/>
          <w:sz w:val="24"/>
          <w:szCs w:val="24"/>
          <w:rtl/>
        </w:rPr>
        <w:t>بانك‌ها</w:t>
      </w:r>
      <w:r w:rsidRPr="000D0142">
        <w:rPr>
          <w:rFonts w:ascii="XB Niloofar" w:hAnsi="XB Niloofar" w:cs="XB Niloofar"/>
          <w:b w:val="0"/>
          <w:bCs w:val="0"/>
          <w:sz w:val="24"/>
          <w:szCs w:val="24"/>
          <w:rtl/>
        </w:rPr>
        <w:t xml:space="preserve"> و مؤسسات اعتباري را به</w:t>
      </w:r>
      <w:r w:rsidR="00CE4760" w:rsidRPr="000D0142">
        <w:rPr>
          <w:rFonts w:ascii="XB Niloofar" w:hAnsi="XB Niloofar" w:cs="XB Niloofar" w:hint="cs"/>
          <w:b w:val="0"/>
          <w:bCs w:val="0"/>
          <w:sz w:val="24"/>
          <w:szCs w:val="24"/>
          <w:rtl/>
        </w:rPr>
        <w:t xml:space="preserve"> </w:t>
      </w:r>
      <w:r w:rsidRPr="000D0142">
        <w:rPr>
          <w:rFonts w:ascii="XB Niloofar" w:hAnsi="XB Niloofar" w:cs="XB Niloofar"/>
          <w:b w:val="0"/>
          <w:bCs w:val="0"/>
          <w:sz w:val="24"/>
          <w:szCs w:val="24"/>
          <w:rtl/>
        </w:rPr>
        <w:t>شرح زير قرار داده است:</w:t>
      </w:r>
    </w:p>
    <w:p w14:paraId="7EE40C4C" w14:textId="1530EADD" w:rsidR="005A19AC" w:rsidRPr="000D0142" w:rsidRDefault="005A19AC" w:rsidP="000D0142">
      <w:pPr>
        <w:pStyle w:val="05JEL"/>
        <w:numPr>
          <w:ilvl w:val="0"/>
          <w:numId w:val="7"/>
        </w:numPr>
        <w:spacing w:after="120" w:line="276" w:lineRule="auto"/>
        <w:ind w:right="0"/>
        <w:rPr>
          <w:rFonts w:ascii="XB Niloofar" w:hAnsi="XB Niloofar" w:cs="XB Niloofar"/>
          <w:b w:val="0"/>
          <w:bCs w:val="0"/>
          <w:sz w:val="24"/>
          <w:szCs w:val="24"/>
        </w:rPr>
      </w:pPr>
      <w:r w:rsidRPr="000D0142">
        <w:rPr>
          <w:rFonts w:ascii="XB Niloofar" w:hAnsi="XB Niloofar" w:cs="XB Niloofar"/>
          <w:b w:val="0"/>
          <w:bCs w:val="0"/>
          <w:sz w:val="24"/>
          <w:szCs w:val="24"/>
          <w:rtl/>
        </w:rPr>
        <w:t xml:space="preserve">نظام ارزي منطقه آزاد، نظام نرخ شناور است و برابري ريال با ساير ارزهاي مختلف برحسب شرايط بازار و </w:t>
      </w:r>
      <w:r w:rsidR="008E200F">
        <w:rPr>
          <w:rFonts w:ascii="XB Niloofar" w:hAnsi="XB Niloofar" w:cs="XB Niloofar"/>
          <w:b w:val="0"/>
          <w:bCs w:val="0"/>
          <w:sz w:val="24"/>
          <w:szCs w:val="24"/>
          <w:rtl/>
        </w:rPr>
        <w:t>بر اساس</w:t>
      </w:r>
      <w:r w:rsidRPr="000D0142">
        <w:rPr>
          <w:rFonts w:ascii="XB Niloofar" w:hAnsi="XB Niloofar" w:cs="XB Niloofar"/>
          <w:b w:val="0"/>
          <w:bCs w:val="0"/>
          <w:sz w:val="24"/>
          <w:szCs w:val="24"/>
          <w:rtl/>
        </w:rPr>
        <w:t xml:space="preserve"> عرضه و تقاضا تع</w:t>
      </w:r>
      <w:r w:rsidRPr="000D0142">
        <w:rPr>
          <w:rFonts w:ascii="XB Niloofar" w:hAnsi="XB Niloofar" w:cs="XB Niloofar" w:hint="cs"/>
          <w:b w:val="0"/>
          <w:bCs w:val="0"/>
          <w:sz w:val="24"/>
          <w:szCs w:val="24"/>
          <w:rtl/>
        </w:rPr>
        <w:t>یی</w:t>
      </w:r>
      <w:r w:rsidRPr="000D0142">
        <w:rPr>
          <w:rFonts w:ascii="XB Niloofar" w:hAnsi="XB Niloofar" w:cs="XB Niloofar" w:hint="eastAsia"/>
          <w:b w:val="0"/>
          <w:bCs w:val="0"/>
          <w:sz w:val="24"/>
          <w:szCs w:val="24"/>
          <w:rtl/>
        </w:rPr>
        <w:t>ن</w:t>
      </w:r>
      <w:r w:rsidRPr="000D0142">
        <w:rPr>
          <w:rFonts w:ascii="XB Niloofar" w:hAnsi="XB Niloofar" w:cs="XB Niloofar"/>
          <w:b w:val="0"/>
          <w:bCs w:val="0"/>
          <w:sz w:val="24"/>
          <w:szCs w:val="24"/>
          <w:rtl/>
        </w:rPr>
        <w:t xml:space="preserve"> و اعمال </w:t>
      </w:r>
      <w:r w:rsidR="008E200F">
        <w:rPr>
          <w:rFonts w:ascii="XB Niloofar" w:hAnsi="XB Niloofar" w:cs="XB Niloofar"/>
          <w:b w:val="0"/>
          <w:bCs w:val="0"/>
          <w:sz w:val="24"/>
          <w:szCs w:val="24"/>
          <w:rtl/>
        </w:rPr>
        <w:t>م</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شود</w:t>
      </w:r>
      <w:r w:rsidRPr="000D0142">
        <w:rPr>
          <w:rFonts w:ascii="XB Niloofar" w:hAnsi="XB Niloofar" w:cs="XB Niloofar"/>
          <w:b w:val="0"/>
          <w:bCs w:val="0"/>
          <w:sz w:val="24"/>
          <w:szCs w:val="24"/>
          <w:rtl/>
        </w:rPr>
        <w:t>.</w:t>
      </w:r>
    </w:p>
    <w:p w14:paraId="02C019FA" w14:textId="03E41451" w:rsidR="005A19AC" w:rsidRPr="000D0142" w:rsidRDefault="005A19AC" w:rsidP="000D0142">
      <w:pPr>
        <w:pStyle w:val="05JEL"/>
        <w:numPr>
          <w:ilvl w:val="0"/>
          <w:numId w:val="7"/>
        </w:numPr>
        <w:spacing w:after="120" w:line="276" w:lineRule="auto"/>
        <w:ind w:right="0"/>
        <w:rPr>
          <w:rFonts w:ascii="XB Niloofar" w:hAnsi="XB Niloofar" w:cs="XB Niloofar"/>
          <w:b w:val="0"/>
          <w:bCs w:val="0"/>
          <w:sz w:val="24"/>
          <w:szCs w:val="24"/>
        </w:rPr>
      </w:pPr>
      <w:r w:rsidRPr="000D0142">
        <w:rPr>
          <w:rFonts w:ascii="XB Niloofar" w:hAnsi="XB Niloofar" w:cs="XB Niloofar"/>
          <w:b w:val="0"/>
          <w:bCs w:val="0"/>
          <w:sz w:val="24"/>
          <w:szCs w:val="24"/>
          <w:rtl/>
        </w:rPr>
        <w:t>ورود ارز از منطقه آزاد به سرزم</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ن</w:t>
      </w:r>
      <w:r w:rsidRPr="000D0142">
        <w:rPr>
          <w:rFonts w:ascii="XB Niloofar" w:hAnsi="XB Niloofar" w:cs="XB Niloofar"/>
          <w:b w:val="0"/>
          <w:bCs w:val="0"/>
          <w:sz w:val="24"/>
          <w:szCs w:val="24"/>
          <w:rtl/>
        </w:rPr>
        <w:t xml:space="preserve"> اصلي از هر طريق و به هر شكل آزاد است، اما ورود ارز از سرزم</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ن</w:t>
      </w:r>
      <w:r w:rsidRPr="000D0142">
        <w:rPr>
          <w:rFonts w:ascii="XB Niloofar" w:hAnsi="XB Niloofar" w:cs="XB Niloofar"/>
          <w:b w:val="0"/>
          <w:bCs w:val="0"/>
          <w:sz w:val="24"/>
          <w:szCs w:val="24"/>
          <w:rtl/>
        </w:rPr>
        <w:t xml:space="preserve"> اصلي به منطقه آزاد تابع ضوابط و </w:t>
      </w:r>
      <w:r w:rsidR="00E14002">
        <w:rPr>
          <w:rFonts w:ascii="XB Niloofar" w:hAnsi="XB Niloofar" w:cs="XB Niloofar"/>
          <w:b w:val="0"/>
          <w:bCs w:val="0"/>
          <w:sz w:val="24"/>
          <w:szCs w:val="24"/>
          <w:rtl/>
        </w:rPr>
        <w:t>نظام‌های</w:t>
      </w:r>
      <w:r w:rsidRPr="000D0142">
        <w:rPr>
          <w:rFonts w:ascii="XB Niloofar" w:hAnsi="XB Niloofar" w:cs="XB Niloofar"/>
          <w:b w:val="0"/>
          <w:bCs w:val="0"/>
          <w:sz w:val="24"/>
          <w:szCs w:val="24"/>
          <w:rtl/>
        </w:rPr>
        <w:t xml:space="preserve"> سرزم</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ن</w:t>
      </w:r>
      <w:r w:rsidRPr="000D0142">
        <w:rPr>
          <w:rFonts w:ascii="XB Niloofar" w:hAnsi="XB Niloofar" w:cs="XB Niloofar"/>
          <w:b w:val="0"/>
          <w:bCs w:val="0"/>
          <w:sz w:val="24"/>
          <w:szCs w:val="24"/>
          <w:rtl/>
        </w:rPr>
        <w:t xml:space="preserve"> اصلي است.</w:t>
      </w:r>
    </w:p>
    <w:p w14:paraId="19906718" w14:textId="4AEFAB3A" w:rsidR="005A19AC" w:rsidRPr="000D0142" w:rsidRDefault="00E14002" w:rsidP="000D0142">
      <w:pPr>
        <w:pStyle w:val="05JEL"/>
        <w:numPr>
          <w:ilvl w:val="0"/>
          <w:numId w:val="7"/>
        </w:numPr>
        <w:spacing w:after="120" w:line="276" w:lineRule="auto"/>
        <w:ind w:right="0"/>
        <w:rPr>
          <w:rFonts w:ascii="XB Niloofar" w:hAnsi="XB Niloofar" w:cs="XB Niloofar"/>
          <w:b w:val="0"/>
          <w:bCs w:val="0"/>
          <w:sz w:val="24"/>
          <w:szCs w:val="24"/>
        </w:rPr>
      </w:pPr>
      <w:r>
        <w:rPr>
          <w:rFonts w:ascii="XB Niloofar" w:hAnsi="XB Niloofar" w:cs="XB Niloofar"/>
          <w:b w:val="0"/>
          <w:bCs w:val="0"/>
          <w:sz w:val="24"/>
          <w:szCs w:val="24"/>
          <w:rtl/>
        </w:rPr>
        <w:t>نقل‌وانتقال</w:t>
      </w:r>
      <w:r w:rsidR="005A19AC" w:rsidRPr="000D0142">
        <w:rPr>
          <w:rFonts w:ascii="XB Niloofar" w:hAnsi="XB Niloofar" w:cs="XB Niloofar"/>
          <w:b w:val="0"/>
          <w:bCs w:val="0"/>
          <w:sz w:val="24"/>
          <w:szCs w:val="24"/>
          <w:rtl/>
        </w:rPr>
        <w:t xml:space="preserve"> ارز م</w:t>
      </w:r>
      <w:r w:rsidR="005A19AC" w:rsidRPr="000D0142">
        <w:rPr>
          <w:rFonts w:ascii="XB Niloofar" w:hAnsi="XB Niloofar" w:cs="XB Niloofar" w:hint="cs"/>
          <w:b w:val="0"/>
          <w:bCs w:val="0"/>
          <w:sz w:val="24"/>
          <w:szCs w:val="24"/>
          <w:rtl/>
        </w:rPr>
        <w:t>ی</w:t>
      </w:r>
      <w:r w:rsidR="005A19AC" w:rsidRPr="000D0142">
        <w:rPr>
          <w:rFonts w:ascii="XB Niloofar" w:hAnsi="XB Niloofar" w:cs="XB Niloofar" w:hint="eastAsia"/>
          <w:b w:val="0"/>
          <w:bCs w:val="0"/>
          <w:sz w:val="24"/>
          <w:szCs w:val="24"/>
          <w:rtl/>
        </w:rPr>
        <w:t>ان</w:t>
      </w:r>
      <w:r w:rsidR="005A19AC" w:rsidRPr="000D0142">
        <w:rPr>
          <w:rFonts w:ascii="XB Niloofar" w:hAnsi="XB Niloofar" w:cs="XB Niloofar"/>
          <w:b w:val="0"/>
          <w:bCs w:val="0"/>
          <w:sz w:val="24"/>
          <w:szCs w:val="24"/>
          <w:rtl/>
        </w:rPr>
        <w:t xml:space="preserve"> منطقه آزاد و ساير كشورها به هر شكل مجاز است.</w:t>
      </w:r>
    </w:p>
    <w:p w14:paraId="0C80B64F" w14:textId="51C05300" w:rsidR="005A19AC" w:rsidRPr="000D0142" w:rsidRDefault="0004557B" w:rsidP="000D0142">
      <w:pPr>
        <w:pStyle w:val="05JEL"/>
        <w:numPr>
          <w:ilvl w:val="0"/>
          <w:numId w:val="7"/>
        </w:numPr>
        <w:spacing w:after="120" w:line="276" w:lineRule="auto"/>
        <w:ind w:right="0"/>
        <w:rPr>
          <w:rFonts w:ascii="XB Niloofar" w:hAnsi="XB Niloofar" w:cs="XB Niloofar"/>
          <w:b w:val="0"/>
          <w:bCs w:val="0"/>
          <w:sz w:val="24"/>
          <w:szCs w:val="24"/>
        </w:rPr>
      </w:pPr>
      <w:r>
        <w:rPr>
          <w:rFonts w:ascii="XB Niloofar" w:hAnsi="XB Niloofar" w:cs="XB Niloofar"/>
          <w:b w:val="0"/>
          <w:bCs w:val="0"/>
          <w:sz w:val="24"/>
          <w:szCs w:val="24"/>
          <w:rtl/>
        </w:rPr>
        <w:t>بانك‌ها</w:t>
      </w:r>
      <w:r w:rsidR="005A19AC"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م</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توانند</w:t>
      </w:r>
      <w:r w:rsidR="005A19AC" w:rsidRPr="000D0142">
        <w:rPr>
          <w:rFonts w:ascii="XB Niloofar" w:hAnsi="XB Niloofar" w:cs="XB Niloofar"/>
          <w:b w:val="0"/>
          <w:bCs w:val="0"/>
          <w:sz w:val="24"/>
          <w:szCs w:val="24"/>
          <w:rtl/>
        </w:rPr>
        <w:t xml:space="preserve"> با رعايت </w:t>
      </w:r>
      <w:r w:rsidR="00E14002">
        <w:rPr>
          <w:rFonts w:ascii="XB Niloofar" w:hAnsi="XB Niloofar" w:cs="XB Niloofar"/>
          <w:b w:val="0"/>
          <w:bCs w:val="0"/>
          <w:sz w:val="24"/>
          <w:szCs w:val="24"/>
          <w:rtl/>
        </w:rPr>
        <w:t>آیین‌نامه</w:t>
      </w:r>
      <w:r w:rsidR="005A19AC" w:rsidRPr="000D0142">
        <w:rPr>
          <w:rFonts w:ascii="XB Niloofar" w:hAnsi="XB Niloofar" w:cs="XB Niloofar"/>
          <w:b w:val="0"/>
          <w:bCs w:val="0"/>
          <w:sz w:val="24"/>
          <w:szCs w:val="24"/>
          <w:rtl/>
        </w:rPr>
        <w:t xml:space="preserve"> و </w:t>
      </w:r>
      <w:r w:rsidR="00E14002">
        <w:rPr>
          <w:rFonts w:ascii="XB Niloofar" w:hAnsi="XB Niloofar" w:cs="XB Niloofar"/>
          <w:b w:val="0"/>
          <w:bCs w:val="0"/>
          <w:sz w:val="24"/>
          <w:szCs w:val="24"/>
          <w:rtl/>
        </w:rPr>
        <w:t>دستورالعمل‌ها</w:t>
      </w:r>
      <w:r w:rsidR="005A19AC" w:rsidRPr="000D0142">
        <w:rPr>
          <w:rFonts w:ascii="XB Niloofar" w:hAnsi="XB Niloofar" w:cs="XB Niloofar"/>
          <w:b w:val="0"/>
          <w:bCs w:val="0"/>
          <w:sz w:val="24"/>
          <w:szCs w:val="24"/>
          <w:rtl/>
        </w:rPr>
        <w:t xml:space="preserve">، به ارائه خدمات ارزي، مانند برقراري روابط كارگزاري با ساير </w:t>
      </w:r>
      <w:r>
        <w:rPr>
          <w:rFonts w:ascii="XB Niloofar" w:hAnsi="XB Niloofar" w:cs="XB Niloofar"/>
          <w:b w:val="0"/>
          <w:bCs w:val="0"/>
          <w:sz w:val="24"/>
          <w:szCs w:val="24"/>
          <w:rtl/>
        </w:rPr>
        <w:t>بانك‌ها</w:t>
      </w:r>
      <w:r w:rsidR="005A19AC" w:rsidRPr="000D0142">
        <w:rPr>
          <w:rFonts w:ascii="XB Niloofar" w:hAnsi="XB Niloofar" w:cs="XB Niloofar"/>
          <w:b w:val="0"/>
          <w:bCs w:val="0"/>
          <w:sz w:val="24"/>
          <w:szCs w:val="24"/>
          <w:rtl/>
        </w:rPr>
        <w:t xml:space="preserve">، انجام امور اعتبارات اسنادي، بروات وصولي، </w:t>
      </w:r>
      <w:r w:rsidR="00E14002">
        <w:rPr>
          <w:rFonts w:ascii="XB Niloofar" w:hAnsi="XB Niloofar" w:cs="XB Niloofar"/>
          <w:b w:val="0"/>
          <w:bCs w:val="0"/>
          <w:sz w:val="24"/>
          <w:szCs w:val="24"/>
          <w:rtl/>
        </w:rPr>
        <w:t>ضمانت‌نامه</w:t>
      </w:r>
      <w:r w:rsidR="005A19AC" w:rsidRPr="000D0142">
        <w:rPr>
          <w:rFonts w:ascii="XB Niloofar" w:hAnsi="XB Niloofar" w:cs="XB Niloofar"/>
          <w:b w:val="0"/>
          <w:bCs w:val="0"/>
          <w:sz w:val="24"/>
          <w:szCs w:val="24"/>
          <w:rtl/>
        </w:rPr>
        <w:t xml:space="preserve"> و حواله بپردازند.</w:t>
      </w:r>
    </w:p>
    <w:p w14:paraId="5F5A49E0" w14:textId="7E1A46F4" w:rsidR="005A19AC" w:rsidRPr="000D0142" w:rsidRDefault="005A19AC" w:rsidP="000D0142">
      <w:pPr>
        <w:pStyle w:val="05JEL"/>
        <w:numPr>
          <w:ilvl w:val="0"/>
          <w:numId w:val="7"/>
        </w:numPr>
        <w:spacing w:after="120" w:line="276" w:lineRule="auto"/>
        <w:ind w:right="0"/>
        <w:rPr>
          <w:rFonts w:ascii="XB Niloofar" w:hAnsi="XB Niloofar" w:cs="XB Niloofar"/>
          <w:b w:val="0"/>
          <w:bCs w:val="0"/>
          <w:sz w:val="24"/>
          <w:szCs w:val="24"/>
        </w:rPr>
      </w:pPr>
      <w:r w:rsidRPr="000D0142">
        <w:rPr>
          <w:rFonts w:ascii="XB Niloofar" w:hAnsi="XB Niloofar" w:cs="XB Niloofar"/>
          <w:b w:val="0"/>
          <w:bCs w:val="0"/>
          <w:sz w:val="24"/>
          <w:szCs w:val="24"/>
          <w:rtl/>
        </w:rPr>
        <w:t xml:space="preserve">دريافت </w:t>
      </w:r>
      <w:r w:rsidR="00E14002">
        <w:rPr>
          <w:rFonts w:ascii="XB Niloofar" w:hAnsi="XB Niloofar" w:cs="XB Niloofar"/>
          <w:b w:val="0"/>
          <w:bCs w:val="0"/>
          <w:sz w:val="24"/>
          <w:szCs w:val="24"/>
          <w:rtl/>
        </w:rPr>
        <w:t>سپرده‌های</w:t>
      </w:r>
      <w:r w:rsidRPr="000D0142">
        <w:rPr>
          <w:rFonts w:ascii="XB Niloofar" w:hAnsi="XB Niloofar" w:cs="XB Niloofar"/>
          <w:b w:val="0"/>
          <w:bCs w:val="0"/>
          <w:sz w:val="24"/>
          <w:szCs w:val="24"/>
          <w:rtl/>
        </w:rPr>
        <w:t xml:space="preserve"> ارزي برحسب فهرست ارزهاي معتبر بانك مركزي ايران، </w:t>
      </w:r>
      <w:r w:rsidR="00E14002">
        <w:rPr>
          <w:rFonts w:ascii="XB Niloofar" w:hAnsi="XB Niloofar" w:cs="XB Niloofar"/>
          <w:b w:val="0"/>
          <w:bCs w:val="0"/>
          <w:sz w:val="24"/>
          <w:szCs w:val="24"/>
          <w:rtl/>
        </w:rPr>
        <w:t>خریدوفروش</w:t>
      </w:r>
      <w:r w:rsidRPr="000D0142">
        <w:rPr>
          <w:rFonts w:ascii="XB Niloofar" w:hAnsi="XB Niloofar" w:cs="XB Niloofar"/>
          <w:b w:val="0"/>
          <w:bCs w:val="0"/>
          <w:sz w:val="24"/>
          <w:szCs w:val="24"/>
          <w:rtl/>
        </w:rPr>
        <w:t xml:space="preserve"> ارز به هر شكل و م</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زان</w:t>
      </w:r>
      <w:r w:rsidRPr="000D0142">
        <w:rPr>
          <w:rFonts w:ascii="XB Niloofar" w:hAnsi="XB Niloofar" w:cs="XB Niloofar"/>
          <w:b w:val="0"/>
          <w:bCs w:val="0"/>
          <w:sz w:val="24"/>
          <w:szCs w:val="24"/>
          <w:rtl/>
        </w:rPr>
        <w:t xml:space="preserve"> انتشار و </w:t>
      </w:r>
      <w:r w:rsidR="00E14002">
        <w:rPr>
          <w:rFonts w:ascii="XB Niloofar" w:hAnsi="XB Niloofar" w:cs="XB Niloofar"/>
          <w:b w:val="0"/>
          <w:bCs w:val="0"/>
          <w:sz w:val="24"/>
          <w:szCs w:val="24"/>
          <w:rtl/>
        </w:rPr>
        <w:t>خریدوفروش</w:t>
      </w:r>
      <w:r w:rsidRPr="000D0142">
        <w:rPr>
          <w:rFonts w:ascii="XB Niloofar" w:hAnsi="XB Niloofar" w:cs="XB Niloofar"/>
          <w:b w:val="0"/>
          <w:bCs w:val="0"/>
          <w:sz w:val="24"/>
          <w:szCs w:val="24"/>
          <w:rtl/>
        </w:rPr>
        <w:t xml:space="preserve"> اوراق قرضه، مشاركت و </w:t>
      </w:r>
      <w:r w:rsidR="0004557B">
        <w:rPr>
          <w:rFonts w:ascii="XB Niloofar" w:hAnsi="XB Niloofar" w:cs="XB Niloofar"/>
          <w:b w:val="0"/>
          <w:bCs w:val="0"/>
          <w:sz w:val="24"/>
          <w:szCs w:val="24"/>
          <w:rtl/>
        </w:rPr>
        <w:t>سرمايه‌گذاري</w:t>
      </w:r>
      <w:r w:rsidRPr="000D0142">
        <w:rPr>
          <w:rFonts w:ascii="XB Niloofar" w:hAnsi="XB Niloofar" w:cs="XB Niloofar"/>
          <w:b w:val="0"/>
          <w:bCs w:val="0"/>
          <w:sz w:val="24"/>
          <w:szCs w:val="24"/>
          <w:rtl/>
        </w:rPr>
        <w:t xml:space="preserve"> با تأي</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د</w:t>
      </w:r>
      <w:r w:rsidRPr="000D0142">
        <w:rPr>
          <w:rFonts w:ascii="XB Niloofar" w:hAnsi="XB Niloofar" w:cs="XB Niloofar"/>
          <w:b w:val="0"/>
          <w:bCs w:val="0"/>
          <w:sz w:val="24"/>
          <w:szCs w:val="24"/>
          <w:rtl/>
        </w:rPr>
        <w:t xml:space="preserve"> بانك مركزي، انجام معاملات بر روي طلا و نقره، دريافت انواع تسه</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لات</w:t>
      </w:r>
      <w:r w:rsidRPr="000D0142">
        <w:rPr>
          <w:rFonts w:ascii="XB Niloofar" w:hAnsi="XB Niloofar" w:cs="XB Niloofar"/>
          <w:b w:val="0"/>
          <w:bCs w:val="0"/>
          <w:sz w:val="24"/>
          <w:szCs w:val="24"/>
          <w:rtl/>
        </w:rPr>
        <w:t xml:space="preserve"> اعتباري و اعطاي اين اعتبارها، برحسب </w:t>
      </w:r>
      <w:r w:rsidR="00E14002">
        <w:rPr>
          <w:rFonts w:ascii="XB Niloofar" w:hAnsi="XB Niloofar" w:cs="XB Niloofar"/>
          <w:b w:val="0"/>
          <w:bCs w:val="0"/>
          <w:sz w:val="24"/>
          <w:szCs w:val="24"/>
          <w:rtl/>
        </w:rPr>
        <w:t>آیین‌نامه</w:t>
      </w:r>
      <w:r w:rsidRPr="000D0142">
        <w:rPr>
          <w:rFonts w:ascii="XB Niloofar" w:hAnsi="XB Niloofar" w:cs="XB Niloofar"/>
          <w:b w:val="0"/>
          <w:bCs w:val="0"/>
          <w:sz w:val="24"/>
          <w:szCs w:val="24"/>
          <w:rtl/>
        </w:rPr>
        <w:t xml:space="preserve"> عمل</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ات</w:t>
      </w:r>
      <w:r w:rsidRPr="000D0142">
        <w:rPr>
          <w:rFonts w:ascii="XB Niloofar" w:hAnsi="XB Niloofar" w:cs="XB Niloofar"/>
          <w:b w:val="0"/>
          <w:bCs w:val="0"/>
          <w:sz w:val="24"/>
          <w:szCs w:val="24"/>
          <w:rtl/>
        </w:rPr>
        <w:t xml:space="preserve"> پولي و بانكي در مناطق آزاد تجاري صنعتي مجاز است.</w:t>
      </w:r>
    </w:p>
    <w:p w14:paraId="3EA68ABD" w14:textId="5F95631B" w:rsidR="005A19AC" w:rsidRPr="000D0142" w:rsidRDefault="005A19AC" w:rsidP="000D0142">
      <w:pPr>
        <w:pStyle w:val="05JEL"/>
        <w:numPr>
          <w:ilvl w:val="0"/>
          <w:numId w:val="7"/>
        </w:numPr>
        <w:spacing w:after="120" w:line="276" w:lineRule="auto"/>
        <w:ind w:right="0"/>
        <w:rPr>
          <w:rFonts w:ascii="XB Niloofar" w:hAnsi="XB Niloofar" w:cs="XB Niloofar"/>
          <w:b w:val="0"/>
          <w:bCs w:val="0"/>
          <w:sz w:val="24"/>
          <w:szCs w:val="24"/>
        </w:rPr>
      </w:pPr>
      <w:r w:rsidRPr="000D0142">
        <w:rPr>
          <w:rFonts w:ascii="XB Niloofar" w:hAnsi="XB Niloofar" w:cs="XB Niloofar"/>
          <w:b w:val="0"/>
          <w:bCs w:val="0"/>
          <w:sz w:val="24"/>
          <w:szCs w:val="24"/>
          <w:rtl/>
        </w:rPr>
        <w:t xml:space="preserve"> كارمزد عمل</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ات</w:t>
      </w:r>
      <w:r w:rsidRPr="000D0142">
        <w:rPr>
          <w:rFonts w:ascii="XB Niloofar" w:hAnsi="XB Niloofar" w:cs="XB Niloofar"/>
          <w:b w:val="0"/>
          <w:bCs w:val="0"/>
          <w:sz w:val="24"/>
          <w:szCs w:val="24"/>
          <w:rtl/>
        </w:rPr>
        <w:t xml:space="preserve"> بان</w:t>
      </w:r>
      <w:r w:rsidRPr="000D0142">
        <w:rPr>
          <w:rFonts w:ascii="XB Niloofar" w:hAnsi="XB Niloofar" w:cs="XB Niloofar" w:hint="eastAsia"/>
          <w:b w:val="0"/>
          <w:bCs w:val="0"/>
          <w:sz w:val="24"/>
          <w:szCs w:val="24"/>
          <w:rtl/>
        </w:rPr>
        <w:t>كي،</w:t>
      </w:r>
      <w:r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نرخ‌ها</w:t>
      </w:r>
      <w:r w:rsidR="008E200F">
        <w:rPr>
          <w:rFonts w:ascii="XB Niloofar" w:hAnsi="XB Niloofar" w:cs="XB Niloofar" w:hint="cs"/>
          <w:b w:val="0"/>
          <w:bCs w:val="0"/>
          <w:sz w:val="24"/>
          <w:szCs w:val="24"/>
          <w:rtl/>
        </w:rPr>
        <w:t>ی</w:t>
      </w:r>
      <w:r w:rsidRPr="000D0142">
        <w:rPr>
          <w:rFonts w:ascii="XB Niloofar" w:hAnsi="XB Niloofar" w:cs="XB Niloofar"/>
          <w:b w:val="0"/>
          <w:bCs w:val="0"/>
          <w:sz w:val="24"/>
          <w:szCs w:val="24"/>
          <w:rtl/>
        </w:rPr>
        <w:t xml:space="preserve"> </w:t>
      </w:r>
      <w:r w:rsidR="00E14002">
        <w:rPr>
          <w:rFonts w:ascii="XB Niloofar" w:hAnsi="XB Niloofar" w:cs="XB Niloofar"/>
          <w:b w:val="0"/>
          <w:bCs w:val="0"/>
          <w:sz w:val="24"/>
          <w:szCs w:val="24"/>
          <w:rtl/>
        </w:rPr>
        <w:t>خریدوفروش</w:t>
      </w:r>
      <w:r w:rsidRPr="000D0142">
        <w:rPr>
          <w:rFonts w:ascii="XB Niloofar" w:hAnsi="XB Niloofar" w:cs="XB Niloofar"/>
          <w:b w:val="0"/>
          <w:bCs w:val="0"/>
          <w:sz w:val="24"/>
          <w:szCs w:val="24"/>
          <w:rtl/>
        </w:rPr>
        <w:t xml:space="preserve"> ارز، سود </w:t>
      </w:r>
      <w:r w:rsidR="00E14002">
        <w:rPr>
          <w:rFonts w:ascii="XB Niloofar" w:hAnsi="XB Niloofar" w:cs="XB Niloofar"/>
          <w:b w:val="0"/>
          <w:bCs w:val="0"/>
          <w:sz w:val="24"/>
          <w:szCs w:val="24"/>
          <w:rtl/>
        </w:rPr>
        <w:t>سپرده‌های</w:t>
      </w:r>
      <w:r w:rsidRPr="000D0142">
        <w:rPr>
          <w:rFonts w:ascii="XB Niloofar" w:hAnsi="XB Niloofar" w:cs="XB Niloofar"/>
          <w:b w:val="0"/>
          <w:bCs w:val="0"/>
          <w:sz w:val="24"/>
          <w:szCs w:val="24"/>
          <w:rtl/>
        </w:rPr>
        <w:t xml:space="preserve"> مختلف و همچن</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ن</w:t>
      </w:r>
      <w:r w:rsidRPr="000D0142">
        <w:rPr>
          <w:rFonts w:ascii="XB Niloofar" w:hAnsi="XB Niloofar" w:cs="XB Niloofar"/>
          <w:b w:val="0"/>
          <w:bCs w:val="0"/>
          <w:sz w:val="24"/>
          <w:szCs w:val="24"/>
          <w:rtl/>
        </w:rPr>
        <w:t xml:space="preserve"> سود تسه</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لات</w:t>
      </w:r>
      <w:r w:rsidRPr="000D0142">
        <w:rPr>
          <w:rFonts w:ascii="XB Niloofar" w:hAnsi="XB Niloofar" w:cs="XB Niloofar"/>
          <w:b w:val="0"/>
          <w:bCs w:val="0"/>
          <w:sz w:val="24"/>
          <w:szCs w:val="24"/>
          <w:rtl/>
        </w:rPr>
        <w:t xml:space="preserve"> اعطايي </w:t>
      </w:r>
      <w:r w:rsidR="008E200F">
        <w:rPr>
          <w:rFonts w:ascii="XB Niloofar" w:hAnsi="XB Niloofar" w:cs="XB Niloofar"/>
          <w:b w:val="0"/>
          <w:bCs w:val="0"/>
          <w:sz w:val="24"/>
          <w:szCs w:val="24"/>
          <w:rtl/>
        </w:rPr>
        <w:t>بر اساس</w:t>
      </w:r>
      <w:r w:rsidRPr="000D0142">
        <w:rPr>
          <w:rFonts w:ascii="XB Niloofar" w:hAnsi="XB Niloofar" w:cs="XB Niloofar"/>
          <w:b w:val="0"/>
          <w:bCs w:val="0"/>
          <w:sz w:val="24"/>
          <w:szCs w:val="24"/>
          <w:rtl/>
        </w:rPr>
        <w:t xml:space="preserve"> شرايط بازار روز مع</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ن</w:t>
      </w:r>
      <w:r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م</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شود</w:t>
      </w:r>
      <w:r w:rsidRPr="000D0142">
        <w:rPr>
          <w:rFonts w:ascii="XB Niloofar" w:hAnsi="XB Niloofar" w:cs="XB Niloofar"/>
          <w:b w:val="0"/>
          <w:bCs w:val="0"/>
          <w:sz w:val="24"/>
          <w:szCs w:val="24"/>
          <w:rtl/>
        </w:rPr>
        <w:t xml:space="preserve"> و </w:t>
      </w:r>
      <w:r w:rsidR="00E14002">
        <w:rPr>
          <w:rFonts w:ascii="XB Niloofar" w:hAnsi="XB Niloofar" w:cs="XB Niloofar"/>
          <w:b w:val="0"/>
          <w:bCs w:val="0"/>
          <w:sz w:val="24"/>
          <w:szCs w:val="24"/>
          <w:rtl/>
        </w:rPr>
        <w:t>صرافی‌ها</w:t>
      </w:r>
      <w:r w:rsidRPr="000D0142">
        <w:rPr>
          <w:rFonts w:ascii="XB Niloofar" w:hAnsi="XB Niloofar" w:cs="XB Niloofar"/>
          <w:b w:val="0"/>
          <w:bCs w:val="0"/>
          <w:sz w:val="24"/>
          <w:szCs w:val="24"/>
          <w:rtl/>
        </w:rPr>
        <w:t xml:space="preserve"> تنها مجاز به </w:t>
      </w:r>
      <w:r w:rsidR="00E14002">
        <w:rPr>
          <w:rFonts w:ascii="XB Niloofar" w:hAnsi="XB Niloofar" w:cs="XB Niloofar"/>
          <w:b w:val="0"/>
          <w:bCs w:val="0"/>
          <w:sz w:val="24"/>
          <w:szCs w:val="24"/>
          <w:rtl/>
        </w:rPr>
        <w:t>خریدوفروش</w:t>
      </w:r>
      <w:r w:rsidRPr="000D0142">
        <w:rPr>
          <w:rFonts w:ascii="XB Niloofar" w:hAnsi="XB Niloofar" w:cs="XB Niloofar"/>
          <w:b w:val="0"/>
          <w:bCs w:val="0"/>
          <w:sz w:val="24"/>
          <w:szCs w:val="24"/>
          <w:rtl/>
        </w:rPr>
        <w:t xml:space="preserve"> ارز، با نرخي كه </w:t>
      </w:r>
      <w:r w:rsidR="008E200F">
        <w:rPr>
          <w:rFonts w:ascii="XB Niloofar" w:hAnsi="XB Niloofar" w:cs="XB Niloofar"/>
          <w:b w:val="0"/>
          <w:bCs w:val="0"/>
          <w:sz w:val="24"/>
          <w:szCs w:val="24"/>
          <w:rtl/>
        </w:rPr>
        <w:t>بر اساس</w:t>
      </w:r>
      <w:r w:rsidRPr="000D0142">
        <w:rPr>
          <w:rFonts w:ascii="XB Niloofar" w:hAnsi="XB Niloofar" w:cs="XB Niloofar"/>
          <w:b w:val="0"/>
          <w:bCs w:val="0"/>
          <w:sz w:val="24"/>
          <w:szCs w:val="24"/>
          <w:rtl/>
        </w:rPr>
        <w:t xml:space="preserve"> عرضه و تقاضا تع</w:t>
      </w:r>
      <w:r w:rsidRPr="000D0142">
        <w:rPr>
          <w:rFonts w:ascii="XB Niloofar" w:hAnsi="XB Niloofar" w:cs="XB Niloofar" w:hint="cs"/>
          <w:b w:val="0"/>
          <w:bCs w:val="0"/>
          <w:sz w:val="24"/>
          <w:szCs w:val="24"/>
          <w:rtl/>
        </w:rPr>
        <w:t>یی</w:t>
      </w:r>
      <w:r w:rsidRPr="000D0142">
        <w:rPr>
          <w:rFonts w:ascii="XB Niloofar" w:hAnsi="XB Niloofar" w:cs="XB Niloofar" w:hint="eastAsia"/>
          <w:b w:val="0"/>
          <w:bCs w:val="0"/>
          <w:sz w:val="24"/>
          <w:szCs w:val="24"/>
          <w:rtl/>
        </w:rPr>
        <w:t>ن</w:t>
      </w:r>
      <w:r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م</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شود</w:t>
      </w:r>
      <w:r w:rsidRPr="000D0142">
        <w:rPr>
          <w:rFonts w:ascii="XB Niloofar" w:hAnsi="XB Niloofar" w:cs="XB Niloofar"/>
          <w:b w:val="0"/>
          <w:bCs w:val="0"/>
          <w:sz w:val="24"/>
          <w:szCs w:val="24"/>
          <w:rtl/>
        </w:rPr>
        <w:t xml:space="preserve">، هستند. اما </w:t>
      </w:r>
      <w:r w:rsidR="00E14002">
        <w:rPr>
          <w:rFonts w:ascii="XB Niloofar" w:hAnsi="XB Niloofar" w:cs="XB Niloofar"/>
          <w:b w:val="0"/>
          <w:bCs w:val="0"/>
          <w:sz w:val="24"/>
          <w:szCs w:val="24"/>
          <w:rtl/>
        </w:rPr>
        <w:t>نقل‌وانتقال</w:t>
      </w:r>
      <w:r w:rsidRPr="000D0142">
        <w:rPr>
          <w:rFonts w:ascii="XB Niloofar" w:hAnsi="XB Niloofar" w:cs="XB Niloofar"/>
          <w:b w:val="0"/>
          <w:bCs w:val="0"/>
          <w:sz w:val="24"/>
          <w:szCs w:val="24"/>
          <w:rtl/>
        </w:rPr>
        <w:t xml:space="preserve"> ريال و ارز </w:t>
      </w:r>
      <w:r w:rsidR="00E14002">
        <w:rPr>
          <w:rFonts w:ascii="XB Niloofar" w:hAnsi="XB Niloofar" w:cs="XB Niloofar"/>
          <w:b w:val="0"/>
          <w:bCs w:val="0"/>
          <w:sz w:val="24"/>
          <w:szCs w:val="24"/>
          <w:rtl/>
        </w:rPr>
        <w:t>از سوی</w:t>
      </w:r>
      <w:r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صراف</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ها</w:t>
      </w:r>
      <w:r w:rsidRPr="000D0142">
        <w:rPr>
          <w:rFonts w:ascii="XB Niloofar" w:hAnsi="XB Niloofar" w:cs="XB Niloofar"/>
          <w:b w:val="0"/>
          <w:bCs w:val="0"/>
          <w:sz w:val="24"/>
          <w:szCs w:val="24"/>
          <w:rtl/>
        </w:rPr>
        <w:t xml:space="preserve"> بايد منحصراً ا</w:t>
      </w:r>
      <w:r w:rsidRPr="000D0142">
        <w:rPr>
          <w:rFonts w:ascii="XB Niloofar" w:hAnsi="XB Niloofar" w:cs="XB Niloofar" w:hint="eastAsia"/>
          <w:b w:val="0"/>
          <w:bCs w:val="0"/>
          <w:sz w:val="24"/>
          <w:szCs w:val="24"/>
          <w:rtl/>
        </w:rPr>
        <w:t>ز</w:t>
      </w:r>
      <w:r w:rsidRPr="000D0142">
        <w:rPr>
          <w:rFonts w:ascii="XB Niloofar" w:hAnsi="XB Niloofar" w:cs="XB Niloofar"/>
          <w:b w:val="0"/>
          <w:bCs w:val="0"/>
          <w:sz w:val="24"/>
          <w:szCs w:val="24"/>
          <w:rtl/>
        </w:rPr>
        <w:t xml:space="preserve"> طريق س</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ستم</w:t>
      </w:r>
      <w:r w:rsidRPr="000D0142">
        <w:rPr>
          <w:rFonts w:ascii="XB Niloofar" w:hAnsi="XB Niloofar" w:cs="XB Niloofar"/>
          <w:b w:val="0"/>
          <w:bCs w:val="0"/>
          <w:sz w:val="24"/>
          <w:szCs w:val="24"/>
          <w:rtl/>
        </w:rPr>
        <w:t xml:space="preserve"> بانكي و مؤسسات منطقه انجام گ</w:t>
      </w:r>
      <w:r w:rsidRPr="000D0142">
        <w:rPr>
          <w:rFonts w:ascii="XB Niloofar" w:hAnsi="XB Niloofar" w:cs="XB Niloofar" w:hint="cs"/>
          <w:b w:val="0"/>
          <w:bCs w:val="0"/>
          <w:sz w:val="24"/>
          <w:szCs w:val="24"/>
          <w:rtl/>
        </w:rPr>
        <w:t>ی</w:t>
      </w:r>
      <w:r w:rsidRPr="000D0142">
        <w:rPr>
          <w:rFonts w:ascii="XB Niloofar" w:hAnsi="XB Niloofar" w:cs="XB Niloofar" w:hint="eastAsia"/>
          <w:b w:val="0"/>
          <w:bCs w:val="0"/>
          <w:sz w:val="24"/>
          <w:szCs w:val="24"/>
          <w:rtl/>
        </w:rPr>
        <w:t>رد</w:t>
      </w:r>
      <w:r w:rsidRPr="000D0142">
        <w:rPr>
          <w:rFonts w:ascii="XB Niloofar" w:hAnsi="XB Niloofar" w:cs="XB Niloofar"/>
          <w:b w:val="0"/>
          <w:bCs w:val="0"/>
          <w:sz w:val="24"/>
          <w:szCs w:val="24"/>
          <w:rtl/>
        </w:rPr>
        <w:t>.</w:t>
      </w:r>
    </w:p>
    <w:p w14:paraId="41816A0D" w14:textId="05C36E8B" w:rsidR="0033459D" w:rsidRDefault="0004557B" w:rsidP="000D0142">
      <w:pPr>
        <w:pStyle w:val="05JEL"/>
        <w:numPr>
          <w:ilvl w:val="0"/>
          <w:numId w:val="7"/>
        </w:numPr>
        <w:spacing w:after="120" w:line="276" w:lineRule="auto"/>
        <w:ind w:right="0"/>
        <w:rPr>
          <w:rFonts w:ascii="XB Niloofar" w:hAnsi="XB Niloofar" w:cs="XB Niloofar"/>
          <w:b w:val="0"/>
          <w:bCs w:val="0"/>
          <w:sz w:val="24"/>
          <w:szCs w:val="24"/>
        </w:rPr>
      </w:pPr>
      <w:r>
        <w:rPr>
          <w:rFonts w:ascii="XB Niloofar" w:hAnsi="XB Niloofar" w:cs="XB Niloofar"/>
          <w:b w:val="0"/>
          <w:bCs w:val="0"/>
          <w:sz w:val="24"/>
          <w:szCs w:val="24"/>
          <w:rtl/>
        </w:rPr>
        <w:t>بانك‌ها</w:t>
      </w:r>
      <w:r w:rsidR="005A19AC" w:rsidRPr="000D0142">
        <w:rPr>
          <w:rFonts w:ascii="XB Niloofar" w:hAnsi="XB Niloofar" w:cs="XB Niloofar"/>
          <w:b w:val="0"/>
          <w:bCs w:val="0"/>
          <w:sz w:val="24"/>
          <w:szCs w:val="24"/>
          <w:rtl/>
        </w:rPr>
        <w:t xml:space="preserve"> و مؤسسات اعتباري منطقه همواره بايد بخشي از </w:t>
      </w:r>
      <w:r w:rsidR="00E14002">
        <w:rPr>
          <w:rFonts w:ascii="XB Niloofar" w:hAnsi="XB Niloofar" w:cs="XB Niloofar"/>
          <w:b w:val="0"/>
          <w:bCs w:val="0"/>
          <w:sz w:val="24"/>
          <w:szCs w:val="24"/>
          <w:rtl/>
        </w:rPr>
        <w:t>سپرده‌های</w:t>
      </w:r>
      <w:r w:rsidR="005A19AC" w:rsidRPr="000D0142">
        <w:rPr>
          <w:rFonts w:ascii="XB Niloofar" w:hAnsi="XB Niloofar" w:cs="XB Niloofar"/>
          <w:b w:val="0"/>
          <w:bCs w:val="0"/>
          <w:sz w:val="24"/>
          <w:szCs w:val="24"/>
          <w:rtl/>
        </w:rPr>
        <w:t xml:space="preserve"> خود را به م</w:t>
      </w:r>
      <w:r w:rsidR="005A19AC" w:rsidRPr="000D0142">
        <w:rPr>
          <w:rFonts w:ascii="XB Niloofar" w:hAnsi="XB Niloofar" w:cs="XB Niloofar" w:hint="cs"/>
          <w:b w:val="0"/>
          <w:bCs w:val="0"/>
          <w:sz w:val="24"/>
          <w:szCs w:val="24"/>
          <w:rtl/>
        </w:rPr>
        <w:t>ی</w:t>
      </w:r>
      <w:r w:rsidR="005A19AC" w:rsidRPr="000D0142">
        <w:rPr>
          <w:rFonts w:ascii="XB Niloofar" w:hAnsi="XB Niloofar" w:cs="XB Niloofar" w:hint="eastAsia"/>
          <w:b w:val="0"/>
          <w:bCs w:val="0"/>
          <w:sz w:val="24"/>
          <w:szCs w:val="24"/>
          <w:rtl/>
        </w:rPr>
        <w:t>زاني</w:t>
      </w:r>
      <w:r w:rsidR="005A19AC" w:rsidRPr="000D0142">
        <w:rPr>
          <w:rFonts w:ascii="XB Niloofar" w:hAnsi="XB Niloofar" w:cs="XB Niloofar"/>
          <w:b w:val="0"/>
          <w:bCs w:val="0"/>
          <w:sz w:val="24"/>
          <w:szCs w:val="24"/>
          <w:rtl/>
        </w:rPr>
        <w:t xml:space="preserve"> كه بانك مركزي ايران تع</w:t>
      </w:r>
      <w:r w:rsidR="005A19AC" w:rsidRPr="000D0142">
        <w:rPr>
          <w:rFonts w:ascii="XB Niloofar" w:hAnsi="XB Niloofar" w:cs="XB Niloofar" w:hint="cs"/>
          <w:b w:val="0"/>
          <w:bCs w:val="0"/>
          <w:sz w:val="24"/>
          <w:szCs w:val="24"/>
          <w:rtl/>
        </w:rPr>
        <w:t>یی</w:t>
      </w:r>
      <w:r w:rsidR="005A19AC" w:rsidRPr="000D0142">
        <w:rPr>
          <w:rFonts w:ascii="XB Niloofar" w:hAnsi="XB Niloofar" w:cs="XB Niloofar" w:hint="eastAsia"/>
          <w:b w:val="0"/>
          <w:bCs w:val="0"/>
          <w:sz w:val="24"/>
          <w:szCs w:val="24"/>
          <w:rtl/>
        </w:rPr>
        <w:t>ن</w:t>
      </w:r>
      <w:r w:rsidR="005A19AC" w:rsidRPr="000D0142">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م</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کند</w:t>
      </w:r>
      <w:r w:rsidR="005A19AC" w:rsidRPr="000D0142">
        <w:rPr>
          <w:rFonts w:ascii="XB Niloofar" w:hAnsi="XB Niloofar" w:cs="XB Niloofar"/>
          <w:b w:val="0"/>
          <w:bCs w:val="0"/>
          <w:sz w:val="24"/>
          <w:szCs w:val="24"/>
          <w:rtl/>
        </w:rPr>
        <w:t>، به</w:t>
      </w:r>
      <w:r w:rsidR="000D0142">
        <w:rPr>
          <w:rFonts w:ascii="XB Niloofar" w:hAnsi="XB Niloofar" w:cs="XB Niloofar"/>
          <w:b w:val="0"/>
          <w:bCs w:val="0"/>
          <w:sz w:val="24"/>
          <w:szCs w:val="24"/>
        </w:rPr>
        <w:t xml:space="preserve"> </w:t>
      </w:r>
      <w:r w:rsidR="005A19AC" w:rsidRPr="000D0142">
        <w:rPr>
          <w:rFonts w:ascii="XB Niloofar" w:hAnsi="XB Niloofar" w:cs="XB Niloofar"/>
          <w:b w:val="0"/>
          <w:bCs w:val="0"/>
          <w:sz w:val="24"/>
          <w:szCs w:val="24"/>
          <w:rtl/>
        </w:rPr>
        <w:t>عنوان سپرده قانوني نزد اين بانك توديع كنند و م</w:t>
      </w:r>
      <w:r w:rsidR="005A19AC" w:rsidRPr="000D0142">
        <w:rPr>
          <w:rFonts w:ascii="XB Niloofar" w:hAnsi="XB Niloofar" w:cs="XB Niloofar" w:hint="cs"/>
          <w:b w:val="0"/>
          <w:bCs w:val="0"/>
          <w:sz w:val="24"/>
          <w:szCs w:val="24"/>
          <w:rtl/>
        </w:rPr>
        <w:t>ی</w:t>
      </w:r>
      <w:r w:rsidR="005A19AC" w:rsidRPr="000D0142">
        <w:rPr>
          <w:rFonts w:ascii="XB Niloofar" w:hAnsi="XB Niloofar" w:cs="XB Niloofar" w:hint="eastAsia"/>
          <w:b w:val="0"/>
          <w:bCs w:val="0"/>
          <w:sz w:val="24"/>
          <w:szCs w:val="24"/>
          <w:rtl/>
        </w:rPr>
        <w:t>زان</w:t>
      </w:r>
      <w:r w:rsidR="005A19AC" w:rsidRPr="000D0142">
        <w:rPr>
          <w:rFonts w:ascii="XB Niloofar" w:hAnsi="XB Niloofar" w:cs="XB Niloofar"/>
          <w:b w:val="0"/>
          <w:bCs w:val="0"/>
          <w:sz w:val="24"/>
          <w:szCs w:val="24"/>
          <w:rtl/>
        </w:rPr>
        <w:t xml:space="preserve"> اين سپرده </w:t>
      </w:r>
      <w:r w:rsidR="00E14002">
        <w:rPr>
          <w:rFonts w:ascii="XB Niloofar" w:hAnsi="XB Niloofar" w:cs="XB Niloofar"/>
          <w:b w:val="0"/>
          <w:bCs w:val="0"/>
          <w:sz w:val="24"/>
          <w:szCs w:val="24"/>
          <w:rtl/>
        </w:rPr>
        <w:t>هیچ‌گاه</w:t>
      </w:r>
      <w:r w:rsidR="005A19AC" w:rsidRPr="000D0142">
        <w:rPr>
          <w:rFonts w:ascii="XB Niloofar" w:hAnsi="XB Niloofar" w:cs="XB Niloofar"/>
          <w:b w:val="0"/>
          <w:bCs w:val="0"/>
          <w:sz w:val="24"/>
          <w:szCs w:val="24"/>
          <w:rtl/>
        </w:rPr>
        <w:t xml:space="preserve"> از 20 درصد كل سپرده </w:t>
      </w:r>
      <w:r w:rsidR="00E14002">
        <w:rPr>
          <w:rFonts w:ascii="XB Niloofar" w:hAnsi="XB Niloofar" w:cs="XB Niloofar"/>
          <w:b w:val="0"/>
          <w:bCs w:val="0"/>
          <w:sz w:val="24"/>
          <w:szCs w:val="24"/>
          <w:rtl/>
        </w:rPr>
        <w:t>افزون‌تر</w:t>
      </w:r>
      <w:r w:rsidR="005A19AC" w:rsidRPr="000D0142">
        <w:rPr>
          <w:rFonts w:ascii="XB Niloofar" w:hAnsi="XB Niloofar" w:cs="XB Niloofar"/>
          <w:b w:val="0"/>
          <w:bCs w:val="0"/>
          <w:sz w:val="24"/>
          <w:szCs w:val="24"/>
          <w:rtl/>
        </w:rPr>
        <w:t xml:space="preserve"> ن</w:t>
      </w:r>
      <w:r w:rsidR="005A19AC" w:rsidRPr="000D0142">
        <w:rPr>
          <w:rFonts w:ascii="XB Niloofar" w:hAnsi="XB Niloofar" w:cs="XB Niloofar" w:hint="eastAsia"/>
          <w:b w:val="0"/>
          <w:bCs w:val="0"/>
          <w:sz w:val="24"/>
          <w:szCs w:val="24"/>
          <w:rtl/>
        </w:rPr>
        <w:t>خواهد</w:t>
      </w:r>
      <w:r w:rsidR="005A19AC" w:rsidRPr="000D0142">
        <w:rPr>
          <w:rFonts w:ascii="XB Niloofar" w:hAnsi="XB Niloofar" w:cs="XB Niloofar"/>
          <w:b w:val="0"/>
          <w:bCs w:val="0"/>
          <w:sz w:val="24"/>
          <w:szCs w:val="24"/>
          <w:rtl/>
        </w:rPr>
        <w:t xml:space="preserve"> بود.</w:t>
      </w:r>
    </w:p>
    <w:p w14:paraId="5FA7A0F6" w14:textId="42E52540" w:rsidR="000C2A78" w:rsidRPr="000C2A78" w:rsidRDefault="000C2A78" w:rsidP="000C2A78">
      <w:pPr>
        <w:pStyle w:val="06"/>
        <w:ind w:left="360"/>
        <w:rPr>
          <w:rtl/>
        </w:rPr>
      </w:pPr>
      <w:r>
        <w:rPr>
          <w:rFonts w:hint="cs"/>
          <w:rtl/>
        </w:rPr>
        <w:t>3-2. وضعیت مناطق آزاد و شبکه بانکی آن در کشور</w:t>
      </w:r>
    </w:p>
    <w:p w14:paraId="768AAE31" w14:textId="3EC1B0FE" w:rsidR="000C2A78" w:rsidRDefault="002528F5" w:rsidP="002528F5">
      <w:pPr>
        <w:pStyle w:val="05JEL"/>
        <w:spacing w:after="120" w:line="276" w:lineRule="auto"/>
        <w:ind w:right="0"/>
        <w:rPr>
          <w:rFonts w:ascii="XB Niloofar" w:hAnsi="XB Niloofar" w:cs="XB Niloofar"/>
          <w:b w:val="0"/>
          <w:bCs w:val="0"/>
          <w:sz w:val="24"/>
          <w:szCs w:val="24"/>
          <w:rtl/>
        </w:rPr>
      </w:pPr>
      <w:r>
        <w:rPr>
          <w:rFonts w:ascii="XB Niloofar" w:hAnsi="XB Niloofar" w:cs="XB Niloofar" w:hint="cs"/>
          <w:b w:val="0"/>
          <w:bCs w:val="0"/>
          <w:sz w:val="24"/>
          <w:szCs w:val="24"/>
          <w:rtl/>
        </w:rPr>
        <w:t xml:space="preserve">سهم مناطق آزاد و ویژه ایران از </w:t>
      </w:r>
      <w:r w:rsidRPr="002528F5">
        <w:rPr>
          <w:rFonts w:ascii="XB Niloofar" w:hAnsi="XB Niloofar" w:cs="XB Niloofar"/>
          <w:b w:val="0"/>
          <w:bCs w:val="0"/>
          <w:sz w:val="24"/>
          <w:szCs w:val="24"/>
          <w:rtl/>
        </w:rPr>
        <w:t xml:space="preserve">صادرات </w:t>
      </w:r>
      <w:r w:rsidR="00E14002">
        <w:rPr>
          <w:rFonts w:ascii="XB Niloofar" w:hAnsi="XB Niloofar" w:cs="XB Niloofar"/>
          <w:b w:val="0"/>
          <w:bCs w:val="0"/>
          <w:sz w:val="24"/>
          <w:szCs w:val="24"/>
          <w:rtl/>
        </w:rPr>
        <w:t>غیرنفتی</w:t>
      </w:r>
      <w:r>
        <w:rPr>
          <w:rFonts w:ascii="XB Niloofar" w:hAnsi="XB Niloofar" w:cs="XB Niloofar" w:hint="cs"/>
          <w:b w:val="0"/>
          <w:bCs w:val="0"/>
          <w:sz w:val="24"/>
          <w:szCs w:val="24"/>
          <w:rtl/>
        </w:rPr>
        <w:t xml:space="preserve"> کشور در حدود 42% است (</w:t>
      </w:r>
      <w:r w:rsidRPr="002528F5">
        <w:rPr>
          <w:rFonts w:ascii="XB Niloofar" w:hAnsi="XB Niloofar" w:cs="XB Niloofar" w:hint="eastAsia"/>
          <w:b w:val="0"/>
          <w:bCs w:val="0"/>
          <w:sz w:val="24"/>
          <w:szCs w:val="24"/>
          <w:rtl/>
        </w:rPr>
        <w:t>مناطق</w:t>
      </w:r>
      <w:r w:rsidRPr="002528F5">
        <w:rPr>
          <w:rFonts w:ascii="XB Niloofar" w:hAnsi="XB Niloofar" w:cs="XB Niloofar"/>
          <w:b w:val="0"/>
          <w:bCs w:val="0"/>
          <w:sz w:val="24"/>
          <w:szCs w:val="24"/>
          <w:rtl/>
        </w:rPr>
        <w:t xml:space="preserve"> آزاد 2%</w:t>
      </w:r>
      <w:r>
        <w:rPr>
          <w:rFonts w:ascii="XB Niloofar" w:hAnsi="XB Niloofar" w:cs="XB Niloofar" w:hint="cs"/>
          <w:b w:val="0"/>
          <w:bCs w:val="0"/>
          <w:sz w:val="24"/>
          <w:szCs w:val="24"/>
          <w:rtl/>
        </w:rPr>
        <w:t xml:space="preserve">، </w:t>
      </w:r>
      <w:r w:rsidRPr="002528F5">
        <w:rPr>
          <w:rFonts w:ascii="XB Niloofar" w:hAnsi="XB Niloofar" w:cs="XB Niloofar" w:hint="eastAsia"/>
          <w:b w:val="0"/>
          <w:bCs w:val="0"/>
          <w:sz w:val="24"/>
          <w:szCs w:val="24"/>
          <w:rtl/>
        </w:rPr>
        <w:t>مناطق</w:t>
      </w:r>
      <w:r w:rsidRPr="002528F5">
        <w:rPr>
          <w:rFonts w:ascii="XB Niloofar" w:hAnsi="XB Niloofar" w:cs="XB Niloofar"/>
          <w:b w:val="0"/>
          <w:bCs w:val="0"/>
          <w:sz w:val="24"/>
          <w:szCs w:val="24"/>
          <w:rtl/>
        </w:rPr>
        <w:t xml:space="preserve"> و</w:t>
      </w:r>
      <w:r w:rsidRPr="002528F5">
        <w:rPr>
          <w:rFonts w:ascii="XB Niloofar" w:hAnsi="XB Niloofar" w:cs="XB Niloofar" w:hint="cs"/>
          <w:b w:val="0"/>
          <w:bCs w:val="0"/>
          <w:sz w:val="24"/>
          <w:szCs w:val="24"/>
          <w:rtl/>
        </w:rPr>
        <w:t>ی</w:t>
      </w:r>
      <w:r w:rsidRPr="002528F5">
        <w:rPr>
          <w:rFonts w:ascii="XB Niloofar" w:hAnsi="XB Niloofar" w:cs="XB Niloofar" w:hint="eastAsia"/>
          <w:b w:val="0"/>
          <w:bCs w:val="0"/>
          <w:sz w:val="24"/>
          <w:szCs w:val="24"/>
          <w:rtl/>
        </w:rPr>
        <w:t>ژه</w:t>
      </w:r>
      <w:r w:rsidRPr="002528F5">
        <w:rPr>
          <w:rFonts w:ascii="XB Niloofar" w:hAnsi="XB Niloofar" w:cs="XB Niloofar"/>
          <w:b w:val="0"/>
          <w:bCs w:val="0"/>
          <w:sz w:val="24"/>
          <w:szCs w:val="24"/>
          <w:rtl/>
        </w:rPr>
        <w:t xml:space="preserve"> 12%</w:t>
      </w:r>
      <w:r>
        <w:rPr>
          <w:rFonts w:ascii="XB Niloofar" w:hAnsi="XB Niloofar" w:cs="XB Niloofar" w:hint="cs"/>
          <w:b w:val="0"/>
          <w:bCs w:val="0"/>
          <w:sz w:val="24"/>
          <w:szCs w:val="24"/>
          <w:rtl/>
        </w:rPr>
        <w:t xml:space="preserve"> و </w:t>
      </w:r>
      <w:r w:rsidRPr="002528F5">
        <w:rPr>
          <w:rFonts w:ascii="XB Niloofar" w:hAnsi="XB Niloofar" w:cs="XB Niloofar" w:hint="eastAsia"/>
          <w:b w:val="0"/>
          <w:bCs w:val="0"/>
          <w:sz w:val="24"/>
          <w:szCs w:val="24"/>
          <w:rtl/>
        </w:rPr>
        <w:t>منطقه</w:t>
      </w:r>
      <w:r w:rsidRPr="002528F5">
        <w:rPr>
          <w:rFonts w:ascii="XB Niloofar" w:hAnsi="XB Niloofar" w:cs="XB Niloofar"/>
          <w:b w:val="0"/>
          <w:bCs w:val="0"/>
          <w:sz w:val="24"/>
          <w:szCs w:val="24"/>
          <w:rtl/>
        </w:rPr>
        <w:t xml:space="preserve"> و</w:t>
      </w:r>
      <w:r w:rsidRPr="002528F5">
        <w:rPr>
          <w:rFonts w:ascii="XB Niloofar" w:hAnsi="XB Niloofar" w:cs="XB Niloofar" w:hint="cs"/>
          <w:b w:val="0"/>
          <w:bCs w:val="0"/>
          <w:sz w:val="24"/>
          <w:szCs w:val="24"/>
          <w:rtl/>
        </w:rPr>
        <w:t>ی</w:t>
      </w:r>
      <w:r w:rsidRPr="002528F5">
        <w:rPr>
          <w:rFonts w:ascii="XB Niloofar" w:hAnsi="XB Niloofar" w:cs="XB Niloofar" w:hint="eastAsia"/>
          <w:b w:val="0"/>
          <w:bCs w:val="0"/>
          <w:sz w:val="24"/>
          <w:szCs w:val="24"/>
          <w:rtl/>
        </w:rPr>
        <w:t>ژه</w:t>
      </w:r>
      <w:r w:rsidRPr="002528F5">
        <w:rPr>
          <w:rFonts w:ascii="XB Niloofar" w:hAnsi="XB Niloofar" w:cs="XB Niloofar"/>
          <w:b w:val="0"/>
          <w:bCs w:val="0"/>
          <w:sz w:val="24"/>
          <w:szCs w:val="24"/>
          <w:rtl/>
        </w:rPr>
        <w:t xml:space="preserve"> انرژ</w:t>
      </w:r>
      <w:r w:rsidRPr="002528F5">
        <w:rPr>
          <w:rFonts w:ascii="XB Niloofar" w:hAnsi="XB Niloofar" w:cs="XB Niloofar" w:hint="cs"/>
          <w:b w:val="0"/>
          <w:bCs w:val="0"/>
          <w:sz w:val="24"/>
          <w:szCs w:val="24"/>
          <w:rtl/>
        </w:rPr>
        <w:t>ی</w:t>
      </w:r>
      <w:r w:rsidRPr="002528F5">
        <w:rPr>
          <w:rFonts w:ascii="XB Niloofar" w:hAnsi="XB Niloofar" w:cs="XB Niloofar"/>
          <w:b w:val="0"/>
          <w:bCs w:val="0"/>
          <w:sz w:val="24"/>
          <w:szCs w:val="24"/>
          <w:rtl/>
        </w:rPr>
        <w:t xml:space="preserve"> پارس 28%</w:t>
      </w:r>
      <w:r>
        <w:rPr>
          <w:rFonts w:ascii="XB Niloofar" w:hAnsi="XB Niloofar" w:cs="XB Niloofar" w:hint="cs"/>
          <w:b w:val="0"/>
          <w:bCs w:val="0"/>
          <w:sz w:val="24"/>
          <w:szCs w:val="24"/>
          <w:rtl/>
        </w:rPr>
        <w:t>). این رقم برای چین 75%، فیلیپین 60%، مراکش 60 و امارات 40% است. مناطق آزاد کیش، قشم، چابهار، ارس، اروند، انزلی، ماکو و منطقه شهر فرودگاهی امام خمینی مناطق آزاد فعال کشور می‌باشند.</w:t>
      </w:r>
    </w:p>
    <w:p w14:paraId="6B1C3FF8" w14:textId="5DCFC688" w:rsidR="001F0221" w:rsidRPr="001F0221" w:rsidRDefault="001F0221" w:rsidP="001F0221">
      <w:pPr>
        <w:pStyle w:val="05JEL"/>
        <w:spacing w:after="120" w:line="276" w:lineRule="auto"/>
        <w:ind w:right="0"/>
        <w:rPr>
          <w:rFonts w:ascii="XB Niloofar" w:hAnsi="XB Niloofar" w:cs="XB Niloofar"/>
          <w:b w:val="0"/>
          <w:bCs w:val="0"/>
          <w:sz w:val="24"/>
          <w:szCs w:val="24"/>
        </w:rPr>
      </w:pPr>
      <w:r w:rsidRPr="001F0221">
        <w:rPr>
          <w:rFonts w:ascii="XB Niloofar" w:hAnsi="XB Niloofar" w:cs="XB Niloofar" w:hint="cs"/>
          <w:b w:val="0"/>
          <w:bCs w:val="0"/>
          <w:sz w:val="24"/>
          <w:szCs w:val="24"/>
          <w:rtl/>
        </w:rPr>
        <w:t>مجموع سرمایه‌گذاری داخلی انجام شده در مناطق آزاد و ویژه از سال 1394 الی شش ماهه 1401 حدود</w:t>
      </w:r>
      <w:r w:rsidR="008E200F">
        <w:rPr>
          <w:rFonts w:ascii="XB Niloofar" w:hAnsi="XB Niloofar" w:cs="XB Niloofar"/>
          <w:b w:val="0"/>
          <w:bCs w:val="0"/>
          <w:sz w:val="24"/>
          <w:szCs w:val="24"/>
          <w:rtl/>
        </w:rPr>
        <w:t xml:space="preserve"> </w:t>
      </w:r>
      <w:r w:rsidRPr="001F0221">
        <w:rPr>
          <w:rFonts w:ascii="XB Niloofar" w:hAnsi="XB Niloofar" w:cs="XB Niloofar"/>
          <w:b w:val="0"/>
          <w:bCs w:val="0"/>
          <w:sz w:val="24"/>
          <w:szCs w:val="24"/>
          <w:rtl/>
        </w:rPr>
        <w:t>546000</w:t>
      </w:r>
      <w:r w:rsidRPr="001F0221">
        <w:rPr>
          <w:rFonts w:ascii="XB Niloofar" w:hAnsi="XB Niloofar" w:cs="XB Niloofar" w:hint="cs"/>
          <w:b w:val="0"/>
          <w:bCs w:val="0"/>
          <w:sz w:val="24"/>
          <w:szCs w:val="24"/>
          <w:rtl/>
        </w:rPr>
        <w:t xml:space="preserve"> میلیارد تومان و </w:t>
      </w:r>
      <w:r w:rsidRPr="001F0221">
        <w:rPr>
          <w:rFonts w:ascii="XB Niloofar" w:hAnsi="XB Niloofar" w:cs="XB Niloofar"/>
          <w:b w:val="0"/>
          <w:bCs w:val="0"/>
          <w:sz w:val="24"/>
          <w:szCs w:val="24"/>
          <w:rtl/>
        </w:rPr>
        <w:t>مجموع سرما</w:t>
      </w:r>
      <w:r w:rsidRPr="001F0221">
        <w:rPr>
          <w:rFonts w:ascii="XB Niloofar" w:hAnsi="XB Niloofar" w:cs="XB Niloofar" w:hint="cs"/>
          <w:b w:val="0"/>
          <w:bCs w:val="0"/>
          <w:sz w:val="24"/>
          <w:szCs w:val="24"/>
          <w:rtl/>
        </w:rPr>
        <w:t>ی</w:t>
      </w:r>
      <w:r w:rsidRPr="001F0221">
        <w:rPr>
          <w:rFonts w:ascii="XB Niloofar" w:hAnsi="XB Niloofar" w:cs="XB Niloofar" w:hint="eastAsia"/>
          <w:b w:val="0"/>
          <w:bCs w:val="0"/>
          <w:sz w:val="24"/>
          <w:szCs w:val="24"/>
          <w:rtl/>
        </w:rPr>
        <w:t>ه‌گذار</w:t>
      </w:r>
      <w:r w:rsidRPr="001F0221">
        <w:rPr>
          <w:rFonts w:ascii="XB Niloofar" w:hAnsi="XB Niloofar" w:cs="XB Niloofar" w:hint="cs"/>
          <w:b w:val="0"/>
          <w:bCs w:val="0"/>
          <w:sz w:val="24"/>
          <w:szCs w:val="24"/>
          <w:rtl/>
        </w:rPr>
        <w:t>ی</w:t>
      </w:r>
      <w:r w:rsidRPr="001F0221">
        <w:rPr>
          <w:rFonts w:ascii="XB Niloofar" w:hAnsi="XB Niloofar" w:cs="XB Niloofar"/>
          <w:b w:val="0"/>
          <w:bCs w:val="0"/>
          <w:sz w:val="24"/>
          <w:szCs w:val="24"/>
          <w:rtl/>
        </w:rPr>
        <w:t xml:space="preserve"> خارج</w:t>
      </w:r>
      <w:r w:rsidRPr="001F0221">
        <w:rPr>
          <w:rFonts w:ascii="XB Niloofar" w:hAnsi="XB Niloofar" w:cs="XB Niloofar" w:hint="cs"/>
          <w:b w:val="0"/>
          <w:bCs w:val="0"/>
          <w:sz w:val="24"/>
          <w:szCs w:val="24"/>
          <w:rtl/>
        </w:rPr>
        <w:t>ی</w:t>
      </w:r>
      <w:r w:rsidR="008E200F">
        <w:rPr>
          <w:rFonts w:ascii="XB Niloofar" w:hAnsi="XB Niloofar" w:cs="XB Niloofar"/>
          <w:b w:val="0"/>
          <w:bCs w:val="0"/>
          <w:sz w:val="24"/>
          <w:szCs w:val="24"/>
          <w:rtl/>
        </w:rPr>
        <w:t xml:space="preserve"> </w:t>
      </w:r>
      <w:r w:rsidRPr="001F0221">
        <w:rPr>
          <w:rFonts w:ascii="XB Niloofar" w:hAnsi="XB Niloofar" w:cs="XB Niloofar" w:hint="cs"/>
          <w:b w:val="0"/>
          <w:bCs w:val="0"/>
          <w:sz w:val="24"/>
          <w:szCs w:val="24"/>
          <w:rtl/>
        </w:rPr>
        <w:t>در دوره مذکور حدود</w:t>
      </w:r>
      <w:r w:rsidR="008E200F">
        <w:rPr>
          <w:rFonts w:ascii="XB Niloofar" w:hAnsi="XB Niloofar" w:cs="XB Niloofar"/>
          <w:b w:val="0"/>
          <w:bCs w:val="0"/>
          <w:sz w:val="24"/>
          <w:szCs w:val="24"/>
          <w:rtl/>
        </w:rPr>
        <w:t xml:space="preserve"> </w:t>
      </w:r>
      <w:r w:rsidRPr="001F0221">
        <w:rPr>
          <w:rFonts w:ascii="XB Niloofar" w:hAnsi="XB Niloofar" w:cs="XB Niloofar"/>
          <w:b w:val="0"/>
          <w:bCs w:val="0"/>
          <w:sz w:val="24"/>
          <w:szCs w:val="24"/>
          <w:rtl/>
        </w:rPr>
        <w:t>4600 م</w:t>
      </w:r>
      <w:r w:rsidRPr="001F0221">
        <w:rPr>
          <w:rFonts w:ascii="XB Niloofar" w:hAnsi="XB Niloofar" w:cs="XB Niloofar" w:hint="cs"/>
          <w:b w:val="0"/>
          <w:bCs w:val="0"/>
          <w:sz w:val="24"/>
          <w:szCs w:val="24"/>
          <w:rtl/>
        </w:rPr>
        <w:t>ی</w:t>
      </w:r>
      <w:r w:rsidRPr="001F0221">
        <w:rPr>
          <w:rFonts w:ascii="XB Niloofar" w:hAnsi="XB Niloofar" w:cs="XB Niloofar" w:hint="eastAsia"/>
          <w:b w:val="0"/>
          <w:bCs w:val="0"/>
          <w:sz w:val="24"/>
          <w:szCs w:val="24"/>
          <w:rtl/>
        </w:rPr>
        <w:t>ل</w:t>
      </w:r>
      <w:r w:rsidRPr="001F0221">
        <w:rPr>
          <w:rFonts w:ascii="XB Niloofar" w:hAnsi="XB Niloofar" w:cs="XB Niloofar" w:hint="cs"/>
          <w:b w:val="0"/>
          <w:bCs w:val="0"/>
          <w:sz w:val="24"/>
          <w:szCs w:val="24"/>
          <w:rtl/>
        </w:rPr>
        <w:t>ی</w:t>
      </w:r>
      <w:r w:rsidRPr="001F0221">
        <w:rPr>
          <w:rFonts w:ascii="XB Niloofar" w:hAnsi="XB Niloofar" w:cs="XB Niloofar" w:hint="eastAsia"/>
          <w:b w:val="0"/>
          <w:bCs w:val="0"/>
          <w:sz w:val="24"/>
          <w:szCs w:val="24"/>
          <w:rtl/>
        </w:rPr>
        <w:t>ون</w:t>
      </w:r>
      <w:r w:rsidRPr="001F0221">
        <w:rPr>
          <w:rFonts w:ascii="XB Niloofar" w:hAnsi="XB Niloofar" w:cs="XB Niloofar"/>
          <w:b w:val="0"/>
          <w:bCs w:val="0"/>
          <w:sz w:val="24"/>
          <w:szCs w:val="24"/>
          <w:rtl/>
        </w:rPr>
        <w:t xml:space="preserve"> دلار</w:t>
      </w:r>
      <w:r w:rsidRPr="001F0221">
        <w:rPr>
          <w:rFonts w:ascii="XB Niloofar" w:hAnsi="XB Niloofar" w:cs="XB Niloofar" w:hint="cs"/>
          <w:b w:val="0"/>
          <w:bCs w:val="0"/>
          <w:sz w:val="24"/>
          <w:szCs w:val="24"/>
          <w:rtl/>
        </w:rPr>
        <w:t xml:space="preserve"> است.</w:t>
      </w:r>
    </w:p>
    <w:p w14:paraId="17955759" w14:textId="77777777" w:rsidR="00BE7E09" w:rsidRDefault="00BE7E09" w:rsidP="009F1E35">
      <w:pPr>
        <w:pStyle w:val="0"/>
        <w:spacing w:line="276" w:lineRule="auto"/>
        <w:jc w:val="center"/>
        <w:rPr>
          <w:rFonts w:ascii="XB Niloofar" w:hAnsi="XB Niloofar" w:cs="XB Niloofar"/>
          <w:i/>
          <w:iCs/>
          <w:sz w:val="24"/>
          <w:szCs w:val="24"/>
          <w:rtl/>
        </w:rPr>
      </w:pPr>
    </w:p>
    <w:p w14:paraId="7F22EE7D" w14:textId="77777777" w:rsidR="00BE7E09" w:rsidRDefault="00BE7E09" w:rsidP="009F1E35">
      <w:pPr>
        <w:pStyle w:val="0"/>
        <w:spacing w:line="276" w:lineRule="auto"/>
        <w:jc w:val="center"/>
        <w:rPr>
          <w:rFonts w:ascii="XB Niloofar" w:hAnsi="XB Niloofar" w:cs="XB Niloofar"/>
          <w:i/>
          <w:iCs/>
          <w:sz w:val="24"/>
          <w:szCs w:val="24"/>
          <w:rtl/>
        </w:rPr>
      </w:pPr>
    </w:p>
    <w:p w14:paraId="598A660A" w14:textId="77777777" w:rsidR="00BE7E09" w:rsidRDefault="00BE7E09" w:rsidP="009F1E35">
      <w:pPr>
        <w:pStyle w:val="0"/>
        <w:spacing w:line="276" w:lineRule="auto"/>
        <w:jc w:val="center"/>
        <w:rPr>
          <w:rFonts w:ascii="XB Niloofar" w:hAnsi="XB Niloofar" w:cs="XB Niloofar"/>
          <w:i/>
          <w:iCs/>
          <w:sz w:val="24"/>
          <w:szCs w:val="24"/>
          <w:rtl/>
        </w:rPr>
      </w:pPr>
    </w:p>
    <w:p w14:paraId="3A13AA41" w14:textId="563E1CF2" w:rsidR="009F1E35" w:rsidRPr="009F1E35" w:rsidRDefault="009F1E35" w:rsidP="009F1E35">
      <w:pPr>
        <w:pStyle w:val="0"/>
        <w:spacing w:line="276" w:lineRule="auto"/>
        <w:jc w:val="center"/>
        <w:rPr>
          <w:rFonts w:ascii="XB Niloofar" w:hAnsi="XB Niloofar" w:cs="XB Niloofar"/>
          <w:i/>
          <w:iCs/>
          <w:sz w:val="24"/>
          <w:szCs w:val="24"/>
        </w:rPr>
      </w:pPr>
      <w:r w:rsidRPr="009F1E35">
        <w:rPr>
          <w:rFonts w:ascii="XB Niloofar" w:hAnsi="XB Niloofar" w:cs="XB Niloofar"/>
          <w:i/>
          <w:iCs/>
          <w:sz w:val="24"/>
          <w:szCs w:val="24"/>
          <w:rtl/>
        </w:rPr>
        <w:t xml:space="preserve">نمودار </w:t>
      </w:r>
      <w:r w:rsidRPr="009F1E35">
        <w:rPr>
          <w:rFonts w:ascii="XB Niloofar" w:hAnsi="XB Niloofar" w:cs="XB Niloofar"/>
          <w:i/>
          <w:iCs/>
          <w:sz w:val="24"/>
          <w:szCs w:val="24"/>
          <w:rtl/>
        </w:rPr>
        <w:fldChar w:fldCharType="begin"/>
      </w:r>
      <w:r w:rsidRPr="009F1E35">
        <w:rPr>
          <w:rFonts w:ascii="XB Niloofar" w:hAnsi="XB Niloofar" w:cs="XB Niloofar"/>
          <w:i/>
          <w:iCs/>
          <w:sz w:val="24"/>
          <w:szCs w:val="24"/>
          <w:rtl/>
        </w:rPr>
        <w:instrText xml:space="preserve"> </w:instrText>
      </w:r>
      <w:r w:rsidRPr="009F1E35">
        <w:rPr>
          <w:rFonts w:ascii="XB Niloofar" w:hAnsi="XB Niloofar" w:cs="XB Niloofar"/>
          <w:i/>
          <w:iCs/>
          <w:sz w:val="24"/>
          <w:szCs w:val="24"/>
        </w:rPr>
        <w:instrText>SEQ</w:instrText>
      </w:r>
      <w:r w:rsidRPr="009F1E35">
        <w:rPr>
          <w:rFonts w:ascii="XB Niloofar" w:hAnsi="XB Niloofar" w:cs="XB Niloofar"/>
          <w:i/>
          <w:iCs/>
          <w:sz w:val="24"/>
          <w:szCs w:val="24"/>
          <w:rtl/>
        </w:rPr>
        <w:instrText xml:space="preserve"> نمودار \* </w:instrText>
      </w:r>
      <w:r w:rsidRPr="009F1E35">
        <w:rPr>
          <w:rFonts w:ascii="XB Niloofar" w:hAnsi="XB Niloofar" w:cs="XB Niloofar"/>
          <w:i/>
          <w:iCs/>
          <w:sz w:val="24"/>
          <w:szCs w:val="24"/>
        </w:rPr>
        <w:instrText>ARABIC</w:instrText>
      </w:r>
      <w:r w:rsidRPr="009F1E35">
        <w:rPr>
          <w:rFonts w:ascii="XB Niloofar" w:hAnsi="XB Niloofar" w:cs="XB Niloofar"/>
          <w:i/>
          <w:iCs/>
          <w:sz w:val="24"/>
          <w:szCs w:val="24"/>
          <w:rtl/>
        </w:rPr>
        <w:instrText xml:space="preserve"> </w:instrText>
      </w:r>
      <w:r w:rsidRPr="009F1E35">
        <w:rPr>
          <w:rFonts w:ascii="XB Niloofar" w:hAnsi="XB Niloofar" w:cs="XB Niloofar"/>
          <w:i/>
          <w:iCs/>
          <w:sz w:val="24"/>
          <w:szCs w:val="24"/>
          <w:rtl/>
        </w:rPr>
        <w:fldChar w:fldCharType="separate"/>
      </w:r>
      <w:r w:rsidR="00E04C8D">
        <w:rPr>
          <w:rFonts w:ascii="XB Niloofar" w:hAnsi="XB Niloofar" w:cs="XB Niloofar"/>
          <w:i/>
          <w:iCs/>
          <w:noProof/>
          <w:sz w:val="24"/>
          <w:szCs w:val="24"/>
          <w:rtl/>
        </w:rPr>
        <w:t>1</w:t>
      </w:r>
      <w:r w:rsidRPr="009F1E35">
        <w:rPr>
          <w:rFonts w:ascii="XB Niloofar" w:hAnsi="XB Niloofar" w:cs="XB Niloofar"/>
          <w:i/>
          <w:iCs/>
          <w:sz w:val="24"/>
          <w:szCs w:val="24"/>
          <w:rtl/>
        </w:rPr>
        <w:fldChar w:fldCharType="end"/>
      </w:r>
      <w:r w:rsidRPr="009F1E35">
        <w:rPr>
          <w:rFonts w:ascii="XB Niloofar" w:hAnsi="XB Niloofar" w:cs="XB Niloofar" w:hint="cs"/>
          <w:i/>
          <w:iCs/>
          <w:sz w:val="24"/>
          <w:szCs w:val="24"/>
          <w:rtl/>
        </w:rPr>
        <w:t xml:space="preserve">: </w:t>
      </w:r>
      <w:r w:rsidRPr="009F1E35">
        <w:rPr>
          <w:rFonts w:ascii="XB Niloofar" w:hAnsi="XB Niloofar" w:cs="XB Niloofar"/>
          <w:i/>
          <w:iCs/>
          <w:sz w:val="24"/>
          <w:szCs w:val="24"/>
          <w:rtl/>
        </w:rPr>
        <w:t xml:space="preserve">سرمایه‌گذاری </w:t>
      </w:r>
      <w:r>
        <w:rPr>
          <w:rFonts w:ascii="XB Niloofar" w:hAnsi="XB Niloofar" w:cs="XB Niloofar" w:hint="cs"/>
          <w:i/>
          <w:iCs/>
          <w:sz w:val="24"/>
          <w:szCs w:val="24"/>
          <w:rtl/>
        </w:rPr>
        <w:t>داخلی</w:t>
      </w:r>
      <w:r w:rsidRPr="009F1E35">
        <w:rPr>
          <w:rFonts w:ascii="XB Niloofar" w:hAnsi="XB Niloofar" w:cs="XB Niloofar" w:hint="cs"/>
          <w:i/>
          <w:iCs/>
          <w:sz w:val="24"/>
          <w:szCs w:val="24"/>
          <w:rtl/>
        </w:rPr>
        <w:t xml:space="preserve"> انجام شده در مناطق آزاد و ویژه</w:t>
      </w:r>
      <w:r>
        <w:rPr>
          <w:rFonts w:ascii="XB Niloofar" w:hAnsi="XB Niloofar" w:cs="XB Niloofar" w:hint="cs"/>
          <w:i/>
          <w:iCs/>
          <w:sz w:val="24"/>
          <w:szCs w:val="24"/>
          <w:rtl/>
        </w:rPr>
        <w:t xml:space="preserve"> اقتصادی</w:t>
      </w:r>
      <w:r w:rsidRPr="009F1E35">
        <w:rPr>
          <w:rFonts w:ascii="XB Niloofar" w:hAnsi="XB Niloofar" w:cs="XB Niloofar" w:hint="cs"/>
          <w:i/>
          <w:iCs/>
          <w:sz w:val="24"/>
          <w:szCs w:val="24"/>
          <w:rtl/>
        </w:rPr>
        <w:t xml:space="preserve"> </w:t>
      </w:r>
      <w:r w:rsidRPr="009F1E35">
        <w:rPr>
          <w:rFonts w:ascii="XB Niloofar" w:hAnsi="XB Niloofar" w:cs="XB Niloofar"/>
          <w:i/>
          <w:iCs/>
          <w:sz w:val="24"/>
          <w:szCs w:val="24"/>
          <w:rtl/>
        </w:rPr>
        <w:t>–</w:t>
      </w:r>
      <w:r w:rsidRPr="009F1E35">
        <w:rPr>
          <w:rFonts w:ascii="XB Niloofar" w:hAnsi="XB Niloofar" w:cs="XB Niloofar" w:hint="cs"/>
          <w:i/>
          <w:iCs/>
          <w:sz w:val="24"/>
          <w:szCs w:val="24"/>
          <w:rtl/>
        </w:rPr>
        <w:t xml:space="preserve"> میلی</w:t>
      </w:r>
      <w:r>
        <w:rPr>
          <w:rFonts w:ascii="XB Niloofar" w:hAnsi="XB Niloofar" w:cs="XB Niloofar" w:hint="cs"/>
          <w:i/>
          <w:iCs/>
          <w:sz w:val="24"/>
          <w:szCs w:val="24"/>
          <w:rtl/>
        </w:rPr>
        <w:t>ارد تومان</w:t>
      </w:r>
    </w:p>
    <w:p w14:paraId="7E3DFB1A" w14:textId="79AA8AFD" w:rsidR="001F0221" w:rsidRPr="002528F5" w:rsidRDefault="001F0221" w:rsidP="001F0221">
      <w:pPr>
        <w:pStyle w:val="05JEL"/>
        <w:spacing w:after="120" w:line="276" w:lineRule="auto"/>
        <w:ind w:right="0"/>
        <w:rPr>
          <w:rFonts w:ascii="XB Niloofar" w:hAnsi="XB Niloofar" w:cs="XB Niloofar"/>
          <w:b w:val="0"/>
          <w:bCs w:val="0"/>
          <w:sz w:val="24"/>
          <w:szCs w:val="24"/>
        </w:rPr>
      </w:pPr>
      <w:r w:rsidRPr="001F0221">
        <w:rPr>
          <w:rFonts w:ascii="XB Niloofar" w:hAnsi="XB Niloofar" w:cs="XB Niloofar"/>
          <w:b w:val="0"/>
          <w:bCs w:val="0"/>
          <w:noProof/>
          <w:sz w:val="24"/>
          <w:szCs w:val="24"/>
          <w:lang w:bidi="ar-SA"/>
        </w:rPr>
        <w:drawing>
          <wp:inline distT="0" distB="0" distL="0" distR="0" wp14:anchorId="1EA30838" wp14:editId="3CBBF60D">
            <wp:extent cx="5731510" cy="1978269"/>
            <wp:effectExtent l="0" t="0" r="2540" b="3175"/>
            <wp:docPr id="1" name="Chart 1">
              <a:extLst xmlns:a="http://schemas.openxmlformats.org/drawingml/2006/main">
                <a:ext uri="{FF2B5EF4-FFF2-40B4-BE49-F238E27FC236}">
                  <a16:creationId xmlns:a16="http://schemas.microsoft.com/office/drawing/2014/main" id="{D476F501-AA74-4DB4-A649-C644CA4FB4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32C35FB" w14:textId="7623489B" w:rsidR="009F1E35" w:rsidRPr="009F1E35" w:rsidRDefault="009F1E35" w:rsidP="009F1E35">
      <w:pPr>
        <w:pStyle w:val="0"/>
        <w:spacing w:line="276" w:lineRule="auto"/>
        <w:jc w:val="center"/>
        <w:rPr>
          <w:rFonts w:ascii="XB Niloofar" w:hAnsi="XB Niloofar" w:cs="XB Niloofar"/>
          <w:i/>
          <w:iCs/>
          <w:sz w:val="24"/>
          <w:szCs w:val="24"/>
        </w:rPr>
      </w:pPr>
      <w:r w:rsidRPr="009F1E35">
        <w:rPr>
          <w:rFonts w:ascii="XB Niloofar" w:hAnsi="XB Niloofar" w:cs="XB Niloofar"/>
          <w:i/>
          <w:iCs/>
          <w:sz w:val="24"/>
          <w:szCs w:val="24"/>
          <w:rtl/>
        </w:rPr>
        <w:t xml:space="preserve">نمودار </w:t>
      </w:r>
      <w:r w:rsidRPr="009F1E35">
        <w:rPr>
          <w:rFonts w:ascii="XB Niloofar" w:hAnsi="XB Niloofar" w:cs="XB Niloofar"/>
          <w:i/>
          <w:iCs/>
          <w:sz w:val="24"/>
          <w:szCs w:val="24"/>
          <w:rtl/>
        </w:rPr>
        <w:fldChar w:fldCharType="begin"/>
      </w:r>
      <w:r w:rsidRPr="009F1E35">
        <w:rPr>
          <w:rFonts w:ascii="XB Niloofar" w:hAnsi="XB Niloofar" w:cs="XB Niloofar"/>
          <w:i/>
          <w:iCs/>
          <w:sz w:val="24"/>
          <w:szCs w:val="24"/>
          <w:rtl/>
        </w:rPr>
        <w:instrText xml:space="preserve"> </w:instrText>
      </w:r>
      <w:r w:rsidRPr="009F1E35">
        <w:rPr>
          <w:rFonts w:ascii="XB Niloofar" w:hAnsi="XB Niloofar" w:cs="XB Niloofar"/>
          <w:i/>
          <w:iCs/>
          <w:sz w:val="24"/>
          <w:szCs w:val="24"/>
        </w:rPr>
        <w:instrText>SEQ</w:instrText>
      </w:r>
      <w:r w:rsidRPr="009F1E35">
        <w:rPr>
          <w:rFonts w:ascii="XB Niloofar" w:hAnsi="XB Niloofar" w:cs="XB Niloofar"/>
          <w:i/>
          <w:iCs/>
          <w:sz w:val="24"/>
          <w:szCs w:val="24"/>
          <w:rtl/>
        </w:rPr>
        <w:instrText xml:space="preserve"> نمودار \* </w:instrText>
      </w:r>
      <w:r w:rsidRPr="009F1E35">
        <w:rPr>
          <w:rFonts w:ascii="XB Niloofar" w:hAnsi="XB Niloofar" w:cs="XB Niloofar"/>
          <w:i/>
          <w:iCs/>
          <w:sz w:val="24"/>
          <w:szCs w:val="24"/>
        </w:rPr>
        <w:instrText>ARABIC</w:instrText>
      </w:r>
      <w:r w:rsidRPr="009F1E35">
        <w:rPr>
          <w:rFonts w:ascii="XB Niloofar" w:hAnsi="XB Niloofar" w:cs="XB Niloofar"/>
          <w:i/>
          <w:iCs/>
          <w:sz w:val="24"/>
          <w:szCs w:val="24"/>
          <w:rtl/>
        </w:rPr>
        <w:instrText xml:space="preserve"> </w:instrText>
      </w:r>
      <w:r w:rsidRPr="009F1E35">
        <w:rPr>
          <w:rFonts w:ascii="XB Niloofar" w:hAnsi="XB Niloofar" w:cs="XB Niloofar"/>
          <w:i/>
          <w:iCs/>
          <w:sz w:val="24"/>
          <w:szCs w:val="24"/>
          <w:rtl/>
        </w:rPr>
        <w:fldChar w:fldCharType="separate"/>
      </w:r>
      <w:r w:rsidR="00E04C8D">
        <w:rPr>
          <w:rFonts w:ascii="XB Niloofar" w:hAnsi="XB Niloofar" w:cs="XB Niloofar"/>
          <w:i/>
          <w:iCs/>
          <w:noProof/>
          <w:sz w:val="24"/>
          <w:szCs w:val="24"/>
          <w:rtl/>
        </w:rPr>
        <w:t>2</w:t>
      </w:r>
      <w:r w:rsidRPr="009F1E35">
        <w:rPr>
          <w:rFonts w:ascii="XB Niloofar" w:hAnsi="XB Niloofar" w:cs="XB Niloofar"/>
          <w:i/>
          <w:iCs/>
          <w:sz w:val="24"/>
          <w:szCs w:val="24"/>
          <w:rtl/>
        </w:rPr>
        <w:fldChar w:fldCharType="end"/>
      </w:r>
      <w:r w:rsidRPr="009F1E35">
        <w:rPr>
          <w:rFonts w:ascii="XB Niloofar" w:hAnsi="XB Niloofar" w:cs="XB Niloofar" w:hint="cs"/>
          <w:i/>
          <w:iCs/>
          <w:sz w:val="24"/>
          <w:szCs w:val="24"/>
          <w:rtl/>
        </w:rPr>
        <w:t xml:space="preserve">: </w:t>
      </w:r>
      <w:r w:rsidRPr="009F1E35">
        <w:rPr>
          <w:rFonts w:ascii="XB Niloofar" w:hAnsi="XB Niloofar" w:cs="XB Niloofar"/>
          <w:i/>
          <w:iCs/>
          <w:sz w:val="24"/>
          <w:szCs w:val="24"/>
          <w:rtl/>
        </w:rPr>
        <w:t>سرمایه‌گذاری خارجی</w:t>
      </w:r>
      <w:r w:rsidRPr="009F1E35">
        <w:rPr>
          <w:rFonts w:ascii="XB Niloofar" w:hAnsi="XB Niloofar" w:cs="XB Niloofar" w:hint="cs"/>
          <w:i/>
          <w:iCs/>
          <w:sz w:val="24"/>
          <w:szCs w:val="24"/>
          <w:rtl/>
        </w:rPr>
        <w:t xml:space="preserve"> انجام شده در مناطق آزاد و ویژه</w:t>
      </w:r>
      <w:r>
        <w:rPr>
          <w:rFonts w:ascii="XB Niloofar" w:hAnsi="XB Niloofar" w:cs="XB Niloofar" w:hint="cs"/>
          <w:i/>
          <w:iCs/>
          <w:sz w:val="24"/>
          <w:szCs w:val="24"/>
          <w:rtl/>
        </w:rPr>
        <w:t xml:space="preserve"> اقتصادی</w:t>
      </w:r>
      <w:r w:rsidRPr="009F1E35">
        <w:rPr>
          <w:rFonts w:ascii="XB Niloofar" w:hAnsi="XB Niloofar" w:cs="XB Niloofar" w:hint="cs"/>
          <w:i/>
          <w:iCs/>
          <w:sz w:val="24"/>
          <w:szCs w:val="24"/>
          <w:rtl/>
        </w:rPr>
        <w:t xml:space="preserve"> </w:t>
      </w:r>
      <w:r w:rsidRPr="009F1E35">
        <w:rPr>
          <w:rFonts w:ascii="XB Niloofar" w:hAnsi="XB Niloofar" w:cs="XB Niloofar"/>
          <w:i/>
          <w:iCs/>
          <w:sz w:val="24"/>
          <w:szCs w:val="24"/>
          <w:rtl/>
        </w:rPr>
        <w:t>–</w:t>
      </w:r>
      <w:r w:rsidRPr="009F1E35">
        <w:rPr>
          <w:rFonts w:ascii="XB Niloofar" w:hAnsi="XB Niloofar" w:cs="XB Niloofar" w:hint="cs"/>
          <w:i/>
          <w:iCs/>
          <w:sz w:val="24"/>
          <w:szCs w:val="24"/>
          <w:rtl/>
        </w:rPr>
        <w:t xml:space="preserve"> میلیون دلار</w:t>
      </w:r>
    </w:p>
    <w:p w14:paraId="01A405B7" w14:textId="3181FDF2" w:rsidR="001F0221" w:rsidRDefault="001F0221" w:rsidP="001F0221">
      <w:pPr>
        <w:pStyle w:val="05JEL"/>
        <w:spacing w:after="240" w:line="276" w:lineRule="auto"/>
        <w:ind w:right="0"/>
        <w:rPr>
          <w:rFonts w:ascii="XB Niloofar" w:hAnsi="XB Niloofar" w:cs="XB Niloofar"/>
          <w:b w:val="0"/>
          <w:bCs w:val="0"/>
          <w:color w:val="C00000"/>
          <w:sz w:val="24"/>
          <w:szCs w:val="24"/>
          <w:rtl/>
        </w:rPr>
      </w:pPr>
      <w:r w:rsidRPr="001F0221">
        <w:rPr>
          <w:rFonts w:ascii="XB Niloofar" w:hAnsi="XB Niloofar" w:cs="XB Niloofar"/>
          <w:b w:val="0"/>
          <w:bCs w:val="0"/>
          <w:noProof/>
          <w:color w:val="C00000"/>
          <w:sz w:val="24"/>
          <w:szCs w:val="24"/>
          <w:lang w:bidi="ar-SA"/>
        </w:rPr>
        <w:drawing>
          <wp:inline distT="0" distB="0" distL="0" distR="0" wp14:anchorId="62F7FF2F" wp14:editId="3C41DB8D">
            <wp:extent cx="5731510" cy="2066192"/>
            <wp:effectExtent l="0" t="0" r="2540" b="10795"/>
            <wp:docPr id="11" name="Chart 11">
              <a:extLst xmlns:a="http://schemas.openxmlformats.org/drawingml/2006/main">
                <a:ext uri="{FF2B5EF4-FFF2-40B4-BE49-F238E27FC236}">
                  <a16:creationId xmlns:a16="http://schemas.microsoft.com/office/drawing/2014/main" id="{DA43C9A4-B1EB-4313-AC84-6796CCDBE2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3EE3EBF" w14:textId="2F37C529" w:rsidR="009F1E35" w:rsidRPr="000A7A78" w:rsidRDefault="000A7A78" w:rsidP="000A7A78">
      <w:pPr>
        <w:pStyle w:val="05JEL"/>
        <w:spacing w:after="240" w:line="276" w:lineRule="auto"/>
        <w:ind w:right="0"/>
        <w:rPr>
          <w:rFonts w:ascii="XB Niloofar" w:hAnsi="XB Niloofar" w:cs="XB Niloofar"/>
          <w:b w:val="0"/>
          <w:bCs w:val="0"/>
          <w:sz w:val="24"/>
          <w:szCs w:val="24"/>
          <w:rtl/>
        </w:rPr>
      </w:pPr>
      <w:r w:rsidRPr="000A7A78">
        <w:rPr>
          <w:rFonts w:ascii="XB Niloofar" w:hAnsi="XB Niloofar" w:cs="XB Niloofar"/>
          <w:b w:val="0"/>
          <w:bCs w:val="0"/>
          <w:sz w:val="24"/>
          <w:szCs w:val="24"/>
          <w:rtl/>
        </w:rPr>
        <w:t>مجموع صادرات مناطق</w:t>
      </w:r>
      <w:r w:rsidR="008E200F">
        <w:rPr>
          <w:rFonts w:ascii="XB Niloofar" w:hAnsi="XB Niloofar" w:cs="XB Niloofar"/>
          <w:b w:val="0"/>
          <w:bCs w:val="0"/>
          <w:sz w:val="24"/>
          <w:szCs w:val="24"/>
          <w:rtl/>
        </w:rPr>
        <w:t xml:space="preserve"> </w:t>
      </w:r>
      <w:r w:rsidRPr="000A7A78">
        <w:rPr>
          <w:rFonts w:ascii="XB Niloofar" w:hAnsi="XB Niloofar" w:cs="XB Niloofar"/>
          <w:b w:val="0"/>
          <w:bCs w:val="0"/>
          <w:sz w:val="24"/>
          <w:szCs w:val="24"/>
          <w:rtl/>
        </w:rPr>
        <w:t>1394 ال</w:t>
      </w:r>
      <w:r w:rsidRPr="000A7A78">
        <w:rPr>
          <w:rFonts w:ascii="XB Niloofar" w:hAnsi="XB Niloofar" w:cs="XB Niloofar" w:hint="cs"/>
          <w:b w:val="0"/>
          <w:bCs w:val="0"/>
          <w:sz w:val="24"/>
          <w:szCs w:val="24"/>
          <w:rtl/>
        </w:rPr>
        <w:t>ی</w:t>
      </w:r>
      <w:r w:rsidRPr="000A7A78">
        <w:rPr>
          <w:rFonts w:ascii="XB Niloofar" w:hAnsi="XB Niloofar" w:cs="XB Niloofar"/>
          <w:b w:val="0"/>
          <w:bCs w:val="0"/>
          <w:sz w:val="24"/>
          <w:szCs w:val="24"/>
          <w:rtl/>
        </w:rPr>
        <w:t xml:space="preserve"> شش ماهه 1401</w:t>
      </w:r>
      <w:r w:rsidRPr="000A7A78">
        <w:rPr>
          <w:rFonts w:ascii="XB Niloofar" w:hAnsi="XB Niloofar" w:cs="XB Niloofar" w:hint="cs"/>
          <w:b w:val="0"/>
          <w:bCs w:val="0"/>
          <w:sz w:val="24"/>
          <w:szCs w:val="24"/>
          <w:rtl/>
        </w:rPr>
        <w:t xml:space="preserve"> حدود </w:t>
      </w:r>
      <w:r w:rsidRPr="000A7A78">
        <w:rPr>
          <w:rFonts w:ascii="XB Niloofar" w:hAnsi="XB Niloofar" w:cs="XB Niloofar"/>
          <w:b w:val="0"/>
          <w:bCs w:val="0"/>
          <w:sz w:val="24"/>
          <w:szCs w:val="24"/>
          <w:rtl/>
        </w:rPr>
        <w:t>126 م</w:t>
      </w:r>
      <w:r w:rsidRPr="000A7A78">
        <w:rPr>
          <w:rFonts w:ascii="XB Niloofar" w:hAnsi="XB Niloofar" w:cs="XB Niloofar" w:hint="cs"/>
          <w:b w:val="0"/>
          <w:bCs w:val="0"/>
          <w:sz w:val="24"/>
          <w:szCs w:val="24"/>
          <w:rtl/>
        </w:rPr>
        <w:t>ی</w:t>
      </w:r>
      <w:r w:rsidRPr="000A7A78">
        <w:rPr>
          <w:rFonts w:ascii="XB Niloofar" w:hAnsi="XB Niloofar" w:cs="XB Niloofar" w:hint="eastAsia"/>
          <w:b w:val="0"/>
          <w:bCs w:val="0"/>
          <w:sz w:val="24"/>
          <w:szCs w:val="24"/>
          <w:rtl/>
        </w:rPr>
        <w:t>ل</w:t>
      </w:r>
      <w:r w:rsidRPr="000A7A78">
        <w:rPr>
          <w:rFonts w:ascii="XB Niloofar" w:hAnsi="XB Niloofar" w:cs="XB Niloofar" w:hint="cs"/>
          <w:b w:val="0"/>
          <w:bCs w:val="0"/>
          <w:sz w:val="24"/>
          <w:szCs w:val="24"/>
          <w:rtl/>
        </w:rPr>
        <w:t>ی</w:t>
      </w:r>
      <w:r w:rsidRPr="000A7A78">
        <w:rPr>
          <w:rFonts w:ascii="XB Niloofar" w:hAnsi="XB Niloofar" w:cs="XB Niloofar" w:hint="eastAsia"/>
          <w:b w:val="0"/>
          <w:bCs w:val="0"/>
          <w:sz w:val="24"/>
          <w:szCs w:val="24"/>
          <w:rtl/>
        </w:rPr>
        <w:t>ارد</w:t>
      </w:r>
      <w:r w:rsidRPr="000A7A78">
        <w:rPr>
          <w:rFonts w:ascii="XB Niloofar" w:hAnsi="XB Niloofar" w:cs="XB Niloofar"/>
          <w:b w:val="0"/>
          <w:bCs w:val="0"/>
          <w:sz w:val="24"/>
          <w:szCs w:val="24"/>
          <w:rtl/>
        </w:rPr>
        <w:t xml:space="preserve"> دلار</w:t>
      </w:r>
      <w:r w:rsidRPr="000A7A78">
        <w:rPr>
          <w:rFonts w:ascii="XB Niloofar" w:hAnsi="XB Niloofar" w:cs="XB Niloofar" w:hint="cs"/>
          <w:b w:val="0"/>
          <w:bCs w:val="0"/>
          <w:sz w:val="24"/>
          <w:szCs w:val="24"/>
          <w:rtl/>
        </w:rPr>
        <w:t xml:space="preserve"> و </w:t>
      </w:r>
      <w:r w:rsidRPr="000A7A78">
        <w:rPr>
          <w:rFonts w:ascii="XB Niloofar" w:hAnsi="XB Niloofar" w:cs="XB Niloofar"/>
          <w:b w:val="0"/>
          <w:bCs w:val="0"/>
          <w:sz w:val="24"/>
          <w:szCs w:val="24"/>
          <w:rtl/>
        </w:rPr>
        <w:t>مجموع واردات به مناطق</w:t>
      </w:r>
      <w:r w:rsidRPr="000A7A78">
        <w:rPr>
          <w:rFonts w:ascii="XB Niloofar" w:hAnsi="XB Niloofar" w:cs="XB Niloofar" w:hint="cs"/>
          <w:b w:val="0"/>
          <w:bCs w:val="0"/>
          <w:sz w:val="24"/>
          <w:szCs w:val="24"/>
          <w:rtl/>
        </w:rPr>
        <w:t xml:space="preserve"> در این دوره حدود </w:t>
      </w:r>
      <w:r w:rsidRPr="000A7A78">
        <w:rPr>
          <w:rFonts w:ascii="XB Niloofar" w:hAnsi="XB Niloofar" w:cs="XB Niloofar"/>
          <w:b w:val="0"/>
          <w:bCs w:val="0"/>
          <w:sz w:val="24"/>
          <w:szCs w:val="24"/>
          <w:rtl/>
        </w:rPr>
        <w:t>41 م</w:t>
      </w:r>
      <w:r w:rsidRPr="000A7A78">
        <w:rPr>
          <w:rFonts w:ascii="XB Niloofar" w:hAnsi="XB Niloofar" w:cs="XB Niloofar" w:hint="cs"/>
          <w:b w:val="0"/>
          <w:bCs w:val="0"/>
          <w:sz w:val="24"/>
          <w:szCs w:val="24"/>
          <w:rtl/>
        </w:rPr>
        <w:t>ی</w:t>
      </w:r>
      <w:r w:rsidRPr="000A7A78">
        <w:rPr>
          <w:rFonts w:ascii="XB Niloofar" w:hAnsi="XB Niloofar" w:cs="XB Niloofar" w:hint="eastAsia"/>
          <w:b w:val="0"/>
          <w:bCs w:val="0"/>
          <w:sz w:val="24"/>
          <w:szCs w:val="24"/>
          <w:rtl/>
        </w:rPr>
        <w:t>ل</w:t>
      </w:r>
      <w:r w:rsidRPr="000A7A78">
        <w:rPr>
          <w:rFonts w:ascii="XB Niloofar" w:hAnsi="XB Niloofar" w:cs="XB Niloofar" w:hint="cs"/>
          <w:b w:val="0"/>
          <w:bCs w:val="0"/>
          <w:sz w:val="24"/>
          <w:szCs w:val="24"/>
          <w:rtl/>
        </w:rPr>
        <w:t>ی</w:t>
      </w:r>
      <w:r w:rsidRPr="000A7A78">
        <w:rPr>
          <w:rFonts w:ascii="XB Niloofar" w:hAnsi="XB Niloofar" w:cs="XB Niloofar" w:hint="eastAsia"/>
          <w:b w:val="0"/>
          <w:bCs w:val="0"/>
          <w:sz w:val="24"/>
          <w:szCs w:val="24"/>
          <w:rtl/>
        </w:rPr>
        <w:t>ارد</w:t>
      </w:r>
      <w:r w:rsidRPr="000A7A78">
        <w:rPr>
          <w:rFonts w:ascii="XB Niloofar" w:hAnsi="XB Niloofar" w:cs="XB Niloofar"/>
          <w:b w:val="0"/>
          <w:bCs w:val="0"/>
          <w:sz w:val="24"/>
          <w:szCs w:val="24"/>
          <w:rtl/>
        </w:rPr>
        <w:t xml:space="preserve"> دلار</w:t>
      </w:r>
      <w:r w:rsidRPr="000A7A78">
        <w:rPr>
          <w:rFonts w:ascii="XB Niloofar" w:hAnsi="XB Niloofar" w:cs="XB Niloofar" w:hint="cs"/>
          <w:b w:val="0"/>
          <w:bCs w:val="0"/>
          <w:sz w:val="24"/>
          <w:szCs w:val="24"/>
          <w:rtl/>
        </w:rPr>
        <w:t xml:space="preserve"> بوده است.</w:t>
      </w:r>
    </w:p>
    <w:p w14:paraId="5E63376A" w14:textId="540F0596" w:rsidR="009F1E35" w:rsidRPr="00BE7E09" w:rsidRDefault="009F1E35" w:rsidP="00BE7E09">
      <w:pPr>
        <w:pStyle w:val="0"/>
        <w:spacing w:line="276" w:lineRule="auto"/>
        <w:jc w:val="center"/>
        <w:rPr>
          <w:rFonts w:ascii="XB Niloofar" w:hAnsi="XB Niloofar" w:cs="XB Niloofar"/>
          <w:i/>
          <w:iCs/>
          <w:sz w:val="24"/>
          <w:szCs w:val="24"/>
        </w:rPr>
      </w:pPr>
      <w:r w:rsidRPr="009F1E35">
        <w:rPr>
          <w:rFonts w:ascii="XB Niloofar" w:hAnsi="XB Niloofar" w:cs="XB Niloofar"/>
          <w:i/>
          <w:iCs/>
          <w:sz w:val="24"/>
          <w:szCs w:val="24"/>
          <w:rtl/>
        </w:rPr>
        <w:t xml:space="preserve">نمودار </w:t>
      </w:r>
      <w:r w:rsidRPr="009F1E35">
        <w:rPr>
          <w:rFonts w:ascii="XB Niloofar" w:hAnsi="XB Niloofar" w:cs="XB Niloofar"/>
          <w:i/>
          <w:iCs/>
          <w:sz w:val="24"/>
          <w:szCs w:val="24"/>
          <w:rtl/>
        </w:rPr>
        <w:fldChar w:fldCharType="begin"/>
      </w:r>
      <w:r w:rsidRPr="009F1E35">
        <w:rPr>
          <w:rFonts w:ascii="XB Niloofar" w:hAnsi="XB Niloofar" w:cs="XB Niloofar"/>
          <w:i/>
          <w:iCs/>
          <w:sz w:val="24"/>
          <w:szCs w:val="24"/>
          <w:rtl/>
        </w:rPr>
        <w:instrText xml:space="preserve"> </w:instrText>
      </w:r>
      <w:r w:rsidRPr="009F1E35">
        <w:rPr>
          <w:rFonts w:ascii="XB Niloofar" w:hAnsi="XB Niloofar" w:cs="XB Niloofar"/>
          <w:i/>
          <w:iCs/>
          <w:sz w:val="24"/>
          <w:szCs w:val="24"/>
        </w:rPr>
        <w:instrText>SEQ</w:instrText>
      </w:r>
      <w:r w:rsidRPr="009F1E35">
        <w:rPr>
          <w:rFonts w:ascii="XB Niloofar" w:hAnsi="XB Niloofar" w:cs="XB Niloofar"/>
          <w:i/>
          <w:iCs/>
          <w:sz w:val="24"/>
          <w:szCs w:val="24"/>
          <w:rtl/>
        </w:rPr>
        <w:instrText xml:space="preserve"> نمودار \* </w:instrText>
      </w:r>
      <w:r w:rsidRPr="009F1E35">
        <w:rPr>
          <w:rFonts w:ascii="XB Niloofar" w:hAnsi="XB Niloofar" w:cs="XB Niloofar"/>
          <w:i/>
          <w:iCs/>
          <w:sz w:val="24"/>
          <w:szCs w:val="24"/>
        </w:rPr>
        <w:instrText>ARABIC</w:instrText>
      </w:r>
      <w:r w:rsidRPr="009F1E35">
        <w:rPr>
          <w:rFonts w:ascii="XB Niloofar" w:hAnsi="XB Niloofar" w:cs="XB Niloofar"/>
          <w:i/>
          <w:iCs/>
          <w:sz w:val="24"/>
          <w:szCs w:val="24"/>
          <w:rtl/>
        </w:rPr>
        <w:instrText xml:space="preserve"> </w:instrText>
      </w:r>
      <w:r w:rsidRPr="009F1E35">
        <w:rPr>
          <w:rFonts w:ascii="XB Niloofar" w:hAnsi="XB Niloofar" w:cs="XB Niloofar"/>
          <w:i/>
          <w:iCs/>
          <w:sz w:val="24"/>
          <w:szCs w:val="24"/>
          <w:rtl/>
        </w:rPr>
        <w:fldChar w:fldCharType="separate"/>
      </w:r>
      <w:r w:rsidR="00E04C8D">
        <w:rPr>
          <w:rFonts w:ascii="XB Niloofar" w:hAnsi="XB Niloofar" w:cs="XB Niloofar"/>
          <w:i/>
          <w:iCs/>
          <w:noProof/>
          <w:sz w:val="24"/>
          <w:szCs w:val="24"/>
          <w:rtl/>
        </w:rPr>
        <w:t>3</w:t>
      </w:r>
      <w:r w:rsidRPr="009F1E35">
        <w:rPr>
          <w:rFonts w:ascii="XB Niloofar" w:hAnsi="XB Niloofar" w:cs="XB Niloofar"/>
          <w:i/>
          <w:iCs/>
          <w:sz w:val="24"/>
          <w:szCs w:val="24"/>
          <w:rtl/>
        </w:rPr>
        <w:fldChar w:fldCharType="end"/>
      </w:r>
      <w:r w:rsidRPr="009F1E35">
        <w:rPr>
          <w:rFonts w:ascii="XB Niloofar" w:hAnsi="XB Niloofar" w:cs="XB Niloofar" w:hint="cs"/>
          <w:i/>
          <w:iCs/>
          <w:sz w:val="24"/>
          <w:szCs w:val="24"/>
          <w:rtl/>
        </w:rPr>
        <w:t>: صادرات</w:t>
      </w:r>
      <w:r>
        <w:rPr>
          <w:rFonts w:ascii="XB Niloofar" w:hAnsi="XB Niloofar" w:cs="XB Niloofar" w:hint="cs"/>
          <w:i/>
          <w:iCs/>
          <w:sz w:val="24"/>
          <w:szCs w:val="24"/>
          <w:rtl/>
        </w:rPr>
        <w:t xml:space="preserve"> از</w:t>
      </w:r>
      <w:r w:rsidRPr="009F1E35">
        <w:rPr>
          <w:rFonts w:ascii="XB Niloofar" w:hAnsi="XB Niloofar" w:cs="XB Niloofar" w:hint="cs"/>
          <w:i/>
          <w:iCs/>
          <w:sz w:val="24"/>
          <w:szCs w:val="24"/>
          <w:rtl/>
        </w:rPr>
        <w:t xml:space="preserve"> مناطق در مناطق آزاد و ویژه</w:t>
      </w:r>
      <w:r>
        <w:rPr>
          <w:rFonts w:ascii="XB Niloofar" w:hAnsi="XB Niloofar" w:cs="XB Niloofar" w:hint="cs"/>
          <w:i/>
          <w:iCs/>
          <w:sz w:val="24"/>
          <w:szCs w:val="24"/>
          <w:rtl/>
        </w:rPr>
        <w:t xml:space="preserve"> اقتصادی</w:t>
      </w:r>
      <w:r w:rsidRPr="009F1E35">
        <w:rPr>
          <w:rFonts w:ascii="XB Niloofar" w:hAnsi="XB Niloofar" w:cs="XB Niloofar" w:hint="cs"/>
          <w:i/>
          <w:iCs/>
          <w:sz w:val="24"/>
          <w:szCs w:val="24"/>
          <w:rtl/>
        </w:rPr>
        <w:t xml:space="preserve"> </w:t>
      </w:r>
      <w:r w:rsidRPr="009F1E35">
        <w:rPr>
          <w:rFonts w:ascii="XB Niloofar" w:hAnsi="XB Niloofar" w:cs="XB Niloofar"/>
          <w:i/>
          <w:iCs/>
          <w:sz w:val="24"/>
          <w:szCs w:val="24"/>
          <w:rtl/>
        </w:rPr>
        <w:t>–</w:t>
      </w:r>
      <w:r w:rsidRPr="009F1E35">
        <w:rPr>
          <w:rFonts w:ascii="XB Niloofar" w:hAnsi="XB Niloofar" w:cs="XB Niloofar" w:hint="cs"/>
          <w:i/>
          <w:iCs/>
          <w:sz w:val="24"/>
          <w:szCs w:val="24"/>
          <w:rtl/>
        </w:rPr>
        <w:t xml:space="preserve"> میلی</w:t>
      </w:r>
      <w:r>
        <w:rPr>
          <w:rFonts w:ascii="XB Niloofar" w:hAnsi="XB Niloofar" w:cs="XB Niloofar" w:hint="cs"/>
          <w:i/>
          <w:iCs/>
          <w:sz w:val="24"/>
          <w:szCs w:val="24"/>
          <w:rtl/>
        </w:rPr>
        <w:t>ارد</w:t>
      </w:r>
      <w:r w:rsidRPr="009F1E35">
        <w:rPr>
          <w:rFonts w:ascii="XB Niloofar" w:hAnsi="XB Niloofar" w:cs="XB Niloofar" w:hint="cs"/>
          <w:i/>
          <w:iCs/>
          <w:sz w:val="24"/>
          <w:szCs w:val="24"/>
          <w:rtl/>
        </w:rPr>
        <w:t xml:space="preserve"> دلار</w:t>
      </w:r>
    </w:p>
    <w:p w14:paraId="6840674A" w14:textId="61EEFEC4" w:rsidR="009F1E35" w:rsidRDefault="009F1E35" w:rsidP="009F1E35">
      <w:pPr>
        <w:pStyle w:val="05JEL"/>
        <w:spacing w:after="240" w:line="276" w:lineRule="auto"/>
        <w:ind w:right="0"/>
        <w:rPr>
          <w:rFonts w:ascii="XB Niloofar" w:hAnsi="XB Niloofar" w:cs="XB Niloofar"/>
          <w:b w:val="0"/>
          <w:bCs w:val="0"/>
          <w:color w:val="C00000"/>
          <w:sz w:val="24"/>
          <w:szCs w:val="24"/>
          <w:rtl/>
        </w:rPr>
      </w:pPr>
      <w:r w:rsidRPr="009F1E35">
        <w:rPr>
          <w:rFonts w:ascii="XB Niloofar" w:hAnsi="XB Niloofar" w:cs="XB Niloofar"/>
          <w:b w:val="0"/>
          <w:bCs w:val="0"/>
          <w:noProof/>
          <w:color w:val="C00000"/>
          <w:sz w:val="24"/>
          <w:szCs w:val="24"/>
          <w:lang w:bidi="ar-SA"/>
        </w:rPr>
        <w:lastRenderedPageBreak/>
        <w:drawing>
          <wp:inline distT="0" distB="0" distL="0" distR="0" wp14:anchorId="704611E1" wp14:editId="13A28D5B">
            <wp:extent cx="5731510" cy="2286000"/>
            <wp:effectExtent l="0" t="0" r="2540" b="0"/>
            <wp:docPr id="12" name="Chart 12">
              <a:extLst xmlns:a="http://schemas.openxmlformats.org/drawingml/2006/main">
                <a:ext uri="{FF2B5EF4-FFF2-40B4-BE49-F238E27FC236}">
                  <a16:creationId xmlns:a16="http://schemas.microsoft.com/office/drawing/2014/main" id="{D476F501-AA74-4DB4-A649-C644CA4FB4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0E57BB7" w14:textId="1F239300" w:rsidR="009F1E35" w:rsidRPr="009F1E35" w:rsidRDefault="009F1E35" w:rsidP="009F1E35">
      <w:pPr>
        <w:pStyle w:val="0"/>
        <w:spacing w:line="276" w:lineRule="auto"/>
        <w:jc w:val="center"/>
        <w:rPr>
          <w:rFonts w:ascii="XB Niloofar" w:hAnsi="XB Niloofar" w:cs="XB Niloofar"/>
          <w:i/>
          <w:iCs/>
          <w:sz w:val="24"/>
          <w:szCs w:val="24"/>
        </w:rPr>
      </w:pPr>
      <w:r w:rsidRPr="009F1E35">
        <w:rPr>
          <w:rFonts w:ascii="XB Niloofar" w:hAnsi="XB Niloofar" w:cs="XB Niloofar"/>
          <w:i/>
          <w:iCs/>
          <w:sz w:val="24"/>
          <w:szCs w:val="24"/>
          <w:rtl/>
        </w:rPr>
        <w:t xml:space="preserve">نمودار </w:t>
      </w:r>
      <w:r w:rsidRPr="009F1E35">
        <w:rPr>
          <w:rFonts w:ascii="XB Niloofar" w:hAnsi="XB Niloofar" w:cs="XB Niloofar"/>
          <w:i/>
          <w:iCs/>
          <w:sz w:val="24"/>
          <w:szCs w:val="24"/>
          <w:rtl/>
        </w:rPr>
        <w:fldChar w:fldCharType="begin"/>
      </w:r>
      <w:r w:rsidRPr="009F1E35">
        <w:rPr>
          <w:rFonts w:ascii="XB Niloofar" w:hAnsi="XB Niloofar" w:cs="XB Niloofar"/>
          <w:i/>
          <w:iCs/>
          <w:sz w:val="24"/>
          <w:szCs w:val="24"/>
          <w:rtl/>
        </w:rPr>
        <w:instrText xml:space="preserve"> </w:instrText>
      </w:r>
      <w:r w:rsidRPr="009F1E35">
        <w:rPr>
          <w:rFonts w:ascii="XB Niloofar" w:hAnsi="XB Niloofar" w:cs="XB Niloofar"/>
          <w:i/>
          <w:iCs/>
          <w:sz w:val="24"/>
          <w:szCs w:val="24"/>
        </w:rPr>
        <w:instrText>SEQ</w:instrText>
      </w:r>
      <w:r w:rsidRPr="009F1E35">
        <w:rPr>
          <w:rFonts w:ascii="XB Niloofar" w:hAnsi="XB Niloofar" w:cs="XB Niloofar"/>
          <w:i/>
          <w:iCs/>
          <w:sz w:val="24"/>
          <w:szCs w:val="24"/>
          <w:rtl/>
        </w:rPr>
        <w:instrText xml:space="preserve"> نمودار \* </w:instrText>
      </w:r>
      <w:r w:rsidRPr="009F1E35">
        <w:rPr>
          <w:rFonts w:ascii="XB Niloofar" w:hAnsi="XB Niloofar" w:cs="XB Niloofar"/>
          <w:i/>
          <w:iCs/>
          <w:sz w:val="24"/>
          <w:szCs w:val="24"/>
        </w:rPr>
        <w:instrText>ARABIC</w:instrText>
      </w:r>
      <w:r w:rsidRPr="009F1E35">
        <w:rPr>
          <w:rFonts w:ascii="XB Niloofar" w:hAnsi="XB Niloofar" w:cs="XB Niloofar"/>
          <w:i/>
          <w:iCs/>
          <w:sz w:val="24"/>
          <w:szCs w:val="24"/>
          <w:rtl/>
        </w:rPr>
        <w:instrText xml:space="preserve"> </w:instrText>
      </w:r>
      <w:r w:rsidRPr="009F1E35">
        <w:rPr>
          <w:rFonts w:ascii="XB Niloofar" w:hAnsi="XB Niloofar" w:cs="XB Niloofar"/>
          <w:i/>
          <w:iCs/>
          <w:sz w:val="24"/>
          <w:szCs w:val="24"/>
          <w:rtl/>
        </w:rPr>
        <w:fldChar w:fldCharType="separate"/>
      </w:r>
      <w:r w:rsidR="00E04C8D">
        <w:rPr>
          <w:rFonts w:ascii="XB Niloofar" w:hAnsi="XB Niloofar" w:cs="XB Niloofar"/>
          <w:i/>
          <w:iCs/>
          <w:noProof/>
          <w:sz w:val="24"/>
          <w:szCs w:val="24"/>
          <w:rtl/>
        </w:rPr>
        <w:t>4</w:t>
      </w:r>
      <w:r w:rsidRPr="009F1E35">
        <w:rPr>
          <w:rFonts w:ascii="XB Niloofar" w:hAnsi="XB Niloofar" w:cs="XB Niloofar"/>
          <w:i/>
          <w:iCs/>
          <w:sz w:val="24"/>
          <w:szCs w:val="24"/>
          <w:rtl/>
        </w:rPr>
        <w:fldChar w:fldCharType="end"/>
      </w:r>
      <w:r w:rsidRPr="009F1E35">
        <w:rPr>
          <w:rFonts w:ascii="XB Niloofar" w:hAnsi="XB Niloofar" w:cs="XB Niloofar" w:hint="cs"/>
          <w:i/>
          <w:iCs/>
          <w:sz w:val="24"/>
          <w:szCs w:val="24"/>
          <w:rtl/>
        </w:rPr>
        <w:t xml:space="preserve">: </w:t>
      </w:r>
      <w:r>
        <w:rPr>
          <w:rFonts w:ascii="XB Niloofar" w:hAnsi="XB Niloofar" w:cs="XB Niloofar" w:hint="cs"/>
          <w:i/>
          <w:iCs/>
          <w:sz w:val="24"/>
          <w:szCs w:val="24"/>
          <w:rtl/>
        </w:rPr>
        <w:t>واردات از</w:t>
      </w:r>
      <w:r w:rsidRPr="009F1E35">
        <w:rPr>
          <w:rFonts w:ascii="XB Niloofar" w:hAnsi="XB Niloofar" w:cs="XB Niloofar" w:hint="cs"/>
          <w:i/>
          <w:iCs/>
          <w:sz w:val="24"/>
          <w:szCs w:val="24"/>
          <w:rtl/>
        </w:rPr>
        <w:t xml:space="preserve"> مناطق در مناطق آزاد و ویژه</w:t>
      </w:r>
      <w:r>
        <w:rPr>
          <w:rFonts w:ascii="XB Niloofar" w:hAnsi="XB Niloofar" w:cs="XB Niloofar" w:hint="cs"/>
          <w:i/>
          <w:iCs/>
          <w:sz w:val="24"/>
          <w:szCs w:val="24"/>
          <w:rtl/>
        </w:rPr>
        <w:t xml:space="preserve"> اقتصادی</w:t>
      </w:r>
      <w:r w:rsidRPr="009F1E35">
        <w:rPr>
          <w:rFonts w:ascii="XB Niloofar" w:hAnsi="XB Niloofar" w:cs="XB Niloofar" w:hint="cs"/>
          <w:i/>
          <w:iCs/>
          <w:sz w:val="24"/>
          <w:szCs w:val="24"/>
          <w:rtl/>
        </w:rPr>
        <w:t xml:space="preserve"> </w:t>
      </w:r>
      <w:r w:rsidRPr="009F1E35">
        <w:rPr>
          <w:rFonts w:ascii="XB Niloofar" w:hAnsi="XB Niloofar" w:cs="XB Niloofar"/>
          <w:i/>
          <w:iCs/>
          <w:sz w:val="24"/>
          <w:szCs w:val="24"/>
          <w:rtl/>
        </w:rPr>
        <w:t>–</w:t>
      </w:r>
      <w:r w:rsidRPr="009F1E35">
        <w:rPr>
          <w:rFonts w:ascii="XB Niloofar" w:hAnsi="XB Niloofar" w:cs="XB Niloofar" w:hint="cs"/>
          <w:i/>
          <w:iCs/>
          <w:sz w:val="24"/>
          <w:szCs w:val="24"/>
          <w:rtl/>
        </w:rPr>
        <w:t xml:space="preserve"> میلی</w:t>
      </w:r>
      <w:r>
        <w:rPr>
          <w:rFonts w:ascii="XB Niloofar" w:hAnsi="XB Niloofar" w:cs="XB Niloofar" w:hint="cs"/>
          <w:i/>
          <w:iCs/>
          <w:sz w:val="24"/>
          <w:szCs w:val="24"/>
          <w:rtl/>
        </w:rPr>
        <w:t>ارد</w:t>
      </w:r>
      <w:r w:rsidRPr="009F1E35">
        <w:rPr>
          <w:rFonts w:ascii="XB Niloofar" w:hAnsi="XB Niloofar" w:cs="XB Niloofar" w:hint="cs"/>
          <w:i/>
          <w:iCs/>
          <w:sz w:val="24"/>
          <w:szCs w:val="24"/>
          <w:rtl/>
        </w:rPr>
        <w:t xml:space="preserve"> دلار</w:t>
      </w:r>
    </w:p>
    <w:p w14:paraId="28B09C1E" w14:textId="713D2F97" w:rsidR="009F1E35" w:rsidRDefault="009F1E35" w:rsidP="009F1E35">
      <w:pPr>
        <w:pStyle w:val="05JEL"/>
        <w:spacing w:after="240" w:line="276" w:lineRule="auto"/>
        <w:ind w:right="0"/>
        <w:rPr>
          <w:rFonts w:ascii="XB Niloofar" w:hAnsi="XB Niloofar" w:cs="XB Niloofar"/>
          <w:b w:val="0"/>
          <w:bCs w:val="0"/>
          <w:color w:val="C00000"/>
          <w:sz w:val="24"/>
          <w:szCs w:val="24"/>
          <w:rtl/>
        </w:rPr>
      </w:pPr>
      <w:r w:rsidRPr="009F1E35">
        <w:rPr>
          <w:rFonts w:ascii="XB Niloofar" w:hAnsi="XB Niloofar" w:cs="XB Niloofar"/>
          <w:b w:val="0"/>
          <w:bCs w:val="0"/>
          <w:noProof/>
          <w:color w:val="C00000"/>
          <w:sz w:val="24"/>
          <w:szCs w:val="24"/>
          <w:lang w:bidi="ar-SA"/>
        </w:rPr>
        <w:drawing>
          <wp:inline distT="0" distB="0" distL="0" distR="0" wp14:anchorId="25C251AB" wp14:editId="0B121CF7">
            <wp:extent cx="5731510" cy="2250831"/>
            <wp:effectExtent l="0" t="0" r="2540" b="16510"/>
            <wp:docPr id="13" name="Chart 13">
              <a:extLst xmlns:a="http://schemas.openxmlformats.org/drawingml/2006/main">
                <a:ext uri="{FF2B5EF4-FFF2-40B4-BE49-F238E27FC236}">
                  <a16:creationId xmlns:a16="http://schemas.microsoft.com/office/drawing/2014/main" id="{D476F501-AA74-4DB4-A649-C644CA4FB4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3579CC1" w14:textId="38E15E1F" w:rsidR="000A7A78" w:rsidRPr="00BE7E09" w:rsidRDefault="00BE7E09" w:rsidP="009F1E35">
      <w:pPr>
        <w:pStyle w:val="05JEL"/>
        <w:spacing w:after="240" w:line="276" w:lineRule="auto"/>
        <w:ind w:right="0"/>
        <w:rPr>
          <w:rFonts w:ascii="XB Niloofar" w:hAnsi="XB Niloofar" w:cs="XB Niloofar"/>
          <w:b w:val="0"/>
          <w:bCs w:val="0"/>
          <w:sz w:val="24"/>
          <w:szCs w:val="24"/>
          <w:rtl/>
        </w:rPr>
      </w:pPr>
      <w:r w:rsidRPr="00BE7E09">
        <w:rPr>
          <w:rFonts w:ascii="XB Niloofar" w:hAnsi="XB Niloofar" w:cs="XB Niloofar" w:hint="cs"/>
          <w:b w:val="0"/>
          <w:bCs w:val="0"/>
          <w:sz w:val="24"/>
          <w:szCs w:val="24"/>
          <w:rtl/>
        </w:rPr>
        <w:t xml:space="preserve">جدول زیر عملکرد تراز تجاری مناطق را به تفکیک مناطق آزاد و ویژه اقتصادی را ارائه می‌کند. </w:t>
      </w:r>
      <w:r w:rsidR="00E14002">
        <w:rPr>
          <w:rFonts w:ascii="XB Niloofar" w:hAnsi="XB Niloofar" w:cs="XB Niloofar" w:hint="cs"/>
          <w:b w:val="0"/>
          <w:bCs w:val="0"/>
          <w:sz w:val="24"/>
          <w:szCs w:val="24"/>
          <w:rtl/>
        </w:rPr>
        <w:t>همان‌طور</w:t>
      </w:r>
      <w:r w:rsidRPr="00BE7E09">
        <w:rPr>
          <w:rFonts w:ascii="XB Niloofar" w:hAnsi="XB Niloofar" w:cs="XB Niloofar" w:hint="cs"/>
          <w:b w:val="0"/>
          <w:bCs w:val="0"/>
          <w:sz w:val="24"/>
          <w:szCs w:val="24"/>
          <w:rtl/>
        </w:rPr>
        <w:t xml:space="preserve"> که مشاهده می‌شود تراز تجاری مناطق ویژه در تمامی سال‌ها از 1394 به بعد مثبت بوده </w:t>
      </w:r>
      <w:r w:rsidR="00E14002">
        <w:rPr>
          <w:rFonts w:ascii="XB Niloofar" w:hAnsi="XB Niloofar" w:cs="XB Niloofar" w:hint="cs"/>
          <w:b w:val="0"/>
          <w:bCs w:val="0"/>
          <w:sz w:val="24"/>
          <w:szCs w:val="24"/>
          <w:rtl/>
        </w:rPr>
        <w:t>درحالی‌که</w:t>
      </w:r>
      <w:r w:rsidRPr="00BE7E09">
        <w:rPr>
          <w:rFonts w:ascii="XB Niloofar" w:hAnsi="XB Niloofar" w:cs="XB Niloofar" w:hint="cs"/>
          <w:b w:val="0"/>
          <w:bCs w:val="0"/>
          <w:sz w:val="24"/>
          <w:szCs w:val="24"/>
          <w:rtl/>
        </w:rPr>
        <w:t xml:space="preserve"> تراز تجاری در مناطق آزاد در تمامی سال‌ها به استثنای 6</w:t>
      </w:r>
      <w:r w:rsidR="008E200F">
        <w:rPr>
          <w:rFonts w:ascii="XB Niloofar" w:hAnsi="XB Niloofar" w:cs="XB Niloofar"/>
          <w:b w:val="0"/>
          <w:bCs w:val="0"/>
          <w:sz w:val="24"/>
          <w:szCs w:val="24"/>
          <w:rtl/>
        </w:rPr>
        <w:t xml:space="preserve"> ماهه</w:t>
      </w:r>
      <w:r w:rsidRPr="00BE7E09">
        <w:rPr>
          <w:rFonts w:ascii="XB Niloofar" w:hAnsi="XB Niloofar" w:cs="XB Niloofar" w:hint="cs"/>
          <w:b w:val="0"/>
          <w:bCs w:val="0"/>
          <w:sz w:val="24"/>
          <w:szCs w:val="24"/>
          <w:rtl/>
        </w:rPr>
        <w:t xml:space="preserve"> اول 1401 منفی بوده است. بیشترین تراز تجاری در این مناطق در سال 1396 به میزان 15811 میلیون دلار بوده است.</w:t>
      </w:r>
    </w:p>
    <w:p w14:paraId="553C038B" w14:textId="7A8E1C48" w:rsidR="000A7A78" w:rsidRPr="00BE7E09" w:rsidRDefault="000A7A78" w:rsidP="00BE7E09">
      <w:pPr>
        <w:pStyle w:val="0"/>
        <w:spacing w:line="276" w:lineRule="auto"/>
        <w:jc w:val="center"/>
        <w:rPr>
          <w:rFonts w:ascii="XB Niloofar" w:hAnsi="XB Niloofar" w:cs="XB Niloofar"/>
          <w:i/>
          <w:iCs/>
          <w:sz w:val="24"/>
          <w:szCs w:val="24"/>
          <w:rtl/>
        </w:rPr>
      </w:pPr>
      <w:r w:rsidRPr="003E7B73">
        <w:rPr>
          <w:rFonts w:ascii="XB Niloofar" w:hAnsi="XB Niloofar" w:cs="XB Niloofar"/>
          <w:i/>
          <w:iCs/>
          <w:sz w:val="24"/>
          <w:szCs w:val="24"/>
          <w:rtl/>
        </w:rPr>
        <w:t xml:space="preserve">جدول ۱. </w:t>
      </w:r>
      <w:r w:rsidR="00BE7E09" w:rsidRPr="00BE7E09">
        <w:rPr>
          <w:rFonts w:ascii="XB Niloofar" w:hAnsi="XB Niloofar" w:cs="XB Niloofar"/>
          <w:i/>
          <w:iCs/>
          <w:sz w:val="24"/>
          <w:szCs w:val="24"/>
          <w:rtl/>
        </w:rPr>
        <w:t>تراز تجار</w:t>
      </w:r>
      <w:r w:rsidR="00BE7E09" w:rsidRPr="00BE7E09">
        <w:rPr>
          <w:rFonts w:ascii="XB Niloofar" w:hAnsi="XB Niloofar" w:cs="XB Niloofar" w:hint="cs"/>
          <w:i/>
          <w:iCs/>
          <w:sz w:val="24"/>
          <w:szCs w:val="24"/>
          <w:rtl/>
        </w:rPr>
        <w:t>ی</w:t>
      </w:r>
      <w:r w:rsidR="00BE7E09">
        <w:rPr>
          <w:rFonts w:ascii="XB Niloofar" w:hAnsi="XB Niloofar" w:cs="XB Niloofar" w:hint="cs"/>
          <w:i/>
          <w:iCs/>
          <w:sz w:val="24"/>
          <w:szCs w:val="24"/>
          <w:rtl/>
        </w:rPr>
        <w:t xml:space="preserve"> مناطق آزاد و ویژه اقتصادی- </w:t>
      </w:r>
      <w:r w:rsidR="00BE7E09" w:rsidRPr="00BE7E09">
        <w:rPr>
          <w:rFonts w:ascii="XB Niloofar" w:hAnsi="XB Niloofar" w:cs="XB Niloofar"/>
          <w:i/>
          <w:iCs/>
          <w:sz w:val="24"/>
          <w:szCs w:val="24"/>
          <w:rtl/>
        </w:rPr>
        <w:t>م</w:t>
      </w:r>
      <w:r w:rsidR="00BE7E09" w:rsidRPr="00BE7E09">
        <w:rPr>
          <w:rFonts w:ascii="XB Niloofar" w:hAnsi="XB Niloofar" w:cs="XB Niloofar" w:hint="cs"/>
          <w:i/>
          <w:iCs/>
          <w:sz w:val="24"/>
          <w:szCs w:val="24"/>
          <w:rtl/>
        </w:rPr>
        <w:t>ی</w:t>
      </w:r>
      <w:r w:rsidR="00BE7E09" w:rsidRPr="00BE7E09">
        <w:rPr>
          <w:rFonts w:ascii="XB Niloofar" w:hAnsi="XB Niloofar" w:cs="XB Niloofar" w:hint="eastAsia"/>
          <w:i/>
          <w:iCs/>
          <w:sz w:val="24"/>
          <w:szCs w:val="24"/>
          <w:rtl/>
        </w:rPr>
        <w:t>ل</w:t>
      </w:r>
      <w:r w:rsidR="00BE7E09" w:rsidRPr="00BE7E09">
        <w:rPr>
          <w:rFonts w:ascii="XB Niloofar" w:hAnsi="XB Niloofar" w:cs="XB Niloofar" w:hint="cs"/>
          <w:i/>
          <w:iCs/>
          <w:sz w:val="24"/>
          <w:szCs w:val="24"/>
          <w:rtl/>
        </w:rPr>
        <w:t>ی</w:t>
      </w:r>
      <w:r w:rsidR="00BE7E09" w:rsidRPr="00BE7E09">
        <w:rPr>
          <w:rFonts w:ascii="XB Niloofar" w:hAnsi="XB Niloofar" w:cs="XB Niloofar" w:hint="eastAsia"/>
          <w:i/>
          <w:iCs/>
          <w:sz w:val="24"/>
          <w:szCs w:val="24"/>
          <w:rtl/>
        </w:rPr>
        <w:t>ون</w:t>
      </w:r>
      <w:r w:rsidR="00BE7E09" w:rsidRPr="00BE7E09">
        <w:rPr>
          <w:rFonts w:ascii="XB Niloofar" w:hAnsi="XB Niloofar" w:cs="XB Niloofar"/>
          <w:i/>
          <w:iCs/>
          <w:sz w:val="24"/>
          <w:szCs w:val="24"/>
          <w:rtl/>
        </w:rPr>
        <w:t xml:space="preserve"> دلار</w:t>
      </w:r>
    </w:p>
    <w:tbl>
      <w:tblPr>
        <w:bidiVisual/>
        <w:tblW w:w="9032" w:type="dxa"/>
        <w:jc w:val="center"/>
        <w:tblBorders>
          <w:top w:val="single" w:sz="4" w:space="0" w:color="auto"/>
          <w:bottom w:val="single" w:sz="4" w:space="0" w:color="auto"/>
        </w:tblBorders>
        <w:tblLook w:val="04A0" w:firstRow="1" w:lastRow="0" w:firstColumn="1" w:lastColumn="0" w:noHBand="0" w:noVBand="1"/>
      </w:tblPr>
      <w:tblGrid>
        <w:gridCol w:w="1468"/>
        <w:gridCol w:w="945"/>
        <w:gridCol w:w="946"/>
        <w:gridCol w:w="945"/>
        <w:gridCol w:w="946"/>
        <w:gridCol w:w="945"/>
        <w:gridCol w:w="946"/>
        <w:gridCol w:w="945"/>
        <w:gridCol w:w="946"/>
      </w:tblGrid>
      <w:tr w:rsidR="00BE7E09" w:rsidRPr="005B7A8F" w14:paraId="0603FC9D" w14:textId="77777777" w:rsidTr="00BE7E09">
        <w:trPr>
          <w:jc w:val="center"/>
        </w:trPr>
        <w:tc>
          <w:tcPr>
            <w:tcW w:w="1468" w:type="dxa"/>
            <w:tcBorders>
              <w:top w:val="single" w:sz="12" w:space="0" w:color="auto"/>
              <w:bottom w:val="single" w:sz="4" w:space="0" w:color="auto"/>
            </w:tcBorders>
            <w:shd w:val="clear" w:color="auto" w:fill="FFFFFF"/>
            <w:vAlign w:val="center"/>
          </w:tcPr>
          <w:p w14:paraId="7A60C4BC" w14:textId="4458436C" w:rsidR="000A7A78" w:rsidRPr="005B7A8F" w:rsidRDefault="000A7A78" w:rsidP="000A7A78">
            <w:pPr>
              <w:spacing w:line="276" w:lineRule="auto"/>
              <w:ind w:left="26" w:firstLine="0"/>
              <w:contextualSpacing/>
              <w:rPr>
                <w:rFonts w:ascii="XB Niloofar" w:hAnsi="XB Niloofar" w:cs="XB Niloofar"/>
                <w:sz w:val="24"/>
                <w:szCs w:val="24"/>
                <w:rtl/>
              </w:rPr>
            </w:pPr>
            <w:r w:rsidRPr="000A7A78">
              <w:rPr>
                <w:rFonts w:ascii="Calibri" w:eastAsia="Times New Roman" w:hAnsi="Calibri" w:cs="B Nazanin" w:hint="cs"/>
                <w:b/>
                <w:bCs/>
                <w:color w:val="000000"/>
                <w:rtl/>
                <w:lang w:bidi="ar-SA"/>
              </w:rPr>
              <w:t>سال</w:t>
            </w:r>
          </w:p>
        </w:tc>
        <w:tc>
          <w:tcPr>
            <w:tcW w:w="945" w:type="dxa"/>
            <w:tcBorders>
              <w:top w:val="single" w:sz="12" w:space="0" w:color="auto"/>
              <w:bottom w:val="single" w:sz="4" w:space="0" w:color="auto"/>
            </w:tcBorders>
            <w:shd w:val="clear" w:color="auto" w:fill="FFFFFF"/>
            <w:vAlign w:val="center"/>
          </w:tcPr>
          <w:p w14:paraId="6D6846F2" w14:textId="118223ED" w:rsidR="000A7A78" w:rsidRPr="005B7A8F" w:rsidRDefault="000A7A78" w:rsidP="000A7A78">
            <w:pPr>
              <w:spacing w:line="276" w:lineRule="auto"/>
              <w:ind w:left="26" w:firstLine="0"/>
              <w:contextualSpacing/>
              <w:rPr>
                <w:rFonts w:ascii="XB Niloofar" w:hAnsi="XB Niloofar" w:cs="XB Niloofar"/>
                <w:sz w:val="24"/>
                <w:szCs w:val="24"/>
                <w:rtl/>
              </w:rPr>
            </w:pPr>
            <w:r w:rsidRPr="000A7A78">
              <w:rPr>
                <w:rFonts w:ascii="Calibri" w:eastAsia="Times New Roman" w:hAnsi="Calibri" w:cs="Calibri"/>
                <w:b/>
                <w:bCs/>
                <w:color w:val="000000"/>
                <w:rtl/>
                <w:lang w:bidi="ar-SA"/>
              </w:rPr>
              <w:t>1394</w:t>
            </w:r>
          </w:p>
        </w:tc>
        <w:tc>
          <w:tcPr>
            <w:tcW w:w="946" w:type="dxa"/>
            <w:tcBorders>
              <w:top w:val="single" w:sz="12" w:space="0" w:color="auto"/>
              <w:bottom w:val="single" w:sz="4" w:space="0" w:color="auto"/>
            </w:tcBorders>
            <w:shd w:val="clear" w:color="auto" w:fill="FFFFFF"/>
            <w:vAlign w:val="center"/>
          </w:tcPr>
          <w:p w14:paraId="5476AC6C" w14:textId="14148C3B" w:rsidR="000A7A78" w:rsidRPr="005B7A8F" w:rsidRDefault="000A7A78" w:rsidP="000A7A78">
            <w:pPr>
              <w:spacing w:line="276" w:lineRule="auto"/>
              <w:ind w:left="26" w:firstLine="0"/>
              <w:contextualSpacing/>
              <w:rPr>
                <w:rFonts w:ascii="XB Niloofar" w:hAnsi="XB Niloofar" w:cs="XB Niloofar"/>
                <w:sz w:val="24"/>
                <w:szCs w:val="24"/>
                <w:rtl/>
              </w:rPr>
            </w:pPr>
            <w:r w:rsidRPr="000A7A78">
              <w:rPr>
                <w:rFonts w:ascii="Calibri" w:eastAsia="Times New Roman" w:hAnsi="Calibri" w:cs="Calibri"/>
                <w:b/>
                <w:bCs/>
                <w:color w:val="000000"/>
                <w:rtl/>
                <w:lang w:bidi="ar-SA"/>
              </w:rPr>
              <w:t>1395</w:t>
            </w:r>
          </w:p>
        </w:tc>
        <w:tc>
          <w:tcPr>
            <w:tcW w:w="945" w:type="dxa"/>
            <w:tcBorders>
              <w:top w:val="single" w:sz="12" w:space="0" w:color="auto"/>
              <w:bottom w:val="single" w:sz="4" w:space="0" w:color="auto"/>
            </w:tcBorders>
            <w:shd w:val="clear" w:color="auto" w:fill="FFFFFF"/>
            <w:vAlign w:val="center"/>
          </w:tcPr>
          <w:p w14:paraId="0FF4CA33" w14:textId="73547EE2" w:rsidR="000A7A78" w:rsidRPr="005B7A8F" w:rsidRDefault="000A7A78" w:rsidP="000A7A78">
            <w:pPr>
              <w:spacing w:line="276" w:lineRule="auto"/>
              <w:ind w:left="26" w:firstLine="0"/>
              <w:contextualSpacing/>
              <w:rPr>
                <w:rFonts w:ascii="XB Niloofar" w:hAnsi="XB Niloofar" w:cs="XB Niloofar"/>
                <w:sz w:val="24"/>
                <w:szCs w:val="24"/>
                <w:rtl/>
              </w:rPr>
            </w:pPr>
            <w:r w:rsidRPr="000A7A78">
              <w:rPr>
                <w:rFonts w:ascii="Calibri" w:eastAsia="Times New Roman" w:hAnsi="Calibri" w:cs="Calibri"/>
                <w:b/>
                <w:bCs/>
                <w:color w:val="000000"/>
                <w:rtl/>
                <w:lang w:bidi="ar-SA"/>
              </w:rPr>
              <w:t>1396</w:t>
            </w:r>
          </w:p>
        </w:tc>
        <w:tc>
          <w:tcPr>
            <w:tcW w:w="946" w:type="dxa"/>
            <w:tcBorders>
              <w:top w:val="single" w:sz="12" w:space="0" w:color="auto"/>
              <w:bottom w:val="single" w:sz="4" w:space="0" w:color="auto"/>
            </w:tcBorders>
            <w:shd w:val="clear" w:color="auto" w:fill="FFFFFF"/>
            <w:vAlign w:val="center"/>
          </w:tcPr>
          <w:p w14:paraId="5CF3C457" w14:textId="0B94A0F0" w:rsidR="000A7A78" w:rsidRPr="005B7A8F" w:rsidRDefault="000A7A78" w:rsidP="000A7A78">
            <w:pPr>
              <w:spacing w:line="276" w:lineRule="auto"/>
              <w:ind w:left="26" w:firstLine="0"/>
              <w:contextualSpacing/>
              <w:rPr>
                <w:rFonts w:ascii="XB Niloofar" w:hAnsi="XB Niloofar" w:cs="XB Niloofar"/>
                <w:sz w:val="24"/>
                <w:szCs w:val="24"/>
                <w:rtl/>
              </w:rPr>
            </w:pPr>
            <w:r w:rsidRPr="000A7A78">
              <w:rPr>
                <w:rFonts w:ascii="Calibri" w:eastAsia="Times New Roman" w:hAnsi="Calibri" w:cs="Calibri"/>
                <w:b/>
                <w:bCs/>
                <w:color w:val="000000"/>
                <w:rtl/>
                <w:lang w:bidi="ar-SA"/>
              </w:rPr>
              <w:t>1397</w:t>
            </w:r>
          </w:p>
        </w:tc>
        <w:tc>
          <w:tcPr>
            <w:tcW w:w="945" w:type="dxa"/>
            <w:tcBorders>
              <w:top w:val="single" w:sz="12" w:space="0" w:color="auto"/>
              <w:bottom w:val="single" w:sz="4" w:space="0" w:color="auto"/>
            </w:tcBorders>
            <w:shd w:val="clear" w:color="auto" w:fill="FFFFFF"/>
            <w:vAlign w:val="center"/>
          </w:tcPr>
          <w:p w14:paraId="685881B6" w14:textId="5FEEBBFA" w:rsidR="000A7A78" w:rsidRPr="005B7A8F" w:rsidRDefault="000A7A78" w:rsidP="000A7A78">
            <w:pPr>
              <w:spacing w:line="276" w:lineRule="auto"/>
              <w:ind w:left="26" w:firstLine="0"/>
              <w:contextualSpacing/>
              <w:rPr>
                <w:rFonts w:ascii="XB Niloofar" w:hAnsi="XB Niloofar" w:cs="XB Niloofar"/>
                <w:sz w:val="24"/>
                <w:szCs w:val="24"/>
                <w:rtl/>
              </w:rPr>
            </w:pPr>
            <w:r w:rsidRPr="000A7A78">
              <w:rPr>
                <w:rFonts w:ascii="Calibri" w:eastAsia="Times New Roman" w:hAnsi="Calibri" w:cs="Calibri"/>
                <w:b/>
                <w:bCs/>
                <w:color w:val="000000"/>
                <w:rtl/>
                <w:lang w:bidi="ar-SA"/>
              </w:rPr>
              <w:t>1398</w:t>
            </w:r>
          </w:p>
        </w:tc>
        <w:tc>
          <w:tcPr>
            <w:tcW w:w="946" w:type="dxa"/>
            <w:tcBorders>
              <w:top w:val="single" w:sz="12" w:space="0" w:color="auto"/>
              <w:bottom w:val="single" w:sz="4" w:space="0" w:color="auto"/>
            </w:tcBorders>
            <w:shd w:val="clear" w:color="auto" w:fill="FFFFFF"/>
            <w:vAlign w:val="center"/>
          </w:tcPr>
          <w:p w14:paraId="1498A68B" w14:textId="64AE46C7" w:rsidR="000A7A78" w:rsidRPr="005B7A8F" w:rsidRDefault="000A7A78" w:rsidP="000A7A78">
            <w:pPr>
              <w:spacing w:line="276" w:lineRule="auto"/>
              <w:ind w:left="26" w:firstLine="0"/>
              <w:contextualSpacing/>
              <w:rPr>
                <w:rFonts w:ascii="XB Niloofar" w:hAnsi="XB Niloofar" w:cs="XB Niloofar"/>
                <w:sz w:val="24"/>
                <w:szCs w:val="24"/>
                <w:rtl/>
              </w:rPr>
            </w:pPr>
            <w:r w:rsidRPr="000A7A78">
              <w:rPr>
                <w:rFonts w:ascii="Calibri" w:eastAsia="Times New Roman" w:hAnsi="Calibri" w:cs="Calibri"/>
                <w:b/>
                <w:bCs/>
                <w:color w:val="000000"/>
                <w:rtl/>
                <w:lang w:bidi="ar-SA"/>
              </w:rPr>
              <w:t>1399</w:t>
            </w:r>
          </w:p>
        </w:tc>
        <w:tc>
          <w:tcPr>
            <w:tcW w:w="945" w:type="dxa"/>
            <w:tcBorders>
              <w:top w:val="single" w:sz="12" w:space="0" w:color="auto"/>
              <w:bottom w:val="single" w:sz="4" w:space="0" w:color="auto"/>
            </w:tcBorders>
            <w:shd w:val="clear" w:color="auto" w:fill="FFFFFF"/>
            <w:vAlign w:val="center"/>
          </w:tcPr>
          <w:p w14:paraId="390EC961" w14:textId="0CDE1BC9" w:rsidR="000A7A78" w:rsidRPr="005B7A8F" w:rsidRDefault="000A7A78" w:rsidP="000A7A78">
            <w:pPr>
              <w:spacing w:line="276" w:lineRule="auto"/>
              <w:ind w:left="26" w:firstLine="0"/>
              <w:contextualSpacing/>
              <w:rPr>
                <w:rFonts w:ascii="XB Niloofar" w:hAnsi="XB Niloofar" w:cs="XB Niloofar"/>
                <w:sz w:val="24"/>
                <w:szCs w:val="24"/>
                <w:rtl/>
              </w:rPr>
            </w:pPr>
            <w:r w:rsidRPr="000A7A78">
              <w:rPr>
                <w:rFonts w:ascii="Calibri" w:eastAsia="Times New Roman" w:hAnsi="Calibri" w:cs="Calibri"/>
                <w:b/>
                <w:bCs/>
                <w:color w:val="000000"/>
                <w:rtl/>
                <w:lang w:bidi="ar-SA"/>
              </w:rPr>
              <w:t>1400</w:t>
            </w:r>
          </w:p>
        </w:tc>
        <w:tc>
          <w:tcPr>
            <w:tcW w:w="946" w:type="dxa"/>
            <w:tcBorders>
              <w:top w:val="single" w:sz="12" w:space="0" w:color="auto"/>
              <w:bottom w:val="single" w:sz="4" w:space="0" w:color="auto"/>
            </w:tcBorders>
            <w:shd w:val="clear" w:color="auto" w:fill="FFFFFF"/>
            <w:vAlign w:val="center"/>
          </w:tcPr>
          <w:p w14:paraId="67C18479" w14:textId="0CED452B" w:rsidR="000A7A78" w:rsidRPr="005B7A8F" w:rsidRDefault="000A7A78" w:rsidP="000A7A78">
            <w:pPr>
              <w:spacing w:line="276" w:lineRule="auto"/>
              <w:ind w:left="26" w:firstLine="0"/>
              <w:contextualSpacing/>
              <w:rPr>
                <w:rFonts w:ascii="XB Niloofar" w:hAnsi="XB Niloofar" w:cs="XB Niloofar"/>
                <w:sz w:val="24"/>
                <w:szCs w:val="24"/>
                <w:rtl/>
              </w:rPr>
            </w:pPr>
            <w:r w:rsidRPr="000A7A78">
              <w:rPr>
                <w:rFonts w:ascii="Calibri" w:eastAsia="Times New Roman" w:hAnsi="Calibri" w:cs="Calibri"/>
                <w:b/>
                <w:bCs/>
                <w:color w:val="000000"/>
                <w:rtl/>
                <w:lang w:bidi="ar-SA"/>
              </w:rPr>
              <w:t>6-1401</w:t>
            </w:r>
          </w:p>
        </w:tc>
      </w:tr>
      <w:tr w:rsidR="00BE7E09" w:rsidRPr="005B7A8F" w14:paraId="0CB0E3C8" w14:textId="77777777" w:rsidTr="00BE7E09">
        <w:trPr>
          <w:jc w:val="center"/>
        </w:trPr>
        <w:tc>
          <w:tcPr>
            <w:tcW w:w="1468" w:type="dxa"/>
            <w:shd w:val="clear" w:color="auto" w:fill="FFFFFF"/>
            <w:vAlign w:val="center"/>
          </w:tcPr>
          <w:p w14:paraId="50E94D52" w14:textId="114FD3D8" w:rsidR="000A7A78" w:rsidRPr="005B7A8F" w:rsidRDefault="000A7A78" w:rsidP="000A7A78">
            <w:pPr>
              <w:spacing w:line="276" w:lineRule="auto"/>
              <w:ind w:left="26" w:firstLine="0"/>
              <w:contextualSpacing/>
              <w:rPr>
                <w:rFonts w:ascii="XB Niloofar" w:hAnsi="XB Niloofar" w:cs="XB Niloofar"/>
                <w:sz w:val="24"/>
                <w:szCs w:val="24"/>
                <w:rtl/>
              </w:rPr>
            </w:pPr>
            <w:r w:rsidRPr="000A7A78">
              <w:rPr>
                <w:rFonts w:ascii="XB Niloofar" w:hAnsi="XB Niloofar" w:cs="XB Niloofar" w:hint="cs"/>
                <w:sz w:val="24"/>
                <w:szCs w:val="24"/>
                <w:rtl/>
              </w:rPr>
              <w:t>مناطق ویژه</w:t>
            </w:r>
          </w:p>
        </w:tc>
        <w:tc>
          <w:tcPr>
            <w:tcW w:w="945" w:type="dxa"/>
            <w:shd w:val="clear" w:color="auto" w:fill="FFFFFF"/>
          </w:tcPr>
          <w:p w14:paraId="214822ED" w14:textId="0059114E" w:rsidR="000A7A78" w:rsidRPr="005B7A8F" w:rsidRDefault="00BE7E09" w:rsidP="000A7A78">
            <w:pPr>
              <w:spacing w:line="276" w:lineRule="auto"/>
              <w:ind w:left="26" w:firstLine="0"/>
              <w:contextualSpacing/>
              <w:rPr>
                <w:rFonts w:ascii="XB Niloofar" w:hAnsi="XB Niloofar" w:cs="XB Niloofar"/>
                <w:sz w:val="24"/>
                <w:szCs w:val="24"/>
                <w:rtl/>
              </w:rPr>
            </w:pPr>
            <w:r>
              <w:rPr>
                <w:rFonts w:ascii="XB Niloofar" w:hAnsi="XB Niloofar" w:cs="XB Niloofar" w:hint="cs"/>
                <w:sz w:val="24"/>
                <w:szCs w:val="24"/>
                <w:rtl/>
              </w:rPr>
              <w:t>11401</w:t>
            </w:r>
          </w:p>
        </w:tc>
        <w:tc>
          <w:tcPr>
            <w:tcW w:w="946" w:type="dxa"/>
            <w:shd w:val="clear" w:color="auto" w:fill="FFFFFF"/>
          </w:tcPr>
          <w:p w14:paraId="6770934B" w14:textId="29C20165" w:rsidR="000A7A78" w:rsidRPr="005B7A8F" w:rsidRDefault="00BE7E09" w:rsidP="000A7A78">
            <w:pPr>
              <w:spacing w:line="276" w:lineRule="auto"/>
              <w:ind w:left="26" w:firstLine="0"/>
              <w:contextualSpacing/>
              <w:rPr>
                <w:rFonts w:ascii="XB Niloofar" w:hAnsi="XB Niloofar" w:cs="XB Niloofar"/>
                <w:sz w:val="24"/>
                <w:szCs w:val="24"/>
                <w:rtl/>
              </w:rPr>
            </w:pPr>
            <w:r>
              <w:rPr>
                <w:rFonts w:ascii="XB Niloofar" w:hAnsi="XB Niloofar" w:cs="XB Niloofar" w:hint="cs"/>
                <w:sz w:val="24"/>
                <w:szCs w:val="24"/>
                <w:rtl/>
              </w:rPr>
              <w:t>15222</w:t>
            </w:r>
          </w:p>
        </w:tc>
        <w:tc>
          <w:tcPr>
            <w:tcW w:w="945" w:type="dxa"/>
            <w:shd w:val="clear" w:color="auto" w:fill="FFFFFF"/>
          </w:tcPr>
          <w:p w14:paraId="36BD5E78" w14:textId="2ABAB062" w:rsidR="000A7A78" w:rsidRPr="005B7A8F" w:rsidRDefault="00BE7E09" w:rsidP="000A7A78">
            <w:pPr>
              <w:spacing w:line="276" w:lineRule="auto"/>
              <w:ind w:left="26" w:firstLine="0"/>
              <w:contextualSpacing/>
              <w:rPr>
                <w:rFonts w:ascii="XB Niloofar" w:hAnsi="XB Niloofar" w:cs="XB Niloofar"/>
                <w:sz w:val="24"/>
                <w:szCs w:val="24"/>
                <w:rtl/>
              </w:rPr>
            </w:pPr>
            <w:r>
              <w:rPr>
                <w:rFonts w:ascii="XB Niloofar" w:hAnsi="XB Niloofar" w:cs="XB Niloofar" w:hint="cs"/>
                <w:sz w:val="24"/>
                <w:szCs w:val="24"/>
                <w:rtl/>
              </w:rPr>
              <w:t>16689</w:t>
            </w:r>
          </w:p>
        </w:tc>
        <w:tc>
          <w:tcPr>
            <w:tcW w:w="946" w:type="dxa"/>
            <w:shd w:val="clear" w:color="auto" w:fill="FFFFFF"/>
          </w:tcPr>
          <w:p w14:paraId="45F356BE" w14:textId="3A8B598B" w:rsidR="000A7A78" w:rsidRPr="005B7A8F" w:rsidRDefault="00BE7E09" w:rsidP="000A7A78">
            <w:pPr>
              <w:spacing w:line="276" w:lineRule="auto"/>
              <w:ind w:left="26" w:firstLine="0"/>
              <w:contextualSpacing/>
              <w:rPr>
                <w:rFonts w:ascii="XB Niloofar" w:hAnsi="XB Niloofar" w:cs="XB Niloofar"/>
                <w:sz w:val="24"/>
                <w:szCs w:val="24"/>
                <w:rtl/>
              </w:rPr>
            </w:pPr>
            <w:r>
              <w:rPr>
                <w:rFonts w:ascii="XB Niloofar" w:hAnsi="XB Niloofar" w:cs="XB Niloofar" w:hint="cs"/>
                <w:sz w:val="24"/>
                <w:szCs w:val="24"/>
                <w:rtl/>
              </w:rPr>
              <w:t>11639</w:t>
            </w:r>
          </w:p>
        </w:tc>
        <w:tc>
          <w:tcPr>
            <w:tcW w:w="945" w:type="dxa"/>
            <w:shd w:val="clear" w:color="auto" w:fill="FFFFFF"/>
          </w:tcPr>
          <w:p w14:paraId="714C9BB3" w14:textId="794C7FC8" w:rsidR="000A7A78" w:rsidRPr="005B7A8F" w:rsidRDefault="00BE7E09" w:rsidP="000A7A78">
            <w:pPr>
              <w:spacing w:line="276" w:lineRule="auto"/>
              <w:ind w:left="26" w:firstLine="0"/>
              <w:contextualSpacing/>
              <w:rPr>
                <w:rFonts w:ascii="XB Niloofar" w:hAnsi="XB Niloofar" w:cs="XB Niloofar"/>
                <w:sz w:val="24"/>
                <w:szCs w:val="24"/>
                <w:rtl/>
              </w:rPr>
            </w:pPr>
            <w:r>
              <w:rPr>
                <w:rFonts w:ascii="XB Niloofar" w:hAnsi="XB Niloofar" w:cs="XB Niloofar" w:hint="cs"/>
                <w:sz w:val="24"/>
                <w:szCs w:val="24"/>
                <w:rtl/>
              </w:rPr>
              <w:t>10463</w:t>
            </w:r>
          </w:p>
        </w:tc>
        <w:tc>
          <w:tcPr>
            <w:tcW w:w="946" w:type="dxa"/>
            <w:shd w:val="clear" w:color="auto" w:fill="FFFFFF"/>
          </w:tcPr>
          <w:p w14:paraId="21C9BDB5" w14:textId="5116D74E" w:rsidR="000A7A78" w:rsidRPr="005B7A8F" w:rsidRDefault="00BE7E09" w:rsidP="000A7A78">
            <w:pPr>
              <w:spacing w:line="276" w:lineRule="auto"/>
              <w:ind w:left="26" w:firstLine="0"/>
              <w:contextualSpacing/>
              <w:rPr>
                <w:rFonts w:ascii="XB Niloofar" w:hAnsi="XB Niloofar" w:cs="XB Niloofar"/>
                <w:sz w:val="24"/>
                <w:szCs w:val="24"/>
                <w:rtl/>
              </w:rPr>
            </w:pPr>
            <w:r>
              <w:rPr>
                <w:rFonts w:ascii="XB Niloofar" w:hAnsi="XB Niloofar" w:cs="XB Niloofar" w:hint="cs"/>
                <w:sz w:val="24"/>
                <w:szCs w:val="24"/>
                <w:rtl/>
              </w:rPr>
              <w:t>6339</w:t>
            </w:r>
          </w:p>
        </w:tc>
        <w:tc>
          <w:tcPr>
            <w:tcW w:w="945" w:type="dxa"/>
            <w:shd w:val="clear" w:color="auto" w:fill="FFFFFF"/>
          </w:tcPr>
          <w:p w14:paraId="02AA3C45" w14:textId="7D235D2F" w:rsidR="000A7A78" w:rsidRPr="005B7A8F" w:rsidRDefault="00BE7E09" w:rsidP="000A7A78">
            <w:pPr>
              <w:spacing w:line="276" w:lineRule="auto"/>
              <w:ind w:left="26" w:firstLine="0"/>
              <w:contextualSpacing/>
              <w:rPr>
                <w:rFonts w:ascii="XB Niloofar" w:hAnsi="XB Niloofar" w:cs="XB Niloofar"/>
                <w:sz w:val="24"/>
                <w:szCs w:val="24"/>
                <w:rtl/>
              </w:rPr>
            </w:pPr>
            <w:r>
              <w:rPr>
                <w:rFonts w:ascii="XB Niloofar" w:hAnsi="XB Niloofar" w:cs="XB Niloofar" w:hint="cs"/>
                <w:sz w:val="24"/>
                <w:szCs w:val="24"/>
                <w:rtl/>
              </w:rPr>
              <w:t>11111</w:t>
            </w:r>
          </w:p>
        </w:tc>
        <w:tc>
          <w:tcPr>
            <w:tcW w:w="946" w:type="dxa"/>
            <w:shd w:val="clear" w:color="auto" w:fill="FFFFFF"/>
          </w:tcPr>
          <w:p w14:paraId="64CFA319" w14:textId="226AB161" w:rsidR="000A7A78" w:rsidRPr="005B7A8F" w:rsidRDefault="00BE7E09" w:rsidP="000A7A78">
            <w:pPr>
              <w:spacing w:line="276" w:lineRule="auto"/>
              <w:ind w:left="26" w:firstLine="0"/>
              <w:contextualSpacing/>
              <w:rPr>
                <w:rFonts w:ascii="XB Niloofar" w:hAnsi="XB Niloofar" w:cs="XB Niloofar"/>
                <w:sz w:val="24"/>
                <w:szCs w:val="24"/>
                <w:rtl/>
              </w:rPr>
            </w:pPr>
            <w:r>
              <w:rPr>
                <w:rFonts w:ascii="XB Niloofar" w:hAnsi="XB Niloofar" w:cs="XB Niloofar" w:hint="cs"/>
                <w:sz w:val="24"/>
                <w:szCs w:val="24"/>
                <w:rtl/>
              </w:rPr>
              <w:t>5400</w:t>
            </w:r>
          </w:p>
        </w:tc>
      </w:tr>
      <w:tr w:rsidR="00BE7E09" w:rsidRPr="005B7A8F" w14:paraId="028DD87B" w14:textId="77777777" w:rsidTr="00BE7E09">
        <w:trPr>
          <w:jc w:val="center"/>
        </w:trPr>
        <w:tc>
          <w:tcPr>
            <w:tcW w:w="1468" w:type="dxa"/>
            <w:shd w:val="clear" w:color="auto" w:fill="FFFFFF"/>
            <w:vAlign w:val="center"/>
          </w:tcPr>
          <w:p w14:paraId="791F2022" w14:textId="1EC36B00" w:rsidR="000A7A78" w:rsidRPr="005B7A8F" w:rsidRDefault="000A7A78" w:rsidP="000A7A78">
            <w:pPr>
              <w:spacing w:line="276" w:lineRule="auto"/>
              <w:ind w:left="26" w:firstLine="0"/>
              <w:contextualSpacing/>
              <w:rPr>
                <w:rFonts w:ascii="XB Niloofar" w:hAnsi="XB Niloofar" w:cs="XB Niloofar"/>
                <w:sz w:val="24"/>
                <w:szCs w:val="24"/>
                <w:rtl/>
              </w:rPr>
            </w:pPr>
            <w:r w:rsidRPr="000A7A78">
              <w:rPr>
                <w:rFonts w:ascii="XB Niloofar" w:hAnsi="XB Niloofar" w:cs="XB Niloofar" w:hint="cs"/>
                <w:sz w:val="24"/>
                <w:szCs w:val="24"/>
                <w:rtl/>
              </w:rPr>
              <w:t>مناطق آزاد</w:t>
            </w:r>
          </w:p>
        </w:tc>
        <w:tc>
          <w:tcPr>
            <w:tcW w:w="945" w:type="dxa"/>
            <w:shd w:val="clear" w:color="auto" w:fill="FFFFFF"/>
          </w:tcPr>
          <w:p w14:paraId="3A20A632" w14:textId="7AA524A5" w:rsidR="000A7A78" w:rsidRPr="005B7A8F" w:rsidRDefault="00BE7E09" w:rsidP="000A7A78">
            <w:pPr>
              <w:spacing w:line="276" w:lineRule="auto"/>
              <w:ind w:left="26" w:firstLine="0"/>
              <w:contextualSpacing/>
              <w:rPr>
                <w:rFonts w:ascii="XB Niloofar" w:hAnsi="XB Niloofar" w:cs="XB Niloofar"/>
                <w:sz w:val="24"/>
                <w:szCs w:val="24"/>
                <w:rtl/>
              </w:rPr>
            </w:pPr>
            <w:r>
              <w:rPr>
                <w:rFonts w:ascii="XB Niloofar" w:hAnsi="XB Niloofar" w:cs="XB Niloofar" w:hint="cs"/>
                <w:sz w:val="24"/>
                <w:szCs w:val="24"/>
                <w:rtl/>
              </w:rPr>
              <w:t>858-</w:t>
            </w:r>
          </w:p>
        </w:tc>
        <w:tc>
          <w:tcPr>
            <w:tcW w:w="946" w:type="dxa"/>
            <w:shd w:val="clear" w:color="auto" w:fill="FFFFFF"/>
          </w:tcPr>
          <w:p w14:paraId="1194B118" w14:textId="75331AD0" w:rsidR="000A7A78" w:rsidRPr="005B7A8F" w:rsidRDefault="00BE7E09" w:rsidP="000A7A78">
            <w:pPr>
              <w:spacing w:line="276" w:lineRule="auto"/>
              <w:ind w:left="26" w:firstLine="0"/>
              <w:contextualSpacing/>
              <w:rPr>
                <w:rFonts w:ascii="XB Niloofar" w:hAnsi="XB Niloofar" w:cs="XB Niloofar"/>
                <w:sz w:val="24"/>
                <w:szCs w:val="24"/>
                <w:rtl/>
              </w:rPr>
            </w:pPr>
            <w:r>
              <w:rPr>
                <w:rFonts w:ascii="XB Niloofar" w:hAnsi="XB Niloofar" w:cs="XB Niloofar" w:hint="cs"/>
                <w:sz w:val="24"/>
                <w:szCs w:val="24"/>
                <w:rtl/>
              </w:rPr>
              <w:t>889-</w:t>
            </w:r>
          </w:p>
        </w:tc>
        <w:tc>
          <w:tcPr>
            <w:tcW w:w="945" w:type="dxa"/>
            <w:shd w:val="clear" w:color="auto" w:fill="FFFFFF"/>
          </w:tcPr>
          <w:p w14:paraId="74AA5B7E" w14:textId="12EE2535" w:rsidR="000A7A78" w:rsidRPr="005B7A8F" w:rsidRDefault="00BE7E09" w:rsidP="000A7A78">
            <w:pPr>
              <w:spacing w:line="276" w:lineRule="auto"/>
              <w:ind w:left="26" w:firstLine="0"/>
              <w:contextualSpacing/>
              <w:rPr>
                <w:rFonts w:ascii="XB Niloofar" w:hAnsi="XB Niloofar" w:cs="XB Niloofar"/>
                <w:sz w:val="24"/>
                <w:szCs w:val="24"/>
                <w:rtl/>
              </w:rPr>
            </w:pPr>
            <w:r>
              <w:rPr>
                <w:rFonts w:ascii="XB Niloofar" w:hAnsi="XB Niloofar" w:cs="XB Niloofar" w:hint="cs"/>
                <w:sz w:val="24"/>
                <w:szCs w:val="24"/>
                <w:rtl/>
              </w:rPr>
              <w:t>878-</w:t>
            </w:r>
          </w:p>
        </w:tc>
        <w:tc>
          <w:tcPr>
            <w:tcW w:w="946" w:type="dxa"/>
            <w:shd w:val="clear" w:color="auto" w:fill="FFFFFF"/>
          </w:tcPr>
          <w:p w14:paraId="5A984C83" w14:textId="60FC9CA6" w:rsidR="000A7A78" w:rsidRPr="005B7A8F" w:rsidRDefault="00BE7E09" w:rsidP="000A7A78">
            <w:pPr>
              <w:spacing w:line="276" w:lineRule="auto"/>
              <w:ind w:left="26" w:firstLine="0"/>
              <w:contextualSpacing/>
              <w:rPr>
                <w:rFonts w:ascii="XB Niloofar" w:hAnsi="XB Niloofar" w:cs="XB Niloofar"/>
                <w:sz w:val="24"/>
                <w:szCs w:val="24"/>
                <w:rtl/>
              </w:rPr>
            </w:pPr>
            <w:r>
              <w:rPr>
                <w:rFonts w:ascii="XB Niloofar" w:hAnsi="XB Niloofar" w:cs="XB Niloofar" w:hint="cs"/>
                <w:sz w:val="24"/>
                <w:szCs w:val="24"/>
                <w:rtl/>
              </w:rPr>
              <w:t>278-</w:t>
            </w:r>
          </w:p>
        </w:tc>
        <w:tc>
          <w:tcPr>
            <w:tcW w:w="945" w:type="dxa"/>
            <w:shd w:val="clear" w:color="auto" w:fill="FFFFFF"/>
          </w:tcPr>
          <w:p w14:paraId="0AE6FE03" w14:textId="3DF8FD53" w:rsidR="000A7A78" w:rsidRPr="005B7A8F" w:rsidRDefault="00BE7E09" w:rsidP="000A7A78">
            <w:pPr>
              <w:spacing w:line="276" w:lineRule="auto"/>
              <w:ind w:left="26" w:firstLine="0"/>
              <w:contextualSpacing/>
              <w:rPr>
                <w:rFonts w:ascii="XB Niloofar" w:hAnsi="XB Niloofar" w:cs="XB Niloofar"/>
                <w:sz w:val="24"/>
                <w:szCs w:val="24"/>
                <w:rtl/>
              </w:rPr>
            </w:pPr>
            <w:r>
              <w:rPr>
                <w:rFonts w:ascii="XB Niloofar" w:hAnsi="XB Niloofar" w:cs="XB Niloofar" w:hint="cs"/>
                <w:sz w:val="24"/>
                <w:szCs w:val="24"/>
                <w:rtl/>
              </w:rPr>
              <w:t>518-</w:t>
            </w:r>
          </w:p>
        </w:tc>
        <w:tc>
          <w:tcPr>
            <w:tcW w:w="946" w:type="dxa"/>
            <w:shd w:val="clear" w:color="auto" w:fill="FFFFFF"/>
          </w:tcPr>
          <w:p w14:paraId="5D7A2D58" w14:textId="254A9ACA" w:rsidR="000A7A78" w:rsidRPr="005B7A8F" w:rsidRDefault="00BE7E09" w:rsidP="000A7A78">
            <w:pPr>
              <w:spacing w:line="276" w:lineRule="auto"/>
              <w:ind w:left="26" w:firstLine="0"/>
              <w:contextualSpacing/>
              <w:rPr>
                <w:rFonts w:ascii="XB Niloofar" w:hAnsi="XB Niloofar" w:cs="XB Niloofar"/>
                <w:sz w:val="24"/>
                <w:szCs w:val="24"/>
                <w:rtl/>
              </w:rPr>
            </w:pPr>
            <w:r>
              <w:rPr>
                <w:rFonts w:ascii="XB Niloofar" w:hAnsi="XB Niloofar" w:cs="XB Niloofar" w:hint="cs"/>
                <w:sz w:val="24"/>
                <w:szCs w:val="24"/>
                <w:rtl/>
              </w:rPr>
              <w:t>220-</w:t>
            </w:r>
          </w:p>
        </w:tc>
        <w:tc>
          <w:tcPr>
            <w:tcW w:w="945" w:type="dxa"/>
            <w:shd w:val="clear" w:color="auto" w:fill="FFFFFF"/>
          </w:tcPr>
          <w:p w14:paraId="6A166B77" w14:textId="4069013B" w:rsidR="000A7A78" w:rsidRPr="005B7A8F" w:rsidRDefault="00BE7E09" w:rsidP="000A7A78">
            <w:pPr>
              <w:spacing w:line="276" w:lineRule="auto"/>
              <w:ind w:left="26" w:firstLine="0"/>
              <w:contextualSpacing/>
              <w:rPr>
                <w:rFonts w:ascii="XB Niloofar" w:hAnsi="XB Niloofar" w:cs="XB Niloofar"/>
                <w:sz w:val="24"/>
                <w:szCs w:val="24"/>
                <w:rtl/>
              </w:rPr>
            </w:pPr>
            <w:r>
              <w:rPr>
                <w:rFonts w:ascii="XB Niloofar" w:hAnsi="XB Niloofar" w:cs="XB Niloofar" w:hint="cs"/>
                <w:sz w:val="24"/>
                <w:szCs w:val="24"/>
                <w:rtl/>
              </w:rPr>
              <w:t>10-</w:t>
            </w:r>
          </w:p>
        </w:tc>
        <w:tc>
          <w:tcPr>
            <w:tcW w:w="946" w:type="dxa"/>
            <w:shd w:val="clear" w:color="auto" w:fill="FFFFFF"/>
          </w:tcPr>
          <w:p w14:paraId="105AB2E6" w14:textId="39EA4828" w:rsidR="000A7A78" w:rsidRPr="005B7A8F" w:rsidRDefault="00BE7E09" w:rsidP="000A7A78">
            <w:pPr>
              <w:spacing w:line="276" w:lineRule="auto"/>
              <w:ind w:left="26" w:firstLine="0"/>
              <w:contextualSpacing/>
              <w:rPr>
                <w:rFonts w:ascii="XB Niloofar" w:hAnsi="XB Niloofar" w:cs="XB Niloofar"/>
                <w:sz w:val="24"/>
                <w:szCs w:val="24"/>
                <w:rtl/>
              </w:rPr>
            </w:pPr>
            <w:r>
              <w:rPr>
                <w:rFonts w:ascii="XB Niloofar" w:hAnsi="XB Niloofar" w:cs="XB Niloofar" w:hint="cs"/>
                <w:sz w:val="24"/>
                <w:szCs w:val="24"/>
                <w:rtl/>
              </w:rPr>
              <w:t>140</w:t>
            </w:r>
          </w:p>
        </w:tc>
      </w:tr>
      <w:tr w:rsidR="000A7A78" w:rsidRPr="005B7A8F" w14:paraId="775FEF69" w14:textId="77777777" w:rsidTr="00BE7E09">
        <w:trPr>
          <w:jc w:val="center"/>
        </w:trPr>
        <w:tc>
          <w:tcPr>
            <w:tcW w:w="1468" w:type="dxa"/>
            <w:shd w:val="clear" w:color="auto" w:fill="FFFFFF"/>
          </w:tcPr>
          <w:p w14:paraId="16B69FA2" w14:textId="57ABFAA8" w:rsidR="000A7A78" w:rsidRPr="005B7A8F" w:rsidRDefault="00BE7E09" w:rsidP="00011494">
            <w:pPr>
              <w:spacing w:line="276" w:lineRule="auto"/>
              <w:ind w:left="26" w:firstLine="0"/>
              <w:contextualSpacing/>
              <w:rPr>
                <w:rFonts w:ascii="XB Niloofar" w:hAnsi="XB Niloofar" w:cs="XB Niloofar"/>
                <w:sz w:val="24"/>
                <w:szCs w:val="24"/>
                <w:rtl/>
              </w:rPr>
            </w:pPr>
            <w:r>
              <w:rPr>
                <w:rFonts w:ascii="XB Niloofar" w:hAnsi="XB Niloofar" w:cs="XB Niloofar" w:hint="cs"/>
                <w:sz w:val="24"/>
                <w:szCs w:val="24"/>
                <w:rtl/>
              </w:rPr>
              <w:t>جمع</w:t>
            </w:r>
          </w:p>
        </w:tc>
        <w:tc>
          <w:tcPr>
            <w:tcW w:w="945" w:type="dxa"/>
            <w:shd w:val="clear" w:color="auto" w:fill="FFFFFF"/>
          </w:tcPr>
          <w:p w14:paraId="7716BF20" w14:textId="0B8261CB" w:rsidR="000A7A78" w:rsidRPr="005B7A8F" w:rsidRDefault="00BE7E09" w:rsidP="00011494">
            <w:pPr>
              <w:spacing w:line="276" w:lineRule="auto"/>
              <w:ind w:left="26" w:firstLine="0"/>
              <w:contextualSpacing/>
              <w:rPr>
                <w:rFonts w:ascii="XB Niloofar" w:hAnsi="XB Niloofar" w:cs="XB Niloofar"/>
                <w:sz w:val="24"/>
                <w:szCs w:val="24"/>
                <w:rtl/>
              </w:rPr>
            </w:pPr>
            <w:r>
              <w:rPr>
                <w:rFonts w:ascii="XB Niloofar" w:hAnsi="XB Niloofar" w:cs="XB Niloofar" w:hint="cs"/>
                <w:sz w:val="24"/>
                <w:szCs w:val="24"/>
                <w:rtl/>
              </w:rPr>
              <w:t>10544</w:t>
            </w:r>
          </w:p>
        </w:tc>
        <w:tc>
          <w:tcPr>
            <w:tcW w:w="946" w:type="dxa"/>
            <w:shd w:val="clear" w:color="auto" w:fill="FFFFFF"/>
          </w:tcPr>
          <w:p w14:paraId="3EAF2516" w14:textId="038E8396" w:rsidR="000A7A78" w:rsidRPr="005B7A8F" w:rsidRDefault="00BE7E09" w:rsidP="00011494">
            <w:pPr>
              <w:spacing w:line="276" w:lineRule="auto"/>
              <w:ind w:left="26" w:firstLine="0"/>
              <w:contextualSpacing/>
              <w:rPr>
                <w:rFonts w:ascii="XB Niloofar" w:hAnsi="XB Niloofar" w:cs="XB Niloofar"/>
                <w:sz w:val="24"/>
                <w:szCs w:val="24"/>
                <w:rtl/>
              </w:rPr>
            </w:pPr>
            <w:r>
              <w:rPr>
                <w:rFonts w:ascii="XB Niloofar" w:hAnsi="XB Niloofar" w:cs="XB Niloofar" w:hint="cs"/>
                <w:sz w:val="24"/>
                <w:szCs w:val="24"/>
                <w:rtl/>
              </w:rPr>
              <w:t>14333</w:t>
            </w:r>
          </w:p>
        </w:tc>
        <w:tc>
          <w:tcPr>
            <w:tcW w:w="945" w:type="dxa"/>
            <w:shd w:val="clear" w:color="auto" w:fill="FFFFFF"/>
          </w:tcPr>
          <w:p w14:paraId="73B9089A" w14:textId="0E496E03" w:rsidR="000A7A78" w:rsidRPr="005B7A8F" w:rsidRDefault="00BE7E09" w:rsidP="00011494">
            <w:pPr>
              <w:spacing w:line="276" w:lineRule="auto"/>
              <w:ind w:left="26" w:firstLine="0"/>
              <w:contextualSpacing/>
              <w:rPr>
                <w:rFonts w:ascii="XB Niloofar" w:hAnsi="XB Niloofar" w:cs="XB Niloofar"/>
                <w:sz w:val="24"/>
                <w:szCs w:val="24"/>
                <w:rtl/>
              </w:rPr>
            </w:pPr>
            <w:r>
              <w:rPr>
                <w:rFonts w:ascii="XB Niloofar" w:hAnsi="XB Niloofar" w:cs="XB Niloofar" w:hint="cs"/>
                <w:sz w:val="24"/>
                <w:szCs w:val="24"/>
                <w:rtl/>
              </w:rPr>
              <w:t>15811</w:t>
            </w:r>
          </w:p>
        </w:tc>
        <w:tc>
          <w:tcPr>
            <w:tcW w:w="946" w:type="dxa"/>
            <w:shd w:val="clear" w:color="auto" w:fill="FFFFFF"/>
          </w:tcPr>
          <w:p w14:paraId="0E76E1A7" w14:textId="7C7E650C" w:rsidR="000A7A78" w:rsidRPr="005B7A8F" w:rsidRDefault="00BE7E09" w:rsidP="00011494">
            <w:pPr>
              <w:spacing w:line="276" w:lineRule="auto"/>
              <w:ind w:left="26" w:firstLine="0"/>
              <w:contextualSpacing/>
              <w:rPr>
                <w:rFonts w:ascii="XB Niloofar" w:hAnsi="XB Niloofar" w:cs="XB Niloofar"/>
                <w:sz w:val="24"/>
                <w:szCs w:val="24"/>
                <w:rtl/>
              </w:rPr>
            </w:pPr>
            <w:r>
              <w:rPr>
                <w:rFonts w:ascii="XB Niloofar" w:hAnsi="XB Niloofar" w:cs="XB Niloofar" w:hint="cs"/>
                <w:sz w:val="24"/>
                <w:szCs w:val="24"/>
                <w:rtl/>
              </w:rPr>
              <w:t>11361</w:t>
            </w:r>
          </w:p>
        </w:tc>
        <w:tc>
          <w:tcPr>
            <w:tcW w:w="945" w:type="dxa"/>
            <w:shd w:val="clear" w:color="auto" w:fill="FFFFFF"/>
          </w:tcPr>
          <w:p w14:paraId="7CB5F0C0" w14:textId="51BA4223" w:rsidR="000A7A78" w:rsidRPr="005B7A8F" w:rsidRDefault="00BE7E09" w:rsidP="00011494">
            <w:pPr>
              <w:spacing w:line="276" w:lineRule="auto"/>
              <w:ind w:left="26" w:firstLine="0"/>
              <w:contextualSpacing/>
              <w:rPr>
                <w:rFonts w:ascii="XB Niloofar" w:hAnsi="XB Niloofar" w:cs="XB Niloofar"/>
                <w:sz w:val="24"/>
                <w:szCs w:val="24"/>
                <w:rtl/>
              </w:rPr>
            </w:pPr>
            <w:r>
              <w:rPr>
                <w:rFonts w:ascii="XB Niloofar" w:hAnsi="XB Niloofar" w:cs="XB Niloofar" w:hint="cs"/>
                <w:sz w:val="24"/>
                <w:szCs w:val="24"/>
                <w:rtl/>
              </w:rPr>
              <w:t>9945</w:t>
            </w:r>
          </w:p>
        </w:tc>
        <w:tc>
          <w:tcPr>
            <w:tcW w:w="946" w:type="dxa"/>
            <w:shd w:val="clear" w:color="auto" w:fill="FFFFFF"/>
          </w:tcPr>
          <w:p w14:paraId="7F3C8CEA" w14:textId="00ED07D6" w:rsidR="000A7A78" w:rsidRPr="005B7A8F" w:rsidRDefault="00BE7E09" w:rsidP="00011494">
            <w:pPr>
              <w:spacing w:line="276" w:lineRule="auto"/>
              <w:ind w:left="26" w:firstLine="0"/>
              <w:contextualSpacing/>
              <w:rPr>
                <w:rFonts w:ascii="XB Niloofar" w:hAnsi="XB Niloofar" w:cs="XB Niloofar"/>
                <w:sz w:val="24"/>
                <w:szCs w:val="24"/>
                <w:rtl/>
              </w:rPr>
            </w:pPr>
            <w:r>
              <w:rPr>
                <w:rFonts w:ascii="XB Niloofar" w:hAnsi="XB Niloofar" w:cs="XB Niloofar" w:hint="cs"/>
                <w:sz w:val="24"/>
                <w:szCs w:val="24"/>
                <w:rtl/>
              </w:rPr>
              <w:t>6119</w:t>
            </w:r>
          </w:p>
        </w:tc>
        <w:tc>
          <w:tcPr>
            <w:tcW w:w="945" w:type="dxa"/>
            <w:shd w:val="clear" w:color="auto" w:fill="FFFFFF"/>
          </w:tcPr>
          <w:p w14:paraId="36EF5357" w14:textId="5DB290C3" w:rsidR="000A7A78" w:rsidRPr="005B7A8F" w:rsidRDefault="00BE7E09" w:rsidP="00011494">
            <w:pPr>
              <w:spacing w:line="276" w:lineRule="auto"/>
              <w:ind w:left="26" w:firstLine="0"/>
              <w:contextualSpacing/>
              <w:rPr>
                <w:rFonts w:ascii="XB Niloofar" w:hAnsi="XB Niloofar" w:cs="XB Niloofar"/>
                <w:sz w:val="24"/>
                <w:szCs w:val="24"/>
                <w:rtl/>
              </w:rPr>
            </w:pPr>
            <w:r>
              <w:rPr>
                <w:rFonts w:ascii="XB Niloofar" w:hAnsi="XB Niloofar" w:cs="XB Niloofar" w:hint="cs"/>
                <w:sz w:val="24"/>
                <w:szCs w:val="24"/>
                <w:rtl/>
              </w:rPr>
              <w:t>11101</w:t>
            </w:r>
          </w:p>
        </w:tc>
        <w:tc>
          <w:tcPr>
            <w:tcW w:w="946" w:type="dxa"/>
            <w:shd w:val="clear" w:color="auto" w:fill="FFFFFF"/>
          </w:tcPr>
          <w:p w14:paraId="602E9D93" w14:textId="2C8D3AB6" w:rsidR="000A7A78" w:rsidRPr="005B7A8F" w:rsidRDefault="00BE7E09" w:rsidP="00011494">
            <w:pPr>
              <w:spacing w:line="276" w:lineRule="auto"/>
              <w:ind w:left="26" w:firstLine="0"/>
              <w:contextualSpacing/>
              <w:rPr>
                <w:rFonts w:ascii="XB Niloofar" w:hAnsi="XB Niloofar" w:cs="XB Niloofar"/>
                <w:sz w:val="24"/>
                <w:szCs w:val="24"/>
                <w:rtl/>
              </w:rPr>
            </w:pPr>
            <w:r>
              <w:rPr>
                <w:rFonts w:ascii="XB Niloofar" w:hAnsi="XB Niloofar" w:cs="XB Niloofar" w:hint="cs"/>
                <w:sz w:val="24"/>
                <w:szCs w:val="24"/>
                <w:rtl/>
              </w:rPr>
              <w:t>5540</w:t>
            </w:r>
          </w:p>
        </w:tc>
      </w:tr>
    </w:tbl>
    <w:p w14:paraId="7225D459" w14:textId="77777777" w:rsidR="005A5AC2" w:rsidRPr="00F95E7E" w:rsidRDefault="005A5AC2" w:rsidP="009F1E35">
      <w:pPr>
        <w:pStyle w:val="05JEL"/>
        <w:spacing w:after="240" w:line="276" w:lineRule="auto"/>
        <w:ind w:right="0"/>
        <w:rPr>
          <w:rFonts w:ascii="XB Niloofar" w:hAnsi="XB Niloofar" w:cs="XB Niloofar"/>
          <w:b w:val="0"/>
          <w:bCs w:val="0"/>
          <w:color w:val="C00000"/>
          <w:sz w:val="24"/>
          <w:szCs w:val="24"/>
          <w:rtl/>
        </w:rPr>
      </w:pPr>
    </w:p>
    <w:p w14:paraId="6ADD9BD7" w14:textId="4B4E8AB2" w:rsidR="00F95E7E" w:rsidRPr="000C2A78" w:rsidRDefault="00F95E7E" w:rsidP="00F95E7E">
      <w:pPr>
        <w:pStyle w:val="06"/>
        <w:ind w:left="360"/>
        <w:rPr>
          <w:rtl/>
        </w:rPr>
      </w:pPr>
      <w:r>
        <w:rPr>
          <w:rFonts w:hint="cs"/>
          <w:rtl/>
        </w:rPr>
        <w:lastRenderedPageBreak/>
        <w:t>4-2. وضعیت شبکه بانکی مناطق آزاد کشور</w:t>
      </w:r>
    </w:p>
    <w:p w14:paraId="6C141321" w14:textId="4974C86E" w:rsidR="00046401" w:rsidRPr="00C81E7A" w:rsidRDefault="005A5AC2" w:rsidP="00046401">
      <w:pPr>
        <w:pStyle w:val="05JEL"/>
        <w:spacing w:after="240" w:line="276" w:lineRule="auto"/>
        <w:ind w:right="0"/>
        <w:rPr>
          <w:rFonts w:ascii="XB Niloofar" w:hAnsi="XB Niloofar" w:cs="XB Niloofar"/>
          <w:b w:val="0"/>
          <w:bCs w:val="0"/>
          <w:sz w:val="24"/>
          <w:szCs w:val="24"/>
          <w:rtl/>
        </w:rPr>
      </w:pPr>
      <w:r w:rsidRPr="005A5AC2">
        <w:rPr>
          <w:rFonts w:ascii="XB Niloofar" w:hAnsi="XB Niloofar" w:cs="XB Niloofar" w:hint="cs"/>
          <w:b w:val="0"/>
          <w:bCs w:val="0"/>
          <w:sz w:val="24"/>
          <w:szCs w:val="24"/>
          <w:rtl/>
        </w:rPr>
        <w:t xml:space="preserve">علیرغم آنکه تلاش‌های زیادی در زمینه توسعه و گسترش مناطق آزاد اقتصادی کشور صورت گرفته ولی </w:t>
      </w:r>
      <w:r w:rsidR="00F95E7E">
        <w:rPr>
          <w:rFonts w:ascii="XB Niloofar" w:hAnsi="XB Niloofar" w:cs="XB Niloofar" w:hint="cs"/>
          <w:b w:val="0"/>
          <w:bCs w:val="0"/>
          <w:sz w:val="24"/>
          <w:szCs w:val="24"/>
          <w:rtl/>
        </w:rPr>
        <w:t xml:space="preserve">برای </w:t>
      </w:r>
      <w:r w:rsidRPr="005A5AC2">
        <w:rPr>
          <w:rFonts w:ascii="XB Niloofar" w:hAnsi="XB Niloofar" w:cs="XB Niloofar" w:hint="cs"/>
          <w:b w:val="0"/>
          <w:bCs w:val="0"/>
          <w:sz w:val="24"/>
          <w:szCs w:val="24"/>
          <w:rtl/>
        </w:rPr>
        <w:t xml:space="preserve">یکی از زمینه‌های اساسی که توسعه شبکه بانکی در این مناطق است هنوز اقدام عملی برای استقرار بانک در این مناطق صورت نگرفته است. با وجود مفاد قانونی در جهت ایجاد بانک در این مناطق ولی به دلیل محدودیت‌های سرزمین اصلی هنوز </w:t>
      </w:r>
      <w:r w:rsidRPr="005A5AC2">
        <w:rPr>
          <w:rFonts w:ascii="XB Niloofar" w:hAnsi="XB Niloofar" w:cs="XB Niloofar" w:hint="cs"/>
          <w:b w:val="0"/>
          <w:bCs w:val="0"/>
          <w:sz w:val="24"/>
          <w:szCs w:val="24"/>
          <w:highlight w:val="yellow"/>
          <w:rtl/>
        </w:rPr>
        <w:t>بانک داخلی</w:t>
      </w:r>
      <w:r w:rsidRPr="005A5AC2">
        <w:rPr>
          <w:rFonts w:ascii="XB Niloofar" w:hAnsi="XB Niloofar" w:cs="XB Niloofar" w:hint="cs"/>
          <w:b w:val="0"/>
          <w:bCs w:val="0"/>
          <w:sz w:val="24"/>
          <w:szCs w:val="24"/>
          <w:rtl/>
        </w:rPr>
        <w:t xml:space="preserve"> یا خارجی در این مناطق شکل نگرفته است</w:t>
      </w:r>
      <w:r w:rsidR="00F95E7E">
        <w:rPr>
          <w:rFonts w:ascii="XB Niloofar" w:hAnsi="XB Niloofar" w:cs="XB Niloofar" w:hint="cs"/>
          <w:b w:val="0"/>
          <w:bCs w:val="0"/>
          <w:sz w:val="24"/>
          <w:szCs w:val="24"/>
          <w:rtl/>
        </w:rPr>
        <w:t xml:space="preserve">. همچنین با وجود </w:t>
      </w:r>
      <w:r w:rsidR="00F95E7E" w:rsidRPr="00C81E7A">
        <w:rPr>
          <w:rFonts w:ascii="XB Niloofar" w:hAnsi="XB Niloofar" w:cs="XB Niloofar" w:hint="cs"/>
          <w:b w:val="0"/>
          <w:bCs w:val="0"/>
          <w:sz w:val="24"/>
          <w:szCs w:val="24"/>
          <w:rtl/>
        </w:rPr>
        <w:t xml:space="preserve">اینکه </w:t>
      </w:r>
      <w:r w:rsidR="003204FE" w:rsidRPr="00C81E7A">
        <w:rPr>
          <w:rFonts w:ascii="XB Niloofar" w:hAnsi="XB Niloofar" w:cs="XB Niloofar"/>
          <w:b w:val="0"/>
          <w:bCs w:val="0"/>
          <w:sz w:val="24"/>
          <w:szCs w:val="24"/>
          <w:rtl/>
        </w:rPr>
        <w:t xml:space="preserve">حضور </w:t>
      </w:r>
      <w:r w:rsidR="0004557B">
        <w:rPr>
          <w:rFonts w:ascii="XB Niloofar" w:hAnsi="XB Niloofar" w:cs="XB Niloofar"/>
          <w:b w:val="0"/>
          <w:bCs w:val="0"/>
          <w:sz w:val="24"/>
          <w:szCs w:val="24"/>
          <w:rtl/>
        </w:rPr>
        <w:t>بانك‌ها</w:t>
      </w:r>
      <w:r w:rsidR="003204FE" w:rsidRPr="00C81E7A">
        <w:rPr>
          <w:rFonts w:ascii="XB Niloofar" w:hAnsi="XB Niloofar" w:cs="XB Niloofar"/>
          <w:b w:val="0"/>
          <w:bCs w:val="0"/>
          <w:sz w:val="24"/>
          <w:szCs w:val="24"/>
          <w:rtl/>
        </w:rPr>
        <w:t xml:space="preserve">ي خارجي </w:t>
      </w:r>
      <w:r w:rsidR="008E200F">
        <w:rPr>
          <w:rFonts w:ascii="XB Niloofar" w:hAnsi="XB Niloofar" w:cs="XB Niloofar"/>
          <w:b w:val="0"/>
          <w:bCs w:val="0"/>
          <w:sz w:val="24"/>
          <w:szCs w:val="24"/>
          <w:rtl/>
        </w:rPr>
        <w:t>م</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تواند</w:t>
      </w:r>
      <w:r w:rsidR="003204FE" w:rsidRPr="00C81E7A">
        <w:rPr>
          <w:rFonts w:ascii="XB Niloofar" w:hAnsi="XB Niloofar" w:cs="XB Niloofar"/>
          <w:b w:val="0"/>
          <w:bCs w:val="0"/>
          <w:sz w:val="24"/>
          <w:szCs w:val="24"/>
          <w:rtl/>
        </w:rPr>
        <w:t xml:space="preserve"> به</w:t>
      </w:r>
      <w:r w:rsidR="00F95E7E" w:rsidRPr="00C81E7A">
        <w:rPr>
          <w:rFonts w:ascii="XB Niloofar" w:hAnsi="XB Niloofar" w:cs="XB Niloofar" w:hint="cs"/>
          <w:b w:val="0"/>
          <w:bCs w:val="0"/>
          <w:sz w:val="24"/>
          <w:szCs w:val="24"/>
          <w:rtl/>
        </w:rPr>
        <w:t xml:space="preserve"> </w:t>
      </w:r>
      <w:r w:rsidR="003204FE" w:rsidRPr="00C81E7A">
        <w:rPr>
          <w:rFonts w:ascii="XB Niloofar" w:hAnsi="XB Niloofar" w:cs="XB Niloofar"/>
          <w:b w:val="0"/>
          <w:bCs w:val="0"/>
          <w:sz w:val="24"/>
          <w:szCs w:val="24"/>
          <w:rtl/>
        </w:rPr>
        <w:t xml:space="preserve">عنوان عاملي در جهت رشد و توسعه بانكداري سنتي ايران كه با عدم </w:t>
      </w:r>
      <w:r w:rsidR="008E200F">
        <w:rPr>
          <w:rFonts w:ascii="XB Niloofar" w:hAnsi="XB Niloofar" w:cs="XB Niloofar"/>
          <w:b w:val="0"/>
          <w:bCs w:val="0"/>
          <w:sz w:val="24"/>
          <w:szCs w:val="24"/>
          <w:rtl/>
        </w:rPr>
        <w:t>کارایی</w:t>
      </w:r>
      <w:r w:rsidR="003204FE" w:rsidRPr="00C81E7A">
        <w:rPr>
          <w:rFonts w:ascii="XB Niloofar" w:hAnsi="XB Niloofar" w:cs="XB Niloofar"/>
          <w:b w:val="0"/>
          <w:bCs w:val="0"/>
          <w:sz w:val="24"/>
          <w:szCs w:val="24"/>
          <w:rtl/>
        </w:rPr>
        <w:t xml:space="preserve"> مناسب و فاصله بس</w:t>
      </w:r>
      <w:r w:rsidR="003204FE" w:rsidRPr="00C81E7A">
        <w:rPr>
          <w:rFonts w:ascii="XB Niloofar" w:hAnsi="XB Niloofar" w:cs="XB Niloofar" w:hint="cs"/>
          <w:b w:val="0"/>
          <w:bCs w:val="0"/>
          <w:sz w:val="24"/>
          <w:szCs w:val="24"/>
          <w:rtl/>
        </w:rPr>
        <w:t>ی</w:t>
      </w:r>
      <w:r w:rsidR="003204FE" w:rsidRPr="00C81E7A">
        <w:rPr>
          <w:rFonts w:ascii="XB Niloofar" w:hAnsi="XB Niloofar" w:cs="XB Niloofar" w:hint="eastAsia"/>
          <w:b w:val="0"/>
          <w:bCs w:val="0"/>
          <w:sz w:val="24"/>
          <w:szCs w:val="24"/>
          <w:rtl/>
        </w:rPr>
        <w:t>ار</w:t>
      </w:r>
      <w:r w:rsidR="003204FE" w:rsidRPr="00C81E7A">
        <w:rPr>
          <w:rFonts w:ascii="XB Niloofar" w:hAnsi="XB Niloofar" w:cs="XB Niloofar"/>
          <w:b w:val="0"/>
          <w:bCs w:val="0"/>
          <w:sz w:val="24"/>
          <w:szCs w:val="24"/>
          <w:rtl/>
        </w:rPr>
        <w:t xml:space="preserve"> با استانداردهاي جهاني مواجه است، محسوب شود</w:t>
      </w:r>
      <w:r w:rsidR="00046401">
        <w:rPr>
          <w:rFonts w:ascii="XB Niloofar" w:hAnsi="XB Niloofar" w:cs="XB Niloofar" w:hint="cs"/>
          <w:b w:val="0"/>
          <w:bCs w:val="0"/>
          <w:sz w:val="24"/>
          <w:szCs w:val="24"/>
          <w:rtl/>
        </w:rPr>
        <w:t>،</w:t>
      </w:r>
      <w:r w:rsidR="003204FE" w:rsidRPr="00C81E7A">
        <w:rPr>
          <w:rFonts w:ascii="XB Niloofar" w:hAnsi="XB Niloofar" w:cs="XB Niloofar"/>
          <w:b w:val="0"/>
          <w:bCs w:val="0"/>
          <w:sz w:val="24"/>
          <w:szCs w:val="24"/>
          <w:rtl/>
        </w:rPr>
        <w:t xml:space="preserve"> </w:t>
      </w:r>
      <w:r w:rsidR="00F95E7E" w:rsidRPr="00C81E7A">
        <w:rPr>
          <w:rFonts w:ascii="XB Niloofar" w:hAnsi="XB Niloofar" w:cs="XB Niloofar" w:hint="cs"/>
          <w:b w:val="0"/>
          <w:bCs w:val="0"/>
          <w:sz w:val="24"/>
          <w:szCs w:val="24"/>
          <w:rtl/>
        </w:rPr>
        <w:t xml:space="preserve">ولی به </w:t>
      </w:r>
      <w:r w:rsidR="003204FE" w:rsidRPr="00C81E7A">
        <w:rPr>
          <w:rFonts w:ascii="XB Niloofar" w:hAnsi="XB Niloofar" w:cs="XB Niloofar"/>
          <w:b w:val="0"/>
          <w:bCs w:val="0"/>
          <w:sz w:val="24"/>
          <w:szCs w:val="24"/>
          <w:rtl/>
        </w:rPr>
        <w:t>دل</w:t>
      </w:r>
      <w:r w:rsidR="003204FE" w:rsidRPr="00C81E7A">
        <w:rPr>
          <w:rFonts w:ascii="XB Niloofar" w:hAnsi="XB Niloofar" w:cs="XB Niloofar" w:hint="cs"/>
          <w:b w:val="0"/>
          <w:bCs w:val="0"/>
          <w:sz w:val="24"/>
          <w:szCs w:val="24"/>
          <w:rtl/>
        </w:rPr>
        <w:t>ی</w:t>
      </w:r>
      <w:r w:rsidR="003204FE" w:rsidRPr="00C81E7A">
        <w:rPr>
          <w:rFonts w:ascii="XB Niloofar" w:hAnsi="XB Niloofar" w:cs="XB Niloofar" w:hint="eastAsia"/>
          <w:b w:val="0"/>
          <w:bCs w:val="0"/>
          <w:sz w:val="24"/>
          <w:szCs w:val="24"/>
          <w:rtl/>
        </w:rPr>
        <w:t>ل</w:t>
      </w:r>
      <w:r w:rsidR="003204FE" w:rsidRPr="00C81E7A">
        <w:rPr>
          <w:rFonts w:ascii="XB Niloofar" w:hAnsi="XB Niloofar" w:cs="XB Niloofar"/>
          <w:b w:val="0"/>
          <w:bCs w:val="0"/>
          <w:sz w:val="24"/>
          <w:szCs w:val="24"/>
          <w:rtl/>
        </w:rPr>
        <w:t xml:space="preserve"> آماد</w:t>
      </w:r>
      <w:r w:rsidR="003204FE" w:rsidRPr="00C81E7A">
        <w:rPr>
          <w:rFonts w:ascii="XB Niloofar" w:hAnsi="XB Niloofar" w:cs="XB Niloofar" w:hint="eastAsia"/>
          <w:b w:val="0"/>
          <w:bCs w:val="0"/>
          <w:sz w:val="24"/>
          <w:szCs w:val="24"/>
          <w:rtl/>
        </w:rPr>
        <w:t>ه</w:t>
      </w:r>
      <w:r w:rsidR="003204FE" w:rsidRPr="00C81E7A">
        <w:rPr>
          <w:rFonts w:ascii="XB Niloofar" w:hAnsi="XB Niloofar" w:cs="XB Niloofar"/>
          <w:b w:val="0"/>
          <w:bCs w:val="0"/>
          <w:sz w:val="24"/>
          <w:szCs w:val="24"/>
          <w:rtl/>
        </w:rPr>
        <w:t xml:space="preserve"> نبودن بسترهاي حقوقي تأس</w:t>
      </w:r>
      <w:r w:rsidR="003204FE" w:rsidRPr="00C81E7A">
        <w:rPr>
          <w:rFonts w:ascii="XB Niloofar" w:hAnsi="XB Niloofar" w:cs="XB Niloofar" w:hint="cs"/>
          <w:b w:val="0"/>
          <w:bCs w:val="0"/>
          <w:sz w:val="24"/>
          <w:szCs w:val="24"/>
          <w:rtl/>
        </w:rPr>
        <w:t>ی</w:t>
      </w:r>
      <w:r w:rsidR="003204FE" w:rsidRPr="00C81E7A">
        <w:rPr>
          <w:rFonts w:ascii="XB Niloofar" w:hAnsi="XB Niloofar" w:cs="XB Niloofar" w:hint="eastAsia"/>
          <w:b w:val="0"/>
          <w:bCs w:val="0"/>
          <w:sz w:val="24"/>
          <w:szCs w:val="24"/>
          <w:rtl/>
        </w:rPr>
        <w:t>س</w:t>
      </w:r>
      <w:r w:rsidR="003204FE" w:rsidRPr="00C81E7A">
        <w:rPr>
          <w:rFonts w:ascii="XB Niloofar" w:hAnsi="XB Niloofar" w:cs="XB Niloofar"/>
          <w:b w:val="0"/>
          <w:bCs w:val="0"/>
          <w:sz w:val="24"/>
          <w:szCs w:val="24"/>
          <w:rtl/>
        </w:rPr>
        <w:t xml:space="preserve"> بانك خارجي در كشور</w:t>
      </w:r>
      <w:r w:rsidR="00F95E7E" w:rsidRPr="00C81E7A">
        <w:rPr>
          <w:rFonts w:ascii="XB Niloofar" w:hAnsi="XB Niloofar" w:cs="XB Niloofar" w:hint="cs"/>
          <w:b w:val="0"/>
          <w:bCs w:val="0"/>
          <w:sz w:val="24"/>
          <w:szCs w:val="24"/>
          <w:rtl/>
        </w:rPr>
        <w:t>،</w:t>
      </w:r>
      <w:r w:rsidR="003204FE" w:rsidRPr="00C81E7A">
        <w:rPr>
          <w:rFonts w:ascii="XB Niloofar" w:hAnsi="XB Niloofar" w:cs="XB Niloofar"/>
          <w:b w:val="0"/>
          <w:bCs w:val="0"/>
          <w:sz w:val="24"/>
          <w:szCs w:val="24"/>
          <w:rtl/>
        </w:rPr>
        <w:t xml:space="preserve"> </w:t>
      </w:r>
      <w:r w:rsidR="00F95E7E" w:rsidRPr="00C81E7A">
        <w:rPr>
          <w:rFonts w:ascii="XB Niloofar" w:hAnsi="XB Niloofar" w:cs="XB Niloofar" w:hint="cs"/>
          <w:b w:val="0"/>
          <w:bCs w:val="0"/>
          <w:sz w:val="24"/>
          <w:szCs w:val="24"/>
          <w:rtl/>
        </w:rPr>
        <w:t xml:space="preserve">در عمل هنوز بانک خارجی در این مناطق وارد عرصه فعالیت نشده </w:t>
      </w:r>
      <w:r w:rsidR="003204FE" w:rsidRPr="00C81E7A">
        <w:rPr>
          <w:rFonts w:ascii="XB Niloofar" w:hAnsi="XB Niloofar" w:cs="XB Niloofar"/>
          <w:b w:val="0"/>
          <w:bCs w:val="0"/>
          <w:sz w:val="24"/>
          <w:szCs w:val="24"/>
          <w:rtl/>
        </w:rPr>
        <w:t>است. در اين ارت</w:t>
      </w:r>
      <w:r w:rsidR="003204FE" w:rsidRPr="00C81E7A">
        <w:rPr>
          <w:rFonts w:ascii="XB Niloofar" w:hAnsi="XB Niloofar" w:cs="XB Niloofar" w:hint="eastAsia"/>
          <w:b w:val="0"/>
          <w:bCs w:val="0"/>
          <w:sz w:val="24"/>
          <w:szCs w:val="24"/>
          <w:rtl/>
        </w:rPr>
        <w:t>باط،</w:t>
      </w:r>
      <w:r w:rsidR="003204FE" w:rsidRPr="00C81E7A">
        <w:rPr>
          <w:rFonts w:ascii="XB Niloofar" w:hAnsi="XB Niloofar" w:cs="XB Niloofar"/>
          <w:b w:val="0"/>
          <w:bCs w:val="0"/>
          <w:sz w:val="24"/>
          <w:szCs w:val="24"/>
          <w:rtl/>
        </w:rPr>
        <w:t xml:space="preserve"> </w:t>
      </w:r>
      <w:r w:rsidR="0004557B">
        <w:rPr>
          <w:rFonts w:ascii="XB Niloofar" w:hAnsi="XB Niloofar" w:cs="XB Niloofar"/>
          <w:b w:val="0"/>
          <w:bCs w:val="0"/>
          <w:sz w:val="24"/>
          <w:szCs w:val="24"/>
          <w:rtl/>
        </w:rPr>
        <w:t>بانك‌ها</w:t>
      </w:r>
      <w:r w:rsidR="003204FE" w:rsidRPr="00C81E7A">
        <w:rPr>
          <w:rFonts w:ascii="XB Niloofar" w:hAnsi="XB Niloofar" w:cs="XB Niloofar"/>
          <w:b w:val="0"/>
          <w:bCs w:val="0"/>
          <w:sz w:val="24"/>
          <w:szCs w:val="24"/>
          <w:rtl/>
        </w:rPr>
        <w:t>ي خارجي عل</w:t>
      </w:r>
      <w:r w:rsidR="003204FE" w:rsidRPr="00C81E7A">
        <w:rPr>
          <w:rFonts w:ascii="XB Niloofar" w:hAnsi="XB Niloofar" w:cs="XB Niloofar" w:hint="cs"/>
          <w:b w:val="0"/>
          <w:bCs w:val="0"/>
          <w:sz w:val="24"/>
          <w:szCs w:val="24"/>
          <w:rtl/>
        </w:rPr>
        <w:t>ی</w:t>
      </w:r>
      <w:r w:rsidR="003204FE" w:rsidRPr="00C81E7A">
        <w:rPr>
          <w:rFonts w:ascii="XB Niloofar" w:hAnsi="XB Niloofar" w:cs="XB Niloofar" w:hint="eastAsia"/>
          <w:b w:val="0"/>
          <w:bCs w:val="0"/>
          <w:sz w:val="24"/>
          <w:szCs w:val="24"/>
          <w:rtl/>
        </w:rPr>
        <w:t>رغم</w:t>
      </w:r>
      <w:r w:rsidR="003204FE" w:rsidRPr="00C81E7A">
        <w:rPr>
          <w:rFonts w:ascii="XB Niloofar" w:hAnsi="XB Niloofar" w:cs="XB Niloofar"/>
          <w:b w:val="0"/>
          <w:bCs w:val="0"/>
          <w:sz w:val="24"/>
          <w:szCs w:val="24"/>
          <w:rtl/>
        </w:rPr>
        <w:t xml:space="preserve"> منع قانوني براي تأس</w:t>
      </w:r>
      <w:r w:rsidR="003204FE" w:rsidRPr="00C81E7A">
        <w:rPr>
          <w:rFonts w:ascii="XB Niloofar" w:hAnsi="XB Niloofar" w:cs="XB Niloofar" w:hint="cs"/>
          <w:b w:val="0"/>
          <w:bCs w:val="0"/>
          <w:sz w:val="24"/>
          <w:szCs w:val="24"/>
          <w:rtl/>
        </w:rPr>
        <w:t>ی</w:t>
      </w:r>
      <w:r w:rsidR="003204FE" w:rsidRPr="00C81E7A">
        <w:rPr>
          <w:rFonts w:ascii="XB Niloofar" w:hAnsi="XB Niloofar" w:cs="XB Niloofar" w:hint="eastAsia"/>
          <w:b w:val="0"/>
          <w:bCs w:val="0"/>
          <w:sz w:val="24"/>
          <w:szCs w:val="24"/>
          <w:rtl/>
        </w:rPr>
        <w:t>س</w:t>
      </w:r>
      <w:r w:rsidR="003204FE" w:rsidRPr="00C81E7A">
        <w:rPr>
          <w:rFonts w:ascii="XB Niloofar" w:hAnsi="XB Niloofar" w:cs="XB Niloofar"/>
          <w:b w:val="0"/>
          <w:bCs w:val="0"/>
          <w:sz w:val="24"/>
          <w:szCs w:val="24"/>
          <w:rtl/>
        </w:rPr>
        <w:t xml:space="preserve"> شعبه در كشور، در مناطق آزاد مجاز به تأس</w:t>
      </w:r>
      <w:r w:rsidR="003204FE" w:rsidRPr="00C81E7A">
        <w:rPr>
          <w:rFonts w:ascii="XB Niloofar" w:hAnsi="XB Niloofar" w:cs="XB Niloofar" w:hint="cs"/>
          <w:b w:val="0"/>
          <w:bCs w:val="0"/>
          <w:sz w:val="24"/>
          <w:szCs w:val="24"/>
          <w:rtl/>
        </w:rPr>
        <w:t>ی</w:t>
      </w:r>
      <w:r w:rsidR="003204FE" w:rsidRPr="00C81E7A">
        <w:rPr>
          <w:rFonts w:ascii="XB Niloofar" w:hAnsi="XB Niloofar" w:cs="XB Niloofar" w:hint="eastAsia"/>
          <w:b w:val="0"/>
          <w:bCs w:val="0"/>
          <w:sz w:val="24"/>
          <w:szCs w:val="24"/>
          <w:rtl/>
        </w:rPr>
        <w:t>س</w:t>
      </w:r>
      <w:r w:rsidR="003204FE" w:rsidRPr="00C81E7A">
        <w:rPr>
          <w:rFonts w:ascii="XB Niloofar" w:hAnsi="XB Niloofar" w:cs="XB Niloofar"/>
          <w:b w:val="0"/>
          <w:bCs w:val="0"/>
          <w:sz w:val="24"/>
          <w:szCs w:val="24"/>
          <w:rtl/>
        </w:rPr>
        <w:t xml:space="preserve"> شعبه هستند. با وجود اين، تاكنون ه</w:t>
      </w:r>
      <w:r w:rsidR="003204FE" w:rsidRPr="00C81E7A">
        <w:rPr>
          <w:rFonts w:ascii="XB Niloofar" w:hAnsi="XB Niloofar" w:cs="XB Niloofar" w:hint="cs"/>
          <w:b w:val="0"/>
          <w:bCs w:val="0"/>
          <w:sz w:val="24"/>
          <w:szCs w:val="24"/>
          <w:rtl/>
        </w:rPr>
        <w:t>ی</w:t>
      </w:r>
      <w:r w:rsidR="003204FE" w:rsidRPr="00C81E7A">
        <w:rPr>
          <w:rFonts w:ascii="XB Niloofar" w:hAnsi="XB Niloofar" w:cs="XB Niloofar" w:hint="eastAsia"/>
          <w:b w:val="0"/>
          <w:bCs w:val="0"/>
          <w:sz w:val="24"/>
          <w:szCs w:val="24"/>
          <w:rtl/>
        </w:rPr>
        <w:t>چ</w:t>
      </w:r>
      <w:r w:rsidR="003204FE" w:rsidRPr="00C81E7A">
        <w:rPr>
          <w:rFonts w:ascii="XB Niloofar" w:hAnsi="XB Niloofar" w:cs="XB Niloofar"/>
          <w:b w:val="0"/>
          <w:bCs w:val="0"/>
          <w:sz w:val="24"/>
          <w:szCs w:val="24"/>
          <w:rtl/>
        </w:rPr>
        <w:t xml:space="preserve"> بانك خارجي در مناطق آزاد ايران حضور ن</w:t>
      </w:r>
      <w:r w:rsidR="003204FE" w:rsidRPr="00C81E7A">
        <w:rPr>
          <w:rFonts w:ascii="XB Niloofar" w:hAnsi="XB Niloofar" w:cs="XB Niloofar" w:hint="cs"/>
          <w:b w:val="0"/>
          <w:bCs w:val="0"/>
          <w:sz w:val="24"/>
          <w:szCs w:val="24"/>
          <w:rtl/>
        </w:rPr>
        <w:t>ی</w:t>
      </w:r>
      <w:r w:rsidR="003204FE" w:rsidRPr="00C81E7A">
        <w:rPr>
          <w:rFonts w:ascii="XB Niloofar" w:hAnsi="XB Niloofar" w:cs="XB Niloofar" w:hint="eastAsia"/>
          <w:b w:val="0"/>
          <w:bCs w:val="0"/>
          <w:sz w:val="24"/>
          <w:szCs w:val="24"/>
          <w:rtl/>
        </w:rPr>
        <w:t>افته</w:t>
      </w:r>
      <w:r w:rsidR="003204FE" w:rsidRPr="00C81E7A">
        <w:rPr>
          <w:rFonts w:ascii="XB Niloofar" w:hAnsi="XB Niloofar" w:cs="XB Niloofar"/>
          <w:b w:val="0"/>
          <w:bCs w:val="0"/>
          <w:sz w:val="24"/>
          <w:szCs w:val="24"/>
          <w:rtl/>
        </w:rPr>
        <w:t xml:space="preserve"> است. چرا كه </w:t>
      </w:r>
      <w:r w:rsidR="00E14002">
        <w:rPr>
          <w:rFonts w:ascii="XB Niloofar" w:hAnsi="XB Niloofar" w:cs="XB Niloofar"/>
          <w:b w:val="0"/>
          <w:bCs w:val="0"/>
          <w:sz w:val="24"/>
          <w:szCs w:val="24"/>
          <w:rtl/>
        </w:rPr>
        <w:t>بررسی‌های</w:t>
      </w:r>
      <w:r w:rsidR="003204FE" w:rsidRPr="00C81E7A">
        <w:rPr>
          <w:rFonts w:ascii="XB Niloofar" w:hAnsi="XB Niloofar" w:cs="XB Niloofar"/>
          <w:b w:val="0"/>
          <w:bCs w:val="0"/>
          <w:sz w:val="24"/>
          <w:szCs w:val="24"/>
          <w:rtl/>
        </w:rPr>
        <w:t xml:space="preserve"> اين </w:t>
      </w:r>
      <w:r w:rsidR="0004557B">
        <w:rPr>
          <w:rFonts w:ascii="XB Niloofar" w:hAnsi="XB Niloofar" w:cs="XB Niloofar"/>
          <w:b w:val="0"/>
          <w:bCs w:val="0"/>
          <w:sz w:val="24"/>
          <w:szCs w:val="24"/>
          <w:rtl/>
        </w:rPr>
        <w:t>بانك‌ها</w:t>
      </w:r>
      <w:r w:rsidR="003204FE" w:rsidRPr="00C81E7A">
        <w:rPr>
          <w:rFonts w:ascii="XB Niloofar" w:hAnsi="XB Niloofar" w:cs="XB Niloofar"/>
          <w:b w:val="0"/>
          <w:bCs w:val="0"/>
          <w:sz w:val="24"/>
          <w:szCs w:val="24"/>
          <w:rtl/>
        </w:rPr>
        <w:t xml:space="preserve"> حكايت از آن دارد كه تأس</w:t>
      </w:r>
      <w:r w:rsidR="003204FE" w:rsidRPr="00C81E7A">
        <w:rPr>
          <w:rFonts w:ascii="XB Niloofar" w:hAnsi="XB Niloofar" w:cs="XB Niloofar" w:hint="cs"/>
          <w:b w:val="0"/>
          <w:bCs w:val="0"/>
          <w:sz w:val="24"/>
          <w:szCs w:val="24"/>
          <w:rtl/>
        </w:rPr>
        <w:t>ی</w:t>
      </w:r>
      <w:r w:rsidR="003204FE" w:rsidRPr="00C81E7A">
        <w:rPr>
          <w:rFonts w:ascii="XB Niloofar" w:hAnsi="XB Niloofar" w:cs="XB Niloofar" w:hint="eastAsia"/>
          <w:b w:val="0"/>
          <w:bCs w:val="0"/>
          <w:sz w:val="24"/>
          <w:szCs w:val="24"/>
          <w:rtl/>
        </w:rPr>
        <w:t>س</w:t>
      </w:r>
      <w:r w:rsidR="003204FE" w:rsidRPr="00C81E7A">
        <w:rPr>
          <w:rFonts w:ascii="XB Niloofar" w:hAnsi="XB Niloofar" w:cs="XB Niloofar"/>
          <w:b w:val="0"/>
          <w:bCs w:val="0"/>
          <w:sz w:val="24"/>
          <w:szCs w:val="24"/>
          <w:rtl/>
        </w:rPr>
        <w:t xml:space="preserve"> شعبه در اين مناطق، از توج</w:t>
      </w:r>
      <w:r w:rsidR="003204FE" w:rsidRPr="00C81E7A">
        <w:rPr>
          <w:rFonts w:ascii="XB Niloofar" w:hAnsi="XB Niloofar" w:cs="XB Niloofar" w:hint="cs"/>
          <w:b w:val="0"/>
          <w:bCs w:val="0"/>
          <w:sz w:val="24"/>
          <w:szCs w:val="24"/>
          <w:rtl/>
        </w:rPr>
        <w:t>ی</w:t>
      </w:r>
      <w:r w:rsidR="003204FE" w:rsidRPr="00C81E7A">
        <w:rPr>
          <w:rFonts w:ascii="XB Niloofar" w:hAnsi="XB Niloofar" w:cs="XB Niloofar" w:hint="eastAsia"/>
          <w:b w:val="0"/>
          <w:bCs w:val="0"/>
          <w:sz w:val="24"/>
          <w:szCs w:val="24"/>
          <w:rtl/>
        </w:rPr>
        <w:t>ه</w:t>
      </w:r>
      <w:r w:rsidR="003204FE" w:rsidRPr="00C81E7A">
        <w:rPr>
          <w:rFonts w:ascii="XB Niloofar" w:hAnsi="XB Niloofar" w:cs="XB Niloofar"/>
          <w:b w:val="0"/>
          <w:bCs w:val="0"/>
          <w:sz w:val="24"/>
          <w:szCs w:val="24"/>
          <w:rtl/>
        </w:rPr>
        <w:t xml:space="preserve"> م</w:t>
      </w:r>
      <w:r w:rsidR="003204FE" w:rsidRPr="00C81E7A">
        <w:rPr>
          <w:rFonts w:ascii="XB Niloofar" w:hAnsi="XB Niloofar" w:cs="XB Niloofar" w:hint="eastAsia"/>
          <w:b w:val="0"/>
          <w:bCs w:val="0"/>
          <w:sz w:val="24"/>
          <w:szCs w:val="24"/>
          <w:rtl/>
        </w:rPr>
        <w:t>الي</w:t>
      </w:r>
      <w:r w:rsidR="003204FE" w:rsidRPr="00C81E7A">
        <w:rPr>
          <w:rFonts w:ascii="XB Niloofar" w:hAnsi="XB Niloofar" w:cs="XB Niloofar"/>
          <w:b w:val="0"/>
          <w:bCs w:val="0"/>
          <w:sz w:val="24"/>
          <w:szCs w:val="24"/>
          <w:rtl/>
        </w:rPr>
        <w:t xml:space="preserve"> و اقتصادي برخوردار ن</w:t>
      </w:r>
      <w:r w:rsidR="003204FE" w:rsidRPr="00C81E7A">
        <w:rPr>
          <w:rFonts w:ascii="XB Niloofar" w:hAnsi="XB Niloofar" w:cs="XB Niloofar" w:hint="cs"/>
          <w:b w:val="0"/>
          <w:bCs w:val="0"/>
          <w:sz w:val="24"/>
          <w:szCs w:val="24"/>
          <w:rtl/>
        </w:rPr>
        <w:t>ی</w:t>
      </w:r>
      <w:r w:rsidR="003204FE" w:rsidRPr="00C81E7A">
        <w:rPr>
          <w:rFonts w:ascii="XB Niloofar" w:hAnsi="XB Niloofar" w:cs="XB Niloofar" w:hint="eastAsia"/>
          <w:b w:val="0"/>
          <w:bCs w:val="0"/>
          <w:sz w:val="24"/>
          <w:szCs w:val="24"/>
          <w:rtl/>
        </w:rPr>
        <w:t>ست</w:t>
      </w:r>
      <w:r w:rsidR="003204FE" w:rsidRPr="00C81E7A">
        <w:rPr>
          <w:rFonts w:ascii="XB Niloofar" w:hAnsi="XB Niloofar" w:cs="XB Niloofar"/>
          <w:b w:val="0"/>
          <w:bCs w:val="0"/>
          <w:sz w:val="24"/>
          <w:szCs w:val="24"/>
          <w:rtl/>
        </w:rPr>
        <w:t>. در اين زم</w:t>
      </w:r>
      <w:r w:rsidR="003204FE" w:rsidRPr="00C81E7A">
        <w:rPr>
          <w:rFonts w:ascii="XB Niloofar" w:hAnsi="XB Niloofar" w:cs="XB Niloofar" w:hint="cs"/>
          <w:b w:val="0"/>
          <w:bCs w:val="0"/>
          <w:sz w:val="24"/>
          <w:szCs w:val="24"/>
          <w:rtl/>
        </w:rPr>
        <w:t>ی</w:t>
      </w:r>
      <w:r w:rsidR="003204FE" w:rsidRPr="00C81E7A">
        <w:rPr>
          <w:rFonts w:ascii="XB Niloofar" w:hAnsi="XB Niloofar" w:cs="XB Niloofar" w:hint="eastAsia"/>
          <w:b w:val="0"/>
          <w:bCs w:val="0"/>
          <w:sz w:val="24"/>
          <w:szCs w:val="24"/>
          <w:rtl/>
        </w:rPr>
        <w:t>نه،</w:t>
      </w:r>
      <w:r w:rsidR="003204FE" w:rsidRPr="00C81E7A">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مهم‌تر</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ن</w:t>
      </w:r>
      <w:r w:rsidR="003204FE" w:rsidRPr="00C81E7A">
        <w:rPr>
          <w:rFonts w:ascii="XB Niloofar" w:hAnsi="XB Niloofar" w:cs="XB Niloofar"/>
          <w:b w:val="0"/>
          <w:bCs w:val="0"/>
          <w:sz w:val="24"/>
          <w:szCs w:val="24"/>
          <w:rtl/>
        </w:rPr>
        <w:t xml:space="preserve"> </w:t>
      </w:r>
      <w:r w:rsidR="00E14002">
        <w:rPr>
          <w:rFonts w:ascii="XB Niloofar" w:hAnsi="XB Niloofar" w:cs="XB Niloofar"/>
          <w:b w:val="0"/>
          <w:bCs w:val="0"/>
          <w:sz w:val="24"/>
          <w:szCs w:val="24"/>
          <w:rtl/>
        </w:rPr>
        <w:t>پیش‌شرط‌های</w:t>
      </w:r>
      <w:r w:rsidR="003204FE" w:rsidRPr="00C81E7A">
        <w:rPr>
          <w:rFonts w:ascii="XB Niloofar" w:hAnsi="XB Niloofar" w:cs="XB Niloofar"/>
          <w:b w:val="0"/>
          <w:bCs w:val="0"/>
          <w:sz w:val="24"/>
          <w:szCs w:val="24"/>
          <w:rtl/>
        </w:rPr>
        <w:t xml:space="preserve"> حضور </w:t>
      </w:r>
      <w:r w:rsidR="0004557B">
        <w:rPr>
          <w:rFonts w:ascii="XB Niloofar" w:hAnsi="XB Niloofar" w:cs="XB Niloofar"/>
          <w:b w:val="0"/>
          <w:bCs w:val="0"/>
          <w:sz w:val="24"/>
          <w:szCs w:val="24"/>
          <w:rtl/>
        </w:rPr>
        <w:t>بانك‌ها</w:t>
      </w:r>
      <w:r w:rsidR="003204FE" w:rsidRPr="00C81E7A">
        <w:rPr>
          <w:rFonts w:ascii="XB Niloofar" w:hAnsi="XB Niloofar" w:cs="XB Niloofar"/>
          <w:b w:val="0"/>
          <w:bCs w:val="0"/>
          <w:sz w:val="24"/>
          <w:szCs w:val="24"/>
          <w:rtl/>
        </w:rPr>
        <w:t xml:space="preserve">ي خارجي براي توسعه </w:t>
      </w:r>
      <w:r w:rsidR="008E200F">
        <w:rPr>
          <w:rFonts w:ascii="XB Niloofar" w:hAnsi="XB Niloofar" w:cs="XB Niloofar"/>
          <w:b w:val="0"/>
          <w:bCs w:val="0"/>
          <w:sz w:val="24"/>
          <w:szCs w:val="24"/>
          <w:rtl/>
        </w:rPr>
        <w:t>فعالیت‌های</w:t>
      </w:r>
      <w:r w:rsidR="003204FE" w:rsidRPr="00C81E7A">
        <w:rPr>
          <w:rFonts w:ascii="XB Niloofar" w:hAnsi="XB Niloofar" w:cs="XB Niloofar"/>
          <w:b w:val="0"/>
          <w:bCs w:val="0"/>
          <w:sz w:val="24"/>
          <w:szCs w:val="24"/>
          <w:rtl/>
        </w:rPr>
        <w:t xml:space="preserve"> مالي در ايران، ايجاد بسترهاي لازم ازجمله گسترش و بهبود </w:t>
      </w:r>
      <w:r w:rsidR="00E14002">
        <w:rPr>
          <w:rFonts w:ascii="XB Niloofar" w:hAnsi="XB Niloofar" w:cs="XB Niloofar"/>
          <w:b w:val="0"/>
          <w:bCs w:val="0"/>
          <w:sz w:val="24"/>
          <w:szCs w:val="24"/>
          <w:rtl/>
        </w:rPr>
        <w:t>راه‌ها</w:t>
      </w:r>
      <w:r w:rsidR="003204FE" w:rsidRPr="00C81E7A">
        <w:rPr>
          <w:rFonts w:ascii="XB Niloofar" w:hAnsi="XB Niloofar" w:cs="XB Niloofar"/>
          <w:b w:val="0"/>
          <w:bCs w:val="0"/>
          <w:sz w:val="24"/>
          <w:szCs w:val="24"/>
          <w:rtl/>
        </w:rPr>
        <w:t xml:space="preserve"> و وسايل ارتباطي، نزديك كردن سطح خدمات</w:t>
      </w:r>
      <w:r w:rsidR="00F95E7E" w:rsidRPr="00C81E7A">
        <w:rPr>
          <w:rFonts w:ascii="XB Niloofar" w:hAnsi="XB Niloofar" w:cs="XB Niloofar" w:hint="cs"/>
          <w:b w:val="0"/>
          <w:bCs w:val="0"/>
          <w:sz w:val="24"/>
          <w:szCs w:val="24"/>
          <w:rtl/>
        </w:rPr>
        <w:t>‌</w:t>
      </w:r>
      <w:r w:rsidR="003204FE" w:rsidRPr="00C81E7A">
        <w:rPr>
          <w:rFonts w:ascii="XB Niloofar" w:hAnsi="XB Niloofar" w:cs="XB Niloofar"/>
          <w:b w:val="0"/>
          <w:bCs w:val="0"/>
          <w:sz w:val="24"/>
          <w:szCs w:val="24"/>
          <w:rtl/>
        </w:rPr>
        <w:t xml:space="preserve">رساني </w:t>
      </w:r>
      <w:r w:rsidR="0004557B">
        <w:rPr>
          <w:rFonts w:ascii="XB Niloofar" w:hAnsi="XB Niloofar" w:cs="XB Niloofar"/>
          <w:b w:val="0"/>
          <w:bCs w:val="0"/>
          <w:sz w:val="24"/>
          <w:szCs w:val="24"/>
          <w:rtl/>
        </w:rPr>
        <w:t>بانك‌ها</w:t>
      </w:r>
      <w:r w:rsidR="003204FE" w:rsidRPr="00C81E7A">
        <w:rPr>
          <w:rFonts w:ascii="XB Niloofar" w:hAnsi="XB Niloofar" w:cs="XB Niloofar"/>
          <w:b w:val="0"/>
          <w:bCs w:val="0"/>
          <w:sz w:val="24"/>
          <w:szCs w:val="24"/>
          <w:rtl/>
        </w:rPr>
        <w:t>ي داخلي به استانداردهاي جهاني و افزايش توان ر</w:t>
      </w:r>
      <w:r w:rsidR="003204FE" w:rsidRPr="00C81E7A">
        <w:rPr>
          <w:rFonts w:ascii="XB Niloofar" w:hAnsi="XB Niloofar" w:cs="XB Niloofar" w:hint="eastAsia"/>
          <w:b w:val="0"/>
          <w:bCs w:val="0"/>
          <w:sz w:val="24"/>
          <w:szCs w:val="24"/>
          <w:rtl/>
        </w:rPr>
        <w:t>قابتي</w:t>
      </w:r>
      <w:r w:rsidR="003204FE" w:rsidRPr="00C81E7A">
        <w:rPr>
          <w:rFonts w:ascii="XB Niloofar" w:hAnsi="XB Niloofar" w:cs="XB Niloofar"/>
          <w:b w:val="0"/>
          <w:bCs w:val="0"/>
          <w:sz w:val="24"/>
          <w:szCs w:val="24"/>
          <w:rtl/>
        </w:rPr>
        <w:t xml:space="preserve"> آنان در مواجهه با </w:t>
      </w:r>
      <w:r w:rsidR="0004557B">
        <w:rPr>
          <w:rFonts w:ascii="XB Niloofar" w:hAnsi="XB Niloofar" w:cs="XB Niloofar"/>
          <w:b w:val="0"/>
          <w:bCs w:val="0"/>
          <w:sz w:val="24"/>
          <w:szCs w:val="24"/>
          <w:rtl/>
        </w:rPr>
        <w:t>بانك‌ها</w:t>
      </w:r>
      <w:r w:rsidR="003204FE" w:rsidRPr="00C81E7A">
        <w:rPr>
          <w:rFonts w:ascii="XB Niloofar" w:hAnsi="XB Niloofar" w:cs="XB Niloofar"/>
          <w:b w:val="0"/>
          <w:bCs w:val="0"/>
          <w:sz w:val="24"/>
          <w:szCs w:val="24"/>
          <w:rtl/>
        </w:rPr>
        <w:t xml:space="preserve">ي خارجي است. در اين ارتباط تكنولوژي يك بانك بايد در حدي باشد كه بتواند در </w:t>
      </w:r>
      <w:r w:rsidR="008E200F">
        <w:rPr>
          <w:rFonts w:ascii="XB Niloofar" w:hAnsi="XB Niloofar" w:cs="XB Niloofar"/>
          <w:b w:val="0"/>
          <w:bCs w:val="0"/>
          <w:sz w:val="24"/>
          <w:szCs w:val="24"/>
          <w:rtl/>
        </w:rPr>
        <w:t>طرح‌های</w:t>
      </w:r>
      <w:r w:rsidR="003204FE" w:rsidRPr="00C81E7A">
        <w:rPr>
          <w:rFonts w:ascii="XB Niloofar" w:hAnsi="XB Niloofar" w:cs="XB Niloofar"/>
          <w:b w:val="0"/>
          <w:bCs w:val="0"/>
          <w:sz w:val="24"/>
          <w:szCs w:val="24"/>
          <w:rtl/>
        </w:rPr>
        <w:t xml:space="preserve"> اجرايي كشور مشاركت كند.</w:t>
      </w:r>
      <w:r w:rsidR="00F95E7E" w:rsidRPr="00C81E7A">
        <w:rPr>
          <w:rFonts w:ascii="XB Niloofar" w:hAnsi="XB Niloofar" w:cs="XB Niloofar" w:hint="cs"/>
          <w:b w:val="0"/>
          <w:bCs w:val="0"/>
          <w:sz w:val="24"/>
          <w:szCs w:val="24"/>
          <w:rtl/>
        </w:rPr>
        <w:t xml:space="preserve"> در حال حاضر </w:t>
      </w:r>
      <w:r w:rsidR="000D0142" w:rsidRPr="00C81E7A">
        <w:rPr>
          <w:rFonts w:ascii="XB Niloofar" w:hAnsi="XB Niloofar" w:cs="XB Niloofar"/>
          <w:b w:val="0"/>
          <w:bCs w:val="0"/>
          <w:sz w:val="24"/>
          <w:szCs w:val="24"/>
          <w:rtl/>
        </w:rPr>
        <w:t>بانک‌ها</w:t>
      </w:r>
      <w:r w:rsidR="000D0142" w:rsidRPr="00C81E7A">
        <w:rPr>
          <w:rFonts w:ascii="XB Niloofar" w:hAnsi="XB Niloofar" w:cs="XB Niloofar" w:hint="cs"/>
          <w:b w:val="0"/>
          <w:bCs w:val="0"/>
          <w:sz w:val="24"/>
          <w:szCs w:val="24"/>
          <w:rtl/>
        </w:rPr>
        <w:t>ی</w:t>
      </w:r>
      <w:r w:rsidR="000D0142" w:rsidRPr="00C81E7A">
        <w:rPr>
          <w:rFonts w:ascii="XB Niloofar" w:hAnsi="XB Niloofar" w:cs="XB Niloofar"/>
          <w:b w:val="0"/>
          <w:bCs w:val="0"/>
          <w:sz w:val="24"/>
          <w:szCs w:val="24"/>
          <w:rtl/>
        </w:rPr>
        <w:t xml:space="preserve"> </w:t>
      </w:r>
      <w:r w:rsidR="00F95E7E" w:rsidRPr="00C81E7A">
        <w:rPr>
          <w:rFonts w:ascii="XB Niloofar" w:hAnsi="XB Niloofar" w:cs="XB Niloofar" w:hint="cs"/>
          <w:b w:val="0"/>
          <w:bCs w:val="0"/>
          <w:sz w:val="24"/>
          <w:szCs w:val="24"/>
          <w:rtl/>
        </w:rPr>
        <w:t>کشور</w:t>
      </w:r>
      <w:r w:rsidR="000D0142" w:rsidRPr="00C81E7A">
        <w:rPr>
          <w:rFonts w:ascii="XB Niloofar" w:hAnsi="XB Niloofar" w:cs="XB Niloofar"/>
          <w:b w:val="0"/>
          <w:bCs w:val="0"/>
          <w:sz w:val="24"/>
          <w:szCs w:val="24"/>
          <w:rtl/>
        </w:rPr>
        <w:t xml:space="preserve"> با استانداردها</w:t>
      </w:r>
      <w:r w:rsidR="000D0142" w:rsidRPr="00C81E7A">
        <w:rPr>
          <w:rFonts w:ascii="XB Niloofar" w:hAnsi="XB Niloofar" w:cs="XB Niloofar" w:hint="cs"/>
          <w:b w:val="0"/>
          <w:bCs w:val="0"/>
          <w:sz w:val="24"/>
          <w:szCs w:val="24"/>
          <w:rtl/>
        </w:rPr>
        <w:t>ی</w:t>
      </w:r>
      <w:r w:rsidR="000D0142" w:rsidRPr="00C81E7A">
        <w:rPr>
          <w:rFonts w:ascii="XB Niloofar" w:hAnsi="XB Niloofar" w:cs="XB Niloofar"/>
          <w:b w:val="0"/>
          <w:bCs w:val="0"/>
          <w:sz w:val="24"/>
          <w:szCs w:val="24"/>
          <w:rtl/>
        </w:rPr>
        <w:t xml:space="preserve"> جهان</w:t>
      </w:r>
      <w:r w:rsidR="000D0142" w:rsidRPr="00C81E7A">
        <w:rPr>
          <w:rFonts w:ascii="XB Niloofar" w:hAnsi="XB Niloofar" w:cs="XB Niloofar" w:hint="cs"/>
          <w:b w:val="0"/>
          <w:bCs w:val="0"/>
          <w:sz w:val="24"/>
          <w:szCs w:val="24"/>
          <w:rtl/>
        </w:rPr>
        <w:t>ی</w:t>
      </w:r>
      <w:r w:rsidR="000D0142" w:rsidRPr="00C81E7A">
        <w:rPr>
          <w:rFonts w:ascii="XB Niloofar" w:hAnsi="XB Niloofar" w:cs="XB Niloofar"/>
          <w:b w:val="0"/>
          <w:bCs w:val="0"/>
          <w:sz w:val="24"/>
          <w:szCs w:val="24"/>
          <w:rtl/>
        </w:rPr>
        <w:t xml:space="preserve"> </w:t>
      </w:r>
      <w:r w:rsidR="00E14002">
        <w:rPr>
          <w:rFonts w:ascii="XB Niloofar" w:hAnsi="XB Niloofar" w:cs="XB Niloofar"/>
          <w:b w:val="0"/>
          <w:bCs w:val="0"/>
          <w:sz w:val="24"/>
          <w:szCs w:val="24"/>
          <w:rtl/>
        </w:rPr>
        <w:t>هم‌خوانی</w:t>
      </w:r>
      <w:r w:rsidR="000D0142" w:rsidRPr="00C81E7A">
        <w:rPr>
          <w:rFonts w:ascii="XB Niloofar" w:hAnsi="XB Niloofar" w:cs="XB Niloofar"/>
          <w:b w:val="0"/>
          <w:bCs w:val="0"/>
          <w:sz w:val="24"/>
          <w:szCs w:val="24"/>
          <w:rtl/>
        </w:rPr>
        <w:t xml:space="preserve"> ندارند </w:t>
      </w:r>
      <w:r w:rsidR="00E14002">
        <w:rPr>
          <w:rFonts w:ascii="XB Niloofar" w:hAnsi="XB Niloofar" w:cs="XB Niloofar" w:hint="cs"/>
          <w:b w:val="0"/>
          <w:bCs w:val="0"/>
          <w:sz w:val="24"/>
          <w:szCs w:val="24"/>
          <w:rtl/>
        </w:rPr>
        <w:t>درحالی‌که</w:t>
      </w:r>
      <w:r w:rsidR="008E200F">
        <w:rPr>
          <w:rFonts w:ascii="XB Niloofar" w:hAnsi="XB Niloofar" w:cs="XB Niloofar"/>
          <w:b w:val="0"/>
          <w:bCs w:val="0"/>
          <w:sz w:val="24"/>
          <w:szCs w:val="24"/>
          <w:rtl/>
        </w:rPr>
        <w:t xml:space="preserve"> </w:t>
      </w:r>
      <w:r w:rsidR="000D0142" w:rsidRPr="00C81E7A">
        <w:rPr>
          <w:rFonts w:ascii="XB Niloofar" w:hAnsi="XB Niloofar" w:cs="XB Niloofar"/>
          <w:b w:val="0"/>
          <w:bCs w:val="0"/>
          <w:sz w:val="24"/>
          <w:szCs w:val="24"/>
          <w:rtl/>
        </w:rPr>
        <w:t>من</w:t>
      </w:r>
      <w:r w:rsidR="00F95E7E" w:rsidRPr="00C81E7A">
        <w:rPr>
          <w:rFonts w:ascii="XB Niloofar" w:hAnsi="XB Niloofar" w:cs="XB Niloofar" w:hint="cs"/>
          <w:b w:val="0"/>
          <w:bCs w:val="0"/>
          <w:sz w:val="24"/>
          <w:szCs w:val="24"/>
          <w:rtl/>
        </w:rPr>
        <w:t>ا</w:t>
      </w:r>
      <w:r w:rsidR="000D0142" w:rsidRPr="00C81E7A">
        <w:rPr>
          <w:rFonts w:ascii="XB Niloofar" w:hAnsi="XB Niloofar" w:cs="XB Niloofar"/>
          <w:b w:val="0"/>
          <w:bCs w:val="0"/>
          <w:sz w:val="24"/>
          <w:szCs w:val="24"/>
          <w:rtl/>
        </w:rPr>
        <w:t>طق آزاد ملزم به رعا</w:t>
      </w:r>
      <w:r w:rsidR="000D0142" w:rsidRPr="00C81E7A">
        <w:rPr>
          <w:rFonts w:ascii="XB Niloofar" w:hAnsi="XB Niloofar" w:cs="XB Niloofar" w:hint="cs"/>
          <w:b w:val="0"/>
          <w:bCs w:val="0"/>
          <w:sz w:val="24"/>
          <w:szCs w:val="24"/>
          <w:rtl/>
        </w:rPr>
        <w:t>ی</w:t>
      </w:r>
      <w:r w:rsidR="000D0142" w:rsidRPr="00C81E7A">
        <w:rPr>
          <w:rFonts w:ascii="XB Niloofar" w:hAnsi="XB Niloofar" w:cs="XB Niloofar" w:hint="eastAsia"/>
          <w:b w:val="0"/>
          <w:bCs w:val="0"/>
          <w:sz w:val="24"/>
          <w:szCs w:val="24"/>
          <w:rtl/>
        </w:rPr>
        <w:t>ت</w:t>
      </w:r>
      <w:r w:rsidR="000D0142" w:rsidRPr="00C81E7A">
        <w:rPr>
          <w:rFonts w:ascii="XB Niloofar" w:hAnsi="XB Niloofar" w:cs="XB Niloofar"/>
          <w:b w:val="0"/>
          <w:bCs w:val="0"/>
          <w:sz w:val="24"/>
          <w:szCs w:val="24"/>
          <w:rtl/>
        </w:rPr>
        <w:t xml:space="preserve"> استانداردها</w:t>
      </w:r>
      <w:r w:rsidR="000D0142" w:rsidRPr="00C81E7A">
        <w:rPr>
          <w:rFonts w:ascii="XB Niloofar" w:hAnsi="XB Niloofar" w:cs="XB Niloofar" w:hint="cs"/>
          <w:b w:val="0"/>
          <w:bCs w:val="0"/>
          <w:sz w:val="24"/>
          <w:szCs w:val="24"/>
          <w:rtl/>
        </w:rPr>
        <w:t>ی</w:t>
      </w:r>
      <w:r w:rsidR="000D0142" w:rsidRPr="00C81E7A">
        <w:rPr>
          <w:rFonts w:ascii="XB Niloofar" w:hAnsi="XB Niloofar" w:cs="XB Niloofar"/>
          <w:b w:val="0"/>
          <w:bCs w:val="0"/>
          <w:sz w:val="24"/>
          <w:szCs w:val="24"/>
          <w:rtl/>
        </w:rPr>
        <w:t xml:space="preserve"> بانکدار</w:t>
      </w:r>
      <w:r w:rsidR="000D0142" w:rsidRPr="00C81E7A">
        <w:rPr>
          <w:rFonts w:ascii="XB Niloofar" w:hAnsi="XB Niloofar" w:cs="XB Niloofar" w:hint="cs"/>
          <w:b w:val="0"/>
          <w:bCs w:val="0"/>
          <w:sz w:val="24"/>
          <w:szCs w:val="24"/>
          <w:rtl/>
        </w:rPr>
        <w:t>ی</w:t>
      </w:r>
      <w:r w:rsidR="000D0142" w:rsidRPr="00C81E7A">
        <w:rPr>
          <w:rFonts w:ascii="XB Niloofar" w:hAnsi="XB Niloofar" w:cs="XB Niloofar"/>
          <w:b w:val="0"/>
          <w:bCs w:val="0"/>
          <w:sz w:val="24"/>
          <w:szCs w:val="24"/>
          <w:rtl/>
        </w:rPr>
        <w:t xml:space="preserve"> و</w:t>
      </w:r>
      <w:r w:rsidR="000D0142" w:rsidRPr="00C81E7A">
        <w:rPr>
          <w:rFonts w:ascii="XB Niloofar" w:hAnsi="XB Niloofar" w:cs="XB Niloofar" w:hint="cs"/>
          <w:b w:val="0"/>
          <w:bCs w:val="0"/>
          <w:sz w:val="24"/>
          <w:szCs w:val="24"/>
          <w:rtl/>
        </w:rPr>
        <w:t>ی</w:t>
      </w:r>
      <w:r w:rsidR="000D0142" w:rsidRPr="00C81E7A">
        <w:rPr>
          <w:rFonts w:ascii="XB Niloofar" w:hAnsi="XB Niloofar" w:cs="XB Niloofar" w:hint="eastAsia"/>
          <w:b w:val="0"/>
          <w:bCs w:val="0"/>
          <w:sz w:val="24"/>
          <w:szCs w:val="24"/>
          <w:rtl/>
        </w:rPr>
        <w:t>ژه</w:t>
      </w:r>
      <w:r w:rsidR="000D0142" w:rsidRPr="00C81E7A">
        <w:rPr>
          <w:rFonts w:ascii="XB Niloofar" w:hAnsi="XB Niloofar" w:cs="XB Niloofar"/>
          <w:b w:val="0"/>
          <w:bCs w:val="0"/>
          <w:sz w:val="24"/>
          <w:szCs w:val="24"/>
          <w:rtl/>
        </w:rPr>
        <w:t xml:space="preserve"> منطقه آزاد هست</w:t>
      </w:r>
      <w:r w:rsidR="00F95E7E" w:rsidRPr="00C81E7A">
        <w:rPr>
          <w:rFonts w:ascii="XB Niloofar" w:hAnsi="XB Niloofar" w:cs="XB Niloofar" w:hint="cs"/>
          <w:b w:val="0"/>
          <w:bCs w:val="0"/>
          <w:sz w:val="24"/>
          <w:szCs w:val="24"/>
          <w:rtl/>
        </w:rPr>
        <w:t>ند</w:t>
      </w:r>
      <w:r w:rsidR="000D0142" w:rsidRPr="00C81E7A">
        <w:rPr>
          <w:rFonts w:ascii="XB Niloofar" w:hAnsi="XB Niloofar" w:cs="XB Niloofar"/>
          <w:b w:val="0"/>
          <w:bCs w:val="0"/>
          <w:sz w:val="24"/>
          <w:szCs w:val="24"/>
          <w:rtl/>
        </w:rPr>
        <w:t>. در قوان</w:t>
      </w:r>
      <w:r w:rsidR="000D0142" w:rsidRPr="00C81E7A">
        <w:rPr>
          <w:rFonts w:ascii="XB Niloofar" w:hAnsi="XB Niloofar" w:cs="XB Niloofar" w:hint="cs"/>
          <w:b w:val="0"/>
          <w:bCs w:val="0"/>
          <w:sz w:val="24"/>
          <w:szCs w:val="24"/>
          <w:rtl/>
        </w:rPr>
        <w:t>ی</w:t>
      </w:r>
      <w:r w:rsidR="000D0142" w:rsidRPr="00C81E7A">
        <w:rPr>
          <w:rFonts w:ascii="XB Niloofar" w:hAnsi="XB Niloofar" w:cs="XB Niloofar" w:hint="eastAsia"/>
          <w:b w:val="0"/>
          <w:bCs w:val="0"/>
          <w:sz w:val="24"/>
          <w:szCs w:val="24"/>
          <w:rtl/>
        </w:rPr>
        <w:t>ن</w:t>
      </w:r>
      <w:r w:rsidR="000D0142" w:rsidRPr="00C81E7A">
        <w:rPr>
          <w:rFonts w:ascii="XB Niloofar" w:hAnsi="XB Niloofar" w:cs="XB Niloofar"/>
          <w:b w:val="0"/>
          <w:bCs w:val="0"/>
          <w:sz w:val="24"/>
          <w:szCs w:val="24"/>
          <w:rtl/>
        </w:rPr>
        <w:t xml:space="preserve"> مصوب کشور</w:t>
      </w:r>
      <w:r w:rsidR="00F95E7E" w:rsidRPr="00C81E7A">
        <w:rPr>
          <w:rFonts w:ascii="XB Niloofar" w:hAnsi="XB Niloofar" w:cs="XB Niloofar" w:hint="cs"/>
          <w:b w:val="0"/>
          <w:bCs w:val="0"/>
          <w:sz w:val="24"/>
          <w:szCs w:val="24"/>
          <w:rtl/>
        </w:rPr>
        <w:t>،</w:t>
      </w:r>
      <w:r w:rsidR="000D0142" w:rsidRPr="00C81E7A">
        <w:rPr>
          <w:rFonts w:ascii="XB Niloofar" w:hAnsi="XB Niloofar" w:cs="XB Niloofar"/>
          <w:b w:val="0"/>
          <w:bCs w:val="0"/>
          <w:sz w:val="24"/>
          <w:szCs w:val="24"/>
          <w:rtl/>
        </w:rPr>
        <w:t xml:space="preserve"> اجازه </w:t>
      </w:r>
      <w:r w:rsidR="008E200F">
        <w:rPr>
          <w:rFonts w:ascii="XB Niloofar" w:hAnsi="XB Niloofar" w:cs="XB Niloofar"/>
          <w:b w:val="0"/>
          <w:bCs w:val="0"/>
          <w:sz w:val="24"/>
          <w:szCs w:val="24"/>
          <w:rtl/>
        </w:rPr>
        <w:t>تأس</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س</w:t>
      </w:r>
      <w:r w:rsidR="000D0142" w:rsidRPr="00C81E7A">
        <w:rPr>
          <w:rFonts w:ascii="XB Niloofar" w:hAnsi="XB Niloofar" w:cs="XB Niloofar"/>
          <w:b w:val="0"/>
          <w:bCs w:val="0"/>
          <w:sz w:val="24"/>
          <w:szCs w:val="24"/>
          <w:rtl/>
        </w:rPr>
        <w:t xml:space="preserve"> بانک و موسسه اعتبار</w:t>
      </w:r>
      <w:r w:rsidR="000D0142" w:rsidRPr="00C81E7A">
        <w:rPr>
          <w:rFonts w:ascii="XB Niloofar" w:hAnsi="XB Niloofar" w:cs="XB Niloofar" w:hint="cs"/>
          <w:b w:val="0"/>
          <w:bCs w:val="0"/>
          <w:sz w:val="24"/>
          <w:szCs w:val="24"/>
          <w:rtl/>
        </w:rPr>
        <w:t>ی</w:t>
      </w:r>
      <w:r w:rsidR="000D0142" w:rsidRPr="00C81E7A">
        <w:rPr>
          <w:rFonts w:ascii="XB Niloofar" w:hAnsi="XB Niloofar" w:cs="XB Niloofar"/>
          <w:b w:val="0"/>
          <w:bCs w:val="0"/>
          <w:sz w:val="24"/>
          <w:szCs w:val="24"/>
          <w:rtl/>
        </w:rPr>
        <w:t xml:space="preserve"> ا</w:t>
      </w:r>
      <w:r w:rsidR="000D0142" w:rsidRPr="00C81E7A">
        <w:rPr>
          <w:rFonts w:ascii="XB Niloofar" w:hAnsi="XB Niloofar" w:cs="XB Niloofar" w:hint="cs"/>
          <w:b w:val="0"/>
          <w:bCs w:val="0"/>
          <w:sz w:val="24"/>
          <w:szCs w:val="24"/>
          <w:rtl/>
        </w:rPr>
        <w:t>ی</w:t>
      </w:r>
      <w:r w:rsidR="000D0142" w:rsidRPr="00C81E7A">
        <w:rPr>
          <w:rFonts w:ascii="XB Niloofar" w:hAnsi="XB Niloofar" w:cs="XB Niloofar" w:hint="eastAsia"/>
          <w:b w:val="0"/>
          <w:bCs w:val="0"/>
          <w:sz w:val="24"/>
          <w:szCs w:val="24"/>
          <w:rtl/>
        </w:rPr>
        <w:t>ران</w:t>
      </w:r>
      <w:r w:rsidR="000D0142" w:rsidRPr="00C81E7A">
        <w:rPr>
          <w:rFonts w:ascii="XB Niloofar" w:hAnsi="XB Niloofar" w:cs="XB Niloofar" w:hint="cs"/>
          <w:b w:val="0"/>
          <w:bCs w:val="0"/>
          <w:sz w:val="24"/>
          <w:szCs w:val="24"/>
          <w:rtl/>
        </w:rPr>
        <w:t>ی</w:t>
      </w:r>
      <w:r w:rsidR="000D0142" w:rsidRPr="00C81E7A">
        <w:rPr>
          <w:rFonts w:ascii="XB Niloofar" w:hAnsi="XB Niloofar" w:cs="XB Niloofar"/>
          <w:b w:val="0"/>
          <w:bCs w:val="0"/>
          <w:sz w:val="24"/>
          <w:szCs w:val="24"/>
          <w:rtl/>
        </w:rPr>
        <w:t xml:space="preserve"> با سرما</w:t>
      </w:r>
      <w:r w:rsidR="000D0142" w:rsidRPr="00C81E7A">
        <w:rPr>
          <w:rFonts w:ascii="XB Niloofar" w:hAnsi="XB Niloofar" w:cs="XB Niloofar" w:hint="cs"/>
          <w:b w:val="0"/>
          <w:bCs w:val="0"/>
          <w:sz w:val="24"/>
          <w:szCs w:val="24"/>
          <w:rtl/>
        </w:rPr>
        <w:t>ی</w:t>
      </w:r>
      <w:r w:rsidR="000D0142" w:rsidRPr="00C81E7A">
        <w:rPr>
          <w:rFonts w:ascii="XB Niloofar" w:hAnsi="XB Niloofar" w:cs="XB Niloofar" w:hint="eastAsia"/>
          <w:b w:val="0"/>
          <w:bCs w:val="0"/>
          <w:sz w:val="24"/>
          <w:szCs w:val="24"/>
          <w:rtl/>
        </w:rPr>
        <w:t>ه</w:t>
      </w:r>
      <w:r w:rsidR="000D0142" w:rsidRPr="00C81E7A">
        <w:rPr>
          <w:rFonts w:ascii="XB Niloofar" w:hAnsi="XB Niloofar" w:cs="XB Niloofar"/>
          <w:b w:val="0"/>
          <w:bCs w:val="0"/>
          <w:sz w:val="24"/>
          <w:szCs w:val="24"/>
          <w:rtl/>
        </w:rPr>
        <w:t xml:space="preserve"> خارج</w:t>
      </w:r>
      <w:r w:rsidR="000D0142" w:rsidRPr="00C81E7A">
        <w:rPr>
          <w:rFonts w:ascii="XB Niloofar" w:hAnsi="XB Niloofar" w:cs="XB Niloofar" w:hint="cs"/>
          <w:b w:val="0"/>
          <w:bCs w:val="0"/>
          <w:sz w:val="24"/>
          <w:szCs w:val="24"/>
          <w:rtl/>
        </w:rPr>
        <w:t>ی</w:t>
      </w:r>
      <w:r w:rsidR="000D0142" w:rsidRPr="00C81E7A">
        <w:rPr>
          <w:rFonts w:ascii="XB Niloofar" w:hAnsi="XB Niloofar" w:cs="XB Niloofar"/>
          <w:b w:val="0"/>
          <w:bCs w:val="0"/>
          <w:sz w:val="24"/>
          <w:szCs w:val="24"/>
          <w:rtl/>
        </w:rPr>
        <w:t xml:space="preserve"> و اجازه افتتاح شعبه توسط بانک‌ها </w:t>
      </w:r>
      <w:r w:rsidR="000D0142" w:rsidRPr="00C81E7A">
        <w:rPr>
          <w:rFonts w:ascii="XB Niloofar" w:hAnsi="XB Niloofar" w:cs="XB Niloofar" w:hint="cs"/>
          <w:b w:val="0"/>
          <w:bCs w:val="0"/>
          <w:sz w:val="24"/>
          <w:szCs w:val="24"/>
          <w:rtl/>
        </w:rPr>
        <w:t>ی</w:t>
      </w:r>
      <w:r w:rsidR="000D0142" w:rsidRPr="00C81E7A">
        <w:rPr>
          <w:rFonts w:ascii="XB Niloofar" w:hAnsi="XB Niloofar" w:cs="XB Niloofar" w:hint="eastAsia"/>
          <w:b w:val="0"/>
          <w:bCs w:val="0"/>
          <w:sz w:val="24"/>
          <w:szCs w:val="24"/>
          <w:rtl/>
        </w:rPr>
        <w:t>ا</w:t>
      </w:r>
      <w:r w:rsidR="000D0142" w:rsidRPr="00C81E7A">
        <w:rPr>
          <w:rFonts w:ascii="XB Niloofar" w:hAnsi="XB Niloofar" w:cs="XB Niloofar"/>
          <w:b w:val="0"/>
          <w:bCs w:val="0"/>
          <w:sz w:val="24"/>
          <w:szCs w:val="24"/>
          <w:rtl/>
        </w:rPr>
        <w:t xml:space="preserve"> </w:t>
      </w:r>
      <w:r w:rsidR="008E200F">
        <w:rPr>
          <w:rFonts w:ascii="XB Niloofar" w:hAnsi="XB Niloofar" w:cs="XB Niloofar"/>
          <w:b w:val="0"/>
          <w:bCs w:val="0"/>
          <w:sz w:val="24"/>
          <w:szCs w:val="24"/>
          <w:rtl/>
        </w:rPr>
        <w:t>مؤسسات</w:t>
      </w:r>
      <w:r w:rsidR="000D0142" w:rsidRPr="00C81E7A">
        <w:rPr>
          <w:rFonts w:ascii="XB Niloofar" w:hAnsi="XB Niloofar" w:cs="XB Niloofar"/>
          <w:b w:val="0"/>
          <w:bCs w:val="0"/>
          <w:sz w:val="24"/>
          <w:szCs w:val="24"/>
          <w:rtl/>
        </w:rPr>
        <w:t xml:space="preserve"> اعتبار</w:t>
      </w:r>
      <w:r w:rsidR="000D0142" w:rsidRPr="00C81E7A">
        <w:rPr>
          <w:rFonts w:ascii="XB Niloofar" w:hAnsi="XB Niloofar" w:cs="XB Niloofar" w:hint="cs"/>
          <w:b w:val="0"/>
          <w:bCs w:val="0"/>
          <w:sz w:val="24"/>
          <w:szCs w:val="24"/>
          <w:rtl/>
        </w:rPr>
        <w:t>ی</w:t>
      </w:r>
      <w:r w:rsidR="000D0142" w:rsidRPr="00C81E7A">
        <w:rPr>
          <w:rFonts w:ascii="XB Niloofar" w:hAnsi="XB Niloofar" w:cs="XB Niloofar"/>
          <w:b w:val="0"/>
          <w:bCs w:val="0"/>
          <w:sz w:val="24"/>
          <w:szCs w:val="24"/>
          <w:rtl/>
        </w:rPr>
        <w:t xml:space="preserve"> خارج</w:t>
      </w:r>
      <w:r w:rsidR="000D0142" w:rsidRPr="00C81E7A">
        <w:rPr>
          <w:rFonts w:ascii="XB Niloofar" w:hAnsi="XB Niloofar" w:cs="XB Niloofar" w:hint="cs"/>
          <w:b w:val="0"/>
          <w:bCs w:val="0"/>
          <w:sz w:val="24"/>
          <w:szCs w:val="24"/>
          <w:rtl/>
        </w:rPr>
        <w:t>ی</w:t>
      </w:r>
      <w:r w:rsidR="000D0142" w:rsidRPr="00C81E7A">
        <w:rPr>
          <w:rFonts w:ascii="XB Niloofar" w:hAnsi="XB Niloofar" w:cs="XB Niloofar"/>
          <w:b w:val="0"/>
          <w:bCs w:val="0"/>
          <w:sz w:val="24"/>
          <w:szCs w:val="24"/>
          <w:rtl/>
        </w:rPr>
        <w:t xml:space="preserve"> داده شد و با تغ</w:t>
      </w:r>
      <w:r w:rsidR="000D0142" w:rsidRPr="00C81E7A">
        <w:rPr>
          <w:rFonts w:ascii="XB Niloofar" w:hAnsi="XB Niloofar" w:cs="XB Niloofar" w:hint="cs"/>
          <w:b w:val="0"/>
          <w:bCs w:val="0"/>
          <w:sz w:val="24"/>
          <w:szCs w:val="24"/>
          <w:rtl/>
        </w:rPr>
        <w:t>یی</w:t>
      </w:r>
      <w:r w:rsidR="000D0142" w:rsidRPr="00C81E7A">
        <w:rPr>
          <w:rFonts w:ascii="XB Niloofar" w:hAnsi="XB Niloofar" w:cs="XB Niloofar" w:hint="eastAsia"/>
          <w:b w:val="0"/>
          <w:bCs w:val="0"/>
          <w:sz w:val="24"/>
          <w:szCs w:val="24"/>
          <w:rtl/>
        </w:rPr>
        <w:t>رات</w:t>
      </w:r>
      <w:r w:rsidR="000D0142" w:rsidRPr="00C81E7A">
        <w:rPr>
          <w:rFonts w:ascii="XB Niloofar" w:hAnsi="XB Niloofar" w:cs="XB Niloofar" w:hint="cs"/>
          <w:b w:val="0"/>
          <w:bCs w:val="0"/>
          <w:sz w:val="24"/>
          <w:szCs w:val="24"/>
          <w:rtl/>
        </w:rPr>
        <w:t>ی</w:t>
      </w:r>
      <w:r w:rsidR="000D0142" w:rsidRPr="00C81E7A">
        <w:rPr>
          <w:rFonts w:ascii="XB Niloofar" w:hAnsi="XB Niloofar" w:cs="XB Niloofar"/>
          <w:b w:val="0"/>
          <w:bCs w:val="0"/>
          <w:sz w:val="24"/>
          <w:szCs w:val="24"/>
          <w:rtl/>
        </w:rPr>
        <w:t xml:space="preserve"> که در س</w:t>
      </w:r>
      <w:r w:rsidR="000D0142" w:rsidRPr="00C81E7A">
        <w:rPr>
          <w:rFonts w:ascii="XB Niloofar" w:hAnsi="XB Niloofar" w:cs="XB Niloofar" w:hint="cs"/>
          <w:b w:val="0"/>
          <w:bCs w:val="0"/>
          <w:sz w:val="24"/>
          <w:szCs w:val="24"/>
          <w:rtl/>
        </w:rPr>
        <w:t>ی</w:t>
      </w:r>
      <w:r w:rsidR="000D0142" w:rsidRPr="00C81E7A">
        <w:rPr>
          <w:rFonts w:ascii="XB Niloofar" w:hAnsi="XB Niloofar" w:cs="XB Niloofar" w:hint="eastAsia"/>
          <w:b w:val="0"/>
          <w:bCs w:val="0"/>
          <w:sz w:val="24"/>
          <w:szCs w:val="24"/>
          <w:rtl/>
        </w:rPr>
        <w:t>ستم</w:t>
      </w:r>
      <w:r w:rsidR="000D0142" w:rsidRPr="00C81E7A">
        <w:rPr>
          <w:rFonts w:ascii="XB Niloofar" w:hAnsi="XB Niloofar" w:cs="XB Niloofar"/>
          <w:b w:val="0"/>
          <w:bCs w:val="0"/>
          <w:sz w:val="24"/>
          <w:szCs w:val="24"/>
          <w:rtl/>
        </w:rPr>
        <w:t xml:space="preserve"> بانک</w:t>
      </w:r>
      <w:r w:rsidR="000D0142" w:rsidRPr="00C81E7A">
        <w:rPr>
          <w:rFonts w:ascii="XB Niloofar" w:hAnsi="XB Niloofar" w:cs="XB Niloofar" w:hint="cs"/>
          <w:b w:val="0"/>
          <w:bCs w:val="0"/>
          <w:sz w:val="24"/>
          <w:szCs w:val="24"/>
          <w:rtl/>
        </w:rPr>
        <w:t>ی</w:t>
      </w:r>
      <w:r w:rsidR="000D0142" w:rsidRPr="00C81E7A">
        <w:rPr>
          <w:rFonts w:ascii="XB Niloofar" w:hAnsi="XB Niloofar" w:cs="XB Niloofar"/>
          <w:b w:val="0"/>
          <w:bCs w:val="0"/>
          <w:sz w:val="24"/>
          <w:szCs w:val="24"/>
          <w:rtl/>
        </w:rPr>
        <w:t xml:space="preserve"> مناطق آزاد به وجود آمده شرا</w:t>
      </w:r>
      <w:r w:rsidR="000D0142" w:rsidRPr="00C81E7A">
        <w:rPr>
          <w:rFonts w:ascii="XB Niloofar" w:hAnsi="XB Niloofar" w:cs="XB Niloofar" w:hint="cs"/>
          <w:b w:val="0"/>
          <w:bCs w:val="0"/>
          <w:sz w:val="24"/>
          <w:szCs w:val="24"/>
          <w:rtl/>
        </w:rPr>
        <w:t>ی</w:t>
      </w:r>
      <w:r w:rsidR="000D0142" w:rsidRPr="00C81E7A">
        <w:rPr>
          <w:rFonts w:ascii="XB Niloofar" w:hAnsi="XB Niloofar" w:cs="XB Niloofar" w:hint="eastAsia"/>
          <w:b w:val="0"/>
          <w:bCs w:val="0"/>
          <w:sz w:val="24"/>
          <w:szCs w:val="24"/>
          <w:rtl/>
        </w:rPr>
        <w:t>ط</w:t>
      </w:r>
      <w:r w:rsidR="000D0142" w:rsidRPr="00C81E7A">
        <w:rPr>
          <w:rFonts w:ascii="XB Niloofar" w:hAnsi="XB Niloofar" w:cs="XB Niloofar"/>
          <w:b w:val="0"/>
          <w:bCs w:val="0"/>
          <w:sz w:val="24"/>
          <w:szCs w:val="24"/>
          <w:rtl/>
        </w:rPr>
        <w:t xml:space="preserve"> برا</w:t>
      </w:r>
      <w:r w:rsidR="000D0142" w:rsidRPr="00C81E7A">
        <w:rPr>
          <w:rFonts w:ascii="XB Niloofar" w:hAnsi="XB Niloofar" w:cs="XB Niloofar" w:hint="cs"/>
          <w:b w:val="0"/>
          <w:bCs w:val="0"/>
          <w:sz w:val="24"/>
          <w:szCs w:val="24"/>
          <w:rtl/>
        </w:rPr>
        <w:t>ی</w:t>
      </w:r>
      <w:r w:rsidR="000D0142" w:rsidRPr="00C81E7A">
        <w:rPr>
          <w:rFonts w:ascii="XB Niloofar" w:hAnsi="XB Niloofar" w:cs="XB Niloofar"/>
          <w:b w:val="0"/>
          <w:bCs w:val="0"/>
          <w:sz w:val="24"/>
          <w:szCs w:val="24"/>
          <w:rtl/>
        </w:rPr>
        <w:t xml:space="preserve"> اتصال به شبکه‌ها</w:t>
      </w:r>
      <w:r w:rsidR="000D0142" w:rsidRPr="00C81E7A">
        <w:rPr>
          <w:rFonts w:ascii="XB Niloofar" w:hAnsi="XB Niloofar" w:cs="XB Niloofar" w:hint="cs"/>
          <w:b w:val="0"/>
          <w:bCs w:val="0"/>
          <w:sz w:val="24"/>
          <w:szCs w:val="24"/>
          <w:rtl/>
        </w:rPr>
        <w:t>ی</w:t>
      </w:r>
      <w:r w:rsidR="000D0142" w:rsidRPr="00C81E7A">
        <w:rPr>
          <w:rFonts w:ascii="XB Niloofar" w:hAnsi="XB Niloofar" w:cs="XB Niloofar"/>
          <w:b w:val="0"/>
          <w:bCs w:val="0"/>
          <w:sz w:val="24"/>
          <w:szCs w:val="24"/>
          <w:rtl/>
        </w:rPr>
        <w:t xml:space="preserve"> مال</w:t>
      </w:r>
      <w:r w:rsidR="000D0142" w:rsidRPr="00C81E7A">
        <w:rPr>
          <w:rFonts w:ascii="XB Niloofar" w:hAnsi="XB Niloofar" w:cs="XB Niloofar" w:hint="cs"/>
          <w:b w:val="0"/>
          <w:bCs w:val="0"/>
          <w:sz w:val="24"/>
          <w:szCs w:val="24"/>
          <w:rtl/>
        </w:rPr>
        <w:t>ی</w:t>
      </w:r>
      <w:r w:rsidR="000D0142" w:rsidRPr="00C81E7A">
        <w:rPr>
          <w:rFonts w:ascii="XB Niloofar" w:hAnsi="XB Niloofar" w:cs="XB Niloofar"/>
          <w:b w:val="0"/>
          <w:bCs w:val="0"/>
          <w:sz w:val="24"/>
          <w:szCs w:val="24"/>
          <w:rtl/>
        </w:rPr>
        <w:t xml:space="preserve"> خارج</w:t>
      </w:r>
      <w:r w:rsidR="000D0142" w:rsidRPr="00C81E7A">
        <w:rPr>
          <w:rFonts w:ascii="XB Niloofar" w:hAnsi="XB Niloofar" w:cs="XB Niloofar" w:hint="cs"/>
          <w:b w:val="0"/>
          <w:bCs w:val="0"/>
          <w:sz w:val="24"/>
          <w:szCs w:val="24"/>
          <w:rtl/>
        </w:rPr>
        <w:t>ی</w:t>
      </w:r>
      <w:r w:rsidR="000D0142" w:rsidRPr="00C81E7A">
        <w:rPr>
          <w:rFonts w:ascii="XB Niloofar" w:hAnsi="XB Niloofar" w:cs="XB Niloofar"/>
          <w:b w:val="0"/>
          <w:bCs w:val="0"/>
          <w:sz w:val="24"/>
          <w:szCs w:val="24"/>
          <w:rtl/>
        </w:rPr>
        <w:t xml:space="preserve"> ن</w:t>
      </w:r>
      <w:r w:rsidR="000D0142" w:rsidRPr="00C81E7A">
        <w:rPr>
          <w:rFonts w:ascii="XB Niloofar" w:hAnsi="XB Niloofar" w:cs="XB Niloofar" w:hint="cs"/>
          <w:b w:val="0"/>
          <w:bCs w:val="0"/>
          <w:sz w:val="24"/>
          <w:szCs w:val="24"/>
          <w:rtl/>
        </w:rPr>
        <w:t>ی</w:t>
      </w:r>
      <w:r w:rsidR="000D0142" w:rsidRPr="00C81E7A">
        <w:rPr>
          <w:rFonts w:ascii="XB Niloofar" w:hAnsi="XB Niloofar" w:cs="XB Niloofar" w:hint="eastAsia"/>
          <w:b w:val="0"/>
          <w:bCs w:val="0"/>
          <w:sz w:val="24"/>
          <w:szCs w:val="24"/>
          <w:rtl/>
        </w:rPr>
        <w:t>ز</w:t>
      </w:r>
      <w:r w:rsidR="000D0142" w:rsidRPr="00C81E7A">
        <w:rPr>
          <w:rFonts w:ascii="XB Niloofar" w:hAnsi="XB Niloofar" w:cs="XB Niloofar"/>
          <w:b w:val="0"/>
          <w:bCs w:val="0"/>
          <w:sz w:val="24"/>
          <w:szCs w:val="24"/>
          <w:rtl/>
        </w:rPr>
        <w:t xml:space="preserve"> فراهم شده است. ا</w:t>
      </w:r>
      <w:r w:rsidR="000D0142" w:rsidRPr="00C81E7A">
        <w:rPr>
          <w:rFonts w:ascii="XB Niloofar" w:hAnsi="XB Niloofar" w:cs="XB Niloofar" w:hint="cs"/>
          <w:b w:val="0"/>
          <w:bCs w:val="0"/>
          <w:sz w:val="24"/>
          <w:szCs w:val="24"/>
          <w:rtl/>
        </w:rPr>
        <w:t>ی</w:t>
      </w:r>
      <w:r w:rsidR="000D0142" w:rsidRPr="00C81E7A">
        <w:rPr>
          <w:rFonts w:ascii="XB Niloofar" w:hAnsi="XB Niloofar" w:cs="XB Niloofar" w:hint="eastAsia"/>
          <w:b w:val="0"/>
          <w:bCs w:val="0"/>
          <w:sz w:val="24"/>
          <w:szCs w:val="24"/>
          <w:rtl/>
        </w:rPr>
        <w:t>ن</w:t>
      </w:r>
      <w:r w:rsidR="000D0142" w:rsidRPr="00C81E7A">
        <w:rPr>
          <w:rFonts w:ascii="XB Niloofar" w:hAnsi="XB Niloofar" w:cs="XB Niloofar"/>
          <w:b w:val="0"/>
          <w:bCs w:val="0"/>
          <w:sz w:val="24"/>
          <w:szCs w:val="24"/>
          <w:rtl/>
        </w:rPr>
        <w:t xml:space="preserve"> امر </w:t>
      </w:r>
      <w:r w:rsidR="00F95E7E" w:rsidRPr="00C81E7A">
        <w:rPr>
          <w:rFonts w:ascii="XB Niloofar" w:hAnsi="XB Niloofar" w:cs="XB Niloofar" w:hint="cs"/>
          <w:b w:val="0"/>
          <w:bCs w:val="0"/>
          <w:sz w:val="24"/>
          <w:szCs w:val="24"/>
          <w:rtl/>
        </w:rPr>
        <w:t>موجب</w:t>
      </w:r>
      <w:r w:rsidR="000D0142" w:rsidRPr="00C81E7A">
        <w:rPr>
          <w:rFonts w:ascii="XB Niloofar" w:hAnsi="XB Niloofar" w:cs="XB Niloofar"/>
          <w:b w:val="0"/>
          <w:bCs w:val="0"/>
          <w:sz w:val="24"/>
          <w:szCs w:val="24"/>
          <w:rtl/>
        </w:rPr>
        <w:t xml:space="preserve"> سرعت بخش</w:t>
      </w:r>
      <w:r w:rsidR="000D0142" w:rsidRPr="00C81E7A">
        <w:rPr>
          <w:rFonts w:ascii="XB Niloofar" w:hAnsi="XB Niloofar" w:cs="XB Niloofar" w:hint="cs"/>
          <w:b w:val="0"/>
          <w:bCs w:val="0"/>
          <w:sz w:val="24"/>
          <w:szCs w:val="24"/>
          <w:rtl/>
        </w:rPr>
        <w:t>ی</w:t>
      </w:r>
      <w:r w:rsidR="000D0142" w:rsidRPr="00C81E7A">
        <w:rPr>
          <w:rFonts w:ascii="XB Niloofar" w:hAnsi="XB Niloofar" w:cs="XB Niloofar" w:hint="eastAsia"/>
          <w:b w:val="0"/>
          <w:bCs w:val="0"/>
          <w:sz w:val="24"/>
          <w:szCs w:val="24"/>
          <w:rtl/>
        </w:rPr>
        <w:t>دن</w:t>
      </w:r>
      <w:r w:rsidR="000D0142" w:rsidRPr="00C81E7A">
        <w:rPr>
          <w:rFonts w:ascii="XB Niloofar" w:hAnsi="XB Niloofar" w:cs="XB Niloofar"/>
          <w:b w:val="0"/>
          <w:bCs w:val="0"/>
          <w:sz w:val="24"/>
          <w:szCs w:val="24"/>
          <w:rtl/>
        </w:rPr>
        <w:t xml:space="preserve"> به جذب سرما</w:t>
      </w:r>
      <w:r w:rsidR="000D0142" w:rsidRPr="00C81E7A">
        <w:rPr>
          <w:rFonts w:ascii="XB Niloofar" w:hAnsi="XB Niloofar" w:cs="XB Niloofar" w:hint="cs"/>
          <w:b w:val="0"/>
          <w:bCs w:val="0"/>
          <w:sz w:val="24"/>
          <w:szCs w:val="24"/>
          <w:rtl/>
        </w:rPr>
        <w:t>ی</w:t>
      </w:r>
      <w:r w:rsidR="000D0142" w:rsidRPr="00C81E7A">
        <w:rPr>
          <w:rFonts w:ascii="XB Niloofar" w:hAnsi="XB Niloofar" w:cs="XB Niloofar" w:hint="eastAsia"/>
          <w:b w:val="0"/>
          <w:bCs w:val="0"/>
          <w:sz w:val="24"/>
          <w:szCs w:val="24"/>
          <w:rtl/>
        </w:rPr>
        <w:t>ه‌ها</w:t>
      </w:r>
      <w:r w:rsidR="000D0142" w:rsidRPr="00C81E7A">
        <w:rPr>
          <w:rFonts w:ascii="XB Niloofar" w:hAnsi="XB Niloofar" w:cs="XB Niloofar" w:hint="cs"/>
          <w:b w:val="0"/>
          <w:bCs w:val="0"/>
          <w:sz w:val="24"/>
          <w:szCs w:val="24"/>
          <w:rtl/>
        </w:rPr>
        <w:t>ی</w:t>
      </w:r>
      <w:r w:rsidR="000D0142" w:rsidRPr="00C81E7A">
        <w:rPr>
          <w:rFonts w:ascii="XB Niloofar" w:hAnsi="XB Niloofar" w:cs="XB Niloofar"/>
          <w:b w:val="0"/>
          <w:bCs w:val="0"/>
          <w:sz w:val="24"/>
          <w:szCs w:val="24"/>
          <w:rtl/>
        </w:rPr>
        <w:t xml:space="preserve"> خارج</w:t>
      </w:r>
      <w:r w:rsidR="000D0142" w:rsidRPr="00C81E7A">
        <w:rPr>
          <w:rFonts w:ascii="XB Niloofar" w:hAnsi="XB Niloofar" w:cs="XB Niloofar" w:hint="cs"/>
          <w:b w:val="0"/>
          <w:bCs w:val="0"/>
          <w:sz w:val="24"/>
          <w:szCs w:val="24"/>
          <w:rtl/>
        </w:rPr>
        <w:t>ی</w:t>
      </w:r>
      <w:r w:rsidR="000D0142" w:rsidRPr="00C81E7A">
        <w:rPr>
          <w:rFonts w:ascii="XB Niloofar" w:hAnsi="XB Niloofar" w:cs="XB Niloofar"/>
          <w:b w:val="0"/>
          <w:bCs w:val="0"/>
          <w:sz w:val="24"/>
          <w:szCs w:val="24"/>
          <w:rtl/>
        </w:rPr>
        <w:t xml:space="preserve"> در مناطق آزاد </w:t>
      </w:r>
      <w:r w:rsidR="00E14002">
        <w:rPr>
          <w:rFonts w:ascii="XB Niloofar" w:hAnsi="XB Niloofar" w:cs="XB Niloofar" w:hint="cs"/>
          <w:b w:val="0"/>
          <w:bCs w:val="0"/>
          <w:sz w:val="24"/>
          <w:szCs w:val="24"/>
          <w:rtl/>
        </w:rPr>
        <w:t>شده</w:t>
      </w:r>
      <w:r w:rsidR="00F95E7E" w:rsidRPr="00C81E7A">
        <w:rPr>
          <w:rFonts w:ascii="XB Niloofar" w:hAnsi="XB Niloofar" w:cs="XB Niloofar" w:hint="cs"/>
          <w:b w:val="0"/>
          <w:bCs w:val="0"/>
          <w:sz w:val="24"/>
          <w:szCs w:val="24"/>
          <w:rtl/>
        </w:rPr>
        <w:t xml:space="preserve"> و </w:t>
      </w:r>
      <w:r w:rsidR="000D0142" w:rsidRPr="00C81E7A">
        <w:rPr>
          <w:rFonts w:ascii="XB Niloofar" w:hAnsi="XB Niloofar" w:cs="XB Niloofar"/>
          <w:b w:val="0"/>
          <w:bCs w:val="0"/>
          <w:sz w:val="24"/>
          <w:szCs w:val="24"/>
          <w:rtl/>
        </w:rPr>
        <w:t>زم</w:t>
      </w:r>
      <w:r w:rsidR="000D0142" w:rsidRPr="00C81E7A">
        <w:rPr>
          <w:rFonts w:ascii="XB Niloofar" w:hAnsi="XB Niloofar" w:cs="XB Niloofar" w:hint="cs"/>
          <w:b w:val="0"/>
          <w:bCs w:val="0"/>
          <w:sz w:val="24"/>
          <w:szCs w:val="24"/>
          <w:rtl/>
        </w:rPr>
        <w:t>ی</w:t>
      </w:r>
      <w:r w:rsidR="000D0142" w:rsidRPr="00C81E7A">
        <w:rPr>
          <w:rFonts w:ascii="XB Niloofar" w:hAnsi="XB Niloofar" w:cs="XB Niloofar" w:hint="eastAsia"/>
          <w:b w:val="0"/>
          <w:bCs w:val="0"/>
          <w:sz w:val="24"/>
          <w:szCs w:val="24"/>
          <w:rtl/>
        </w:rPr>
        <w:t>نه</w:t>
      </w:r>
      <w:r w:rsidR="000D0142" w:rsidRPr="00C81E7A">
        <w:rPr>
          <w:rFonts w:ascii="XB Niloofar" w:hAnsi="XB Niloofar" w:cs="XB Niloofar"/>
          <w:b w:val="0"/>
          <w:bCs w:val="0"/>
          <w:sz w:val="24"/>
          <w:szCs w:val="24"/>
          <w:rtl/>
        </w:rPr>
        <w:t xml:space="preserve"> را برا</w:t>
      </w:r>
      <w:r w:rsidR="000D0142" w:rsidRPr="00C81E7A">
        <w:rPr>
          <w:rFonts w:ascii="XB Niloofar" w:hAnsi="XB Niloofar" w:cs="XB Niloofar" w:hint="cs"/>
          <w:b w:val="0"/>
          <w:bCs w:val="0"/>
          <w:sz w:val="24"/>
          <w:szCs w:val="24"/>
          <w:rtl/>
        </w:rPr>
        <w:t>ی</w:t>
      </w:r>
      <w:r w:rsidR="000D0142" w:rsidRPr="00C81E7A">
        <w:rPr>
          <w:rFonts w:ascii="XB Niloofar" w:hAnsi="XB Niloofar" w:cs="XB Niloofar"/>
          <w:b w:val="0"/>
          <w:bCs w:val="0"/>
          <w:sz w:val="24"/>
          <w:szCs w:val="24"/>
          <w:rtl/>
        </w:rPr>
        <w:t xml:space="preserve"> واقع</w:t>
      </w:r>
      <w:r w:rsidR="000D0142" w:rsidRPr="00C81E7A">
        <w:rPr>
          <w:rFonts w:ascii="XB Niloofar" w:hAnsi="XB Niloofar" w:cs="XB Niloofar" w:hint="cs"/>
          <w:b w:val="0"/>
          <w:bCs w:val="0"/>
          <w:sz w:val="24"/>
          <w:szCs w:val="24"/>
          <w:rtl/>
        </w:rPr>
        <w:t>ی‌</w:t>
      </w:r>
      <w:r w:rsidR="000D0142" w:rsidRPr="00C81E7A">
        <w:rPr>
          <w:rFonts w:ascii="XB Niloofar" w:hAnsi="XB Niloofar" w:cs="XB Niloofar" w:hint="eastAsia"/>
          <w:b w:val="0"/>
          <w:bCs w:val="0"/>
          <w:sz w:val="24"/>
          <w:szCs w:val="24"/>
          <w:rtl/>
        </w:rPr>
        <w:t>تر</w:t>
      </w:r>
      <w:r w:rsidR="000D0142" w:rsidRPr="00C81E7A">
        <w:rPr>
          <w:rFonts w:ascii="XB Niloofar" w:hAnsi="XB Niloofar" w:cs="XB Niloofar"/>
          <w:b w:val="0"/>
          <w:bCs w:val="0"/>
          <w:sz w:val="24"/>
          <w:szCs w:val="24"/>
          <w:rtl/>
        </w:rPr>
        <w:t xml:space="preserve"> شدن جا</w:t>
      </w:r>
      <w:r w:rsidR="000D0142" w:rsidRPr="00C81E7A">
        <w:rPr>
          <w:rFonts w:ascii="XB Niloofar" w:hAnsi="XB Niloofar" w:cs="XB Niloofar" w:hint="cs"/>
          <w:b w:val="0"/>
          <w:bCs w:val="0"/>
          <w:sz w:val="24"/>
          <w:szCs w:val="24"/>
          <w:rtl/>
        </w:rPr>
        <w:t>ی</w:t>
      </w:r>
      <w:r w:rsidR="000D0142" w:rsidRPr="00C81E7A">
        <w:rPr>
          <w:rFonts w:ascii="XB Niloofar" w:hAnsi="XB Niloofar" w:cs="XB Niloofar" w:hint="eastAsia"/>
          <w:b w:val="0"/>
          <w:bCs w:val="0"/>
          <w:sz w:val="24"/>
          <w:szCs w:val="24"/>
          <w:rtl/>
        </w:rPr>
        <w:t>گاه</w:t>
      </w:r>
      <w:r w:rsidR="000D0142" w:rsidRPr="00C81E7A">
        <w:rPr>
          <w:rFonts w:ascii="XB Niloofar" w:hAnsi="XB Niloofar" w:cs="XB Niloofar"/>
          <w:b w:val="0"/>
          <w:bCs w:val="0"/>
          <w:sz w:val="24"/>
          <w:szCs w:val="24"/>
          <w:rtl/>
        </w:rPr>
        <w:t xml:space="preserve"> </w:t>
      </w:r>
      <w:r w:rsidR="000D0142" w:rsidRPr="00C81E7A">
        <w:rPr>
          <w:rFonts w:ascii="XB Niloofar" w:hAnsi="XB Niloofar" w:cs="XB Niloofar" w:hint="eastAsia"/>
          <w:b w:val="0"/>
          <w:bCs w:val="0"/>
          <w:sz w:val="24"/>
          <w:szCs w:val="24"/>
          <w:rtl/>
        </w:rPr>
        <w:t>نظام</w:t>
      </w:r>
      <w:r w:rsidR="000D0142" w:rsidRPr="00C81E7A">
        <w:rPr>
          <w:rFonts w:ascii="XB Niloofar" w:hAnsi="XB Niloofar" w:cs="XB Niloofar"/>
          <w:b w:val="0"/>
          <w:bCs w:val="0"/>
          <w:sz w:val="24"/>
          <w:szCs w:val="24"/>
          <w:rtl/>
        </w:rPr>
        <w:t xml:space="preserve"> بانک</w:t>
      </w:r>
      <w:r w:rsidR="000D0142" w:rsidRPr="00C81E7A">
        <w:rPr>
          <w:rFonts w:ascii="XB Niloofar" w:hAnsi="XB Niloofar" w:cs="XB Niloofar" w:hint="cs"/>
          <w:b w:val="0"/>
          <w:bCs w:val="0"/>
          <w:sz w:val="24"/>
          <w:szCs w:val="24"/>
          <w:rtl/>
        </w:rPr>
        <w:t>ی</w:t>
      </w:r>
      <w:r w:rsidR="000D0142" w:rsidRPr="00C81E7A">
        <w:rPr>
          <w:rFonts w:ascii="XB Niloofar" w:hAnsi="XB Niloofar" w:cs="XB Niloofar" w:hint="eastAsia"/>
          <w:b w:val="0"/>
          <w:bCs w:val="0"/>
          <w:sz w:val="24"/>
          <w:szCs w:val="24"/>
          <w:rtl/>
        </w:rPr>
        <w:t>،</w:t>
      </w:r>
      <w:r w:rsidR="000D0142" w:rsidRPr="00C81E7A">
        <w:rPr>
          <w:rFonts w:ascii="XB Niloofar" w:hAnsi="XB Niloofar" w:cs="XB Niloofar"/>
          <w:b w:val="0"/>
          <w:bCs w:val="0"/>
          <w:sz w:val="24"/>
          <w:szCs w:val="24"/>
          <w:rtl/>
        </w:rPr>
        <w:t xml:space="preserve"> شناسا</w:t>
      </w:r>
      <w:r w:rsidR="000D0142" w:rsidRPr="00C81E7A">
        <w:rPr>
          <w:rFonts w:ascii="XB Niloofar" w:hAnsi="XB Niloofar" w:cs="XB Niloofar" w:hint="cs"/>
          <w:b w:val="0"/>
          <w:bCs w:val="0"/>
          <w:sz w:val="24"/>
          <w:szCs w:val="24"/>
          <w:rtl/>
        </w:rPr>
        <w:t>یی</w:t>
      </w:r>
      <w:r w:rsidR="000D0142" w:rsidRPr="00C81E7A">
        <w:rPr>
          <w:rFonts w:ascii="XB Niloofar" w:hAnsi="XB Niloofar" w:cs="XB Niloofar"/>
          <w:b w:val="0"/>
          <w:bCs w:val="0"/>
          <w:sz w:val="24"/>
          <w:szCs w:val="24"/>
          <w:rtl/>
        </w:rPr>
        <w:t xml:space="preserve"> و رفع اشکالات مرتبط با آن فراهم کرده است. چگونگ</w:t>
      </w:r>
      <w:r w:rsidR="000D0142" w:rsidRPr="00C81E7A">
        <w:rPr>
          <w:rFonts w:ascii="XB Niloofar" w:hAnsi="XB Niloofar" w:cs="XB Niloofar" w:hint="cs"/>
          <w:b w:val="0"/>
          <w:bCs w:val="0"/>
          <w:sz w:val="24"/>
          <w:szCs w:val="24"/>
          <w:rtl/>
        </w:rPr>
        <w:t>ی</w:t>
      </w:r>
      <w:r w:rsidR="000D0142" w:rsidRPr="00C81E7A">
        <w:rPr>
          <w:rFonts w:ascii="XB Niloofar" w:hAnsi="XB Niloofar" w:cs="XB Niloofar"/>
          <w:b w:val="0"/>
          <w:bCs w:val="0"/>
          <w:sz w:val="24"/>
          <w:szCs w:val="24"/>
          <w:rtl/>
        </w:rPr>
        <w:t xml:space="preserve"> صدور مجوز </w:t>
      </w:r>
      <w:r w:rsidR="008E200F">
        <w:rPr>
          <w:rFonts w:ascii="XB Niloofar" w:hAnsi="XB Niloofar" w:cs="XB Niloofar"/>
          <w:b w:val="0"/>
          <w:bCs w:val="0"/>
          <w:sz w:val="24"/>
          <w:szCs w:val="24"/>
          <w:rtl/>
        </w:rPr>
        <w:t>تأس</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س</w:t>
      </w:r>
      <w:r w:rsidR="000D0142" w:rsidRPr="00C81E7A">
        <w:rPr>
          <w:rFonts w:ascii="XB Niloofar" w:hAnsi="XB Niloofar" w:cs="XB Niloofar"/>
          <w:b w:val="0"/>
          <w:bCs w:val="0"/>
          <w:sz w:val="24"/>
          <w:szCs w:val="24"/>
          <w:rtl/>
        </w:rPr>
        <w:t xml:space="preserve"> بانک‌ها</w:t>
      </w:r>
      <w:r w:rsidR="000D0142" w:rsidRPr="00C81E7A">
        <w:rPr>
          <w:rFonts w:ascii="XB Niloofar" w:hAnsi="XB Niloofar" w:cs="XB Niloofar" w:hint="cs"/>
          <w:b w:val="0"/>
          <w:bCs w:val="0"/>
          <w:sz w:val="24"/>
          <w:szCs w:val="24"/>
          <w:rtl/>
        </w:rPr>
        <w:t>ی</w:t>
      </w:r>
      <w:r w:rsidR="000D0142" w:rsidRPr="00C81E7A">
        <w:rPr>
          <w:rFonts w:ascii="XB Niloofar" w:hAnsi="XB Niloofar" w:cs="XB Niloofar"/>
          <w:b w:val="0"/>
          <w:bCs w:val="0"/>
          <w:sz w:val="24"/>
          <w:szCs w:val="24"/>
          <w:rtl/>
        </w:rPr>
        <w:t xml:space="preserve"> خارج</w:t>
      </w:r>
      <w:r w:rsidR="000D0142" w:rsidRPr="00C81E7A">
        <w:rPr>
          <w:rFonts w:ascii="XB Niloofar" w:hAnsi="XB Niloofar" w:cs="XB Niloofar" w:hint="cs"/>
          <w:b w:val="0"/>
          <w:bCs w:val="0"/>
          <w:sz w:val="24"/>
          <w:szCs w:val="24"/>
          <w:rtl/>
        </w:rPr>
        <w:t>ی</w:t>
      </w:r>
      <w:r w:rsidR="000D0142" w:rsidRPr="00C81E7A">
        <w:rPr>
          <w:rFonts w:ascii="XB Niloofar" w:hAnsi="XB Niloofar" w:cs="XB Niloofar"/>
          <w:b w:val="0"/>
          <w:bCs w:val="0"/>
          <w:sz w:val="24"/>
          <w:szCs w:val="24"/>
          <w:rtl/>
        </w:rPr>
        <w:t xml:space="preserve"> </w:t>
      </w:r>
      <w:r w:rsidR="000D0142" w:rsidRPr="00C81E7A">
        <w:rPr>
          <w:rFonts w:ascii="XB Niloofar" w:hAnsi="XB Niloofar" w:cs="XB Niloofar" w:hint="cs"/>
          <w:b w:val="0"/>
          <w:bCs w:val="0"/>
          <w:sz w:val="24"/>
          <w:szCs w:val="24"/>
          <w:rtl/>
        </w:rPr>
        <w:t>ی</w:t>
      </w:r>
      <w:r w:rsidR="000D0142" w:rsidRPr="00C81E7A">
        <w:rPr>
          <w:rFonts w:ascii="XB Niloofar" w:hAnsi="XB Niloofar" w:cs="XB Niloofar" w:hint="eastAsia"/>
          <w:b w:val="0"/>
          <w:bCs w:val="0"/>
          <w:sz w:val="24"/>
          <w:szCs w:val="24"/>
          <w:rtl/>
        </w:rPr>
        <w:t>ک</w:t>
      </w:r>
      <w:r w:rsidR="000D0142" w:rsidRPr="00C81E7A">
        <w:rPr>
          <w:rFonts w:ascii="XB Niloofar" w:hAnsi="XB Niloofar" w:cs="XB Niloofar" w:hint="cs"/>
          <w:b w:val="0"/>
          <w:bCs w:val="0"/>
          <w:sz w:val="24"/>
          <w:szCs w:val="24"/>
          <w:rtl/>
        </w:rPr>
        <w:t>ی</w:t>
      </w:r>
      <w:r w:rsidR="000D0142" w:rsidRPr="00C81E7A">
        <w:rPr>
          <w:rFonts w:ascii="XB Niloofar" w:hAnsi="XB Niloofar" w:cs="XB Niloofar"/>
          <w:b w:val="0"/>
          <w:bCs w:val="0"/>
          <w:sz w:val="24"/>
          <w:szCs w:val="24"/>
          <w:rtl/>
        </w:rPr>
        <w:t xml:space="preserve"> از چالش‌ها</w:t>
      </w:r>
      <w:r w:rsidR="000D0142" w:rsidRPr="00C81E7A">
        <w:rPr>
          <w:rFonts w:ascii="XB Niloofar" w:hAnsi="XB Niloofar" w:cs="XB Niloofar" w:hint="cs"/>
          <w:b w:val="0"/>
          <w:bCs w:val="0"/>
          <w:sz w:val="24"/>
          <w:szCs w:val="24"/>
          <w:rtl/>
        </w:rPr>
        <w:t>یی</w:t>
      </w:r>
      <w:r w:rsidR="000D0142" w:rsidRPr="00C81E7A">
        <w:rPr>
          <w:rFonts w:ascii="XB Niloofar" w:hAnsi="XB Niloofar" w:cs="XB Niloofar"/>
          <w:b w:val="0"/>
          <w:bCs w:val="0"/>
          <w:sz w:val="24"/>
          <w:szCs w:val="24"/>
          <w:rtl/>
        </w:rPr>
        <w:t xml:space="preserve"> است که ا</w:t>
      </w:r>
      <w:r w:rsidR="000D0142" w:rsidRPr="00C81E7A">
        <w:rPr>
          <w:rFonts w:ascii="XB Niloofar" w:hAnsi="XB Niloofar" w:cs="XB Niloofar" w:hint="cs"/>
          <w:b w:val="0"/>
          <w:bCs w:val="0"/>
          <w:sz w:val="24"/>
          <w:szCs w:val="24"/>
          <w:rtl/>
        </w:rPr>
        <w:t>ی</w:t>
      </w:r>
      <w:r w:rsidR="000D0142" w:rsidRPr="00C81E7A">
        <w:rPr>
          <w:rFonts w:ascii="XB Niloofar" w:hAnsi="XB Niloofar" w:cs="XB Niloofar" w:hint="eastAsia"/>
          <w:b w:val="0"/>
          <w:bCs w:val="0"/>
          <w:sz w:val="24"/>
          <w:szCs w:val="24"/>
          <w:rtl/>
        </w:rPr>
        <w:t>ن</w:t>
      </w:r>
      <w:r w:rsidR="000D0142" w:rsidRPr="00C81E7A">
        <w:rPr>
          <w:rFonts w:ascii="XB Niloofar" w:hAnsi="XB Niloofar" w:cs="XB Niloofar"/>
          <w:b w:val="0"/>
          <w:bCs w:val="0"/>
          <w:sz w:val="24"/>
          <w:szCs w:val="24"/>
          <w:rtl/>
        </w:rPr>
        <w:t xml:space="preserve"> بانک‌ها در مناطق آزاد و و</w:t>
      </w:r>
      <w:r w:rsidR="000D0142" w:rsidRPr="00C81E7A">
        <w:rPr>
          <w:rFonts w:ascii="XB Niloofar" w:hAnsi="XB Niloofar" w:cs="XB Niloofar" w:hint="cs"/>
          <w:b w:val="0"/>
          <w:bCs w:val="0"/>
          <w:sz w:val="24"/>
          <w:szCs w:val="24"/>
          <w:rtl/>
        </w:rPr>
        <w:t>ی</w:t>
      </w:r>
      <w:r w:rsidR="000D0142" w:rsidRPr="00C81E7A">
        <w:rPr>
          <w:rFonts w:ascii="XB Niloofar" w:hAnsi="XB Niloofar" w:cs="XB Niloofar" w:hint="eastAsia"/>
          <w:b w:val="0"/>
          <w:bCs w:val="0"/>
          <w:sz w:val="24"/>
          <w:szCs w:val="24"/>
          <w:rtl/>
        </w:rPr>
        <w:t>ژه</w:t>
      </w:r>
      <w:r w:rsidR="000D0142" w:rsidRPr="00C81E7A">
        <w:rPr>
          <w:rFonts w:ascii="XB Niloofar" w:hAnsi="XB Niloofar" w:cs="XB Niloofar"/>
          <w:b w:val="0"/>
          <w:bCs w:val="0"/>
          <w:sz w:val="24"/>
          <w:szCs w:val="24"/>
          <w:rtl/>
        </w:rPr>
        <w:t xml:space="preserve"> اقتصاد</w:t>
      </w:r>
      <w:r w:rsidR="000D0142" w:rsidRPr="00C81E7A">
        <w:rPr>
          <w:rFonts w:ascii="XB Niloofar" w:hAnsi="XB Niloofar" w:cs="XB Niloofar" w:hint="cs"/>
          <w:b w:val="0"/>
          <w:bCs w:val="0"/>
          <w:sz w:val="24"/>
          <w:szCs w:val="24"/>
          <w:rtl/>
        </w:rPr>
        <w:t>ی</w:t>
      </w:r>
      <w:r w:rsidR="000D0142" w:rsidRPr="00C81E7A">
        <w:rPr>
          <w:rFonts w:ascii="XB Niloofar" w:hAnsi="XB Niloofar" w:cs="XB Niloofar"/>
          <w:b w:val="0"/>
          <w:bCs w:val="0"/>
          <w:sz w:val="24"/>
          <w:szCs w:val="24"/>
          <w:rtl/>
        </w:rPr>
        <w:t xml:space="preserve"> با آن مواجه هستند. </w:t>
      </w:r>
      <w:r w:rsidR="008E200F">
        <w:rPr>
          <w:rFonts w:ascii="XB Niloofar" w:hAnsi="XB Niloofar" w:cs="XB Niloofar"/>
          <w:b w:val="0"/>
          <w:bCs w:val="0"/>
          <w:sz w:val="24"/>
          <w:szCs w:val="24"/>
          <w:rtl/>
        </w:rPr>
        <w:t>بر اساس</w:t>
      </w:r>
      <w:r w:rsidR="000D0142" w:rsidRPr="00C81E7A">
        <w:rPr>
          <w:rFonts w:ascii="XB Niloofar" w:hAnsi="XB Niloofar" w:cs="XB Niloofar"/>
          <w:b w:val="0"/>
          <w:bCs w:val="0"/>
          <w:sz w:val="24"/>
          <w:szCs w:val="24"/>
          <w:rtl/>
        </w:rPr>
        <w:t xml:space="preserve"> </w:t>
      </w:r>
      <w:r w:rsidR="00E14002">
        <w:rPr>
          <w:rFonts w:ascii="XB Niloofar" w:hAnsi="XB Niloofar" w:cs="XB Niloofar"/>
          <w:b w:val="0"/>
          <w:bCs w:val="0"/>
          <w:sz w:val="24"/>
          <w:szCs w:val="24"/>
          <w:rtl/>
        </w:rPr>
        <w:t>آیین‌نامه</w:t>
      </w:r>
      <w:r w:rsidR="000D0142" w:rsidRPr="00C81E7A">
        <w:rPr>
          <w:rFonts w:ascii="XB Niloofar" w:hAnsi="XB Niloofar" w:cs="XB Niloofar"/>
          <w:b w:val="0"/>
          <w:bCs w:val="0"/>
          <w:sz w:val="24"/>
          <w:szCs w:val="24"/>
          <w:rtl/>
        </w:rPr>
        <w:t xml:space="preserve"> اجرا</w:t>
      </w:r>
      <w:r w:rsidR="000D0142" w:rsidRPr="00C81E7A">
        <w:rPr>
          <w:rFonts w:ascii="XB Niloofar" w:hAnsi="XB Niloofar" w:cs="XB Niloofar" w:hint="cs"/>
          <w:b w:val="0"/>
          <w:bCs w:val="0"/>
          <w:sz w:val="24"/>
          <w:szCs w:val="24"/>
          <w:rtl/>
        </w:rPr>
        <w:t>یی</w:t>
      </w:r>
      <w:r w:rsidR="000D0142" w:rsidRPr="00C81E7A">
        <w:rPr>
          <w:rFonts w:ascii="XB Niloofar" w:hAnsi="XB Niloofar" w:cs="XB Niloofar"/>
          <w:b w:val="0"/>
          <w:bCs w:val="0"/>
          <w:sz w:val="24"/>
          <w:szCs w:val="24"/>
          <w:rtl/>
        </w:rPr>
        <w:t xml:space="preserve"> عمل</w:t>
      </w:r>
      <w:r w:rsidR="000D0142" w:rsidRPr="00C81E7A">
        <w:rPr>
          <w:rFonts w:ascii="XB Niloofar" w:hAnsi="XB Niloofar" w:cs="XB Niloofar" w:hint="cs"/>
          <w:b w:val="0"/>
          <w:bCs w:val="0"/>
          <w:sz w:val="24"/>
          <w:szCs w:val="24"/>
          <w:rtl/>
        </w:rPr>
        <w:t>ی</w:t>
      </w:r>
      <w:r w:rsidR="000D0142" w:rsidRPr="00C81E7A">
        <w:rPr>
          <w:rFonts w:ascii="XB Niloofar" w:hAnsi="XB Niloofar" w:cs="XB Niloofar" w:hint="eastAsia"/>
          <w:b w:val="0"/>
          <w:bCs w:val="0"/>
          <w:sz w:val="24"/>
          <w:szCs w:val="24"/>
          <w:rtl/>
        </w:rPr>
        <w:t>ات</w:t>
      </w:r>
      <w:r w:rsidR="000D0142" w:rsidRPr="00C81E7A">
        <w:rPr>
          <w:rFonts w:ascii="XB Niloofar" w:hAnsi="XB Niloofar" w:cs="XB Niloofar"/>
          <w:b w:val="0"/>
          <w:bCs w:val="0"/>
          <w:sz w:val="24"/>
          <w:szCs w:val="24"/>
          <w:rtl/>
        </w:rPr>
        <w:t xml:space="preserve"> پو</w:t>
      </w:r>
      <w:r w:rsidR="000D0142" w:rsidRPr="00C81E7A">
        <w:rPr>
          <w:rFonts w:ascii="XB Niloofar" w:hAnsi="XB Niloofar" w:cs="XB Niloofar" w:hint="eastAsia"/>
          <w:b w:val="0"/>
          <w:bCs w:val="0"/>
          <w:sz w:val="24"/>
          <w:szCs w:val="24"/>
          <w:rtl/>
        </w:rPr>
        <w:t>ل</w:t>
      </w:r>
      <w:r w:rsidR="000D0142" w:rsidRPr="00C81E7A">
        <w:rPr>
          <w:rFonts w:ascii="XB Niloofar" w:hAnsi="XB Niloofar" w:cs="XB Niloofar" w:hint="cs"/>
          <w:b w:val="0"/>
          <w:bCs w:val="0"/>
          <w:sz w:val="24"/>
          <w:szCs w:val="24"/>
          <w:rtl/>
        </w:rPr>
        <w:t>ی</w:t>
      </w:r>
      <w:r w:rsidR="000D0142" w:rsidRPr="00C81E7A">
        <w:rPr>
          <w:rFonts w:ascii="XB Niloofar" w:hAnsi="XB Niloofar" w:cs="XB Niloofar"/>
          <w:b w:val="0"/>
          <w:bCs w:val="0"/>
          <w:sz w:val="24"/>
          <w:szCs w:val="24"/>
          <w:rtl/>
        </w:rPr>
        <w:t xml:space="preserve"> و بانک</w:t>
      </w:r>
      <w:r w:rsidR="000D0142" w:rsidRPr="00C81E7A">
        <w:rPr>
          <w:rFonts w:ascii="XB Niloofar" w:hAnsi="XB Niloofar" w:cs="XB Niloofar" w:hint="cs"/>
          <w:b w:val="0"/>
          <w:bCs w:val="0"/>
          <w:sz w:val="24"/>
          <w:szCs w:val="24"/>
          <w:rtl/>
        </w:rPr>
        <w:t>ی</w:t>
      </w:r>
      <w:r w:rsidR="000D0142" w:rsidRPr="00C81E7A">
        <w:rPr>
          <w:rFonts w:ascii="XB Niloofar" w:hAnsi="XB Niloofar" w:cs="XB Niloofar"/>
          <w:b w:val="0"/>
          <w:bCs w:val="0"/>
          <w:sz w:val="24"/>
          <w:szCs w:val="24"/>
          <w:rtl/>
        </w:rPr>
        <w:t xml:space="preserve"> در مناطق آزاد تجار</w:t>
      </w:r>
      <w:r w:rsidR="000D0142" w:rsidRPr="00C81E7A">
        <w:rPr>
          <w:rFonts w:ascii="XB Niloofar" w:hAnsi="XB Niloofar" w:cs="XB Niloofar" w:hint="cs"/>
          <w:b w:val="0"/>
          <w:bCs w:val="0"/>
          <w:sz w:val="24"/>
          <w:szCs w:val="24"/>
          <w:rtl/>
        </w:rPr>
        <w:t>ی</w:t>
      </w:r>
      <w:r w:rsidR="000D0142" w:rsidRPr="00C81E7A">
        <w:rPr>
          <w:rFonts w:ascii="XB Niloofar" w:hAnsi="XB Niloofar" w:cs="XB Niloofar"/>
          <w:b w:val="0"/>
          <w:bCs w:val="0"/>
          <w:sz w:val="24"/>
          <w:szCs w:val="24"/>
          <w:rtl/>
        </w:rPr>
        <w:t xml:space="preserve"> - صنعت</w:t>
      </w:r>
      <w:r w:rsidR="000D0142" w:rsidRPr="00C81E7A">
        <w:rPr>
          <w:rFonts w:ascii="XB Niloofar" w:hAnsi="XB Niloofar" w:cs="XB Niloofar" w:hint="cs"/>
          <w:b w:val="0"/>
          <w:bCs w:val="0"/>
          <w:sz w:val="24"/>
          <w:szCs w:val="24"/>
          <w:rtl/>
        </w:rPr>
        <w:t>ی</w:t>
      </w:r>
      <w:r w:rsidR="000D0142" w:rsidRPr="00C81E7A">
        <w:rPr>
          <w:rFonts w:ascii="XB Niloofar" w:hAnsi="XB Niloofar" w:cs="XB Niloofar"/>
          <w:b w:val="0"/>
          <w:bCs w:val="0"/>
          <w:sz w:val="24"/>
          <w:szCs w:val="24"/>
          <w:rtl/>
        </w:rPr>
        <w:t xml:space="preserve"> پ</w:t>
      </w:r>
      <w:r w:rsidR="000D0142" w:rsidRPr="00C81E7A">
        <w:rPr>
          <w:rFonts w:ascii="XB Niloofar" w:hAnsi="XB Niloofar" w:cs="XB Niloofar" w:hint="cs"/>
          <w:b w:val="0"/>
          <w:bCs w:val="0"/>
          <w:sz w:val="24"/>
          <w:szCs w:val="24"/>
          <w:rtl/>
        </w:rPr>
        <w:t>ی</w:t>
      </w:r>
      <w:r w:rsidR="000D0142" w:rsidRPr="00C81E7A">
        <w:rPr>
          <w:rFonts w:ascii="XB Niloofar" w:hAnsi="XB Niloofar" w:cs="XB Niloofar" w:hint="eastAsia"/>
          <w:b w:val="0"/>
          <w:bCs w:val="0"/>
          <w:sz w:val="24"/>
          <w:szCs w:val="24"/>
          <w:rtl/>
        </w:rPr>
        <w:t>ش‌ب</w:t>
      </w:r>
      <w:r w:rsidR="000D0142" w:rsidRPr="00C81E7A">
        <w:rPr>
          <w:rFonts w:ascii="XB Niloofar" w:hAnsi="XB Niloofar" w:cs="XB Niloofar" w:hint="cs"/>
          <w:b w:val="0"/>
          <w:bCs w:val="0"/>
          <w:sz w:val="24"/>
          <w:szCs w:val="24"/>
          <w:rtl/>
        </w:rPr>
        <w:t>ی</w:t>
      </w:r>
      <w:r w:rsidR="000D0142" w:rsidRPr="00C81E7A">
        <w:rPr>
          <w:rFonts w:ascii="XB Niloofar" w:hAnsi="XB Niloofar" w:cs="XB Niloofar" w:hint="eastAsia"/>
          <w:b w:val="0"/>
          <w:bCs w:val="0"/>
          <w:sz w:val="24"/>
          <w:szCs w:val="24"/>
          <w:rtl/>
        </w:rPr>
        <w:t>ن</w:t>
      </w:r>
      <w:r w:rsidR="000D0142" w:rsidRPr="00C81E7A">
        <w:rPr>
          <w:rFonts w:ascii="XB Niloofar" w:hAnsi="XB Niloofar" w:cs="XB Niloofar" w:hint="cs"/>
          <w:b w:val="0"/>
          <w:bCs w:val="0"/>
          <w:sz w:val="24"/>
          <w:szCs w:val="24"/>
          <w:rtl/>
        </w:rPr>
        <w:t>ی</w:t>
      </w:r>
      <w:r w:rsidR="000D0142" w:rsidRPr="00C81E7A">
        <w:rPr>
          <w:rFonts w:ascii="XB Niloofar" w:hAnsi="XB Niloofar" w:cs="XB Niloofar"/>
          <w:b w:val="0"/>
          <w:bCs w:val="0"/>
          <w:sz w:val="24"/>
          <w:szCs w:val="24"/>
          <w:rtl/>
        </w:rPr>
        <w:t xml:space="preserve"> شده که </w:t>
      </w:r>
      <w:r w:rsidR="008E200F">
        <w:rPr>
          <w:rFonts w:ascii="XB Niloofar" w:hAnsi="XB Niloofar" w:cs="XB Niloofar"/>
          <w:b w:val="0"/>
          <w:bCs w:val="0"/>
          <w:sz w:val="24"/>
          <w:szCs w:val="24"/>
          <w:rtl/>
        </w:rPr>
        <w:t>تأس</w:t>
      </w:r>
      <w:r w:rsidR="008E200F">
        <w:rPr>
          <w:rFonts w:ascii="XB Niloofar" w:hAnsi="XB Niloofar" w:cs="XB Niloofar" w:hint="cs"/>
          <w:b w:val="0"/>
          <w:bCs w:val="0"/>
          <w:sz w:val="24"/>
          <w:szCs w:val="24"/>
          <w:rtl/>
        </w:rPr>
        <w:t>ی</w:t>
      </w:r>
      <w:r w:rsidR="008E200F">
        <w:rPr>
          <w:rFonts w:ascii="XB Niloofar" w:hAnsi="XB Niloofar" w:cs="XB Niloofar" w:hint="eastAsia"/>
          <w:b w:val="0"/>
          <w:bCs w:val="0"/>
          <w:sz w:val="24"/>
          <w:szCs w:val="24"/>
          <w:rtl/>
        </w:rPr>
        <w:t>س</w:t>
      </w:r>
      <w:r w:rsidR="000D0142" w:rsidRPr="00C81E7A">
        <w:rPr>
          <w:rFonts w:ascii="XB Niloofar" w:hAnsi="XB Niloofar" w:cs="XB Niloofar"/>
          <w:b w:val="0"/>
          <w:bCs w:val="0"/>
          <w:sz w:val="24"/>
          <w:szCs w:val="24"/>
          <w:rtl/>
        </w:rPr>
        <w:t xml:space="preserve"> بانک و موسسه و افتتاح شعب بانک‌ها و </w:t>
      </w:r>
      <w:r w:rsidR="008E200F">
        <w:rPr>
          <w:rFonts w:ascii="XB Niloofar" w:hAnsi="XB Niloofar" w:cs="XB Niloofar"/>
          <w:b w:val="0"/>
          <w:bCs w:val="0"/>
          <w:sz w:val="24"/>
          <w:szCs w:val="24"/>
          <w:rtl/>
        </w:rPr>
        <w:t>مؤسسات</w:t>
      </w:r>
      <w:r w:rsidR="000D0142" w:rsidRPr="00C81E7A">
        <w:rPr>
          <w:rFonts w:ascii="XB Niloofar" w:hAnsi="XB Niloofar" w:cs="XB Niloofar"/>
          <w:b w:val="0"/>
          <w:bCs w:val="0"/>
          <w:sz w:val="24"/>
          <w:szCs w:val="24"/>
          <w:rtl/>
        </w:rPr>
        <w:t xml:space="preserve"> اعم از ا</w:t>
      </w:r>
      <w:r w:rsidR="000D0142" w:rsidRPr="00C81E7A">
        <w:rPr>
          <w:rFonts w:ascii="XB Niloofar" w:hAnsi="XB Niloofar" w:cs="XB Niloofar" w:hint="cs"/>
          <w:b w:val="0"/>
          <w:bCs w:val="0"/>
          <w:sz w:val="24"/>
          <w:szCs w:val="24"/>
          <w:rtl/>
        </w:rPr>
        <w:t>ی</w:t>
      </w:r>
      <w:r w:rsidR="000D0142" w:rsidRPr="00C81E7A">
        <w:rPr>
          <w:rFonts w:ascii="XB Niloofar" w:hAnsi="XB Niloofar" w:cs="XB Niloofar" w:hint="eastAsia"/>
          <w:b w:val="0"/>
          <w:bCs w:val="0"/>
          <w:sz w:val="24"/>
          <w:szCs w:val="24"/>
          <w:rtl/>
        </w:rPr>
        <w:t>ران</w:t>
      </w:r>
      <w:r w:rsidR="000D0142" w:rsidRPr="00C81E7A">
        <w:rPr>
          <w:rFonts w:ascii="XB Niloofar" w:hAnsi="XB Niloofar" w:cs="XB Niloofar" w:hint="cs"/>
          <w:b w:val="0"/>
          <w:bCs w:val="0"/>
          <w:sz w:val="24"/>
          <w:szCs w:val="24"/>
          <w:rtl/>
        </w:rPr>
        <w:t>ی</w:t>
      </w:r>
      <w:r w:rsidR="000D0142" w:rsidRPr="00C81E7A">
        <w:rPr>
          <w:rFonts w:ascii="XB Niloofar" w:hAnsi="XB Niloofar" w:cs="XB Niloofar"/>
          <w:b w:val="0"/>
          <w:bCs w:val="0"/>
          <w:sz w:val="24"/>
          <w:szCs w:val="24"/>
          <w:rtl/>
        </w:rPr>
        <w:t xml:space="preserve"> </w:t>
      </w:r>
      <w:r w:rsidR="000D0142" w:rsidRPr="00C81E7A">
        <w:rPr>
          <w:rFonts w:ascii="XB Niloofar" w:hAnsi="XB Niloofar" w:cs="XB Niloofar" w:hint="cs"/>
          <w:b w:val="0"/>
          <w:bCs w:val="0"/>
          <w:sz w:val="24"/>
          <w:szCs w:val="24"/>
          <w:rtl/>
        </w:rPr>
        <w:t>ی</w:t>
      </w:r>
      <w:r w:rsidR="000D0142" w:rsidRPr="00C81E7A">
        <w:rPr>
          <w:rFonts w:ascii="XB Niloofar" w:hAnsi="XB Niloofar" w:cs="XB Niloofar" w:hint="eastAsia"/>
          <w:b w:val="0"/>
          <w:bCs w:val="0"/>
          <w:sz w:val="24"/>
          <w:szCs w:val="24"/>
          <w:rtl/>
        </w:rPr>
        <w:t>ا</w:t>
      </w:r>
      <w:r w:rsidR="000D0142" w:rsidRPr="00C81E7A">
        <w:rPr>
          <w:rFonts w:ascii="XB Niloofar" w:hAnsi="XB Niloofar" w:cs="XB Niloofar"/>
          <w:b w:val="0"/>
          <w:bCs w:val="0"/>
          <w:sz w:val="24"/>
          <w:szCs w:val="24"/>
          <w:rtl/>
        </w:rPr>
        <w:t xml:space="preserve"> خارج</w:t>
      </w:r>
      <w:r w:rsidR="000D0142" w:rsidRPr="00C81E7A">
        <w:rPr>
          <w:rFonts w:ascii="XB Niloofar" w:hAnsi="XB Niloofar" w:cs="XB Niloofar" w:hint="cs"/>
          <w:b w:val="0"/>
          <w:bCs w:val="0"/>
          <w:sz w:val="24"/>
          <w:szCs w:val="24"/>
          <w:rtl/>
        </w:rPr>
        <w:t>ی</w:t>
      </w:r>
      <w:r w:rsidR="000D0142" w:rsidRPr="00C81E7A">
        <w:rPr>
          <w:rFonts w:ascii="XB Niloofar" w:hAnsi="XB Niloofar" w:cs="XB Niloofar"/>
          <w:b w:val="0"/>
          <w:bCs w:val="0"/>
          <w:sz w:val="24"/>
          <w:szCs w:val="24"/>
          <w:rtl/>
        </w:rPr>
        <w:t xml:space="preserve"> در مناطق موکول به پ</w:t>
      </w:r>
      <w:r w:rsidR="000D0142" w:rsidRPr="00C81E7A">
        <w:rPr>
          <w:rFonts w:ascii="XB Niloofar" w:hAnsi="XB Niloofar" w:cs="XB Niloofar" w:hint="cs"/>
          <w:b w:val="0"/>
          <w:bCs w:val="0"/>
          <w:sz w:val="24"/>
          <w:szCs w:val="24"/>
          <w:rtl/>
        </w:rPr>
        <w:t>ی</w:t>
      </w:r>
      <w:r w:rsidR="000D0142" w:rsidRPr="00C81E7A">
        <w:rPr>
          <w:rFonts w:ascii="XB Niloofar" w:hAnsi="XB Niloofar" w:cs="XB Niloofar" w:hint="eastAsia"/>
          <w:b w:val="0"/>
          <w:bCs w:val="0"/>
          <w:sz w:val="24"/>
          <w:szCs w:val="24"/>
          <w:rtl/>
        </w:rPr>
        <w:t>شنهاد</w:t>
      </w:r>
      <w:r w:rsidR="000D0142" w:rsidRPr="00C81E7A">
        <w:rPr>
          <w:rFonts w:ascii="XB Niloofar" w:hAnsi="XB Niloofar" w:cs="XB Niloofar"/>
          <w:b w:val="0"/>
          <w:bCs w:val="0"/>
          <w:sz w:val="24"/>
          <w:szCs w:val="24"/>
          <w:rtl/>
        </w:rPr>
        <w:t xml:space="preserve"> سازمان و صدور مجوز توسط بانک مرکز</w:t>
      </w:r>
      <w:r w:rsidR="000D0142" w:rsidRPr="00C81E7A">
        <w:rPr>
          <w:rFonts w:ascii="XB Niloofar" w:hAnsi="XB Niloofar" w:cs="XB Niloofar" w:hint="cs"/>
          <w:b w:val="0"/>
          <w:bCs w:val="0"/>
          <w:sz w:val="24"/>
          <w:szCs w:val="24"/>
          <w:rtl/>
        </w:rPr>
        <w:t>ی</w:t>
      </w:r>
      <w:r w:rsidR="000D0142" w:rsidRPr="00C81E7A">
        <w:rPr>
          <w:rFonts w:ascii="XB Niloofar" w:hAnsi="XB Niloofar" w:cs="XB Niloofar"/>
          <w:b w:val="0"/>
          <w:bCs w:val="0"/>
          <w:sz w:val="24"/>
          <w:szCs w:val="24"/>
          <w:rtl/>
        </w:rPr>
        <w:t xml:space="preserve"> است.</w:t>
      </w:r>
      <w:r w:rsidR="00046401">
        <w:rPr>
          <w:rFonts w:ascii="XB Niloofar" w:hAnsi="XB Niloofar" w:cs="XB Niloofar" w:hint="cs"/>
          <w:b w:val="0"/>
          <w:bCs w:val="0"/>
          <w:sz w:val="24"/>
          <w:szCs w:val="24"/>
          <w:rtl/>
        </w:rPr>
        <w:t xml:space="preserve"> </w:t>
      </w:r>
    </w:p>
    <w:p w14:paraId="57A3BC7E" w14:textId="26B8ABAE" w:rsidR="000B0DBA" w:rsidRDefault="002C1448" w:rsidP="007A0736">
      <w:pPr>
        <w:pStyle w:val="05JEL"/>
        <w:spacing w:after="240" w:line="276" w:lineRule="auto"/>
        <w:ind w:right="0"/>
        <w:rPr>
          <w:rFonts w:ascii="XB Niloofar" w:hAnsi="XB Niloofar" w:cs="XB Niloofar"/>
          <w:sz w:val="24"/>
          <w:szCs w:val="24"/>
          <w:rtl/>
        </w:rPr>
      </w:pPr>
      <w:r w:rsidRPr="005B7A8F">
        <w:rPr>
          <w:rFonts w:ascii="XB Niloofar" w:hAnsi="XB Niloofar" w:cs="XB Niloofar"/>
          <w:sz w:val="24"/>
          <w:szCs w:val="24"/>
          <w:rtl/>
        </w:rPr>
        <w:t>۳</w:t>
      </w:r>
      <w:r w:rsidR="000B0DBA" w:rsidRPr="005B7A8F">
        <w:rPr>
          <w:rFonts w:ascii="XB Niloofar" w:hAnsi="XB Niloofar" w:cs="XB Niloofar"/>
          <w:sz w:val="24"/>
          <w:szCs w:val="24"/>
          <w:rtl/>
        </w:rPr>
        <w:t>.</w:t>
      </w:r>
      <w:r w:rsidR="00753D14" w:rsidRPr="005B7A8F">
        <w:rPr>
          <w:rFonts w:ascii="XB Niloofar" w:hAnsi="XB Niloofar" w:cs="XB Niloofar"/>
          <w:sz w:val="24"/>
          <w:szCs w:val="24"/>
          <w:rtl/>
        </w:rPr>
        <w:t xml:space="preserve"> </w:t>
      </w:r>
      <w:r w:rsidR="000B0DBA" w:rsidRPr="005B7A8F">
        <w:rPr>
          <w:rFonts w:ascii="XB Niloofar" w:hAnsi="XB Niloofar" w:cs="XB Niloofar"/>
          <w:sz w:val="24"/>
          <w:szCs w:val="24"/>
          <w:rtl/>
        </w:rPr>
        <w:t>جمع‌بندی و نتیجه‌گیری</w:t>
      </w:r>
    </w:p>
    <w:p w14:paraId="52F08DDB" w14:textId="6BEA6AA7" w:rsidR="00681E96" w:rsidRPr="003A016D" w:rsidRDefault="008E200F" w:rsidP="00681E96">
      <w:pPr>
        <w:pStyle w:val="05JEL"/>
        <w:spacing w:line="276" w:lineRule="auto"/>
        <w:ind w:right="0"/>
        <w:rPr>
          <w:rFonts w:ascii="XB Niloofar" w:hAnsi="XB Niloofar" w:cs="XB Niloofar"/>
          <w:b w:val="0"/>
          <w:bCs w:val="0"/>
          <w:sz w:val="24"/>
          <w:szCs w:val="24"/>
          <w:rtl/>
        </w:rPr>
      </w:pPr>
      <w:r>
        <w:rPr>
          <w:rFonts w:ascii="XB Niloofar" w:hAnsi="XB Niloofar" w:cs="XB Niloofar"/>
          <w:b w:val="0"/>
          <w:bCs w:val="0"/>
          <w:sz w:val="24"/>
          <w:szCs w:val="24"/>
          <w:rtl/>
        </w:rPr>
        <w:t>فعال</w:t>
      </w:r>
      <w:r>
        <w:rPr>
          <w:rFonts w:ascii="XB Niloofar" w:hAnsi="XB Niloofar" w:cs="XB Niloofar" w:hint="cs"/>
          <w:b w:val="0"/>
          <w:bCs w:val="0"/>
          <w:sz w:val="24"/>
          <w:szCs w:val="24"/>
          <w:rtl/>
        </w:rPr>
        <w:t>ی</w:t>
      </w:r>
      <w:r>
        <w:rPr>
          <w:rFonts w:ascii="XB Niloofar" w:hAnsi="XB Niloofar" w:cs="XB Niloofar" w:hint="eastAsia"/>
          <w:b w:val="0"/>
          <w:bCs w:val="0"/>
          <w:sz w:val="24"/>
          <w:szCs w:val="24"/>
          <w:rtl/>
        </w:rPr>
        <w:t>ت‌ها</w:t>
      </w:r>
      <w:r>
        <w:rPr>
          <w:rFonts w:ascii="XB Niloofar" w:hAnsi="XB Niloofar" w:cs="XB Niloofar" w:hint="cs"/>
          <w:b w:val="0"/>
          <w:bCs w:val="0"/>
          <w:sz w:val="24"/>
          <w:szCs w:val="24"/>
          <w:rtl/>
        </w:rPr>
        <w:t>ی</w:t>
      </w:r>
      <w:r w:rsidR="00681E96" w:rsidRPr="003A016D">
        <w:rPr>
          <w:rFonts w:ascii="XB Niloofar" w:hAnsi="XB Niloofar" w:cs="XB Niloofar"/>
          <w:b w:val="0"/>
          <w:bCs w:val="0"/>
          <w:sz w:val="24"/>
          <w:szCs w:val="24"/>
          <w:rtl/>
        </w:rPr>
        <w:t xml:space="preserve"> تجاري و صنعتي </w:t>
      </w:r>
      <w:r w:rsidR="0004557B">
        <w:rPr>
          <w:rFonts w:ascii="XB Niloofar" w:hAnsi="XB Niloofar" w:cs="XB Niloofar"/>
          <w:b w:val="0"/>
          <w:bCs w:val="0"/>
          <w:sz w:val="24"/>
          <w:szCs w:val="24"/>
          <w:rtl/>
        </w:rPr>
        <w:t>بانك‌ها</w:t>
      </w:r>
      <w:r w:rsidR="00681E96" w:rsidRPr="003A016D">
        <w:rPr>
          <w:rFonts w:ascii="XB Niloofar" w:hAnsi="XB Niloofar" w:cs="XB Niloofar"/>
          <w:b w:val="0"/>
          <w:bCs w:val="0"/>
          <w:sz w:val="24"/>
          <w:szCs w:val="24"/>
          <w:rtl/>
        </w:rPr>
        <w:t xml:space="preserve"> </w:t>
      </w:r>
      <w:r w:rsidR="00E14002">
        <w:rPr>
          <w:rFonts w:ascii="XB Niloofar" w:hAnsi="XB Niloofar" w:cs="XB Niloofar"/>
          <w:b w:val="0"/>
          <w:bCs w:val="0"/>
          <w:sz w:val="24"/>
          <w:szCs w:val="24"/>
          <w:rtl/>
        </w:rPr>
        <w:t>به‌عنوان</w:t>
      </w:r>
      <w:r w:rsidR="00681E96" w:rsidRPr="003A016D">
        <w:rPr>
          <w:rFonts w:ascii="XB Niloofar" w:hAnsi="XB Niloofar" w:cs="XB Niloofar"/>
          <w:b w:val="0"/>
          <w:bCs w:val="0"/>
          <w:sz w:val="24"/>
          <w:szCs w:val="24"/>
          <w:rtl/>
        </w:rPr>
        <w:t xml:space="preserve"> يكي از محورهاي اصلي اقتصاد ايران و موتور محركه رشد و توسعه اقتصادي، نقش بس</w:t>
      </w:r>
      <w:r w:rsidR="00681E96" w:rsidRPr="003A016D">
        <w:rPr>
          <w:rFonts w:ascii="XB Niloofar" w:hAnsi="XB Niloofar" w:cs="XB Niloofar" w:hint="cs"/>
          <w:b w:val="0"/>
          <w:bCs w:val="0"/>
          <w:sz w:val="24"/>
          <w:szCs w:val="24"/>
          <w:rtl/>
        </w:rPr>
        <w:t>ی</w:t>
      </w:r>
      <w:r w:rsidR="00681E96" w:rsidRPr="003A016D">
        <w:rPr>
          <w:rFonts w:ascii="XB Niloofar" w:hAnsi="XB Niloofar" w:cs="XB Niloofar" w:hint="eastAsia"/>
          <w:b w:val="0"/>
          <w:bCs w:val="0"/>
          <w:sz w:val="24"/>
          <w:szCs w:val="24"/>
          <w:rtl/>
        </w:rPr>
        <w:t>ار</w:t>
      </w:r>
      <w:r w:rsidR="00681E96" w:rsidRPr="003A016D">
        <w:rPr>
          <w:rFonts w:ascii="XB Niloofar" w:hAnsi="XB Niloofar" w:cs="XB Niloofar"/>
          <w:b w:val="0"/>
          <w:bCs w:val="0"/>
          <w:sz w:val="24"/>
          <w:szCs w:val="24"/>
          <w:rtl/>
        </w:rPr>
        <w:t xml:space="preserve"> مهمي را در </w:t>
      </w:r>
      <w:r>
        <w:rPr>
          <w:rFonts w:ascii="XB Niloofar" w:hAnsi="XB Niloofar" w:cs="XB Niloofar"/>
          <w:b w:val="0"/>
          <w:bCs w:val="0"/>
          <w:sz w:val="24"/>
          <w:szCs w:val="24"/>
          <w:rtl/>
        </w:rPr>
        <w:t>فعالیت‌های</w:t>
      </w:r>
      <w:r w:rsidR="00681E96" w:rsidRPr="003A016D">
        <w:rPr>
          <w:rFonts w:ascii="XB Niloofar" w:hAnsi="XB Niloofar" w:cs="XB Niloofar"/>
          <w:b w:val="0"/>
          <w:bCs w:val="0"/>
          <w:sz w:val="24"/>
          <w:szCs w:val="24"/>
          <w:rtl/>
        </w:rPr>
        <w:t xml:space="preserve"> اقتصادي و </w:t>
      </w:r>
      <w:r w:rsidR="0004557B">
        <w:rPr>
          <w:rFonts w:ascii="XB Niloofar" w:hAnsi="XB Niloofar" w:cs="XB Niloofar"/>
          <w:b w:val="0"/>
          <w:bCs w:val="0"/>
          <w:sz w:val="24"/>
          <w:szCs w:val="24"/>
          <w:rtl/>
        </w:rPr>
        <w:t>سرمايه‌گذاري</w:t>
      </w:r>
      <w:r w:rsidR="003A016D" w:rsidRPr="003A016D">
        <w:rPr>
          <w:rFonts w:ascii="XB Niloofar" w:hAnsi="XB Niloofar" w:cs="XB Niloofar" w:hint="cs"/>
          <w:b w:val="0"/>
          <w:bCs w:val="0"/>
          <w:sz w:val="24"/>
          <w:szCs w:val="24"/>
          <w:rtl/>
        </w:rPr>
        <w:t xml:space="preserve"> در مناطق آزاد </w:t>
      </w:r>
      <w:r w:rsidR="00681E96" w:rsidRPr="003A016D">
        <w:rPr>
          <w:rFonts w:ascii="XB Niloofar" w:hAnsi="XB Niloofar" w:cs="XB Niloofar"/>
          <w:b w:val="0"/>
          <w:bCs w:val="0"/>
          <w:sz w:val="24"/>
          <w:szCs w:val="24"/>
          <w:rtl/>
        </w:rPr>
        <w:t>دارند. افزايش اهم</w:t>
      </w:r>
      <w:r w:rsidR="00681E96" w:rsidRPr="003A016D">
        <w:rPr>
          <w:rFonts w:ascii="XB Niloofar" w:hAnsi="XB Niloofar" w:cs="XB Niloofar" w:hint="cs"/>
          <w:b w:val="0"/>
          <w:bCs w:val="0"/>
          <w:sz w:val="24"/>
          <w:szCs w:val="24"/>
          <w:rtl/>
        </w:rPr>
        <w:t>ی</w:t>
      </w:r>
      <w:r w:rsidR="00681E96" w:rsidRPr="003A016D">
        <w:rPr>
          <w:rFonts w:ascii="XB Niloofar" w:hAnsi="XB Niloofar" w:cs="XB Niloofar" w:hint="eastAsia"/>
          <w:b w:val="0"/>
          <w:bCs w:val="0"/>
          <w:sz w:val="24"/>
          <w:szCs w:val="24"/>
          <w:rtl/>
        </w:rPr>
        <w:t>ت</w:t>
      </w:r>
      <w:r w:rsidR="00681E96" w:rsidRPr="003A016D">
        <w:rPr>
          <w:rFonts w:ascii="XB Niloofar" w:hAnsi="XB Niloofar" w:cs="XB Niloofar"/>
          <w:b w:val="0"/>
          <w:bCs w:val="0"/>
          <w:sz w:val="24"/>
          <w:szCs w:val="24"/>
          <w:rtl/>
        </w:rPr>
        <w:t xml:space="preserve"> و </w:t>
      </w:r>
      <w:r>
        <w:rPr>
          <w:rFonts w:ascii="XB Niloofar" w:hAnsi="XB Niloofar" w:cs="XB Niloofar"/>
          <w:b w:val="0"/>
          <w:bCs w:val="0"/>
          <w:sz w:val="24"/>
          <w:szCs w:val="24"/>
          <w:rtl/>
        </w:rPr>
        <w:t>کارایی</w:t>
      </w:r>
      <w:r w:rsidR="00681E96" w:rsidRPr="003A016D">
        <w:rPr>
          <w:rFonts w:ascii="XB Niloofar" w:hAnsi="XB Niloofar" w:cs="XB Niloofar"/>
          <w:b w:val="0"/>
          <w:bCs w:val="0"/>
          <w:sz w:val="24"/>
          <w:szCs w:val="24"/>
          <w:rtl/>
        </w:rPr>
        <w:t xml:space="preserve"> مناطق آزاد در اقتصاد، </w:t>
      </w:r>
      <w:r w:rsidR="003A016D" w:rsidRPr="003A016D">
        <w:rPr>
          <w:rFonts w:ascii="XB Niloofar" w:hAnsi="XB Niloofar" w:cs="XB Niloofar" w:hint="cs"/>
          <w:b w:val="0"/>
          <w:bCs w:val="0"/>
          <w:sz w:val="24"/>
          <w:szCs w:val="24"/>
          <w:rtl/>
        </w:rPr>
        <w:t xml:space="preserve">موجب </w:t>
      </w:r>
      <w:r w:rsidR="00681E96" w:rsidRPr="003A016D">
        <w:rPr>
          <w:rFonts w:ascii="XB Niloofar" w:hAnsi="XB Niloofar" w:cs="XB Niloofar"/>
          <w:b w:val="0"/>
          <w:bCs w:val="0"/>
          <w:sz w:val="24"/>
          <w:szCs w:val="24"/>
          <w:rtl/>
        </w:rPr>
        <w:t xml:space="preserve">رشد روزافزون صادرات </w:t>
      </w:r>
      <w:r w:rsidR="00681E96" w:rsidRPr="003A016D">
        <w:rPr>
          <w:rFonts w:ascii="XB Niloofar" w:hAnsi="XB Niloofar" w:cs="XB Niloofar" w:hint="eastAsia"/>
          <w:b w:val="0"/>
          <w:bCs w:val="0"/>
          <w:sz w:val="24"/>
          <w:szCs w:val="24"/>
          <w:rtl/>
        </w:rPr>
        <w:t>كالاهاي</w:t>
      </w:r>
      <w:r w:rsidR="00681E96" w:rsidRPr="003A016D">
        <w:rPr>
          <w:rFonts w:ascii="XB Niloofar" w:hAnsi="XB Niloofar" w:cs="XB Niloofar"/>
          <w:b w:val="0"/>
          <w:bCs w:val="0"/>
          <w:sz w:val="24"/>
          <w:szCs w:val="24"/>
          <w:rtl/>
        </w:rPr>
        <w:t xml:space="preserve"> غ</w:t>
      </w:r>
      <w:r w:rsidR="00681E96" w:rsidRPr="003A016D">
        <w:rPr>
          <w:rFonts w:ascii="XB Niloofar" w:hAnsi="XB Niloofar" w:cs="XB Niloofar" w:hint="cs"/>
          <w:b w:val="0"/>
          <w:bCs w:val="0"/>
          <w:sz w:val="24"/>
          <w:szCs w:val="24"/>
          <w:rtl/>
        </w:rPr>
        <w:t>ی</w:t>
      </w:r>
      <w:r w:rsidR="00681E96" w:rsidRPr="003A016D">
        <w:rPr>
          <w:rFonts w:ascii="XB Niloofar" w:hAnsi="XB Niloofar" w:cs="XB Niloofar" w:hint="eastAsia"/>
          <w:b w:val="0"/>
          <w:bCs w:val="0"/>
          <w:sz w:val="24"/>
          <w:szCs w:val="24"/>
          <w:rtl/>
        </w:rPr>
        <w:t>رنفتي</w:t>
      </w:r>
      <w:r w:rsidR="00681E96" w:rsidRPr="003A016D">
        <w:rPr>
          <w:rFonts w:ascii="XB Niloofar" w:hAnsi="XB Niloofar" w:cs="XB Niloofar"/>
          <w:b w:val="0"/>
          <w:bCs w:val="0"/>
          <w:sz w:val="24"/>
          <w:szCs w:val="24"/>
          <w:rtl/>
        </w:rPr>
        <w:t xml:space="preserve"> </w:t>
      </w:r>
      <w:r w:rsidR="003A016D" w:rsidRPr="003A016D">
        <w:rPr>
          <w:rFonts w:ascii="XB Niloofar" w:hAnsi="XB Niloofar" w:cs="XB Niloofar" w:hint="cs"/>
          <w:b w:val="0"/>
          <w:bCs w:val="0"/>
          <w:sz w:val="24"/>
          <w:szCs w:val="24"/>
          <w:rtl/>
        </w:rPr>
        <w:t>می‌گردد</w:t>
      </w:r>
      <w:r w:rsidR="00681E96" w:rsidRPr="003A016D">
        <w:rPr>
          <w:rFonts w:ascii="XB Niloofar" w:hAnsi="XB Niloofar" w:cs="XB Niloofar"/>
          <w:b w:val="0"/>
          <w:bCs w:val="0"/>
          <w:sz w:val="24"/>
          <w:szCs w:val="24"/>
          <w:rtl/>
        </w:rPr>
        <w:t xml:space="preserve"> و </w:t>
      </w:r>
      <w:r w:rsidR="003A016D" w:rsidRPr="003A016D">
        <w:rPr>
          <w:rFonts w:ascii="XB Niloofar" w:hAnsi="XB Niloofar" w:cs="XB Niloofar" w:hint="cs"/>
          <w:b w:val="0"/>
          <w:bCs w:val="0"/>
          <w:sz w:val="24"/>
          <w:szCs w:val="24"/>
          <w:rtl/>
        </w:rPr>
        <w:t>به دلیل اینکه</w:t>
      </w:r>
      <w:r w:rsidR="00681E96" w:rsidRPr="003A016D">
        <w:rPr>
          <w:rFonts w:ascii="XB Niloofar" w:hAnsi="XB Niloofar" w:cs="XB Niloofar"/>
          <w:b w:val="0"/>
          <w:bCs w:val="0"/>
          <w:sz w:val="24"/>
          <w:szCs w:val="24"/>
          <w:rtl/>
        </w:rPr>
        <w:t xml:space="preserve"> </w:t>
      </w:r>
      <w:r w:rsidR="003A016D" w:rsidRPr="003A016D">
        <w:rPr>
          <w:rFonts w:ascii="XB Niloofar" w:hAnsi="XB Niloofar" w:cs="XB Niloofar" w:hint="cs"/>
          <w:b w:val="0"/>
          <w:bCs w:val="0"/>
          <w:sz w:val="24"/>
          <w:szCs w:val="24"/>
          <w:rtl/>
        </w:rPr>
        <w:t>کلیه</w:t>
      </w:r>
      <w:r w:rsidR="00681E96" w:rsidRPr="003A016D">
        <w:rPr>
          <w:rFonts w:ascii="XB Niloofar" w:hAnsi="XB Niloofar" w:cs="XB Niloofar"/>
          <w:b w:val="0"/>
          <w:bCs w:val="0"/>
          <w:sz w:val="24"/>
          <w:szCs w:val="24"/>
          <w:rtl/>
        </w:rPr>
        <w:t xml:space="preserve"> معاملات و مراودات تجاري از طريق س</w:t>
      </w:r>
      <w:r w:rsidR="00681E96" w:rsidRPr="003A016D">
        <w:rPr>
          <w:rFonts w:ascii="XB Niloofar" w:hAnsi="XB Niloofar" w:cs="XB Niloofar" w:hint="cs"/>
          <w:b w:val="0"/>
          <w:bCs w:val="0"/>
          <w:sz w:val="24"/>
          <w:szCs w:val="24"/>
          <w:rtl/>
        </w:rPr>
        <w:t>ی</w:t>
      </w:r>
      <w:r w:rsidR="00681E96" w:rsidRPr="003A016D">
        <w:rPr>
          <w:rFonts w:ascii="XB Niloofar" w:hAnsi="XB Niloofar" w:cs="XB Niloofar" w:hint="eastAsia"/>
          <w:b w:val="0"/>
          <w:bCs w:val="0"/>
          <w:sz w:val="24"/>
          <w:szCs w:val="24"/>
          <w:rtl/>
        </w:rPr>
        <w:t>ستم</w:t>
      </w:r>
      <w:r w:rsidR="00681E96" w:rsidRPr="003A016D">
        <w:rPr>
          <w:rFonts w:ascii="XB Niloofar" w:hAnsi="XB Niloofar" w:cs="XB Niloofar"/>
          <w:b w:val="0"/>
          <w:bCs w:val="0"/>
          <w:sz w:val="24"/>
          <w:szCs w:val="24"/>
          <w:rtl/>
        </w:rPr>
        <w:t xml:space="preserve"> بانكي كشور صورت </w:t>
      </w:r>
      <w:r>
        <w:rPr>
          <w:rFonts w:ascii="XB Niloofar" w:hAnsi="XB Niloofar" w:cs="XB Niloofar"/>
          <w:b w:val="0"/>
          <w:bCs w:val="0"/>
          <w:sz w:val="24"/>
          <w:szCs w:val="24"/>
          <w:rtl/>
        </w:rPr>
        <w:t>م</w:t>
      </w:r>
      <w:r>
        <w:rPr>
          <w:rFonts w:ascii="XB Niloofar" w:hAnsi="XB Niloofar" w:cs="XB Niloofar" w:hint="cs"/>
          <w:b w:val="0"/>
          <w:bCs w:val="0"/>
          <w:sz w:val="24"/>
          <w:szCs w:val="24"/>
          <w:rtl/>
        </w:rPr>
        <w:t>ی‌</w:t>
      </w:r>
      <w:r>
        <w:rPr>
          <w:rFonts w:ascii="XB Niloofar" w:hAnsi="XB Niloofar" w:cs="XB Niloofar" w:hint="eastAsia"/>
          <w:b w:val="0"/>
          <w:bCs w:val="0"/>
          <w:sz w:val="24"/>
          <w:szCs w:val="24"/>
          <w:rtl/>
        </w:rPr>
        <w:t>گ</w:t>
      </w:r>
      <w:r>
        <w:rPr>
          <w:rFonts w:ascii="XB Niloofar" w:hAnsi="XB Niloofar" w:cs="XB Niloofar" w:hint="cs"/>
          <w:b w:val="0"/>
          <w:bCs w:val="0"/>
          <w:sz w:val="24"/>
          <w:szCs w:val="24"/>
          <w:rtl/>
        </w:rPr>
        <w:t>ی</w:t>
      </w:r>
      <w:r>
        <w:rPr>
          <w:rFonts w:ascii="XB Niloofar" w:hAnsi="XB Niloofar" w:cs="XB Niloofar" w:hint="eastAsia"/>
          <w:b w:val="0"/>
          <w:bCs w:val="0"/>
          <w:sz w:val="24"/>
          <w:szCs w:val="24"/>
          <w:rtl/>
        </w:rPr>
        <w:t>رد</w:t>
      </w:r>
      <w:r w:rsidR="00681E96" w:rsidRPr="003A016D">
        <w:rPr>
          <w:rFonts w:ascii="XB Niloofar" w:hAnsi="XB Niloofar" w:cs="XB Niloofar" w:hint="eastAsia"/>
          <w:b w:val="0"/>
          <w:bCs w:val="0"/>
          <w:sz w:val="24"/>
          <w:szCs w:val="24"/>
          <w:rtl/>
        </w:rPr>
        <w:t>،</w:t>
      </w:r>
      <w:r w:rsidR="00681E96" w:rsidRPr="003A016D">
        <w:rPr>
          <w:rFonts w:ascii="XB Niloofar" w:hAnsi="XB Niloofar" w:cs="XB Niloofar"/>
          <w:b w:val="0"/>
          <w:bCs w:val="0"/>
          <w:sz w:val="24"/>
          <w:szCs w:val="24"/>
          <w:rtl/>
        </w:rPr>
        <w:t xml:space="preserve"> رعايت اين اصل كلي از الزامات برنامه</w:t>
      </w:r>
      <w:r w:rsidR="003A016D" w:rsidRPr="003A016D">
        <w:rPr>
          <w:rFonts w:ascii="XB Niloofar" w:hAnsi="XB Niloofar" w:cs="XB Niloofar" w:hint="cs"/>
          <w:b w:val="0"/>
          <w:bCs w:val="0"/>
          <w:sz w:val="24"/>
          <w:szCs w:val="24"/>
          <w:rtl/>
        </w:rPr>
        <w:t>‌</w:t>
      </w:r>
      <w:r w:rsidR="00681E96" w:rsidRPr="003A016D">
        <w:rPr>
          <w:rFonts w:ascii="XB Niloofar" w:hAnsi="XB Niloofar" w:cs="XB Niloofar"/>
          <w:b w:val="0"/>
          <w:bCs w:val="0"/>
          <w:sz w:val="24"/>
          <w:szCs w:val="24"/>
          <w:rtl/>
        </w:rPr>
        <w:t xml:space="preserve">هاست و بانك مركزي بايد با </w:t>
      </w:r>
      <w:r w:rsidR="003A016D" w:rsidRPr="003A016D">
        <w:rPr>
          <w:rFonts w:ascii="XB Niloofar" w:hAnsi="XB Niloofar" w:cs="XB Niloofar" w:hint="cs"/>
          <w:b w:val="0"/>
          <w:bCs w:val="0"/>
          <w:sz w:val="24"/>
          <w:szCs w:val="24"/>
          <w:rtl/>
        </w:rPr>
        <w:t>تسهیل</w:t>
      </w:r>
      <w:r w:rsidR="00681E96" w:rsidRPr="003A016D">
        <w:rPr>
          <w:rFonts w:ascii="XB Niloofar" w:hAnsi="XB Niloofar" w:cs="XB Niloofar"/>
          <w:b w:val="0"/>
          <w:bCs w:val="0"/>
          <w:sz w:val="24"/>
          <w:szCs w:val="24"/>
          <w:rtl/>
        </w:rPr>
        <w:t xml:space="preserve"> مقررات بانكي جاري در مناطق آزاد و ن</w:t>
      </w:r>
      <w:r w:rsidR="00681E96" w:rsidRPr="003A016D">
        <w:rPr>
          <w:rFonts w:ascii="XB Niloofar" w:hAnsi="XB Niloofar" w:cs="XB Niloofar" w:hint="cs"/>
          <w:b w:val="0"/>
          <w:bCs w:val="0"/>
          <w:sz w:val="24"/>
          <w:szCs w:val="24"/>
          <w:rtl/>
        </w:rPr>
        <w:t>ی</w:t>
      </w:r>
      <w:r w:rsidR="00681E96" w:rsidRPr="003A016D">
        <w:rPr>
          <w:rFonts w:ascii="XB Niloofar" w:hAnsi="XB Niloofar" w:cs="XB Niloofar" w:hint="eastAsia"/>
          <w:b w:val="0"/>
          <w:bCs w:val="0"/>
          <w:sz w:val="24"/>
          <w:szCs w:val="24"/>
          <w:rtl/>
        </w:rPr>
        <w:t>ز</w:t>
      </w:r>
      <w:r w:rsidR="00681E96" w:rsidRPr="003A016D">
        <w:rPr>
          <w:rFonts w:ascii="XB Niloofar" w:hAnsi="XB Niloofar" w:cs="XB Niloofar"/>
          <w:b w:val="0"/>
          <w:bCs w:val="0"/>
          <w:sz w:val="24"/>
          <w:szCs w:val="24"/>
          <w:rtl/>
        </w:rPr>
        <w:t xml:space="preserve"> اتخاذ تصم</w:t>
      </w:r>
      <w:r w:rsidR="00681E96" w:rsidRPr="003A016D">
        <w:rPr>
          <w:rFonts w:ascii="XB Niloofar" w:hAnsi="XB Niloofar" w:cs="XB Niloofar" w:hint="cs"/>
          <w:b w:val="0"/>
          <w:bCs w:val="0"/>
          <w:sz w:val="24"/>
          <w:szCs w:val="24"/>
          <w:rtl/>
        </w:rPr>
        <w:t>ی</w:t>
      </w:r>
      <w:r w:rsidR="00681E96" w:rsidRPr="003A016D">
        <w:rPr>
          <w:rFonts w:ascii="XB Niloofar" w:hAnsi="XB Niloofar" w:cs="XB Niloofar" w:hint="eastAsia"/>
          <w:b w:val="0"/>
          <w:bCs w:val="0"/>
          <w:sz w:val="24"/>
          <w:szCs w:val="24"/>
          <w:rtl/>
        </w:rPr>
        <w:t>مات</w:t>
      </w:r>
      <w:r w:rsidR="00681E96" w:rsidRPr="003A016D">
        <w:rPr>
          <w:rFonts w:ascii="XB Niloofar" w:hAnsi="XB Niloofar" w:cs="XB Niloofar"/>
          <w:b w:val="0"/>
          <w:bCs w:val="0"/>
          <w:sz w:val="24"/>
          <w:szCs w:val="24"/>
          <w:rtl/>
        </w:rPr>
        <w:t xml:space="preserve"> راهبردي روشن و قابل حصول، زم</w:t>
      </w:r>
      <w:r w:rsidR="00681E96" w:rsidRPr="003A016D">
        <w:rPr>
          <w:rFonts w:ascii="XB Niloofar" w:hAnsi="XB Niloofar" w:cs="XB Niloofar" w:hint="cs"/>
          <w:b w:val="0"/>
          <w:bCs w:val="0"/>
          <w:sz w:val="24"/>
          <w:szCs w:val="24"/>
          <w:rtl/>
        </w:rPr>
        <w:t>ی</w:t>
      </w:r>
      <w:r w:rsidR="00681E96" w:rsidRPr="003A016D">
        <w:rPr>
          <w:rFonts w:ascii="XB Niloofar" w:hAnsi="XB Niloofar" w:cs="XB Niloofar" w:hint="eastAsia"/>
          <w:b w:val="0"/>
          <w:bCs w:val="0"/>
          <w:sz w:val="24"/>
          <w:szCs w:val="24"/>
          <w:rtl/>
        </w:rPr>
        <w:t>نه</w:t>
      </w:r>
      <w:r w:rsidR="00681E96" w:rsidRPr="003A016D">
        <w:rPr>
          <w:rFonts w:ascii="XB Niloofar" w:hAnsi="XB Niloofar" w:cs="XB Niloofar"/>
          <w:b w:val="0"/>
          <w:bCs w:val="0"/>
          <w:sz w:val="24"/>
          <w:szCs w:val="24"/>
          <w:rtl/>
        </w:rPr>
        <w:t xml:space="preserve"> را براي </w:t>
      </w:r>
      <w:r w:rsidR="0004557B">
        <w:rPr>
          <w:rFonts w:ascii="XB Niloofar" w:hAnsi="XB Niloofar" w:cs="XB Niloofar"/>
          <w:b w:val="0"/>
          <w:bCs w:val="0"/>
          <w:sz w:val="24"/>
          <w:szCs w:val="24"/>
          <w:rtl/>
        </w:rPr>
        <w:t>سرمايه‌گذاري</w:t>
      </w:r>
      <w:r w:rsidR="00681E96" w:rsidRPr="003A016D">
        <w:rPr>
          <w:rFonts w:ascii="XB Niloofar" w:hAnsi="XB Niloofar" w:cs="XB Niloofar"/>
          <w:b w:val="0"/>
          <w:bCs w:val="0"/>
          <w:sz w:val="24"/>
          <w:szCs w:val="24"/>
          <w:rtl/>
        </w:rPr>
        <w:t xml:space="preserve"> </w:t>
      </w:r>
      <w:r w:rsidR="0004557B">
        <w:rPr>
          <w:rFonts w:ascii="XB Niloofar" w:hAnsi="XB Niloofar" w:cs="XB Niloofar"/>
          <w:b w:val="0"/>
          <w:bCs w:val="0"/>
          <w:sz w:val="24"/>
          <w:szCs w:val="24"/>
          <w:rtl/>
        </w:rPr>
        <w:t>بانك‌ها</w:t>
      </w:r>
      <w:r w:rsidR="00681E96" w:rsidRPr="003A016D">
        <w:rPr>
          <w:rFonts w:ascii="XB Niloofar" w:hAnsi="XB Niloofar" w:cs="XB Niloofar"/>
          <w:b w:val="0"/>
          <w:bCs w:val="0"/>
          <w:sz w:val="24"/>
          <w:szCs w:val="24"/>
          <w:rtl/>
        </w:rPr>
        <w:t xml:space="preserve"> و ارائه خدمات متنوع بانكي فراهم كند. بنابراين، </w:t>
      </w:r>
      <w:r>
        <w:rPr>
          <w:rFonts w:ascii="XB Niloofar" w:hAnsi="XB Niloofar" w:cs="XB Niloofar"/>
          <w:b w:val="0"/>
          <w:bCs w:val="0"/>
          <w:sz w:val="24"/>
          <w:szCs w:val="24"/>
          <w:rtl/>
        </w:rPr>
        <w:t>به نظر</w:t>
      </w:r>
      <w:r w:rsidR="00681E96" w:rsidRPr="003A016D">
        <w:rPr>
          <w:rFonts w:ascii="XB Niloofar" w:hAnsi="XB Niloofar" w:cs="XB Niloofar"/>
          <w:b w:val="0"/>
          <w:bCs w:val="0"/>
          <w:sz w:val="24"/>
          <w:szCs w:val="24"/>
          <w:rtl/>
        </w:rPr>
        <w:t xml:space="preserve"> </w:t>
      </w:r>
      <w:r>
        <w:rPr>
          <w:rFonts w:ascii="XB Niloofar" w:hAnsi="XB Niloofar" w:cs="XB Niloofar"/>
          <w:b w:val="0"/>
          <w:bCs w:val="0"/>
          <w:sz w:val="24"/>
          <w:szCs w:val="24"/>
          <w:rtl/>
        </w:rPr>
        <w:t>م</w:t>
      </w:r>
      <w:r>
        <w:rPr>
          <w:rFonts w:ascii="XB Niloofar" w:hAnsi="XB Niloofar" w:cs="XB Niloofar" w:hint="cs"/>
          <w:b w:val="0"/>
          <w:bCs w:val="0"/>
          <w:sz w:val="24"/>
          <w:szCs w:val="24"/>
          <w:rtl/>
        </w:rPr>
        <w:t>ی‌</w:t>
      </w:r>
      <w:r>
        <w:rPr>
          <w:rFonts w:ascii="XB Niloofar" w:hAnsi="XB Niloofar" w:cs="XB Niloofar" w:hint="eastAsia"/>
          <w:b w:val="0"/>
          <w:bCs w:val="0"/>
          <w:sz w:val="24"/>
          <w:szCs w:val="24"/>
          <w:rtl/>
        </w:rPr>
        <w:t>رسد</w:t>
      </w:r>
      <w:r w:rsidR="00681E96" w:rsidRPr="003A016D">
        <w:rPr>
          <w:rFonts w:ascii="XB Niloofar" w:hAnsi="XB Niloofar" w:cs="XB Niloofar"/>
          <w:b w:val="0"/>
          <w:bCs w:val="0"/>
          <w:sz w:val="24"/>
          <w:szCs w:val="24"/>
          <w:rtl/>
        </w:rPr>
        <w:t xml:space="preserve"> با تسه</w:t>
      </w:r>
      <w:r w:rsidR="00681E96" w:rsidRPr="003A016D">
        <w:rPr>
          <w:rFonts w:ascii="XB Niloofar" w:hAnsi="XB Niloofar" w:cs="XB Niloofar" w:hint="cs"/>
          <w:b w:val="0"/>
          <w:bCs w:val="0"/>
          <w:sz w:val="24"/>
          <w:szCs w:val="24"/>
          <w:rtl/>
        </w:rPr>
        <w:t>ی</w:t>
      </w:r>
      <w:r w:rsidR="00681E96" w:rsidRPr="003A016D">
        <w:rPr>
          <w:rFonts w:ascii="XB Niloofar" w:hAnsi="XB Niloofar" w:cs="XB Niloofar" w:hint="eastAsia"/>
          <w:b w:val="0"/>
          <w:bCs w:val="0"/>
          <w:sz w:val="24"/>
          <w:szCs w:val="24"/>
          <w:rtl/>
        </w:rPr>
        <w:t>ل</w:t>
      </w:r>
      <w:r w:rsidR="00681E96" w:rsidRPr="003A016D">
        <w:rPr>
          <w:rFonts w:ascii="XB Niloofar" w:hAnsi="XB Niloofar" w:cs="XB Niloofar"/>
          <w:b w:val="0"/>
          <w:bCs w:val="0"/>
          <w:sz w:val="24"/>
          <w:szCs w:val="24"/>
          <w:rtl/>
        </w:rPr>
        <w:t xml:space="preserve"> در امور بانكي در حوزه مناطق ويژه تجاري صنعتي، از يك طرف موجبات حمايت از صادركنندگان كالا و خدمات به نحو مطلوب فراهم شود و از طرف ديگر، باعث رشد </w:t>
      </w:r>
      <w:r w:rsidR="0004557B">
        <w:rPr>
          <w:rFonts w:ascii="XB Niloofar" w:hAnsi="XB Niloofar" w:cs="XB Niloofar"/>
          <w:b w:val="0"/>
          <w:bCs w:val="0"/>
          <w:sz w:val="24"/>
          <w:szCs w:val="24"/>
          <w:rtl/>
        </w:rPr>
        <w:t>سرمايه‌گذاري‌ها</w:t>
      </w:r>
      <w:r w:rsidR="00681E96" w:rsidRPr="003A016D">
        <w:rPr>
          <w:rFonts w:ascii="XB Niloofar" w:hAnsi="XB Niloofar" w:cs="XB Niloofar"/>
          <w:b w:val="0"/>
          <w:bCs w:val="0"/>
          <w:sz w:val="24"/>
          <w:szCs w:val="24"/>
          <w:rtl/>
        </w:rPr>
        <w:t xml:space="preserve"> به مقدار مناسب بر روي امكانات و تأس</w:t>
      </w:r>
      <w:r w:rsidR="00681E96" w:rsidRPr="003A016D">
        <w:rPr>
          <w:rFonts w:ascii="XB Niloofar" w:hAnsi="XB Niloofar" w:cs="XB Niloofar" w:hint="cs"/>
          <w:b w:val="0"/>
          <w:bCs w:val="0"/>
          <w:sz w:val="24"/>
          <w:szCs w:val="24"/>
          <w:rtl/>
        </w:rPr>
        <w:t>ی</w:t>
      </w:r>
      <w:r w:rsidR="00681E96" w:rsidRPr="003A016D">
        <w:rPr>
          <w:rFonts w:ascii="XB Niloofar" w:hAnsi="XB Niloofar" w:cs="XB Niloofar" w:hint="eastAsia"/>
          <w:b w:val="0"/>
          <w:bCs w:val="0"/>
          <w:sz w:val="24"/>
          <w:szCs w:val="24"/>
          <w:rtl/>
        </w:rPr>
        <w:t>سات</w:t>
      </w:r>
      <w:r w:rsidR="00681E96" w:rsidRPr="003A016D">
        <w:rPr>
          <w:rFonts w:ascii="XB Niloofar" w:hAnsi="XB Niloofar" w:cs="XB Niloofar"/>
          <w:b w:val="0"/>
          <w:bCs w:val="0"/>
          <w:sz w:val="24"/>
          <w:szCs w:val="24"/>
          <w:rtl/>
        </w:rPr>
        <w:t xml:space="preserve"> اصلي منطقه </w:t>
      </w:r>
      <w:r>
        <w:rPr>
          <w:rFonts w:ascii="XB Niloofar" w:hAnsi="XB Niloofar" w:cs="XB Niloofar"/>
          <w:b w:val="0"/>
          <w:bCs w:val="0"/>
          <w:sz w:val="24"/>
          <w:szCs w:val="24"/>
          <w:rtl/>
        </w:rPr>
        <w:t>م</w:t>
      </w:r>
      <w:r>
        <w:rPr>
          <w:rFonts w:ascii="XB Niloofar" w:hAnsi="XB Niloofar" w:cs="XB Niloofar" w:hint="cs"/>
          <w:b w:val="0"/>
          <w:bCs w:val="0"/>
          <w:sz w:val="24"/>
          <w:szCs w:val="24"/>
          <w:rtl/>
        </w:rPr>
        <w:t>ی‌</w:t>
      </w:r>
      <w:r>
        <w:rPr>
          <w:rFonts w:ascii="XB Niloofar" w:hAnsi="XB Niloofar" w:cs="XB Niloofar" w:hint="eastAsia"/>
          <w:b w:val="0"/>
          <w:bCs w:val="0"/>
          <w:sz w:val="24"/>
          <w:szCs w:val="24"/>
          <w:rtl/>
        </w:rPr>
        <w:t>شود</w:t>
      </w:r>
      <w:r w:rsidR="00681E96" w:rsidRPr="003A016D">
        <w:rPr>
          <w:rFonts w:ascii="XB Niloofar" w:hAnsi="XB Niloofar" w:cs="XB Niloofar"/>
          <w:b w:val="0"/>
          <w:bCs w:val="0"/>
          <w:sz w:val="24"/>
          <w:szCs w:val="24"/>
          <w:rtl/>
        </w:rPr>
        <w:t>. در واقع، با توسعه ف</w:t>
      </w:r>
      <w:r w:rsidR="00681E96" w:rsidRPr="003A016D">
        <w:rPr>
          <w:rFonts w:ascii="XB Niloofar" w:hAnsi="XB Niloofar" w:cs="XB Niloofar" w:hint="cs"/>
          <w:b w:val="0"/>
          <w:bCs w:val="0"/>
          <w:sz w:val="24"/>
          <w:szCs w:val="24"/>
          <w:rtl/>
        </w:rPr>
        <w:t>ی</w:t>
      </w:r>
      <w:r w:rsidR="00681E96" w:rsidRPr="003A016D">
        <w:rPr>
          <w:rFonts w:ascii="XB Niloofar" w:hAnsi="XB Niloofar" w:cs="XB Niloofar" w:hint="eastAsia"/>
          <w:b w:val="0"/>
          <w:bCs w:val="0"/>
          <w:sz w:val="24"/>
          <w:szCs w:val="24"/>
          <w:rtl/>
        </w:rPr>
        <w:t>زيكي</w:t>
      </w:r>
      <w:r w:rsidR="00681E96" w:rsidRPr="003A016D">
        <w:rPr>
          <w:rFonts w:ascii="XB Niloofar" w:hAnsi="XB Niloofar" w:cs="XB Niloofar"/>
          <w:b w:val="0"/>
          <w:bCs w:val="0"/>
          <w:sz w:val="24"/>
          <w:szCs w:val="24"/>
          <w:rtl/>
        </w:rPr>
        <w:t xml:space="preserve"> و مالي در مناطق آزاد، زم</w:t>
      </w:r>
      <w:r w:rsidR="00681E96" w:rsidRPr="003A016D">
        <w:rPr>
          <w:rFonts w:ascii="XB Niloofar" w:hAnsi="XB Niloofar" w:cs="XB Niloofar" w:hint="cs"/>
          <w:b w:val="0"/>
          <w:bCs w:val="0"/>
          <w:sz w:val="24"/>
          <w:szCs w:val="24"/>
          <w:rtl/>
        </w:rPr>
        <w:t>ی</w:t>
      </w:r>
      <w:r w:rsidR="00681E96" w:rsidRPr="003A016D">
        <w:rPr>
          <w:rFonts w:ascii="XB Niloofar" w:hAnsi="XB Niloofar" w:cs="XB Niloofar" w:hint="eastAsia"/>
          <w:b w:val="0"/>
          <w:bCs w:val="0"/>
          <w:sz w:val="24"/>
          <w:szCs w:val="24"/>
          <w:rtl/>
        </w:rPr>
        <w:t>نه</w:t>
      </w:r>
      <w:r w:rsidR="00681E96" w:rsidRPr="003A016D">
        <w:rPr>
          <w:rFonts w:ascii="XB Niloofar" w:hAnsi="XB Niloofar" w:cs="XB Niloofar"/>
          <w:b w:val="0"/>
          <w:bCs w:val="0"/>
          <w:sz w:val="24"/>
          <w:szCs w:val="24"/>
          <w:rtl/>
        </w:rPr>
        <w:t xml:space="preserve"> جذب </w:t>
      </w:r>
      <w:r w:rsidR="0004557B">
        <w:rPr>
          <w:rFonts w:ascii="XB Niloofar" w:hAnsi="XB Niloofar" w:cs="XB Niloofar"/>
          <w:b w:val="0"/>
          <w:bCs w:val="0"/>
          <w:sz w:val="24"/>
          <w:szCs w:val="24"/>
          <w:rtl/>
        </w:rPr>
        <w:t>سرمايه‌گذاري‌ها</w:t>
      </w:r>
      <w:r w:rsidR="00681E96" w:rsidRPr="003A016D">
        <w:rPr>
          <w:rFonts w:ascii="XB Niloofar" w:hAnsi="XB Niloofar" w:cs="XB Niloofar"/>
          <w:b w:val="0"/>
          <w:bCs w:val="0"/>
          <w:sz w:val="24"/>
          <w:szCs w:val="24"/>
          <w:rtl/>
        </w:rPr>
        <w:t xml:space="preserve">ي كلان داخلي و خارجي فراهم </w:t>
      </w:r>
      <w:r w:rsidR="003A016D" w:rsidRPr="003A016D">
        <w:rPr>
          <w:rFonts w:ascii="XB Niloofar" w:hAnsi="XB Niloofar" w:cs="XB Niloofar" w:hint="cs"/>
          <w:b w:val="0"/>
          <w:bCs w:val="0"/>
          <w:sz w:val="24"/>
          <w:szCs w:val="24"/>
          <w:rtl/>
        </w:rPr>
        <w:t>می‌گردد.</w:t>
      </w:r>
    </w:p>
    <w:p w14:paraId="65E7003A" w14:textId="4084AF46" w:rsidR="00046401" w:rsidRPr="00046401" w:rsidRDefault="00C81E7A" w:rsidP="00046401">
      <w:pPr>
        <w:pStyle w:val="05JEL"/>
        <w:spacing w:after="240" w:line="276" w:lineRule="auto"/>
        <w:ind w:right="0"/>
        <w:rPr>
          <w:rFonts w:ascii="XB Niloofar" w:hAnsi="XB Niloofar" w:cs="XB Niloofar"/>
          <w:b w:val="0"/>
          <w:bCs w:val="0"/>
          <w:sz w:val="24"/>
          <w:szCs w:val="24"/>
          <w:rtl/>
        </w:rPr>
      </w:pPr>
      <w:r w:rsidRPr="003A016D">
        <w:rPr>
          <w:rFonts w:ascii="XB Niloofar" w:hAnsi="XB Niloofar" w:cs="XB Niloofar" w:hint="cs"/>
          <w:sz w:val="24"/>
          <w:szCs w:val="24"/>
          <w:rtl/>
        </w:rPr>
        <w:lastRenderedPageBreak/>
        <w:t xml:space="preserve">با این وجود یکی از اساسی‌ترین چالش‌ها در مناطق </w:t>
      </w:r>
      <w:r w:rsidR="003A016D" w:rsidRPr="003A016D">
        <w:rPr>
          <w:rFonts w:ascii="XB Niloofar" w:hAnsi="XB Niloofar" w:cs="XB Niloofar" w:hint="cs"/>
          <w:sz w:val="24"/>
          <w:szCs w:val="24"/>
          <w:rtl/>
        </w:rPr>
        <w:t xml:space="preserve">آزاد </w:t>
      </w:r>
      <w:r w:rsidRPr="003A016D">
        <w:rPr>
          <w:rFonts w:ascii="XB Niloofar" w:hAnsi="XB Niloofar" w:cs="XB Niloofar"/>
          <w:sz w:val="24"/>
          <w:szCs w:val="24"/>
          <w:rtl/>
        </w:rPr>
        <w:t>نبود بانك خارجي و عدم امكان برقراري ارتباط بانكي سهل و آسان</w:t>
      </w:r>
      <w:r w:rsidRPr="003A016D">
        <w:rPr>
          <w:rFonts w:ascii="XB Niloofar" w:hAnsi="XB Niloofar" w:cs="XB Niloofar" w:hint="cs"/>
          <w:sz w:val="24"/>
          <w:szCs w:val="24"/>
          <w:rtl/>
        </w:rPr>
        <w:t xml:space="preserve"> و همچنین </w:t>
      </w:r>
      <w:r w:rsidRPr="003A016D">
        <w:rPr>
          <w:rFonts w:ascii="XB Niloofar" w:hAnsi="XB Niloofar" w:cs="XB Niloofar"/>
          <w:sz w:val="24"/>
          <w:szCs w:val="24"/>
          <w:rtl/>
        </w:rPr>
        <w:t xml:space="preserve">نبود </w:t>
      </w:r>
      <w:r w:rsidR="0004557B">
        <w:rPr>
          <w:rFonts w:ascii="XB Niloofar" w:hAnsi="XB Niloofar" w:cs="XB Niloofar"/>
          <w:sz w:val="24"/>
          <w:szCs w:val="24"/>
          <w:rtl/>
        </w:rPr>
        <w:t>بانك‌ها</w:t>
      </w:r>
      <w:r w:rsidRPr="003A016D">
        <w:rPr>
          <w:rFonts w:ascii="XB Niloofar" w:hAnsi="XB Niloofar" w:cs="XB Niloofar"/>
          <w:sz w:val="24"/>
          <w:szCs w:val="24"/>
          <w:rtl/>
        </w:rPr>
        <w:t xml:space="preserve">، </w:t>
      </w:r>
      <w:r w:rsidR="008E200F">
        <w:rPr>
          <w:rFonts w:ascii="XB Niloofar" w:hAnsi="XB Niloofar" w:cs="XB Niloofar"/>
          <w:sz w:val="24"/>
          <w:szCs w:val="24"/>
          <w:rtl/>
        </w:rPr>
        <w:t>صندوق‌ها</w:t>
      </w:r>
      <w:r w:rsidRPr="003A016D">
        <w:rPr>
          <w:rFonts w:ascii="XB Niloofar" w:hAnsi="XB Niloofar" w:cs="XB Niloofar"/>
          <w:sz w:val="24"/>
          <w:szCs w:val="24"/>
          <w:rtl/>
        </w:rPr>
        <w:t xml:space="preserve"> و ساير نهادهاي مالي به اندازه </w:t>
      </w:r>
      <w:r w:rsidRPr="003A016D">
        <w:rPr>
          <w:rFonts w:ascii="XB Niloofar" w:hAnsi="XB Niloofar" w:cs="XB Niloofar" w:hint="cs"/>
          <w:sz w:val="24"/>
          <w:szCs w:val="24"/>
          <w:rtl/>
        </w:rPr>
        <w:t xml:space="preserve">کافی و لازم است. </w:t>
      </w:r>
      <w:r w:rsidR="008E200F">
        <w:rPr>
          <w:rFonts w:ascii="XB Niloofar" w:hAnsi="XB Niloofar" w:cs="XB Niloofar" w:hint="cs"/>
          <w:sz w:val="24"/>
          <w:szCs w:val="24"/>
          <w:rtl/>
        </w:rPr>
        <w:t>همان‌گونه</w:t>
      </w:r>
      <w:r w:rsidRPr="003A016D">
        <w:rPr>
          <w:rFonts w:ascii="XB Niloofar" w:hAnsi="XB Niloofar" w:cs="XB Niloofar" w:hint="cs"/>
          <w:sz w:val="24"/>
          <w:szCs w:val="24"/>
          <w:rtl/>
        </w:rPr>
        <w:t xml:space="preserve"> که اشاره شد اساسی‌ترین دلیل این شرایط، محدودیت‌های سرزمین اصلی در جهت مطابقت بانک‌ها با بانکداری اسلامی و قوانین کشور است.</w:t>
      </w:r>
      <w:r w:rsidR="00046401">
        <w:rPr>
          <w:rFonts w:ascii="XB Niloofar" w:hAnsi="XB Niloofar" w:cs="XB Niloofar" w:hint="cs"/>
          <w:sz w:val="24"/>
          <w:szCs w:val="24"/>
          <w:rtl/>
        </w:rPr>
        <w:t xml:space="preserve"> همچنین </w:t>
      </w:r>
      <w:r w:rsidR="00046401">
        <w:rPr>
          <w:rFonts w:ascii="XB Niloofar" w:hAnsi="XB Niloofar" w:cs="XB Niloofar" w:hint="cs"/>
          <w:b w:val="0"/>
          <w:bCs w:val="0"/>
          <w:sz w:val="24"/>
          <w:szCs w:val="24"/>
          <w:rtl/>
        </w:rPr>
        <w:t xml:space="preserve">تاسیس </w:t>
      </w:r>
      <w:r w:rsidR="00046401" w:rsidRPr="00046401">
        <w:rPr>
          <w:rFonts w:ascii="XB Niloofar" w:hAnsi="XB Niloofar" w:cs="XB Niloofar"/>
          <w:b w:val="0"/>
          <w:bCs w:val="0"/>
          <w:sz w:val="24"/>
          <w:szCs w:val="24"/>
          <w:rtl/>
        </w:rPr>
        <w:t xml:space="preserve">بانک آفشور </w:t>
      </w:r>
      <w:r w:rsidR="00046401">
        <w:rPr>
          <w:rFonts w:ascii="XB Niloofar" w:hAnsi="XB Niloofar" w:cs="XB Niloofar" w:hint="cs"/>
          <w:b w:val="0"/>
          <w:bCs w:val="0"/>
          <w:sz w:val="24"/>
          <w:szCs w:val="24"/>
          <w:rtl/>
        </w:rPr>
        <w:t xml:space="preserve">در </w:t>
      </w:r>
      <w:r w:rsidR="00046401" w:rsidRPr="00046401">
        <w:rPr>
          <w:rFonts w:ascii="XB Niloofar" w:hAnsi="XB Niloofar" w:cs="XB Niloofar"/>
          <w:b w:val="0"/>
          <w:bCs w:val="0"/>
          <w:sz w:val="24"/>
          <w:szCs w:val="24"/>
          <w:rtl/>
        </w:rPr>
        <w:t xml:space="preserve">مناطق </w:t>
      </w:r>
      <w:r w:rsidR="00046401">
        <w:rPr>
          <w:rFonts w:ascii="XB Niloofar" w:hAnsi="XB Niloofar" w:cs="XB Niloofar" w:hint="cs"/>
          <w:b w:val="0"/>
          <w:bCs w:val="0"/>
          <w:sz w:val="24"/>
          <w:szCs w:val="24"/>
          <w:rtl/>
        </w:rPr>
        <w:t xml:space="preserve">مذکور </w:t>
      </w:r>
      <w:r w:rsidR="00046401" w:rsidRPr="00046401">
        <w:rPr>
          <w:rFonts w:ascii="XB Niloofar" w:hAnsi="XB Niloofar" w:cs="XB Niloofar"/>
          <w:b w:val="0"/>
          <w:bCs w:val="0"/>
          <w:sz w:val="24"/>
          <w:szCs w:val="24"/>
          <w:rtl/>
        </w:rPr>
        <w:t>ظرف</w:t>
      </w:r>
      <w:r w:rsidR="00046401" w:rsidRPr="00046401">
        <w:rPr>
          <w:rFonts w:ascii="XB Niloofar" w:hAnsi="XB Niloofar" w:cs="XB Niloofar" w:hint="cs"/>
          <w:b w:val="0"/>
          <w:bCs w:val="0"/>
          <w:sz w:val="24"/>
          <w:szCs w:val="24"/>
          <w:rtl/>
        </w:rPr>
        <w:t>ی</w:t>
      </w:r>
      <w:r w:rsidR="00046401" w:rsidRPr="00046401">
        <w:rPr>
          <w:rFonts w:ascii="XB Niloofar" w:hAnsi="XB Niloofar" w:cs="XB Niloofar" w:hint="eastAsia"/>
          <w:b w:val="0"/>
          <w:bCs w:val="0"/>
          <w:sz w:val="24"/>
          <w:szCs w:val="24"/>
          <w:rtl/>
        </w:rPr>
        <w:t>ت</w:t>
      </w:r>
      <w:r w:rsidR="00046401" w:rsidRPr="00046401">
        <w:rPr>
          <w:rFonts w:ascii="XB Niloofar" w:hAnsi="XB Niloofar" w:cs="XB Niloofar"/>
          <w:b w:val="0"/>
          <w:bCs w:val="0"/>
          <w:sz w:val="24"/>
          <w:szCs w:val="24"/>
          <w:rtl/>
        </w:rPr>
        <w:t xml:space="preserve"> قانون</w:t>
      </w:r>
      <w:r w:rsidR="00046401" w:rsidRPr="00046401">
        <w:rPr>
          <w:rFonts w:ascii="XB Niloofar" w:hAnsi="XB Niloofar" w:cs="XB Niloofar" w:hint="cs"/>
          <w:b w:val="0"/>
          <w:bCs w:val="0"/>
          <w:sz w:val="24"/>
          <w:szCs w:val="24"/>
          <w:rtl/>
        </w:rPr>
        <w:t>ی</w:t>
      </w:r>
      <w:r w:rsidR="00046401" w:rsidRPr="00046401">
        <w:rPr>
          <w:rFonts w:ascii="XB Niloofar" w:hAnsi="XB Niloofar" w:cs="XB Niloofar"/>
          <w:b w:val="0"/>
          <w:bCs w:val="0"/>
          <w:sz w:val="24"/>
          <w:szCs w:val="24"/>
          <w:rtl/>
        </w:rPr>
        <w:t xml:space="preserve"> به شرط تا</w:t>
      </w:r>
      <w:r w:rsidR="00046401" w:rsidRPr="00046401">
        <w:rPr>
          <w:rFonts w:ascii="XB Niloofar" w:hAnsi="XB Niloofar" w:cs="XB Niloofar" w:hint="cs"/>
          <w:b w:val="0"/>
          <w:bCs w:val="0"/>
          <w:sz w:val="24"/>
          <w:szCs w:val="24"/>
          <w:rtl/>
        </w:rPr>
        <w:t>یی</w:t>
      </w:r>
      <w:r w:rsidR="00046401" w:rsidRPr="00046401">
        <w:rPr>
          <w:rFonts w:ascii="XB Niloofar" w:hAnsi="XB Niloofar" w:cs="XB Niloofar" w:hint="eastAsia"/>
          <w:b w:val="0"/>
          <w:bCs w:val="0"/>
          <w:sz w:val="24"/>
          <w:szCs w:val="24"/>
          <w:rtl/>
        </w:rPr>
        <w:t>د</w:t>
      </w:r>
      <w:r w:rsidR="00046401" w:rsidRPr="00046401">
        <w:rPr>
          <w:rFonts w:ascii="XB Niloofar" w:hAnsi="XB Niloofar" w:cs="XB Niloofar"/>
          <w:b w:val="0"/>
          <w:bCs w:val="0"/>
          <w:sz w:val="24"/>
          <w:szCs w:val="24"/>
          <w:rtl/>
        </w:rPr>
        <w:t xml:space="preserve"> بانک مرکز</w:t>
      </w:r>
      <w:r w:rsidR="00046401" w:rsidRPr="00046401">
        <w:rPr>
          <w:rFonts w:ascii="XB Niloofar" w:hAnsi="XB Niloofar" w:cs="XB Niloofar" w:hint="cs"/>
          <w:b w:val="0"/>
          <w:bCs w:val="0"/>
          <w:sz w:val="24"/>
          <w:szCs w:val="24"/>
          <w:rtl/>
        </w:rPr>
        <w:t>ی</w:t>
      </w:r>
      <w:r w:rsidR="00046401">
        <w:rPr>
          <w:rFonts w:ascii="XB Niloofar" w:hAnsi="XB Niloofar" w:cs="XB Niloofar" w:hint="cs"/>
          <w:b w:val="0"/>
          <w:bCs w:val="0"/>
          <w:sz w:val="24"/>
          <w:szCs w:val="24"/>
          <w:rtl/>
        </w:rPr>
        <w:t xml:space="preserve"> </w:t>
      </w:r>
      <w:r w:rsidR="00046401" w:rsidRPr="00046401">
        <w:rPr>
          <w:rFonts w:ascii="XB Niloofar" w:hAnsi="XB Niloofar" w:cs="XB Niloofar"/>
          <w:b w:val="0"/>
          <w:bCs w:val="0"/>
          <w:sz w:val="24"/>
          <w:szCs w:val="24"/>
          <w:rtl/>
        </w:rPr>
        <w:t>دارد</w:t>
      </w:r>
      <w:r w:rsidR="00046401">
        <w:rPr>
          <w:rFonts w:ascii="XB Niloofar" w:hAnsi="XB Niloofar" w:cs="XB Niloofar" w:hint="cs"/>
          <w:b w:val="0"/>
          <w:bCs w:val="0"/>
          <w:sz w:val="24"/>
          <w:szCs w:val="24"/>
          <w:rtl/>
        </w:rPr>
        <w:t xml:space="preserve"> </w:t>
      </w:r>
      <w:r w:rsidR="00046401" w:rsidRPr="00046401">
        <w:rPr>
          <w:rFonts w:ascii="XB Niloofar" w:hAnsi="XB Niloofar" w:cs="XB Niloofar" w:hint="eastAsia"/>
          <w:b w:val="0"/>
          <w:bCs w:val="0"/>
          <w:sz w:val="24"/>
          <w:szCs w:val="24"/>
          <w:rtl/>
        </w:rPr>
        <w:t>و</w:t>
      </w:r>
      <w:r w:rsidR="00046401" w:rsidRPr="00046401">
        <w:rPr>
          <w:rFonts w:ascii="XB Niloofar" w:hAnsi="XB Niloofar" w:cs="XB Niloofar"/>
          <w:b w:val="0"/>
          <w:bCs w:val="0"/>
          <w:sz w:val="24"/>
          <w:szCs w:val="24"/>
          <w:rtl/>
        </w:rPr>
        <w:t xml:space="preserve"> بانک مرکز</w:t>
      </w:r>
      <w:r w:rsidR="00046401" w:rsidRPr="00046401">
        <w:rPr>
          <w:rFonts w:ascii="XB Niloofar" w:hAnsi="XB Niloofar" w:cs="XB Niloofar" w:hint="cs"/>
          <w:b w:val="0"/>
          <w:bCs w:val="0"/>
          <w:sz w:val="24"/>
          <w:szCs w:val="24"/>
          <w:rtl/>
        </w:rPr>
        <w:t>ی</w:t>
      </w:r>
      <w:r w:rsidR="00046401" w:rsidRPr="00046401">
        <w:rPr>
          <w:rFonts w:ascii="XB Niloofar" w:hAnsi="XB Niloofar" w:cs="XB Niloofar"/>
          <w:b w:val="0"/>
          <w:bCs w:val="0"/>
          <w:sz w:val="24"/>
          <w:szCs w:val="24"/>
          <w:rtl/>
        </w:rPr>
        <w:t xml:space="preserve"> ط</w:t>
      </w:r>
      <w:r w:rsidR="00046401" w:rsidRPr="00046401">
        <w:rPr>
          <w:rFonts w:ascii="XB Niloofar" w:hAnsi="XB Niloofar" w:cs="XB Niloofar" w:hint="cs"/>
          <w:b w:val="0"/>
          <w:bCs w:val="0"/>
          <w:sz w:val="24"/>
          <w:szCs w:val="24"/>
          <w:rtl/>
        </w:rPr>
        <w:t>ی</w:t>
      </w:r>
      <w:r w:rsidR="00046401" w:rsidRPr="00046401">
        <w:rPr>
          <w:rFonts w:ascii="XB Niloofar" w:hAnsi="XB Niloofar" w:cs="XB Niloofar"/>
          <w:b w:val="0"/>
          <w:bCs w:val="0"/>
          <w:sz w:val="24"/>
          <w:szCs w:val="24"/>
          <w:rtl/>
        </w:rPr>
        <w:t xml:space="preserve"> ۲۹ سال، عل</w:t>
      </w:r>
      <w:r w:rsidR="00046401" w:rsidRPr="00046401">
        <w:rPr>
          <w:rFonts w:ascii="XB Niloofar" w:hAnsi="XB Niloofar" w:cs="XB Niloofar" w:hint="cs"/>
          <w:b w:val="0"/>
          <w:bCs w:val="0"/>
          <w:sz w:val="24"/>
          <w:szCs w:val="24"/>
          <w:rtl/>
        </w:rPr>
        <w:t>ی</w:t>
      </w:r>
      <w:r w:rsidR="00046401" w:rsidRPr="00046401">
        <w:rPr>
          <w:rFonts w:ascii="XB Niloofar" w:hAnsi="XB Niloofar" w:cs="XB Niloofar" w:hint="eastAsia"/>
          <w:b w:val="0"/>
          <w:bCs w:val="0"/>
          <w:sz w:val="24"/>
          <w:szCs w:val="24"/>
          <w:rtl/>
        </w:rPr>
        <w:t>رغم</w:t>
      </w:r>
      <w:r w:rsidR="00046401" w:rsidRPr="00046401">
        <w:rPr>
          <w:rFonts w:ascii="XB Niloofar" w:hAnsi="XB Niloofar" w:cs="XB Niloofar"/>
          <w:b w:val="0"/>
          <w:bCs w:val="0"/>
          <w:sz w:val="24"/>
          <w:szCs w:val="24"/>
          <w:rtl/>
        </w:rPr>
        <w:t xml:space="preserve"> وجود متقاض</w:t>
      </w:r>
      <w:r w:rsidR="00046401" w:rsidRPr="00046401">
        <w:rPr>
          <w:rFonts w:ascii="XB Niloofar" w:hAnsi="XB Niloofar" w:cs="XB Niloofar" w:hint="cs"/>
          <w:b w:val="0"/>
          <w:bCs w:val="0"/>
          <w:sz w:val="24"/>
          <w:szCs w:val="24"/>
          <w:rtl/>
        </w:rPr>
        <w:t>ی</w:t>
      </w:r>
      <w:r w:rsidR="00046401" w:rsidRPr="00046401">
        <w:rPr>
          <w:rFonts w:ascii="XB Niloofar" w:hAnsi="XB Niloofar" w:cs="XB Niloofar" w:hint="eastAsia"/>
          <w:b w:val="0"/>
          <w:bCs w:val="0"/>
          <w:sz w:val="24"/>
          <w:szCs w:val="24"/>
          <w:rtl/>
        </w:rPr>
        <w:t>ان</w:t>
      </w:r>
      <w:r w:rsidR="00046401" w:rsidRPr="00046401">
        <w:rPr>
          <w:rFonts w:ascii="XB Niloofar" w:hAnsi="XB Niloofar" w:cs="XB Niloofar"/>
          <w:b w:val="0"/>
          <w:bCs w:val="0"/>
          <w:sz w:val="24"/>
          <w:szCs w:val="24"/>
          <w:rtl/>
        </w:rPr>
        <w:t xml:space="preserve"> متعدد و موافقت ها</w:t>
      </w:r>
      <w:r w:rsidR="00046401" w:rsidRPr="00046401">
        <w:rPr>
          <w:rFonts w:ascii="XB Niloofar" w:hAnsi="XB Niloofar" w:cs="XB Niloofar" w:hint="cs"/>
          <w:b w:val="0"/>
          <w:bCs w:val="0"/>
          <w:sz w:val="24"/>
          <w:szCs w:val="24"/>
          <w:rtl/>
        </w:rPr>
        <w:t>ی</w:t>
      </w:r>
      <w:r w:rsidR="00046401" w:rsidRPr="00046401">
        <w:rPr>
          <w:rFonts w:ascii="XB Niloofar" w:hAnsi="XB Niloofar" w:cs="XB Niloofar"/>
          <w:b w:val="0"/>
          <w:bCs w:val="0"/>
          <w:sz w:val="24"/>
          <w:szCs w:val="24"/>
          <w:rtl/>
        </w:rPr>
        <w:t xml:space="preserve"> اول</w:t>
      </w:r>
      <w:r w:rsidR="00046401" w:rsidRPr="00046401">
        <w:rPr>
          <w:rFonts w:ascii="XB Niloofar" w:hAnsi="XB Niloofar" w:cs="XB Niloofar" w:hint="cs"/>
          <w:b w:val="0"/>
          <w:bCs w:val="0"/>
          <w:sz w:val="24"/>
          <w:szCs w:val="24"/>
          <w:rtl/>
        </w:rPr>
        <w:t>ی</w:t>
      </w:r>
      <w:r w:rsidR="00046401" w:rsidRPr="00046401">
        <w:rPr>
          <w:rFonts w:ascii="XB Niloofar" w:hAnsi="XB Niloofar" w:cs="XB Niloofar" w:hint="eastAsia"/>
          <w:b w:val="0"/>
          <w:bCs w:val="0"/>
          <w:sz w:val="24"/>
          <w:szCs w:val="24"/>
          <w:rtl/>
        </w:rPr>
        <w:t>ه،</w:t>
      </w:r>
      <w:r w:rsidR="00046401" w:rsidRPr="00046401">
        <w:rPr>
          <w:rFonts w:ascii="XB Niloofar" w:hAnsi="XB Niloofar" w:cs="XB Niloofar"/>
          <w:b w:val="0"/>
          <w:bCs w:val="0"/>
          <w:sz w:val="24"/>
          <w:szCs w:val="24"/>
          <w:rtl/>
        </w:rPr>
        <w:t xml:space="preserve"> برا</w:t>
      </w:r>
      <w:r w:rsidR="00046401" w:rsidRPr="00046401">
        <w:rPr>
          <w:rFonts w:ascii="XB Niloofar" w:hAnsi="XB Niloofar" w:cs="XB Niloofar" w:hint="cs"/>
          <w:b w:val="0"/>
          <w:bCs w:val="0"/>
          <w:sz w:val="24"/>
          <w:szCs w:val="24"/>
          <w:rtl/>
        </w:rPr>
        <w:t>ی</w:t>
      </w:r>
      <w:r w:rsidR="00046401" w:rsidRPr="00046401">
        <w:rPr>
          <w:rFonts w:ascii="XB Niloofar" w:hAnsi="XB Niloofar" w:cs="XB Niloofar"/>
          <w:b w:val="0"/>
          <w:bCs w:val="0"/>
          <w:sz w:val="24"/>
          <w:szCs w:val="24"/>
          <w:rtl/>
        </w:rPr>
        <w:t xml:space="preserve"> ه</w:t>
      </w:r>
      <w:r w:rsidR="00046401" w:rsidRPr="00046401">
        <w:rPr>
          <w:rFonts w:ascii="XB Niloofar" w:hAnsi="XB Niloofar" w:cs="XB Niloofar" w:hint="cs"/>
          <w:b w:val="0"/>
          <w:bCs w:val="0"/>
          <w:sz w:val="24"/>
          <w:szCs w:val="24"/>
          <w:rtl/>
        </w:rPr>
        <w:t>ی</w:t>
      </w:r>
      <w:r w:rsidR="00046401" w:rsidRPr="00046401">
        <w:rPr>
          <w:rFonts w:ascii="XB Niloofar" w:hAnsi="XB Niloofar" w:cs="XB Niloofar" w:hint="eastAsia"/>
          <w:b w:val="0"/>
          <w:bCs w:val="0"/>
          <w:sz w:val="24"/>
          <w:szCs w:val="24"/>
          <w:rtl/>
        </w:rPr>
        <w:t>چ</w:t>
      </w:r>
      <w:r w:rsidR="00046401" w:rsidRPr="00046401">
        <w:rPr>
          <w:rFonts w:ascii="XB Niloofar" w:hAnsi="XB Niloofar" w:cs="XB Niloofar"/>
          <w:b w:val="0"/>
          <w:bCs w:val="0"/>
          <w:sz w:val="24"/>
          <w:szCs w:val="24"/>
          <w:rtl/>
        </w:rPr>
        <w:t xml:space="preserve"> متقاض</w:t>
      </w:r>
      <w:r w:rsidR="00046401" w:rsidRPr="00046401">
        <w:rPr>
          <w:rFonts w:ascii="XB Niloofar" w:hAnsi="XB Niloofar" w:cs="XB Niloofar" w:hint="cs"/>
          <w:b w:val="0"/>
          <w:bCs w:val="0"/>
          <w:sz w:val="24"/>
          <w:szCs w:val="24"/>
          <w:rtl/>
        </w:rPr>
        <w:t>ی</w:t>
      </w:r>
      <w:r w:rsidR="00046401" w:rsidRPr="00046401">
        <w:rPr>
          <w:rFonts w:ascii="XB Niloofar" w:hAnsi="XB Niloofar" w:cs="XB Niloofar"/>
          <w:b w:val="0"/>
          <w:bCs w:val="0"/>
          <w:sz w:val="24"/>
          <w:szCs w:val="24"/>
          <w:rtl/>
        </w:rPr>
        <w:t xml:space="preserve"> واقع</w:t>
      </w:r>
      <w:r w:rsidR="00046401" w:rsidRPr="00046401">
        <w:rPr>
          <w:rFonts w:ascii="XB Niloofar" w:hAnsi="XB Niloofar" w:cs="XB Niloofar" w:hint="cs"/>
          <w:b w:val="0"/>
          <w:bCs w:val="0"/>
          <w:sz w:val="24"/>
          <w:szCs w:val="24"/>
          <w:rtl/>
        </w:rPr>
        <w:t>ی</w:t>
      </w:r>
      <w:r w:rsidR="00046401" w:rsidRPr="00046401">
        <w:rPr>
          <w:rFonts w:ascii="XB Niloofar" w:hAnsi="XB Niloofar" w:cs="XB Niloofar"/>
          <w:b w:val="0"/>
          <w:bCs w:val="0"/>
          <w:sz w:val="24"/>
          <w:szCs w:val="24"/>
          <w:rtl/>
        </w:rPr>
        <w:t xml:space="preserve"> ه</w:t>
      </w:r>
      <w:r w:rsidR="00046401" w:rsidRPr="00046401">
        <w:rPr>
          <w:rFonts w:ascii="XB Niloofar" w:hAnsi="XB Niloofar" w:cs="XB Niloofar" w:hint="cs"/>
          <w:b w:val="0"/>
          <w:bCs w:val="0"/>
          <w:sz w:val="24"/>
          <w:szCs w:val="24"/>
          <w:rtl/>
        </w:rPr>
        <w:t>ی</w:t>
      </w:r>
      <w:r w:rsidR="00046401" w:rsidRPr="00046401">
        <w:rPr>
          <w:rFonts w:ascii="XB Niloofar" w:hAnsi="XB Niloofar" w:cs="XB Niloofar" w:hint="eastAsia"/>
          <w:b w:val="0"/>
          <w:bCs w:val="0"/>
          <w:sz w:val="24"/>
          <w:szCs w:val="24"/>
          <w:rtl/>
        </w:rPr>
        <w:t>چ</w:t>
      </w:r>
      <w:r w:rsidR="00046401" w:rsidRPr="00046401">
        <w:rPr>
          <w:rFonts w:ascii="XB Niloofar" w:hAnsi="XB Niloofar" w:cs="XB Niloofar"/>
          <w:b w:val="0"/>
          <w:bCs w:val="0"/>
          <w:sz w:val="24"/>
          <w:szCs w:val="24"/>
          <w:rtl/>
        </w:rPr>
        <w:t xml:space="preserve"> مجوز فعال</w:t>
      </w:r>
      <w:r w:rsidR="00046401" w:rsidRPr="00046401">
        <w:rPr>
          <w:rFonts w:ascii="XB Niloofar" w:hAnsi="XB Niloofar" w:cs="XB Niloofar" w:hint="cs"/>
          <w:b w:val="0"/>
          <w:bCs w:val="0"/>
          <w:sz w:val="24"/>
          <w:szCs w:val="24"/>
          <w:rtl/>
        </w:rPr>
        <w:t>ی</w:t>
      </w:r>
      <w:r w:rsidR="00046401" w:rsidRPr="00046401">
        <w:rPr>
          <w:rFonts w:ascii="XB Niloofar" w:hAnsi="XB Niloofar" w:cs="XB Niloofar"/>
          <w:b w:val="0"/>
          <w:bCs w:val="0"/>
          <w:sz w:val="24"/>
          <w:szCs w:val="24"/>
          <w:rtl/>
        </w:rPr>
        <w:t xml:space="preserve"> برا</w:t>
      </w:r>
      <w:r w:rsidR="00046401" w:rsidRPr="00046401">
        <w:rPr>
          <w:rFonts w:ascii="XB Niloofar" w:hAnsi="XB Niloofar" w:cs="XB Niloofar" w:hint="cs"/>
          <w:b w:val="0"/>
          <w:bCs w:val="0"/>
          <w:sz w:val="24"/>
          <w:szCs w:val="24"/>
          <w:rtl/>
        </w:rPr>
        <w:t>ی</w:t>
      </w:r>
      <w:r w:rsidR="00046401" w:rsidRPr="00046401">
        <w:rPr>
          <w:rFonts w:ascii="XB Niloofar" w:hAnsi="XB Niloofar" w:cs="XB Niloofar"/>
          <w:b w:val="0"/>
          <w:bCs w:val="0"/>
          <w:sz w:val="24"/>
          <w:szCs w:val="24"/>
          <w:rtl/>
        </w:rPr>
        <w:t xml:space="preserve"> ا</w:t>
      </w:r>
      <w:r w:rsidR="00046401" w:rsidRPr="00046401">
        <w:rPr>
          <w:rFonts w:ascii="XB Niloofar" w:hAnsi="XB Niloofar" w:cs="XB Niloofar" w:hint="cs"/>
          <w:b w:val="0"/>
          <w:bCs w:val="0"/>
          <w:sz w:val="24"/>
          <w:szCs w:val="24"/>
          <w:rtl/>
        </w:rPr>
        <w:t>ی</w:t>
      </w:r>
      <w:r w:rsidR="00046401" w:rsidRPr="00046401">
        <w:rPr>
          <w:rFonts w:ascii="XB Niloofar" w:hAnsi="XB Niloofar" w:cs="XB Niloofar" w:hint="eastAsia"/>
          <w:b w:val="0"/>
          <w:bCs w:val="0"/>
          <w:sz w:val="24"/>
          <w:szCs w:val="24"/>
          <w:rtl/>
        </w:rPr>
        <w:t>ن</w:t>
      </w:r>
      <w:r w:rsidR="00046401" w:rsidRPr="00046401">
        <w:rPr>
          <w:rFonts w:ascii="XB Niloofar" w:hAnsi="XB Niloofar" w:cs="XB Niloofar"/>
          <w:b w:val="0"/>
          <w:bCs w:val="0"/>
          <w:sz w:val="24"/>
          <w:szCs w:val="24"/>
          <w:rtl/>
        </w:rPr>
        <w:t xml:space="preserve"> موضوع صادر نکرده</w:t>
      </w:r>
      <w:r w:rsidR="00046401">
        <w:rPr>
          <w:rFonts w:ascii="XB Niloofar" w:hAnsi="XB Niloofar" w:cs="XB Niloofar" w:hint="cs"/>
          <w:b w:val="0"/>
          <w:bCs w:val="0"/>
          <w:sz w:val="24"/>
          <w:szCs w:val="24"/>
          <w:rtl/>
        </w:rPr>
        <w:t xml:space="preserve"> است</w:t>
      </w:r>
      <w:r w:rsidR="00046401" w:rsidRPr="00046401">
        <w:rPr>
          <w:rFonts w:ascii="XB Niloofar" w:hAnsi="XB Niloofar" w:cs="XB Niloofar"/>
          <w:b w:val="0"/>
          <w:bCs w:val="0"/>
          <w:sz w:val="24"/>
          <w:szCs w:val="24"/>
          <w:rtl/>
        </w:rPr>
        <w:t xml:space="preserve">. </w:t>
      </w:r>
      <w:r w:rsidR="00046401">
        <w:rPr>
          <w:rFonts w:ascii="XB Niloofar" w:hAnsi="XB Niloofar" w:cs="XB Niloofar" w:hint="cs"/>
          <w:b w:val="0"/>
          <w:bCs w:val="0"/>
          <w:sz w:val="24"/>
          <w:szCs w:val="24"/>
          <w:rtl/>
        </w:rPr>
        <w:t>موارد زیر از جمله دلایل عدم  صدور مجوز مربوطه توسط بانک مرکزی است</w:t>
      </w:r>
      <w:r w:rsidR="00046401" w:rsidRPr="00046401">
        <w:rPr>
          <w:rFonts w:ascii="XB Niloofar" w:hAnsi="XB Niloofar" w:cs="XB Niloofar"/>
          <w:b w:val="0"/>
          <w:bCs w:val="0"/>
          <w:sz w:val="24"/>
          <w:szCs w:val="24"/>
          <w:rtl/>
        </w:rPr>
        <w:t>:</w:t>
      </w:r>
    </w:p>
    <w:p w14:paraId="378F3CC0" w14:textId="7BF716CD" w:rsidR="00046401" w:rsidRPr="00046401" w:rsidRDefault="00046401" w:rsidP="002255E0">
      <w:pPr>
        <w:pStyle w:val="05JEL"/>
        <w:numPr>
          <w:ilvl w:val="0"/>
          <w:numId w:val="8"/>
        </w:numPr>
        <w:spacing w:after="240"/>
        <w:ind w:right="0"/>
        <w:rPr>
          <w:rFonts w:ascii="XB Niloofar" w:hAnsi="XB Niloofar" w:cs="XB Niloofar"/>
          <w:b w:val="0"/>
          <w:bCs w:val="0"/>
          <w:sz w:val="24"/>
          <w:szCs w:val="24"/>
          <w:rtl/>
        </w:rPr>
      </w:pPr>
      <w:r w:rsidRPr="00046401">
        <w:rPr>
          <w:rFonts w:ascii="XB Niloofar" w:hAnsi="XB Niloofar" w:cs="XB Niloofar"/>
          <w:b w:val="0"/>
          <w:bCs w:val="0"/>
          <w:sz w:val="24"/>
          <w:szCs w:val="24"/>
          <w:rtl/>
        </w:rPr>
        <w:t>ساختار بسته و امن</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ت</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حاکم بر اقتصاد</w:t>
      </w:r>
    </w:p>
    <w:p w14:paraId="0D1A5963" w14:textId="53AF8CC9" w:rsidR="00046401" w:rsidRPr="00046401" w:rsidRDefault="00046401" w:rsidP="002255E0">
      <w:pPr>
        <w:pStyle w:val="05JEL"/>
        <w:numPr>
          <w:ilvl w:val="0"/>
          <w:numId w:val="8"/>
        </w:numPr>
        <w:spacing w:after="240"/>
        <w:ind w:right="0"/>
        <w:rPr>
          <w:rFonts w:ascii="XB Niloofar" w:hAnsi="XB Niloofar" w:cs="XB Niloofar"/>
          <w:b w:val="0"/>
          <w:bCs w:val="0"/>
          <w:sz w:val="24"/>
          <w:szCs w:val="24"/>
          <w:rtl/>
        </w:rPr>
      </w:pPr>
      <w:r w:rsidRPr="00046401">
        <w:rPr>
          <w:rFonts w:ascii="XB Niloofar" w:hAnsi="XB Niloofar" w:cs="XB Niloofar"/>
          <w:b w:val="0"/>
          <w:bCs w:val="0"/>
          <w:sz w:val="24"/>
          <w:szCs w:val="24"/>
          <w:rtl/>
        </w:rPr>
        <w:t>مد</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ر</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ت</w:t>
      </w:r>
      <w:r w:rsidRPr="00046401">
        <w:rPr>
          <w:rFonts w:ascii="XB Niloofar" w:hAnsi="XB Niloofar" w:cs="XB Niloofar"/>
          <w:b w:val="0"/>
          <w:bCs w:val="0"/>
          <w:sz w:val="24"/>
          <w:szCs w:val="24"/>
          <w:rtl/>
        </w:rPr>
        <w:t xml:space="preserve"> غ</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ر</w:t>
      </w:r>
      <w:r w:rsidRPr="00046401">
        <w:rPr>
          <w:rFonts w:ascii="XB Niloofar" w:hAnsi="XB Niloofar" w:cs="XB Niloofar"/>
          <w:b w:val="0"/>
          <w:bCs w:val="0"/>
          <w:sz w:val="24"/>
          <w:szCs w:val="24"/>
          <w:rtl/>
        </w:rPr>
        <w:t>اقتصاد</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بانک</w:t>
      </w:r>
      <w:r w:rsidR="002255E0">
        <w:rPr>
          <w:rFonts w:ascii="XB Niloofar" w:hAnsi="XB Niloofar" w:cs="XB Niloofar" w:hint="cs"/>
          <w:b w:val="0"/>
          <w:bCs w:val="0"/>
          <w:sz w:val="24"/>
          <w:szCs w:val="24"/>
          <w:rtl/>
        </w:rPr>
        <w:t>‌</w:t>
      </w:r>
      <w:r w:rsidRPr="00046401">
        <w:rPr>
          <w:rFonts w:ascii="XB Niloofar" w:hAnsi="XB Niloofar" w:cs="XB Niloofar"/>
          <w:b w:val="0"/>
          <w:bCs w:val="0"/>
          <w:sz w:val="24"/>
          <w:szCs w:val="24"/>
          <w:rtl/>
        </w:rPr>
        <w:t>ها</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داخل</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و ز</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ان</w:t>
      </w:r>
      <w:r w:rsidR="002255E0">
        <w:rPr>
          <w:rFonts w:ascii="XB Niloofar" w:hAnsi="XB Niloofar" w:cs="XB Niloofar" w:hint="cs"/>
          <w:b w:val="0"/>
          <w:bCs w:val="0"/>
          <w:sz w:val="24"/>
          <w:szCs w:val="24"/>
          <w:rtl/>
        </w:rPr>
        <w:t>‌</w:t>
      </w:r>
      <w:r w:rsidRPr="00046401">
        <w:rPr>
          <w:rFonts w:ascii="XB Niloofar" w:hAnsi="XB Niloofar" w:cs="XB Niloofar"/>
          <w:b w:val="0"/>
          <w:bCs w:val="0"/>
          <w:sz w:val="24"/>
          <w:szCs w:val="24"/>
          <w:rtl/>
        </w:rPr>
        <w:t>ده بودن قر</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ب</w:t>
      </w:r>
      <w:r w:rsidRPr="00046401">
        <w:rPr>
          <w:rFonts w:ascii="XB Niloofar" w:hAnsi="XB Niloofar" w:cs="XB Niloofar"/>
          <w:b w:val="0"/>
          <w:bCs w:val="0"/>
          <w:sz w:val="24"/>
          <w:szCs w:val="24"/>
          <w:rtl/>
        </w:rPr>
        <w:t xml:space="preserve"> به اتفاق بانک</w:t>
      </w:r>
      <w:r w:rsidR="002255E0">
        <w:rPr>
          <w:rFonts w:ascii="XB Niloofar" w:hAnsi="XB Niloofar" w:cs="XB Niloofar" w:hint="cs"/>
          <w:b w:val="0"/>
          <w:bCs w:val="0"/>
          <w:sz w:val="24"/>
          <w:szCs w:val="24"/>
          <w:rtl/>
        </w:rPr>
        <w:t>‌</w:t>
      </w:r>
      <w:r w:rsidRPr="00046401">
        <w:rPr>
          <w:rFonts w:ascii="XB Niloofar" w:hAnsi="XB Niloofar" w:cs="XB Niloofar"/>
          <w:b w:val="0"/>
          <w:bCs w:val="0"/>
          <w:sz w:val="24"/>
          <w:szCs w:val="24"/>
          <w:rtl/>
        </w:rPr>
        <w:t>ها</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دولت</w:t>
      </w:r>
      <w:r w:rsidRPr="00046401">
        <w:rPr>
          <w:rFonts w:ascii="XB Niloofar" w:hAnsi="XB Niloofar" w:cs="XB Niloofar" w:hint="cs"/>
          <w:b w:val="0"/>
          <w:bCs w:val="0"/>
          <w:sz w:val="24"/>
          <w:szCs w:val="24"/>
          <w:rtl/>
        </w:rPr>
        <w:t>ی</w:t>
      </w:r>
    </w:p>
    <w:p w14:paraId="46E3D0F4" w14:textId="1C6C1D60" w:rsidR="00046401" w:rsidRPr="00046401" w:rsidRDefault="00046401" w:rsidP="002255E0">
      <w:pPr>
        <w:pStyle w:val="05JEL"/>
        <w:numPr>
          <w:ilvl w:val="0"/>
          <w:numId w:val="8"/>
        </w:numPr>
        <w:spacing w:after="240"/>
        <w:ind w:right="0"/>
        <w:rPr>
          <w:rFonts w:ascii="XB Niloofar" w:hAnsi="XB Niloofar" w:cs="XB Niloofar"/>
          <w:b w:val="0"/>
          <w:bCs w:val="0"/>
          <w:sz w:val="24"/>
          <w:szCs w:val="24"/>
          <w:rtl/>
        </w:rPr>
      </w:pPr>
      <w:r w:rsidRPr="00046401">
        <w:rPr>
          <w:rFonts w:ascii="XB Niloofar" w:hAnsi="XB Niloofar" w:cs="XB Niloofar"/>
          <w:b w:val="0"/>
          <w:bCs w:val="0"/>
          <w:sz w:val="24"/>
          <w:szCs w:val="24"/>
          <w:rtl/>
        </w:rPr>
        <w:t>نگران</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بانک مرکز</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در خصوص خروج منابع از بانک</w:t>
      </w:r>
      <w:r w:rsidR="002255E0">
        <w:rPr>
          <w:rFonts w:ascii="XB Niloofar" w:hAnsi="XB Niloofar" w:cs="XB Niloofar" w:hint="cs"/>
          <w:b w:val="0"/>
          <w:bCs w:val="0"/>
          <w:sz w:val="24"/>
          <w:szCs w:val="24"/>
          <w:rtl/>
        </w:rPr>
        <w:t>‌</w:t>
      </w:r>
      <w:r w:rsidRPr="00046401">
        <w:rPr>
          <w:rFonts w:ascii="XB Niloofar" w:hAnsi="XB Niloofar" w:cs="XB Niloofar"/>
          <w:b w:val="0"/>
          <w:bCs w:val="0"/>
          <w:sz w:val="24"/>
          <w:szCs w:val="24"/>
          <w:rtl/>
        </w:rPr>
        <w:t>ها</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داخل</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به آفشور</w:t>
      </w:r>
    </w:p>
    <w:p w14:paraId="2CD3FE01" w14:textId="124B85A3" w:rsidR="00046401" w:rsidRPr="00046401" w:rsidRDefault="00046401" w:rsidP="002255E0">
      <w:pPr>
        <w:pStyle w:val="05JEL"/>
        <w:numPr>
          <w:ilvl w:val="0"/>
          <w:numId w:val="8"/>
        </w:numPr>
        <w:spacing w:after="240"/>
        <w:ind w:right="0"/>
        <w:rPr>
          <w:rFonts w:ascii="XB Niloofar" w:hAnsi="XB Niloofar" w:cs="XB Niloofar"/>
          <w:b w:val="0"/>
          <w:bCs w:val="0"/>
          <w:sz w:val="24"/>
          <w:szCs w:val="24"/>
          <w:rtl/>
        </w:rPr>
      </w:pPr>
      <w:r w:rsidRPr="00046401">
        <w:rPr>
          <w:rFonts w:ascii="XB Niloofar" w:hAnsi="XB Niloofar" w:cs="XB Niloofar"/>
          <w:b w:val="0"/>
          <w:bCs w:val="0"/>
          <w:sz w:val="24"/>
          <w:szCs w:val="24"/>
          <w:rtl/>
        </w:rPr>
        <w:t>عدم پذ</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رش</w:t>
      </w:r>
      <w:r w:rsidRPr="00046401">
        <w:rPr>
          <w:rFonts w:ascii="XB Niloofar" w:hAnsi="XB Niloofar" w:cs="XB Niloofar"/>
          <w:b w:val="0"/>
          <w:bCs w:val="0"/>
          <w:sz w:val="24"/>
          <w:szCs w:val="24"/>
          <w:rtl/>
        </w:rPr>
        <w:t xml:space="preserve"> وجود </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ک</w:t>
      </w:r>
      <w:r w:rsidRPr="00046401">
        <w:rPr>
          <w:rFonts w:ascii="XB Niloofar" w:hAnsi="XB Niloofar" w:cs="XB Niloofar"/>
          <w:b w:val="0"/>
          <w:bCs w:val="0"/>
          <w:sz w:val="24"/>
          <w:szCs w:val="24"/>
          <w:rtl/>
        </w:rPr>
        <w:t xml:space="preserve"> بانک با ضوابط فراتر از بانک مرکز</w:t>
      </w:r>
      <w:r w:rsidRPr="00046401">
        <w:rPr>
          <w:rFonts w:ascii="XB Niloofar" w:hAnsi="XB Niloofar" w:cs="XB Niloofar" w:hint="cs"/>
          <w:b w:val="0"/>
          <w:bCs w:val="0"/>
          <w:sz w:val="24"/>
          <w:szCs w:val="24"/>
          <w:rtl/>
        </w:rPr>
        <w:t>ی</w:t>
      </w:r>
    </w:p>
    <w:p w14:paraId="5BC42C47" w14:textId="3F0B0B29" w:rsidR="00046401" w:rsidRPr="00046401" w:rsidRDefault="00046401" w:rsidP="002255E0">
      <w:pPr>
        <w:pStyle w:val="05JEL"/>
        <w:numPr>
          <w:ilvl w:val="0"/>
          <w:numId w:val="8"/>
        </w:numPr>
        <w:spacing w:after="240"/>
        <w:ind w:right="0"/>
        <w:rPr>
          <w:rFonts w:ascii="XB Niloofar" w:hAnsi="XB Niloofar" w:cs="XB Niloofar"/>
          <w:b w:val="0"/>
          <w:bCs w:val="0"/>
          <w:sz w:val="24"/>
          <w:szCs w:val="24"/>
          <w:rtl/>
        </w:rPr>
      </w:pPr>
      <w:r w:rsidRPr="00046401">
        <w:rPr>
          <w:rFonts w:ascii="XB Niloofar" w:hAnsi="XB Niloofar" w:cs="XB Niloofar"/>
          <w:b w:val="0"/>
          <w:bCs w:val="0"/>
          <w:sz w:val="24"/>
          <w:szCs w:val="24"/>
          <w:rtl/>
        </w:rPr>
        <w:t>نظارت محدود بانک مرکز</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بر فعال</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ت</w:t>
      </w:r>
      <w:r w:rsidR="002255E0">
        <w:rPr>
          <w:rFonts w:ascii="XB Niloofar" w:hAnsi="XB Niloofar" w:cs="XB Niloofar" w:hint="eastAsia"/>
          <w:b w:val="0"/>
          <w:bCs w:val="0"/>
          <w:sz w:val="24"/>
          <w:szCs w:val="24"/>
        </w:rPr>
        <w:t>‌</w:t>
      </w:r>
      <w:r w:rsidRPr="00046401">
        <w:rPr>
          <w:rFonts w:ascii="XB Niloofar" w:hAnsi="XB Niloofar" w:cs="XB Niloofar"/>
          <w:b w:val="0"/>
          <w:bCs w:val="0"/>
          <w:sz w:val="24"/>
          <w:szCs w:val="24"/>
          <w:rtl/>
        </w:rPr>
        <w:t>ها</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بانک آفشور مطابق ضوابط جهان</w:t>
      </w:r>
      <w:r w:rsidRPr="00046401">
        <w:rPr>
          <w:rFonts w:ascii="XB Niloofar" w:hAnsi="XB Niloofar" w:cs="XB Niloofar" w:hint="cs"/>
          <w:b w:val="0"/>
          <w:bCs w:val="0"/>
          <w:sz w:val="24"/>
          <w:szCs w:val="24"/>
          <w:rtl/>
        </w:rPr>
        <w:t>ی</w:t>
      </w:r>
    </w:p>
    <w:p w14:paraId="0FE37750" w14:textId="25B7F771" w:rsidR="00046401" w:rsidRPr="00046401" w:rsidRDefault="00046401" w:rsidP="002255E0">
      <w:pPr>
        <w:pStyle w:val="05JEL"/>
        <w:numPr>
          <w:ilvl w:val="0"/>
          <w:numId w:val="8"/>
        </w:numPr>
        <w:spacing w:after="240"/>
        <w:ind w:right="0"/>
        <w:rPr>
          <w:rFonts w:ascii="XB Niloofar" w:hAnsi="XB Niloofar" w:cs="XB Niloofar"/>
          <w:b w:val="0"/>
          <w:bCs w:val="0"/>
          <w:sz w:val="24"/>
          <w:szCs w:val="24"/>
          <w:rtl/>
        </w:rPr>
      </w:pPr>
      <w:r w:rsidRPr="00046401">
        <w:rPr>
          <w:rFonts w:ascii="XB Niloofar" w:hAnsi="XB Niloofar" w:cs="XB Niloofar"/>
          <w:b w:val="0"/>
          <w:bCs w:val="0"/>
          <w:sz w:val="24"/>
          <w:szCs w:val="24"/>
          <w:rtl/>
        </w:rPr>
        <w:t>وجود ظرف</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ت</w:t>
      </w:r>
      <w:r w:rsidRPr="00046401">
        <w:rPr>
          <w:rFonts w:ascii="XB Niloofar" w:hAnsi="XB Niloofar" w:cs="XB Niloofar"/>
          <w:b w:val="0"/>
          <w:bCs w:val="0"/>
          <w:sz w:val="24"/>
          <w:szCs w:val="24"/>
          <w:rtl/>
        </w:rPr>
        <w:t xml:space="preserve"> سو تعب</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ر</w:t>
      </w:r>
      <w:r w:rsidRPr="00046401">
        <w:rPr>
          <w:rFonts w:ascii="XB Niloofar" w:hAnsi="XB Niloofar" w:cs="XB Niloofar"/>
          <w:b w:val="0"/>
          <w:bCs w:val="0"/>
          <w:sz w:val="24"/>
          <w:szCs w:val="24"/>
          <w:rtl/>
        </w:rPr>
        <w:t xml:space="preserve"> و عدم رعا</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ت</w:t>
      </w:r>
      <w:r w:rsidRPr="00046401">
        <w:rPr>
          <w:rFonts w:ascii="XB Niloofar" w:hAnsi="XB Niloofar" w:cs="XB Niloofar"/>
          <w:b w:val="0"/>
          <w:bCs w:val="0"/>
          <w:sz w:val="24"/>
          <w:szCs w:val="24"/>
          <w:rtl/>
        </w:rPr>
        <w:t xml:space="preserve"> قانون به تشخ</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ص</w:t>
      </w:r>
      <w:r w:rsidRPr="00046401">
        <w:rPr>
          <w:rFonts w:ascii="XB Niloofar" w:hAnsi="XB Niloofar" w:cs="XB Niloofar"/>
          <w:b w:val="0"/>
          <w:bCs w:val="0"/>
          <w:sz w:val="24"/>
          <w:szCs w:val="24"/>
          <w:rtl/>
        </w:rPr>
        <w:t xml:space="preserve"> کارشناس!</w:t>
      </w:r>
    </w:p>
    <w:p w14:paraId="2464F189" w14:textId="15C7D2AC" w:rsidR="00046401" w:rsidRPr="00046401" w:rsidRDefault="00046401" w:rsidP="002255E0">
      <w:pPr>
        <w:pStyle w:val="05JEL"/>
        <w:numPr>
          <w:ilvl w:val="0"/>
          <w:numId w:val="8"/>
        </w:numPr>
        <w:spacing w:after="240"/>
        <w:ind w:right="0"/>
        <w:rPr>
          <w:rFonts w:ascii="XB Niloofar" w:hAnsi="XB Niloofar" w:cs="XB Niloofar"/>
          <w:b w:val="0"/>
          <w:bCs w:val="0"/>
          <w:sz w:val="24"/>
          <w:szCs w:val="24"/>
          <w:rtl/>
        </w:rPr>
      </w:pPr>
      <w:r w:rsidRPr="00046401">
        <w:rPr>
          <w:rFonts w:ascii="XB Niloofar" w:hAnsi="XB Niloofar" w:cs="XB Niloofar"/>
          <w:b w:val="0"/>
          <w:bCs w:val="0"/>
          <w:sz w:val="24"/>
          <w:szCs w:val="24"/>
          <w:rtl/>
        </w:rPr>
        <w:t>عدم شناخت صح</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ح</w:t>
      </w:r>
      <w:r w:rsidRPr="00046401">
        <w:rPr>
          <w:rFonts w:ascii="XB Niloofar" w:hAnsi="XB Niloofar" w:cs="XB Niloofar"/>
          <w:b w:val="0"/>
          <w:bCs w:val="0"/>
          <w:sz w:val="24"/>
          <w:szCs w:val="24"/>
          <w:rtl/>
        </w:rPr>
        <w:t xml:space="preserve"> کارشناسان بانک مرکز</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از کارکردها و مز</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ت</w:t>
      </w:r>
      <w:r w:rsidR="002255E0">
        <w:rPr>
          <w:rFonts w:ascii="XB Niloofar" w:hAnsi="XB Niloofar" w:cs="XB Niloofar" w:hint="cs"/>
          <w:b w:val="0"/>
          <w:bCs w:val="0"/>
          <w:sz w:val="24"/>
          <w:szCs w:val="24"/>
          <w:rtl/>
        </w:rPr>
        <w:t>‌</w:t>
      </w:r>
      <w:r w:rsidRPr="00046401">
        <w:rPr>
          <w:rFonts w:ascii="XB Niloofar" w:hAnsi="XB Niloofar" w:cs="XB Niloofar"/>
          <w:b w:val="0"/>
          <w:bCs w:val="0"/>
          <w:sz w:val="24"/>
          <w:szCs w:val="24"/>
          <w:rtl/>
        </w:rPr>
        <w:t>ها</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بانک آفشور</w:t>
      </w:r>
    </w:p>
    <w:p w14:paraId="4F92D475" w14:textId="7B5A6E2F" w:rsidR="00046401" w:rsidRPr="00046401" w:rsidRDefault="00046401" w:rsidP="002255E0">
      <w:pPr>
        <w:pStyle w:val="05JEL"/>
        <w:numPr>
          <w:ilvl w:val="0"/>
          <w:numId w:val="8"/>
        </w:numPr>
        <w:spacing w:after="240"/>
        <w:ind w:right="0"/>
        <w:rPr>
          <w:rFonts w:ascii="XB Niloofar" w:hAnsi="XB Niloofar" w:cs="XB Niloofar"/>
          <w:b w:val="0"/>
          <w:bCs w:val="0"/>
          <w:sz w:val="24"/>
          <w:szCs w:val="24"/>
          <w:rtl/>
        </w:rPr>
      </w:pPr>
      <w:r w:rsidRPr="00046401">
        <w:rPr>
          <w:rFonts w:ascii="XB Niloofar" w:hAnsi="XB Niloofar" w:cs="XB Niloofar"/>
          <w:b w:val="0"/>
          <w:bCs w:val="0"/>
          <w:sz w:val="24"/>
          <w:szCs w:val="24"/>
          <w:rtl/>
        </w:rPr>
        <w:t>بدنه</w:t>
      </w:r>
      <w:r w:rsidR="002255E0">
        <w:rPr>
          <w:rFonts w:ascii="XB Niloofar" w:hAnsi="XB Niloofar" w:cs="XB Niloofar" w:hint="cs"/>
          <w:b w:val="0"/>
          <w:bCs w:val="0"/>
          <w:sz w:val="24"/>
          <w:szCs w:val="24"/>
          <w:rtl/>
        </w:rPr>
        <w:t>‌</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کارشناس</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بانک مرکز</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مخالف ماه</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ت</w:t>
      </w:r>
      <w:r w:rsidRPr="00046401">
        <w:rPr>
          <w:rFonts w:ascii="XB Niloofar" w:hAnsi="XB Niloofar" w:cs="XB Niloofar"/>
          <w:b w:val="0"/>
          <w:bCs w:val="0"/>
          <w:sz w:val="24"/>
          <w:szCs w:val="24"/>
          <w:rtl/>
        </w:rPr>
        <w:t xml:space="preserve"> بانک آفشور</w:t>
      </w:r>
    </w:p>
    <w:p w14:paraId="06C0B585" w14:textId="366B27D4" w:rsidR="00046401" w:rsidRPr="00046401" w:rsidRDefault="00046401" w:rsidP="002255E0">
      <w:pPr>
        <w:pStyle w:val="05JEL"/>
        <w:numPr>
          <w:ilvl w:val="0"/>
          <w:numId w:val="8"/>
        </w:numPr>
        <w:spacing w:after="240"/>
        <w:ind w:right="0"/>
        <w:rPr>
          <w:rFonts w:ascii="XB Niloofar" w:hAnsi="XB Niloofar" w:cs="XB Niloofar"/>
          <w:b w:val="0"/>
          <w:bCs w:val="0"/>
          <w:sz w:val="24"/>
          <w:szCs w:val="24"/>
          <w:rtl/>
        </w:rPr>
      </w:pPr>
      <w:r w:rsidRPr="00046401">
        <w:rPr>
          <w:rFonts w:ascii="XB Niloofar" w:hAnsi="XB Niloofar" w:cs="XB Niloofar"/>
          <w:b w:val="0"/>
          <w:bCs w:val="0"/>
          <w:sz w:val="24"/>
          <w:szCs w:val="24"/>
          <w:rtl/>
        </w:rPr>
        <w:t>عدم حما</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ت</w:t>
      </w:r>
      <w:r w:rsidRPr="00046401">
        <w:rPr>
          <w:rFonts w:ascii="XB Niloofar" w:hAnsi="XB Niloofar" w:cs="XB Niloofar"/>
          <w:b w:val="0"/>
          <w:bCs w:val="0"/>
          <w:sz w:val="24"/>
          <w:szCs w:val="24"/>
          <w:rtl/>
        </w:rPr>
        <w:t xml:space="preserve"> از اجرا</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ا</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ن</w:t>
      </w:r>
      <w:r w:rsidRPr="00046401">
        <w:rPr>
          <w:rFonts w:ascii="XB Niloofar" w:hAnsi="XB Niloofar" w:cs="XB Niloofar"/>
          <w:b w:val="0"/>
          <w:bCs w:val="0"/>
          <w:sz w:val="24"/>
          <w:szCs w:val="24"/>
          <w:rtl/>
        </w:rPr>
        <w:t xml:space="preserve"> قانون در سطوح عال</w:t>
      </w:r>
      <w:r w:rsidRPr="00046401">
        <w:rPr>
          <w:rFonts w:ascii="XB Niloofar" w:hAnsi="XB Niloofar" w:cs="XB Niloofar" w:hint="cs"/>
          <w:b w:val="0"/>
          <w:bCs w:val="0"/>
          <w:sz w:val="24"/>
          <w:szCs w:val="24"/>
          <w:rtl/>
        </w:rPr>
        <w:t>ی</w:t>
      </w:r>
    </w:p>
    <w:p w14:paraId="2A006DE2" w14:textId="5741F7E9" w:rsidR="00046401" w:rsidRPr="00046401" w:rsidRDefault="00046401" w:rsidP="002255E0">
      <w:pPr>
        <w:pStyle w:val="05JEL"/>
        <w:numPr>
          <w:ilvl w:val="0"/>
          <w:numId w:val="8"/>
        </w:numPr>
        <w:spacing w:after="240"/>
        <w:ind w:right="0"/>
        <w:rPr>
          <w:rFonts w:ascii="XB Niloofar" w:hAnsi="XB Niloofar" w:cs="XB Niloofar"/>
          <w:b w:val="0"/>
          <w:bCs w:val="0"/>
          <w:sz w:val="24"/>
          <w:szCs w:val="24"/>
          <w:rtl/>
        </w:rPr>
      </w:pPr>
      <w:r w:rsidRPr="00046401">
        <w:rPr>
          <w:rFonts w:ascii="XB Niloofar" w:hAnsi="XB Niloofar" w:cs="XB Niloofar"/>
          <w:b w:val="0"/>
          <w:bCs w:val="0"/>
          <w:sz w:val="24"/>
          <w:szCs w:val="24"/>
          <w:rtl/>
        </w:rPr>
        <w:t>با</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گان</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شدن دستورات ر</w:t>
      </w:r>
      <w:r w:rsidRPr="00046401">
        <w:rPr>
          <w:rFonts w:ascii="XB Niloofar" w:hAnsi="XB Niloofar" w:cs="XB Niloofar" w:hint="cs"/>
          <w:b w:val="0"/>
          <w:bCs w:val="0"/>
          <w:sz w:val="24"/>
          <w:szCs w:val="24"/>
          <w:rtl/>
        </w:rPr>
        <w:t>یی</w:t>
      </w:r>
      <w:r w:rsidRPr="00046401">
        <w:rPr>
          <w:rFonts w:ascii="XB Niloofar" w:hAnsi="XB Niloofar" w:cs="XB Niloofar" w:hint="eastAsia"/>
          <w:b w:val="0"/>
          <w:bCs w:val="0"/>
          <w:sz w:val="24"/>
          <w:szCs w:val="24"/>
          <w:rtl/>
        </w:rPr>
        <w:t>س</w:t>
      </w:r>
      <w:r w:rsidRPr="00046401">
        <w:rPr>
          <w:rFonts w:ascii="XB Niloofar" w:hAnsi="XB Niloofar" w:cs="XB Niloofar"/>
          <w:b w:val="0"/>
          <w:bCs w:val="0"/>
          <w:sz w:val="24"/>
          <w:szCs w:val="24"/>
          <w:rtl/>
        </w:rPr>
        <w:t xml:space="preserve"> کل بانک مرکز</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جهت اجرا</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قانون به تشخ</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ص</w:t>
      </w:r>
      <w:r w:rsidRPr="00046401">
        <w:rPr>
          <w:rFonts w:ascii="XB Niloofar" w:hAnsi="XB Niloofar" w:cs="XB Niloofar"/>
          <w:b w:val="0"/>
          <w:bCs w:val="0"/>
          <w:sz w:val="24"/>
          <w:szCs w:val="24"/>
          <w:rtl/>
        </w:rPr>
        <w:t xml:space="preserve"> </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ک</w:t>
      </w:r>
      <w:r w:rsidRPr="00046401">
        <w:rPr>
          <w:rFonts w:ascii="XB Niloofar" w:hAnsi="XB Niloofar" w:cs="XB Niloofar"/>
          <w:b w:val="0"/>
          <w:bCs w:val="0"/>
          <w:sz w:val="24"/>
          <w:szCs w:val="24"/>
          <w:rtl/>
        </w:rPr>
        <w:t xml:space="preserve"> کارشناس در کنج </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ک</w:t>
      </w:r>
      <w:r w:rsidRPr="00046401">
        <w:rPr>
          <w:rFonts w:ascii="XB Niloofar" w:hAnsi="XB Niloofar" w:cs="XB Niloofar"/>
          <w:b w:val="0"/>
          <w:bCs w:val="0"/>
          <w:sz w:val="24"/>
          <w:szCs w:val="24"/>
          <w:rtl/>
        </w:rPr>
        <w:t xml:space="preserve"> اتاق دربسته!</w:t>
      </w:r>
    </w:p>
    <w:p w14:paraId="6D844446" w14:textId="12360408" w:rsidR="00046401" w:rsidRPr="00046401" w:rsidRDefault="00046401" w:rsidP="002255E0">
      <w:pPr>
        <w:pStyle w:val="05JEL"/>
        <w:numPr>
          <w:ilvl w:val="0"/>
          <w:numId w:val="8"/>
        </w:numPr>
        <w:spacing w:after="240"/>
        <w:ind w:right="0"/>
        <w:rPr>
          <w:rFonts w:ascii="XB Niloofar" w:hAnsi="XB Niloofar" w:cs="XB Niloofar"/>
          <w:b w:val="0"/>
          <w:bCs w:val="0"/>
          <w:sz w:val="24"/>
          <w:szCs w:val="24"/>
          <w:rtl/>
        </w:rPr>
      </w:pPr>
      <w:r w:rsidRPr="00046401">
        <w:rPr>
          <w:rFonts w:ascii="XB Niloofar" w:hAnsi="XB Niloofar" w:cs="XB Niloofar"/>
          <w:b w:val="0"/>
          <w:bCs w:val="0"/>
          <w:sz w:val="24"/>
          <w:szCs w:val="24"/>
          <w:rtl/>
        </w:rPr>
        <w:t>توان بس</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ار</w:t>
      </w:r>
      <w:r w:rsidRPr="00046401">
        <w:rPr>
          <w:rFonts w:ascii="XB Niloofar" w:hAnsi="XB Niloofar" w:cs="XB Niloofar"/>
          <w:b w:val="0"/>
          <w:bCs w:val="0"/>
          <w:sz w:val="24"/>
          <w:szCs w:val="24"/>
          <w:rtl/>
        </w:rPr>
        <w:t xml:space="preserve"> بالا</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لاب</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گر</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توسط بانک</w:t>
      </w:r>
      <w:r w:rsidR="002255E0">
        <w:rPr>
          <w:rFonts w:ascii="XB Niloofar" w:hAnsi="XB Niloofar" w:cs="XB Niloofar" w:hint="cs"/>
          <w:b w:val="0"/>
          <w:bCs w:val="0"/>
          <w:sz w:val="24"/>
          <w:szCs w:val="24"/>
          <w:rtl/>
        </w:rPr>
        <w:t>‌</w:t>
      </w:r>
      <w:r w:rsidRPr="00046401">
        <w:rPr>
          <w:rFonts w:ascii="XB Niloofar" w:hAnsi="XB Niloofar" w:cs="XB Niloofar"/>
          <w:b w:val="0"/>
          <w:bCs w:val="0"/>
          <w:sz w:val="24"/>
          <w:szCs w:val="24"/>
          <w:rtl/>
        </w:rPr>
        <w:t>ها</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داخل</w:t>
      </w:r>
      <w:r w:rsidRPr="00046401">
        <w:rPr>
          <w:rFonts w:ascii="XB Niloofar" w:hAnsi="XB Niloofar" w:cs="XB Niloofar" w:hint="cs"/>
          <w:b w:val="0"/>
          <w:bCs w:val="0"/>
          <w:sz w:val="24"/>
          <w:szCs w:val="24"/>
          <w:rtl/>
        </w:rPr>
        <w:t>ی</w:t>
      </w:r>
    </w:p>
    <w:p w14:paraId="063C3515" w14:textId="74B95923" w:rsidR="00046401" w:rsidRPr="00046401" w:rsidRDefault="00046401" w:rsidP="002255E0">
      <w:pPr>
        <w:pStyle w:val="05JEL"/>
        <w:numPr>
          <w:ilvl w:val="0"/>
          <w:numId w:val="8"/>
        </w:numPr>
        <w:spacing w:after="240"/>
        <w:ind w:right="0"/>
        <w:rPr>
          <w:rFonts w:ascii="XB Niloofar" w:hAnsi="XB Niloofar" w:cs="XB Niloofar"/>
          <w:b w:val="0"/>
          <w:bCs w:val="0"/>
          <w:sz w:val="24"/>
          <w:szCs w:val="24"/>
          <w:rtl/>
        </w:rPr>
      </w:pPr>
      <w:r w:rsidRPr="00046401">
        <w:rPr>
          <w:rFonts w:ascii="XB Niloofar" w:hAnsi="XB Niloofar" w:cs="XB Niloofar"/>
          <w:b w:val="0"/>
          <w:bCs w:val="0"/>
          <w:sz w:val="24"/>
          <w:szCs w:val="24"/>
          <w:rtl/>
        </w:rPr>
        <w:t>رانت موجود در سطوح تصم</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م</w:t>
      </w:r>
      <w:r w:rsidRPr="00046401">
        <w:rPr>
          <w:rFonts w:ascii="XB Niloofar" w:hAnsi="XB Niloofar" w:cs="XB Niloofar"/>
          <w:b w:val="0"/>
          <w:bCs w:val="0"/>
          <w:sz w:val="24"/>
          <w:szCs w:val="24"/>
          <w:rtl/>
        </w:rPr>
        <w:t xml:space="preserve"> گ</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ر</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کلان متاثر از بانک</w:t>
      </w:r>
      <w:r w:rsidR="002255E0">
        <w:rPr>
          <w:rFonts w:ascii="XB Niloofar" w:hAnsi="XB Niloofar" w:cs="XB Niloofar" w:hint="cs"/>
          <w:b w:val="0"/>
          <w:bCs w:val="0"/>
          <w:sz w:val="24"/>
          <w:szCs w:val="24"/>
          <w:rtl/>
        </w:rPr>
        <w:t>‌</w:t>
      </w:r>
      <w:r w:rsidRPr="00046401">
        <w:rPr>
          <w:rFonts w:ascii="XB Niloofar" w:hAnsi="XB Niloofar" w:cs="XB Niloofar"/>
          <w:b w:val="0"/>
          <w:bCs w:val="0"/>
          <w:sz w:val="24"/>
          <w:szCs w:val="24"/>
          <w:rtl/>
        </w:rPr>
        <w:t>ها</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داخل</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با محور</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ت</w:t>
      </w:r>
      <w:r w:rsidRPr="00046401">
        <w:rPr>
          <w:rFonts w:ascii="XB Niloofar" w:hAnsi="XB Niloofar" w:cs="XB Niloofar"/>
          <w:b w:val="0"/>
          <w:bCs w:val="0"/>
          <w:sz w:val="24"/>
          <w:szCs w:val="24"/>
          <w:rtl/>
        </w:rPr>
        <w:t xml:space="preserve"> بانک</w:t>
      </w:r>
      <w:r w:rsidR="002255E0">
        <w:rPr>
          <w:rFonts w:ascii="XB Niloofar" w:hAnsi="XB Niloofar" w:cs="XB Niloofar" w:hint="cs"/>
          <w:b w:val="0"/>
          <w:bCs w:val="0"/>
          <w:sz w:val="24"/>
          <w:szCs w:val="24"/>
          <w:rtl/>
        </w:rPr>
        <w:t>‌</w:t>
      </w:r>
      <w:r w:rsidRPr="00046401">
        <w:rPr>
          <w:rFonts w:ascii="XB Niloofar" w:hAnsi="XB Niloofar" w:cs="XB Niloofar"/>
          <w:b w:val="0"/>
          <w:bCs w:val="0"/>
          <w:sz w:val="24"/>
          <w:szCs w:val="24"/>
          <w:rtl/>
        </w:rPr>
        <w:t>ها</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دولت</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که دارا</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شعب </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ا</w:t>
      </w:r>
      <w:r w:rsidRPr="00046401">
        <w:rPr>
          <w:rFonts w:ascii="XB Niloofar" w:hAnsi="XB Niloofar" w:cs="XB Niloofar"/>
          <w:b w:val="0"/>
          <w:bCs w:val="0"/>
          <w:sz w:val="24"/>
          <w:szCs w:val="24"/>
          <w:rtl/>
        </w:rPr>
        <w:t xml:space="preserve"> بانک</w:t>
      </w:r>
      <w:r w:rsidR="002255E0">
        <w:rPr>
          <w:rFonts w:ascii="XB Niloofar" w:hAnsi="XB Niloofar" w:cs="XB Niloofar" w:hint="cs"/>
          <w:b w:val="0"/>
          <w:bCs w:val="0"/>
          <w:sz w:val="24"/>
          <w:szCs w:val="24"/>
          <w:rtl/>
        </w:rPr>
        <w:t>‌</w:t>
      </w:r>
      <w:r w:rsidRPr="00046401">
        <w:rPr>
          <w:rFonts w:ascii="XB Niloofar" w:hAnsi="XB Niloofar" w:cs="XB Niloofar"/>
          <w:b w:val="0"/>
          <w:bCs w:val="0"/>
          <w:sz w:val="24"/>
          <w:szCs w:val="24"/>
          <w:rtl/>
        </w:rPr>
        <w:t>ها</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وابسته در خارج کشور م</w:t>
      </w:r>
      <w:r w:rsidRPr="00046401">
        <w:rPr>
          <w:rFonts w:ascii="XB Niloofar" w:hAnsi="XB Niloofar" w:cs="XB Niloofar" w:hint="cs"/>
          <w:b w:val="0"/>
          <w:bCs w:val="0"/>
          <w:sz w:val="24"/>
          <w:szCs w:val="24"/>
          <w:rtl/>
        </w:rPr>
        <w:t>ی</w:t>
      </w:r>
      <w:r w:rsidR="002255E0">
        <w:rPr>
          <w:rFonts w:ascii="XB Niloofar" w:hAnsi="XB Niloofar" w:cs="XB Niloofar" w:hint="cs"/>
          <w:b w:val="0"/>
          <w:bCs w:val="0"/>
          <w:sz w:val="24"/>
          <w:szCs w:val="24"/>
          <w:rtl/>
        </w:rPr>
        <w:t>‌</w:t>
      </w:r>
      <w:r w:rsidRPr="00046401">
        <w:rPr>
          <w:rFonts w:ascii="XB Niloofar" w:hAnsi="XB Niloofar" w:cs="XB Niloofar"/>
          <w:b w:val="0"/>
          <w:bCs w:val="0"/>
          <w:sz w:val="24"/>
          <w:szCs w:val="24"/>
          <w:rtl/>
        </w:rPr>
        <w:t>باشند.</w:t>
      </w:r>
    </w:p>
    <w:p w14:paraId="2E4405E9" w14:textId="096E6E0D" w:rsidR="00046401" w:rsidRPr="00046401" w:rsidRDefault="00046401" w:rsidP="002255E0">
      <w:pPr>
        <w:pStyle w:val="05JEL"/>
        <w:numPr>
          <w:ilvl w:val="0"/>
          <w:numId w:val="8"/>
        </w:numPr>
        <w:spacing w:after="240"/>
        <w:ind w:right="0"/>
        <w:rPr>
          <w:rFonts w:ascii="XB Niloofar" w:hAnsi="XB Niloofar" w:cs="XB Niloofar"/>
          <w:b w:val="0"/>
          <w:bCs w:val="0"/>
          <w:sz w:val="24"/>
          <w:szCs w:val="24"/>
          <w:rtl/>
        </w:rPr>
      </w:pPr>
      <w:r w:rsidRPr="00046401">
        <w:rPr>
          <w:rFonts w:ascii="XB Niloofar" w:hAnsi="XB Niloofar" w:cs="XB Niloofar"/>
          <w:b w:val="0"/>
          <w:bCs w:val="0"/>
          <w:sz w:val="24"/>
          <w:szCs w:val="24"/>
          <w:rtl/>
        </w:rPr>
        <w:t>وجود متقاض</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ان</w:t>
      </w:r>
      <w:r w:rsidRPr="00046401">
        <w:rPr>
          <w:rFonts w:ascii="XB Niloofar" w:hAnsi="XB Niloofar" w:cs="XB Niloofar"/>
          <w:b w:val="0"/>
          <w:bCs w:val="0"/>
          <w:sz w:val="24"/>
          <w:szCs w:val="24"/>
          <w:rtl/>
        </w:rPr>
        <w:t xml:space="preserve"> متعدد، با توانمند</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مال</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مناسب ول</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توان لاب</w:t>
      </w:r>
      <w:r w:rsidRPr="00046401">
        <w:rPr>
          <w:rFonts w:ascii="XB Niloofar" w:hAnsi="XB Niloofar" w:cs="XB Niloofar" w:hint="cs"/>
          <w:b w:val="0"/>
          <w:bCs w:val="0"/>
          <w:sz w:val="24"/>
          <w:szCs w:val="24"/>
          <w:rtl/>
        </w:rPr>
        <w:t>ی</w:t>
      </w:r>
      <w:r w:rsidR="002255E0">
        <w:rPr>
          <w:rFonts w:ascii="XB Niloofar" w:hAnsi="XB Niloofar" w:cs="XB Niloofar" w:hint="cs"/>
          <w:b w:val="0"/>
          <w:bCs w:val="0"/>
          <w:sz w:val="24"/>
          <w:szCs w:val="24"/>
          <w:rtl/>
        </w:rPr>
        <w:t>‌</w:t>
      </w:r>
      <w:r w:rsidRPr="00046401">
        <w:rPr>
          <w:rFonts w:ascii="XB Niloofar" w:hAnsi="XB Niloofar" w:cs="XB Niloofar"/>
          <w:b w:val="0"/>
          <w:bCs w:val="0"/>
          <w:sz w:val="24"/>
          <w:szCs w:val="24"/>
          <w:rtl/>
        </w:rPr>
        <w:t>گر</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نامناسب</w:t>
      </w:r>
    </w:p>
    <w:p w14:paraId="02A396FC" w14:textId="1F8D2454" w:rsidR="00046401" w:rsidRPr="00046401" w:rsidRDefault="00046401" w:rsidP="002255E0">
      <w:pPr>
        <w:pStyle w:val="05JEL"/>
        <w:numPr>
          <w:ilvl w:val="0"/>
          <w:numId w:val="8"/>
        </w:numPr>
        <w:spacing w:after="240"/>
        <w:ind w:right="0"/>
        <w:rPr>
          <w:rFonts w:ascii="XB Niloofar" w:hAnsi="XB Niloofar" w:cs="XB Niloofar"/>
          <w:b w:val="0"/>
          <w:bCs w:val="0"/>
          <w:sz w:val="24"/>
          <w:szCs w:val="24"/>
          <w:rtl/>
        </w:rPr>
      </w:pPr>
      <w:r w:rsidRPr="00046401">
        <w:rPr>
          <w:rFonts w:ascii="XB Niloofar" w:hAnsi="XB Niloofar" w:cs="XB Niloofar"/>
          <w:b w:val="0"/>
          <w:bCs w:val="0"/>
          <w:sz w:val="24"/>
          <w:szCs w:val="24"/>
          <w:rtl/>
        </w:rPr>
        <w:t>تمام</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ت</w:t>
      </w:r>
      <w:r w:rsidR="002255E0">
        <w:rPr>
          <w:rFonts w:ascii="XB Niloofar" w:hAnsi="XB Niloofar" w:cs="XB Niloofar" w:hint="cs"/>
          <w:b w:val="0"/>
          <w:bCs w:val="0"/>
          <w:sz w:val="24"/>
          <w:szCs w:val="24"/>
          <w:rtl/>
        </w:rPr>
        <w:t>‌</w:t>
      </w:r>
      <w:r w:rsidRPr="00046401">
        <w:rPr>
          <w:rFonts w:ascii="XB Niloofar" w:hAnsi="XB Niloofar" w:cs="XB Niloofar"/>
          <w:b w:val="0"/>
          <w:bCs w:val="0"/>
          <w:sz w:val="24"/>
          <w:szCs w:val="24"/>
          <w:rtl/>
        </w:rPr>
        <w:t>خواه</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متقاض</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ان</w:t>
      </w:r>
    </w:p>
    <w:p w14:paraId="58E40522" w14:textId="0AA05F4F" w:rsidR="00046401" w:rsidRPr="00046401" w:rsidRDefault="00046401" w:rsidP="002255E0">
      <w:pPr>
        <w:pStyle w:val="05JEL"/>
        <w:numPr>
          <w:ilvl w:val="0"/>
          <w:numId w:val="8"/>
        </w:numPr>
        <w:spacing w:after="240"/>
        <w:ind w:right="0"/>
        <w:rPr>
          <w:rFonts w:ascii="XB Niloofar" w:hAnsi="XB Niloofar" w:cs="XB Niloofar"/>
          <w:b w:val="0"/>
          <w:bCs w:val="0"/>
          <w:sz w:val="24"/>
          <w:szCs w:val="24"/>
          <w:rtl/>
        </w:rPr>
      </w:pPr>
      <w:r w:rsidRPr="00046401">
        <w:rPr>
          <w:rFonts w:ascii="XB Niloofar" w:hAnsi="XB Niloofar" w:cs="XB Niloofar"/>
          <w:b w:val="0"/>
          <w:bCs w:val="0"/>
          <w:sz w:val="24"/>
          <w:szCs w:val="24"/>
          <w:rtl/>
        </w:rPr>
        <w:t>عدم ا</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جاد</w:t>
      </w:r>
      <w:r w:rsidRPr="00046401">
        <w:rPr>
          <w:rFonts w:ascii="XB Niloofar" w:hAnsi="XB Niloofar" w:cs="XB Niloofar"/>
          <w:b w:val="0"/>
          <w:bCs w:val="0"/>
          <w:sz w:val="24"/>
          <w:szCs w:val="24"/>
          <w:rtl/>
        </w:rPr>
        <w:t xml:space="preserve"> اتحاد ب</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ن</w:t>
      </w:r>
      <w:r w:rsidRPr="00046401">
        <w:rPr>
          <w:rFonts w:ascii="XB Niloofar" w:hAnsi="XB Niloofar" w:cs="XB Niloofar"/>
          <w:b w:val="0"/>
          <w:bCs w:val="0"/>
          <w:sz w:val="24"/>
          <w:szCs w:val="24"/>
          <w:rtl/>
        </w:rPr>
        <w:t xml:space="preserve"> متقاض</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ان</w:t>
      </w:r>
      <w:r w:rsidRPr="00046401">
        <w:rPr>
          <w:rFonts w:ascii="XB Niloofar" w:hAnsi="XB Niloofar" w:cs="XB Niloofar"/>
          <w:b w:val="0"/>
          <w:bCs w:val="0"/>
          <w:sz w:val="24"/>
          <w:szCs w:val="24"/>
          <w:rtl/>
        </w:rPr>
        <w:t xml:space="preserve"> جهت تشک</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ل</w:t>
      </w:r>
      <w:r w:rsidRPr="00046401">
        <w:rPr>
          <w:rFonts w:ascii="XB Niloofar" w:hAnsi="XB Niloofar" w:cs="XB Niloofar"/>
          <w:b w:val="0"/>
          <w:bCs w:val="0"/>
          <w:sz w:val="24"/>
          <w:szCs w:val="24"/>
          <w:rtl/>
        </w:rPr>
        <w:t xml:space="preserve"> </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ک</w:t>
      </w:r>
      <w:r w:rsidRPr="00046401">
        <w:rPr>
          <w:rFonts w:ascii="XB Niloofar" w:hAnsi="XB Niloofar" w:cs="XB Niloofar"/>
          <w:b w:val="0"/>
          <w:bCs w:val="0"/>
          <w:sz w:val="24"/>
          <w:szCs w:val="24"/>
          <w:rtl/>
        </w:rPr>
        <w:t xml:space="preserve"> شبکه سرما</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ه</w:t>
      </w:r>
      <w:r w:rsidR="002255E0">
        <w:rPr>
          <w:rFonts w:ascii="XB Niloofar" w:hAnsi="XB Niloofar" w:cs="XB Niloofar" w:hint="cs"/>
          <w:b w:val="0"/>
          <w:bCs w:val="0"/>
          <w:sz w:val="24"/>
          <w:szCs w:val="24"/>
          <w:rtl/>
        </w:rPr>
        <w:t>‌</w:t>
      </w:r>
      <w:r w:rsidRPr="00046401">
        <w:rPr>
          <w:rFonts w:ascii="XB Niloofar" w:hAnsi="XB Niloofar" w:cs="XB Niloofar"/>
          <w:b w:val="0"/>
          <w:bCs w:val="0"/>
          <w:sz w:val="24"/>
          <w:szCs w:val="24"/>
          <w:rtl/>
        </w:rPr>
        <w:t>گذار بس</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ار</w:t>
      </w:r>
      <w:r w:rsidRPr="00046401">
        <w:rPr>
          <w:rFonts w:ascii="XB Niloofar" w:hAnsi="XB Niloofar" w:cs="XB Niloofar"/>
          <w:b w:val="0"/>
          <w:bCs w:val="0"/>
          <w:sz w:val="24"/>
          <w:szCs w:val="24"/>
          <w:rtl/>
        </w:rPr>
        <w:t xml:space="preserve"> توانمند</w:t>
      </w:r>
    </w:p>
    <w:p w14:paraId="3EA5BD0D" w14:textId="1CA1FAF9" w:rsidR="00046401" w:rsidRPr="00046401" w:rsidRDefault="00046401" w:rsidP="002255E0">
      <w:pPr>
        <w:pStyle w:val="05JEL"/>
        <w:numPr>
          <w:ilvl w:val="0"/>
          <w:numId w:val="8"/>
        </w:numPr>
        <w:spacing w:after="240"/>
        <w:ind w:right="0"/>
        <w:rPr>
          <w:rFonts w:ascii="XB Niloofar" w:hAnsi="XB Niloofar" w:cs="XB Niloofar"/>
          <w:b w:val="0"/>
          <w:bCs w:val="0"/>
          <w:sz w:val="24"/>
          <w:szCs w:val="24"/>
          <w:rtl/>
        </w:rPr>
      </w:pPr>
      <w:r w:rsidRPr="00046401">
        <w:rPr>
          <w:rFonts w:ascii="XB Niloofar" w:hAnsi="XB Niloofar" w:cs="XB Niloofar"/>
          <w:b w:val="0"/>
          <w:bCs w:val="0"/>
          <w:sz w:val="24"/>
          <w:szCs w:val="24"/>
          <w:rtl/>
        </w:rPr>
        <w:t xml:space="preserve">وجود </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ک</w:t>
      </w:r>
      <w:r w:rsidRPr="00046401">
        <w:rPr>
          <w:rFonts w:ascii="XB Niloofar" w:hAnsi="XB Niloofar" w:cs="XB Niloofar"/>
          <w:b w:val="0"/>
          <w:bCs w:val="0"/>
          <w:sz w:val="24"/>
          <w:szCs w:val="24"/>
          <w:rtl/>
        </w:rPr>
        <w:t xml:space="preserve"> مجوز غ</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ر</w:t>
      </w:r>
      <w:r w:rsidRPr="00046401">
        <w:rPr>
          <w:rFonts w:ascii="XB Niloofar" w:hAnsi="XB Niloofar" w:cs="XB Niloofar"/>
          <w:b w:val="0"/>
          <w:bCs w:val="0"/>
          <w:sz w:val="24"/>
          <w:szCs w:val="24"/>
          <w:rtl/>
        </w:rPr>
        <w:t>فعال بانک آفشور که عملا مس</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ر</w:t>
      </w:r>
      <w:r w:rsidRPr="00046401">
        <w:rPr>
          <w:rFonts w:ascii="XB Niloofar" w:hAnsi="XB Niloofar" w:cs="XB Niloofar"/>
          <w:b w:val="0"/>
          <w:bCs w:val="0"/>
          <w:sz w:val="24"/>
          <w:szCs w:val="24"/>
          <w:rtl/>
        </w:rPr>
        <w:t xml:space="preserve"> را به بن</w:t>
      </w:r>
      <w:r w:rsidR="002255E0">
        <w:rPr>
          <w:rFonts w:ascii="XB Niloofar" w:hAnsi="XB Niloofar" w:cs="XB Niloofar" w:hint="cs"/>
          <w:b w:val="0"/>
          <w:bCs w:val="0"/>
          <w:sz w:val="24"/>
          <w:szCs w:val="24"/>
          <w:rtl/>
        </w:rPr>
        <w:t>‌</w:t>
      </w:r>
      <w:r w:rsidRPr="00046401">
        <w:rPr>
          <w:rFonts w:ascii="XB Niloofar" w:hAnsi="XB Niloofar" w:cs="XB Niloofar"/>
          <w:b w:val="0"/>
          <w:bCs w:val="0"/>
          <w:sz w:val="24"/>
          <w:szCs w:val="24"/>
          <w:rtl/>
        </w:rPr>
        <w:t>بست کشانده</w:t>
      </w:r>
      <w:r w:rsidR="002255E0">
        <w:rPr>
          <w:rFonts w:ascii="XB Niloofar" w:hAnsi="XB Niloofar" w:cs="XB Niloofar" w:hint="cs"/>
          <w:b w:val="0"/>
          <w:bCs w:val="0"/>
          <w:sz w:val="24"/>
          <w:szCs w:val="24"/>
          <w:rtl/>
        </w:rPr>
        <w:t xml:space="preserve"> است</w:t>
      </w:r>
    </w:p>
    <w:p w14:paraId="77526214" w14:textId="02EE3C93" w:rsidR="00046401" w:rsidRPr="00046401" w:rsidRDefault="00046401" w:rsidP="002255E0">
      <w:pPr>
        <w:pStyle w:val="05JEL"/>
        <w:numPr>
          <w:ilvl w:val="0"/>
          <w:numId w:val="8"/>
        </w:numPr>
        <w:spacing w:after="240"/>
        <w:ind w:right="0"/>
        <w:rPr>
          <w:rFonts w:ascii="XB Niloofar" w:hAnsi="XB Niloofar" w:cs="XB Niloofar"/>
          <w:b w:val="0"/>
          <w:bCs w:val="0"/>
          <w:sz w:val="24"/>
          <w:szCs w:val="24"/>
          <w:rtl/>
        </w:rPr>
      </w:pPr>
      <w:r w:rsidRPr="00046401">
        <w:rPr>
          <w:rFonts w:ascii="XB Niloofar" w:hAnsi="XB Niloofar" w:cs="XB Niloofar"/>
          <w:b w:val="0"/>
          <w:bCs w:val="0"/>
          <w:sz w:val="24"/>
          <w:szCs w:val="24"/>
          <w:rtl/>
        </w:rPr>
        <w:t>ورود سازمان</w:t>
      </w:r>
      <w:r w:rsidR="002255E0">
        <w:rPr>
          <w:rFonts w:ascii="XB Niloofar" w:hAnsi="XB Niloofar" w:cs="XB Niloofar" w:hint="cs"/>
          <w:b w:val="0"/>
          <w:bCs w:val="0"/>
          <w:sz w:val="24"/>
          <w:szCs w:val="24"/>
          <w:rtl/>
        </w:rPr>
        <w:t>‌</w:t>
      </w:r>
      <w:r w:rsidRPr="00046401">
        <w:rPr>
          <w:rFonts w:ascii="XB Niloofar" w:hAnsi="XB Niloofar" w:cs="XB Niloofar"/>
          <w:b w:val="0"/>
          <w:bCs w:val="0"/>
          <w:sz w:val="24"/>
          <w:szCs w:val="24"/>
          <w:rtl/>
        </w:rPr>
        <w:t>ها</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مناطق به بانکدار</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w:t>
      </w:r>
    </w:p>
    <w:p w14:paraId="2E89889C" w14:textId="0FC46E4E" w:rsidR="00046401" w:rsidRPr="00046401" w:rsidRDefault="00046401" w:rsidP="002255E0">
      <w:pPr>
        <w:pStyle w:val="05JEL"/>
        <w:numPr>
          <w:ilvl w:val="0"/>
          <w:numId w:val="8"/>
        </w:numPr>
        <w:spacing w:after="240"/>
        <w:ind w:right="0"/>
        <w:rPr>
          <w:rFonts w:ascii="XB Niloofar" w:hAnsi="XB Niloofar" w:cs="XB Niloofar"/>
          <w:b w:val="0"/>
          <w:bCs w:val="0"/>
          <w:sz w:val="24"/>
          <w:szCs w:val="24"/>
          <w:rtl/>
        </w:rPr>
      </w:pPr>
      <w:r w:rsidRPr="00046401">
        <w:rPr>
          <w:rFonts w:ascii="XB Niloofar" w:hAnsi="XB Niloofar" w:cs="XB Niloofar"/>
          <w:b w:val="0"/>
          <w:bCs w:val="0"/>
          <w:sz w:val="24"/>
          <w:szCs w:val="24"/>
          <w:rtl/>
        </w:rPr>
        <w:lastRenderedPageBreak/>
        <w:t>تمرکز بر ا</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جاد</w:t>
      </w:r>
      <w:r w:rsidRPr="00046401">
        <w:rPr>
          <w:rFonts w:ascii="XB Niloofar" w:hAnsi="XB Niloofar" w:cs="XB Niloofar"/>
          <w:b w:val="0"/>
          <w:bCs w:val="0"/>
          <w:sz w:val="24"/>
          <w:szCs w:val="24"/>
          <w:rtl/>
        </w:rPr>
        <w:t xml:space="preserve"> </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ک</w:t>
      </w:r>
      <w:r w:rsidRPr="00046401">
        <w:rPr>
          <w:rFonts w:ascii="XB Niloofar" w:hAnsi="XB Niloofar" w:cs="XB Niloofar"/>
          <w:b w:val="0"/>
          <w:bCs w:val="0"/>
          <w:sz w:val="24"/>
          <w:szCs w:val="24"/>
          <w:rtl/>
        </w:rPr>
        <w:t xml:space="preserve"> بانک آفشور شبه دولت</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با مشارکت سازمان</w:t>
      </w:r>
      <w:r w:rsidR="002255E0">
        <w:rPr>
          <w:rFonts w:ascii="XB Niloofar" w:hAnsi="XB Niloofar" w:cs="XB Niloofar" w:hint="cs"/>
          <w:b w:val="0"/>
          <w:bCs w:val="0"/>
          <w:sz w:val="24"/>
          <w:szCs w:val="24"/>
          <w:rtl/>
        </w:rPr>
        <w:t>‌</w:t>
      </w:r>
      <w:r w:rsidRPr="00046401">
        <w:rPr>
          <w:rFonts w:ascii="XB Niloofar" w:hAnsi="XB Niloofar" w:cs="XB Niloofar"/>
          <w:b w:val="0"/>
          <w:bCs w:val="0"/>
          <w:sz w:val="24"/>
          <w:szCs w:val="24"/>
          <w:rtl/>
        </w:rPr>
        <w:t>ها</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مناطق، شرکت سرما</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ه</w:t>
      </w:r>
      <w:r w:rsidRPr="00046401">
        <w:rPr>
          <w:rFonts w:ascii="XB Niloofar" w:hAnsi="XB Niloofar" w:cs="XB Niloofar"/>
          <w:b w:val="0"/>
          <w:bCs w:val="0"/>
          <w:sz w:val="24"/>
          <w:szCs w:val="24"/>
          <w:rtl/>
        </w:rPr>
        <w:t xml:space="preserve"> گذار</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خارج</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ا</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ران</w:t>
      </w:r>
      <w:r w:rsidRPr="00046401">
        <w:rPr>
          <w:rFonts w:ascii="XB Niloofar" w:hAnsi="XB Niloofar" w:cs="XB Niloofar"/>
          <w:b w:val="0"/>
          <w:bCs w:val="0"/>
          <w:sz w:val="24"/>
          <w:szCs w:val="24"/>
          <w:rtl/>
        </w:rPr>
        <w:t xml:space="preserve"> و ...</w:t>
      </w:r>
    </w:p>
    <w:p w14:paraId="6D4A9F83" w14:textId="0D9F4E6E" w:rsidR="00046401" w:rsidRPr="00046401" w:rsidRDefault="00046401" w:rsidP="002255E0">
      <w:pPr>
        <w:pStyle w:val="05JEL"/>
        <w:numPr>
          <w:ilvl w:val="0"/>
          <w:numId w:val="8"/>
        </w:numPr>
        <w:spacing w:after="240"/>
        <w:ind w:right="0"/>
        <w:rPr>
          <w:rFonts w:ascii="XB Niloofar" w:hAnsi="XB Niloofar" w:cs="XB Niloofar"/>
          <w:b w:val="0"/>
          <w:bCs w:val="0"/>
          <w:sz w:val="24"/>
          <w:szCs w:val="24"/>
          <w:rtl/>
        </w:rPr>
      </w:pPr>
      <w:r w:rsidRPr="00046401">
        <w:rPr>
          <w:rFonts w:ascii="XB Niloofar" w:hAnsi="XB Niloofar" w:cs="XB Niloofar"/>
          <w:b w:val="0"/>
          <w:bCs w:val="0"/>
          <w:sz w:val="24"/>
          <w:szCs w:val="24"/>
          <w:rtl/>
        </w:rPr>
        <w:t>سرما</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ه</w:t>
      </w:r>
      <w:r w:rsidR="002255E0">
        <w:rPr>
          <w:rFonts w:ascii="XB Niloofar" w:hAnsi="XB Niloofar" w:cs="XB Niloofar" w:hint="cs"/>
          <w:b w:val="0"/>
          <w:bCs w:val="0"/>
          <w:sz w:val="24"/>
          <w:szCs w:val="24"/>
          <w:rtl/>
        </w:rPr>
        <w:t>‌</w:t>
      </w:r>
      <w:r w:rsidRPr="00046401">
        <w:rPr>
          <w:rFonts w:ascii="XB Niloofar" w:hAnsi="XB Niloofar" w:cs="XB Niloofar"/>
          <w:b w:val="0"/>
          <w:bCs w:val="0"/>
          <w:sz w:val="24"/>
          <w:szCs w:val="24"/>
          <w:rtl/>
        </w:rPr>
        <w:t>گذاران نامناسب برا</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بانک شبه دولت</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در دست مذاکره با امکان تلق</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داخل</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بودن منشا سرما</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ه</w:t>
      </w:r>
    </w:p>
    <w:p w14:paraId="62D6526F" w14:textId="64EE249C" w:rsidR="00046401" w:rsidRPr="00046401" w:rsidRDefault="00046401" w:rsidP="002255E0">
      <w:pPr>
        <w:pStyle w:val="05JEL"/>
        <w:numPr>
          <w:ilvl w:val="0"/>
          <w:numId w:val="8"/>
        </w:numPr>
        <w:spacing w:after="240"/>
        <w:ind w:right="0"/>
        <w:rPr>
          <w:rFonts w:ascii="XB Niloofar" w:hAnsi="XB Niloofar" w:cs="XB Niloofar"/>
          <w:b w:val="0"/>
          <w:bCs w:val="0"/>
          <w:sz w:val="24"/>
          <w:szCs w:val="24"/>
          <w:rtl/>
        </w:rPr>
      </w:pPr>
      <w:r w:rsidRPr="00046401">
        <w:rPr>
          <w:rFonts w:ascii="XB Niloofar" w:hAnsi="XB Niloofar" w:cs="XB Niloofar"/>
          <w:b w:val="0"/>
          <w:bCs w:val="0"/>
          <w:sz w:val="24"/>
          <w:szCs w:val="24"/>
          <w:rtl/>
        </w:rPr>
        <w:t>رقابت مخرب ب</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ن</w:t>
      </w:r>
      <w:r w:rsidRPr="00046401">
        <w:rPr>
          <w:rFonts w:ascii="XB Niloofar" w:hAnsi="XB Niloofar" w:cs="XB Niloofar"/>
          <w:b w:val="0"/>
          <w:bCs w:val="0"/>
          <w:sz w:val="24"/>
          <w:szCs w:val="24"/>
          <w:rtl/>
        </w:rPr>
        <w:t xml:space="preserve"> سازمان</w:t>
      </w:r>
      <w:r w:rsidR="002255E0">
        <w:rPr>
          <w:rFonts w:ascii="XB Niloofar" w:hAnsi="XB Niloofar" w:cs="XB Niloofar" w:hint="cs"/>
          <w:b w:val="0"/>
          <w:bCs w:val="0"/>
          <w:sz w:val="24"/>
          <w:szCs w:val="24"/>
          <w:rtl/>
        </w:rPr>
        <w:t>‌</w:t>
      </w:r>
      <w:r w:rsidRPr="00046401">
        <w:rPr>
          <w:rFonts w:ascii="XB Niloofar" w:hAnsi="XB Niloofar" w:cs="XB Niloofar"/>
          <w:b w:val="0"/>
          <w:bCs w:val="0"/>
          <w:sz w:val="24"/>
          <w:szCs w:val="24"/>
          <w:rtl/>
        </w:rPr>
        <w:t>ها</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مناطق جهت ا</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جاد</w:t>
      </w:r>
      <w:r w:rsidRPr="00046401">
        <w:rPr>
          <w:rFonts w:ascii="XB Niloofar" w:hAnsi="XB Niloofar" w:cs="XB Niloofar"/>
          <w:b w:val="0"/>
          <w:bCs w:val="0"/>
          <w:sz w:val="24"/>
          <w:szCs w:val="24"/>
          <w:rtl/>
        </w:rPr>
        <w:t xml:space="preserve"> بانک</w:t>
      </w:r>
      <w:r w:rsidR="002255E0">
        <w:rPr>
          <w:rFonts w:ascii="XB Niloofar" w:hAnsi="XB Niloofar" w:cs="XB Niloofar" w:hint="cs"/>
          <w:b w:val="0"/>
          <w:bCs w:val="0"/>
          <w:sz w:val="24"/>
          <w:szCs w:val="24"/>
          <w:rtl/>
        </w:rPr>
        <w:t>‌</w:t>
      </w:r>
      <w:r w:rsidRPr="00046401">
        <w:rPr>
          <w:rFonts w:ascii="XB Niloofar" w:hAnsi="XB Niloofar" w:cs="XB Niloofar"/>
          <w:b w:val="0"/>
          <w:bCs w:val="0"/>
          <w:sz w:val="24"/>
          <w:szCs w:val="24"/>
          <w:rtl/>
        </w:rPr>
        <w:t>ها</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متعدد!</w:t>
      </w:r>
    </w:p>
    <w:p w14:paraId="53255140" w14:textId="488CCE8C" w:rsidR="00046401" w:rsidRPr="00046401" w:rsidRDefault="00046401" w:rsidP="002255E0">
      <w:pPr>
        <w:pStyle w:val="05JEL"/>
        <w:numPr>
          <w:ilvl w:val="0"/>
          <w:numId w:val="8"/>
        </w:numPr>
        <w:spacing w:after="240"/>
        <w:ind w:right="0"/>
        <w:rPr>
          <w:rFonts w:ascii="XB Niloofar" w:hAnsi="XB Niloofar" w:cs="XB Niloofar"/>
          <w:b w:val="0"/>
          <w:bCs w:val="0"/>
          <w:sz w:val="24"/>
          <w:szCs w:val="24"/>
          <w:rtl/>
        </w:rPr>
      </w:pPr>
      <w:r w:rsidRPr="00046401">
        <w:rPr>
          <w:rFonts w:ascii="XB Niloofar" w:hAnsi="XB Niloofar" w:cs="XB Niloofar"/>
          <w:b w:val="0"/>
          <w:bCs w:val="0"/>
          <w:sz w:val="24"/>
          <w:szCs w:val="24"/>
          <w:rtl/>
        </w:rPr>
        <w:t>مح</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ط</w:t>
      </w:r>
      <w:r w:rsidRPr="00046401">
        <w:rPr>
          <w:rFonts w:ascii="XB Niloofar" w:hAnsi="XB Niloofar" w:cs="XB Niloofar"/>
          <w:b w:val="0"/>
          <w:bCs w:val="0"/>
          <w:sz w:val="24"/>
          <w:szCs w:val="24"/>
          <w:rtl/>
        </w:rPr>
        <w:t xml:space="preserve"> ناامن اقتصاد</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جهت فعال</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ت</w:t>
      </w:r>
      <w:r w:rsidR="002255E0">
        <w:rPr>
          <w:rFonts w:ascii="XB Niloofar" w:hAnsi="XB Niloofar" w:cs="XB Niloofar" w:hint="eastAsia"/>
          <w:b w:val="0"/>
          <w:bCs w:val="0"/>
          <w:sz w:val="24"/>
          <w:szCs w:val="24"/>
        </w:rPr>
        <w:t>‌</w:t>
      </w:r>
      <w:r w:rsidRPr="00046401">
        <w:rPr>
          <w:rFonts w:ascii="XB Niloofar" w:hAnsi="XB Niloofar" w:cs="XB Niloofar"/>
          <w:b w:val="0"/>
          <w:bCs w:val="0"/>
          <w:sz w:val="24"/>
          <w:szCs w:val="24"/>
          <w:rtl/>
        </w:rPr>
        <w:t>ها</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کلان بخش خصوص</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بدون وابستگ</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دولت</w:t>
      </w:r>
      <w:r w:rsidRPr="00046401">
        <w:rPr>
          <w:rFonts w:ascii="XB Niloofar" w:hAnsi="XB Niloofar" w:cs="XB Niloofar" w:hint="cs"/>
          <w:b w:val="0"/>
          <w:bCs w:val="0"/>
          <w:sz w:val="24"/>
          <w:szCs w:val="24"/>
          <w:rtl/>
        </w:rPr>
        <w:t>ی</w:t>
      </w:r>
    </w:p>
    <w:p w14:paraId="59AAF7CA" w14:textId="0868B63F" w:rsidR="00046401" w:rsidRPr="00C81E7A" w:rsidRDefault="00046401" w:rsidP="002255E0">
      <w:pPr>
        <w:pStyle w:val="05JEL"/>
        <w:numPr>
          <w:ilvl w:val="0"/>
          <w:numId w:val="8"/>
        </w:numPr>
        <w:spacing w:after="240"/>
        <w:ind w:right="0"/>
        <w:rPr>
          <w:rFonts w:ascii="XB Niloofar" w:hAnsi="XB Niloofar" w:cs="XB Niloofar"/>
          <w:b w:val="0"/>
          <w:bCs w:val="0"/>
          <w:sz w:val="24"/>
          <w:szCs w:val="24"/>
          <w:rtl/>
        </w:rPr>
      </w:pPr>
      <w:r w:rsidRPr="00046401">
        <w:rPr>
          <w:rFonts w:ascii="XB Niloofar" w:hAnsi="XB Niloofar" w:cs="XB Niloofar"/>
          <w:b w:val="0"/>
          <w:bCs w:val="0"/>
          <w:sz w:val="24"/>
          <w:szCs w:val="24"/>
          <w:rtl/>
        </w:rPr>
        <w:t>امکان تحر</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م</w:t>
      </w:r>
      <w:r w:rsidRPr="00046401">
        <w:rPr>
          <w:rFonts w:ascii="XB Niloofar" w:hAnsi="XB Niloofar" w:cs="XB Niloofar"/>
          <w:b w:val="0"/>
          <w:bCs w:val="0"/>
          <w:sz w:val="24"/>
          <w:szCs w:val="24"/>
          <w:rtl/>
        </w:rPr>
        <w:t xml:space="preserve"> اشخاص سرما</w:t>
      </w:r>
      <w:r w:rsidRPr="00046401">
        <w:rPr>
          <w:rFonts w:ascii="XB Niloofar" w:hAnsi="XB Niloofar" w:cs="XB Niloofar" w:hint="cs"/>
          <w:b w:val="0"/>
          <w:bCs w:val="0"/>
          <w:sz w:val="24"/>
          <w:szCs w:val="24"/>
          <w:rtl/>
        </w:rPr>
        <w:t>ی</w:t>
      </w:r>
      <w:r w:rsidR="002255E0">
        <w:rPr>
          <w:rFonts w:ascii="XB Niloofar" w:hAnsi="XB Niloofar" w:cs="XB Niloofar" w:hint="cs"/>
          <w:b w:val="0"/>
          <w:bCs w:val="0"/>
          <w:sz w:val="24"/>
          <w:szCs w:val="24"/>
          <w:rtl/>
        </w:rPr>
        <w:t>ه‌</w:t>
      </w:r>
      <w:r w:rsidRPr="00046401">
        <w:rPr>
          <w:rFonts w:ascii="XB Niloofar" w:hAnsi="XB Niloofar" w:cs="XB Niloofar"/>
          <w:b w:val="0"/>
          <w:bCs w:val="0"/>
          <w:sz w:val="24"/>
          <w:szCs w:val="24"/>
          <w:rtl/>
        </w:rPr>
        <w:t>گذار عل</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رغم</w:t>
      </w:r>
      <w:r w:rsidRPr="00046401">
        <w:rPr>
          <w:rFonts w:ascii="XB Niloofar" w:hAnsi="XB Niloofar" w:cs="XB Niloofar"/>
          <w:b w:val="0"/>
          <w:bCs w:val="0"/>
          <w:sz w:val="24"/>
          <w:szCs w:val="24"/>
          <w:rtl/>
        </w:rPr>
        <w:t xml:space="preserve"> عدم امکان تحد</w:t>
      </w:r>
      <w:r w:rsidRPr="00046401">
        <w:rPr>
          <w:rFonts w:ascii="XB Niloofar" w:hAnsi="XB Niloofar" w:cs="XB Niloofar" w:hint="cs"/>
          <w:b w:val="0"/>
          <w:bCs w:val="0"/>
          <w:sz w:val="24"/>
          <w:szCs w:val="24"/>
          <w:rtl/>
        </w:rPr>
        <w:t>ی</w:t>
      </w:r>
      <w:r w:rsidRPr="00046401">
        <w:rPr>
          <w:rFonts w:ascii="XB Niloofar" w:hAnsi="XB Niloofar" w:cs="XB Niloofar" w:hint="eastAsia"/>
          <w:b w:val="0"/>
          <w:bCs w:val="0"/>
          <w:sz w:val="24"/>
          <w:szCs w:val="24"/>
          <w:rtl/>
        </w:rPr>
        <w:t>د</w:t>
      </w:r>
      <w:r w:rsidRPr="00046401">
        <w:rPr>
          <w:rFonts w:ascii="XB Niloofar" w:hAnsi="XB Niloofar" w:cs="XB Niloofar"/>
          <w:b w:val="0"/>
          <w:bCs w:val="0"/>
          <w:sz w:val="24"/>
          <w:szCs w:val="24"/>
          <w:rtl/>
        </w:rPr>
        <w:t xml:space="preserve"> تراکنش</w:t>
      </w:r>
      <w:r w:rsidR="002255E0">
        <w:rPr>
          <w:rFonts w:ascii="XB Niloofar" w:hAnsi="XB Niloofar" w:cs="XB Niloofar" w:hint="cs"/>
          <w:b w:val="0"/>
          <w:bCs w:val="0"/>
          <w:sz w:val="24"/>
          <w:szCs w:val="24"/>
          <w:rtl/>
        </w:rPr>
        <w:t>‌</w:t>
      </w:r>
      <w:r w:rsidRPr="00046401">
        <w:rPr>
          <w:rFonts w:ascii="XB Niloofar" w:hAnsi="XB Niloofar" w:cs="XB Niloofar"/>
          <w:b w:val="0"/>
          <w:bCs w:val="0"/>
          <w:sz w:val="24"/>
          <w:szCs w:val="24"/>
          <w:rtl/>
        </w:rPr>
        <w:t>ها</w:t>
      </w:r>
      <w:r w:rsidRPr="00046401">
        <w:rPr>
          <w:rFonts w:ascii="XB Niloofar" w:hAnsi="XB Niloofar" w:cs="XB Niloofar" w:hint="cs"/>
          <w:b w:val="0"/>
          <w:bCs w:val="0"/>
          <w:sz w:val="24"/>
          <w:szCs w:val="24"/>
          <w:rtl/>
        </w:rPr>
        <w:t>ی</w:t>
      </w:r>
      <w:r w:rsidRPr="00046401">
        <w:rPr>
          <w:rFonts w:ascii="XB Niloofar" w:hAnsi="XB Niloofar" w:cs="XB Niloofar"/>
          <w:b w:val="0"/>
          <w:bCs w:val="0"/>
          <w:sz w:val="24"/>
          <w:szCs w:val="24"/>
          <w:rtl/>
        </w:rPr>
        <w:t xml:space="preserve"> بانک آفشور</w:t>
      </w:r>
    </w:p>
    <w:p w14:paraId="68D8F2C9" w14:textId="77777777" w:rsidR="00046401" w:rsidRPr="003A016D" w:rsidRDefault="00046401" w:rsidP="00C81E7A">
      <w:pPr>
        <w:pStyle w:val="05JEL"/>
        <w:spacing w:after="240" w:line="276" w:lineRule="auto"/>
        <w:ind w:right="0"/>
        <w:rPr>
          <w:rFonts w:ascii="XB Niloofar" w:hAnsi="XB Niloofar" w:cs="XB Niloofar"/>
          <w:sz w:val="24"/>
          <w:szCs w:val="24"/>
          <w:rtl/>
        </w:rPr>
      </w:pPr>
    </w:p>
    <w:p w14:paraId="3F83188C" w14:textId="755DD4BB" w:rsidR="00BC7020" w:rsidRDefault="00681E96" w:rsidP="007A0736">
      <w:pPr>
        <w:pStyle w:val="05JEL"/>
        <w:spacing w:after="240" w:line="276" w:lineRule="auto"/>
        <w:ind w:right="0"/>
        <w:rPr>
          <w:rFonts w:ascii="XB Niloofar" w:hAnsi="XB Niloofar" w:cs="XB Niloofar"/>
          <w:sz w:val="24"/>
          <w:szCs w:val="24"/>
          <w:rtl/>
        </w:rPr>
      </w:pPr>
      <w:r>
        <w:rPr>
          <w:rFonts w:ascii="XB Niloofar" w:hAnsi="XB Niloofar" w:cs="XB Niloofar" w:hint="cs"/>
          <w:sz w:val="24"/>
          <w:szCs w:val="24"/>
          <w:rtl/>
        </w:rPr>
        <w:t xml:space="preserve"> </w:t>
      </w:r>
      <w:r w:rsidR="000B0DBA" w:rsidRPr="005B7A8F">
        <w:rPr>
          <w:rFonts w:ascii="XB Niloofar" w:hAnsi="XB Niloofar" w:cs="XB Niloofar"/>
          <w:sz w:val="24"/>
          <w:szCs w:val="24"/>
          <w:rtl/>
        </w:rPr>
        <w:t>۴. پیشنهادهای کاربردی</w:t>
      </w:r>
    </w:p>
    <w:p w14:paraId="47188BB9" w14:textId="2D522DF7" w:rsidR="005A19AC" w:rsidRPr="003A016D" w:rsidRDefault="003A016D" w:rsidP="003A016D">
      <w:pPr>
        <w:pStyle w:val="05JEL"/>
        <w:spacing w:after="240" w:line="276" w:lineRule="auto"/>
        <w:rPr>
          <w:rFonts w:ascii="XB Niloofar" w:hAnsi="XB Niloofar" w:cs="XB Niloofar"/>
          <w:sz w:val="24"/>
          <w:szCs w:val="24"/>
          <w:rtl/>
        </w:rPr>
      </w:pPr>
      <w:r w:rsidRPr="003A016D">
        <w:rPr>
          <w:rFonts w:ascii="XB Niloofar" w:hAnsi="XB Niloofar" w:cs="XB Niloofar" w:hint="cs"/>
          <w:sz w:val="24"/>
          <w:szCs w:val="24"/>
          <w:rtl/>
        </w:rPr>
        <w:t xml:space="preserve">برای رفع چالش شبکه بانکی در مناطق آزاد لازم است تا </w:t>
      </w:r>
      <w:r w:rsidR="005A19AC" w:rsidRPr="003A016D">
        <w:rPr>
          <w:rFonts w:ascii="XB Niloofar" w:hAnsi="XB Niloofar" w:cs="XB Niloofar"/>
          <w:sz w:val="24"/>
          <w:szCs w:val="24"/>
          <w:rtl/>
        </w:rPr>
        <w:t>بانك مركزي جمهوري اسلامي ايران</w:t>
      </w:r>
      <w:r w:rsidRPr="003A016D">
        <w:rPr>
          <w:rFonts w:ascii="XB Niloofar" w:hAnsi="XB Niloofar" w:cs="XB Niloofar" w:hint="cs"/>
          <w:sz w:val="24"/>
          <w:szCs w:val="24"/>
          <w:rtl/>
        </w:rPr>
        <w:t xml:space="preserve"> علاوه بر </w:t>
      </w:r>
      <w:r w:rsidRPr="003A016D">
        <w:rPr>
          <w:rFonts w:ascii="XB Niloofar" w:hAnsi="XB Niloofar" w:cs="XB Niloofar"/>
          <w:sz w:val="24"/>
          <w:szCs w:val="24"/>
          <w:rtl/>
        </w:rPr>
        <w:t>ثبات قوان</w:t>
      </w:r>
      <w:r w:rsidRPr="003A016D">
        <w:rPr>
          <w:rFonts w:ascii="XB Niloofar" w:hAnsi="XB Niloofar" w:cs="XB Niloofar" w:hint="cs"/>
          <w:sz w:val="24"/>
          <w:szCs w:val="24"/>
          <w:rtl/>
        </w:rPr>
        <w:t>ی</w:t>
      </w:r>
      <w:r w:rsidRPr="003A016D">
        <w:rPr>
          <w:rFonts w:ascii="XB Niloofar" w:hAnsi="XB Niloofar" w:cs="XB Niloofar" w:hint="eastAsia"/>
          <w:sz w:val="24"/>
          <w:szCs w:val="24"/>
          <w:rtl/>
        </w:rPr>
        <w:t>ن</w:t>
      </w:r>
      <w:r w:rsidRPr="003A016D">
        <w:rPr>
          <w:rFonts w:ascii="XB Niloofar" w:hAnsi="XB Niloofar" w:cs="XB Niloofar"/>
          <w:sz w:val="24"/>
          <w:szCs w:val="24"/>
          <w:rtl/>
        </w:rPr>
        <w:t xml:space="preserve"> و مقررات پولي، بانكي، صادرات و واردات و </w:t>
      </w:r>
      <w:r w:rsidR="0004557B">
        <w:rPr>
          <w:rFonts w:ascii="XB Niloofar" w:hAnsi="XB Niloofar" w:cs="XB Niloofar"/>
          <w:sz w:val="24"/>
          <w:szCs w:val="24"/>
          <w:rtl/>
        </w:rPr>
        <w:t>سرمايه‌گذاري</w:t>
      </w:r>
      <w:r w:rsidRPr="003A016D">
        <w:rPr>
          <w:rFonts w:ascii="XB Niloofar" w:hAnsi="XB Niloofar" w:cs="XB Niloofar"/>
          <w:sz w:val="24"/>
          <w:szCs w:val="24"/>
          <w:rtl/>
        </w:rPr>
        <w:t xml:space="preserve"> در مناطق آزاد</w:t>
      </w:r>
      <w:r w:rsidRPr="003A016D">
        <w:rPr>
          <w:rFonts w:ascii="XB Niloofar" w:hAnsi="XB Niloofar" w:cs="XB Niloofar" w:hint="cs"/>
          <w:sz w:val="24"/>
          <w:szCs w:val="24"/>
          <w:rtl/>
        </w:rPr>
        <w:t xml:space="preserve">، </w:t>
      </w:r>
      <w:r w:rsidR="005A19AC" w:rsidRPr="003A016D">
        <w:rPr>
          <w:rFonts w:ascii="XB Niloofar" w:hAnsi="XB Niloofar" w:cs="XB Niloofar"/>
          <w:sz w:val="24"/>
          <w:szCs w:val="24"/>
          <w:rtl/>
        </w:rPr>
        <w:t xml:space="preserve">با رعايت ضوابط پولي و بانكي مناطق آزاد، </w:t>
      </w:r>
      <w:r w:rsidRPr="003A016D">
        <w:rPr>
          <w:rFonts w:ascii="XB Niloofar" w:hAnsi="XB Niloofar" w:cs="XB Niloofar" w:hint="cs"/>
          <w:sz w:val="24"/>
          <w:szCs w:val="24"/>
          <w:rtl/>
        </w:rPr>
        <w:t xml:space="preserve">زمینه لازم برای ایجاد و توسعه نئوبانک‌ها منطبق با استانداردهای جهانی جهت ارائه خدمات مالی در </w:t>
      </w:r>
      <w:r w:rsidR="005A19AC" w:rsidRPr="003A016D">
        <w:rPr>
          <w:rFonts w:ascii="XB Niloofar" w:hAnsi="XB Niloofar" w:cs="XB Niloofar"/>
          <w:sz w:val="24"/>
          <w:szCs w:val="24"/>
          <w:rtl/>
        </w:rPr>
        <w:t xml:space="preserve">مناطق آزاد </w:t>
      </w:r>
      <w:r w:rsidRPr="003A016D">
        <w:rPr>
          <w:rFonts w:ascii="XB Niloofar" w:hAnsi="XB Niloofar" w:cs="XB Niloofar" w:hint="cs"/>
          <w:sz w:val="24"/>
          <w:szCs w:val="24"/>
          <w:rtl/>
        </w:rPr>
        <w:t>فراهم</w:t>
      </w:r>
      <w:r w:rsidR="005A19AC" w:rsidRPr="003A016D">
        <w:rPr>
          <w:rFonts w:ascii="XB Niloofar" w:hAnsi="XB Niloofar" w:cs="XB Niloofar"/>
          <w:sz w:val="24"/>
          <w:szCs w:val="24"/>
          <w:rtl/>
        </w:rPr>
        <w:t xml:space="preserve"> </w:t>
      </w:r>
      <w:r w:rsidRPr="003A016D">
        <w:rPr>
          <w:rFonts w:ascii="XB Niloofar" w:hAnsi="XB Niloofar" w:cs="XB Niloofar" w:hint="cs"/>
          <w:sz w:val="24"/>
          <w:szCs w:val="24"/>
          <w:rtl/>
        </w:rPr>
        <w:t>نماید.</w:t>
      </w:r>
    </w:p>
    <w:p w14:paraId="2351867B" w14:textId="6D431EBC" w:rsidR="004B6380" w:rsidRDefault="004B6380" w:rsidP="007A0736">
      <w:pPr>
        <w:pStyle w:val="05JEL"/>
        <w:spacing w:after="240" w:line="276" w:lineRule="auto"/>
        <w:ind w:right="0"/>
        <w:rPr>
          <w:rFonts w:ascii="XB Niloofar" w:hAnsi="XB Niloofar" w:cs="XB Niloofar"/>
          <w:sz w:val="24"/>
          <w:szCs w:val="24"/>
          <w:rtl/>
        </w:rPr>
      </w:pPr>
      <w:r w:rsidRPr="005B7A8F">
        <w:rPr>
          <w:rFonts w:ascii="XB Niloofar" w:hAnsi="XB Niloofar" w:cs="XB Niloofar"/>
          <w:sz w:val="24"/>
          <w:szCs w:val="24"/>
          <w:rtl/>
        </w:rPr>
        <w:t>۵. فهرست منابع</w:t>
      </w:r>
    </w:p>
    <w:p w14:paraId="078BFF6F" w14:textId="31D00A22" w:rsidR="009B0690" w:rsidRPr="009B0690" w:rsidRDefault="009B0690" w:rsidP="009B0690">
      <w:pPr>
        <w:widowControl w:val="0"/>
        <w:spacing w:line="276" w:lineRule="auto"/>
        <w:ind w:left="26" w:firstLine="0"/>
        <w:rPr>
          <w:rFonts w:ascii="XB Niloofar" w:hAnsi="XB Niloofar" w:cs="XB Niloofar"/>
          <w:sz w:val="24"/>
          <w:szCs w:val="24"/>
          <w:rtl/>
        </w:rPr>
      </w:pPr>
      <w:r w:rsidRPr="009B0690">
        <w:rPr>
          <w:rFonts w:ascii="XB Niloofar" w:hAnsi="XB Niloofar" w:cs="XB Niloofar" w:hint="cs"/>
          <w:sz w:val="24"/>
          <w:szCs w:val="24"/>
          <w:rtl/>
        </w:rPr>
        <w:t>كريمي‌كیا،</w:t>
      </w:r>
      <w:r w:rsidRPr="009B0690">
        <w:rPr>
          <w:rFonts w:ascii="XB Niloofar" w:hAnsi="XB Niloofar" w:cs="XB Niloofar"/>
          <w:sz w:val="24"/>
          <w:szCs w:val="24"/>
          <w:rtl/>
        </w:rPr>
        <w:t xml:space="preserve"> </w:t>
      </w:r>
      <w:r w:rsidRPr="009B0690">
        <w:rPr>
          <w:rFonts w:ascii="XB Niloofar" w:hAnsi="XB Niloofar" w:cs="XB Niloofar" w:hint="cs"/>
          <w:sz w:val="24"/>
          <w:szCs w:val="24"/>
          <w:rtl/>
        </w:rPr>
        <w:t>ا.</w:t>
      </w:r>
      <w:r w:rsidRPr="009B0690">
        <w:rPr>
          <w:rFonts w:ascii="XB Niloofar" w:hAnsi="XB Niloofar" w:cs="XB Niloofar"/>
          <w:sz w:val="24"/>
          <w:szCs w:val="24"/>
          <w:rtl/>
        </w:rPr>
        <w:t xml:space="preserve"> </w:t>
      </w:r>
      <w:r w:rsidRPr="009B0690">
        <w:rPr>
          <w:rFonts w:ascii="XB Niloofar" w:hAnsi="XB Niloofar" w:cs="XB Niloofar" w:hint="cs"/>
          <w:sz w:val="24"/>
          <w:szCs w:val="24"/>
          <w:rtl/>
        </w:rPr>
        <w:t>و</w:t>
      </w:r>
      <w:r w:rsidRPr="009B0690">
        <w:rPr>
          <w:rFonts w:ascii="XB Niloofar" w:hAnsi="XB Niloofar" w:cs="XB Niloofar"/>
          <w:sz w:val="24"/>
          <w:szCs w:val="24"/>
          <w:rtl/>
        </w:rPr>
        <w:t xml:space="preserve"> </w:t>
      </w:r>
      <w:r w:rsidRPr="009B0690">
        <w:rPr>
          <w:rFonts w:ascii="XB Niloofar" w:hAnsi="XB Niloofar" w:cs="XB Niloofar" w:hint="cs"/>
          <w:sz w:val="24"/>
          <w:szCs w:val="24"/>
          <w:rtl/>
        </w:rPr>
        <w:t>مقدم،</w:t>
      </w:r>
      <w:r w:rsidRPr="009B0690">
        <w:rPr>
          <w:rFonts w:ascii="XB Niloofar" w:hAnsi="XB Niloofar" w:cs="XB Niloofar"/>
          <w:sz w:val="24"/>
          <w:szCs w:val="24"/>
          <w:rtl/>
        </w:rPr>
        <w:t xml:space="preserve"> </w:t>
      </w:r>
      <w:r w:rsidRPr="009B0690">
        <w:rPr>
          <w:rFonts w:ascii="XB Niloofar" w:hAnsi="XB Niloofar" w:cs="XB Niloofar" w:hint="cs"/>
          <w:sz w:val="24"/>
          <w:szCs w:val="24"/>
          <w:rtl/>
        </w:rPr>
        <w:t>م. (1391). بررسي</w:t>
      </w:r>
      <w:r w:rsidRPr="009B0690">
        <w:rPr>
          <w:rFonts w:ascii="XB Niloofar" w:hAnsi="XB Niloofar" w:cs="XB Niloofar"/>
          <w:sz w:val="24"/>
          <w:szCs w:val="24"/>
          <w:rtl/>
        </w:rPr>
        <w:t xml:space="preserve"> </w:t>
      </w:r>
      <w:r w:rsidRPr="009B0690">
        <w:rPr>
          <w:rFonts w:ascii="XB Niloofar" w:hAnsi="XB Niloofar" w:cs="XB Niloofar" w:hint="cs"/>
          <w:sz w:val="24"/>
          <w:szCs w:val="24"/>
          <w:rtl/>
        </w:rPr>
        <w:t>عوامل</w:t>
      </w:r>
      <w:r w:rsidRPr="009B0690">
        <w:rPr>
          <w:rFonts w:ascii="XB Niloofar" w:hAnsi="XB Niloofar" w:cs="XB Niloofar"/>
          <w:sz w:val="24"/>
          <w:szCs w:val="24"/>
          <w:rtl/>
        </w:rPr>
        <w:t xml:space="preserve"> </w:t>
      </w:r>
      <w:r w:rsidRPr="009B0690">
        <w:rPr>
          <w:rFonts w:ascii="XB Niloofar" w:hAnsi="XB Niloofar" w:cs="XB Niloofar" w:hint="cs"/>
          <w:sz w:val="24"/>
          <w:szCs w:val="24"/>
          <w:rtl/>
        </w:rPr>
        <w:t>جذب</w:t>
      </w:r>
      <w:r w:rsidRPr="009B0690">
        <w:rPr>
          <w:rFonts w:ascii="XB Niloofar" w:hAnsi="XB Niloofar" w:cs="XB Niloofar"/>
          <w:sz w:val="24"/>
          <w:szCs w:val="24"/>
          <w:rtl/>
        </w:rPr>
        <w:t xml:space="preserve"> </w:t>
      </w:r>
      <w:r w:rsidR="0004557B">
        <w:rPr>
          <w:rFonts w:ascii="XB Niloofar" w:hAnsi="XB Niloofar" w:cs="XB Niloofar" w:hint="cs"/>
          <w:sz w:val="24"/>
          <w:szCs w:val="24"/>
          <w:rtl/>
        </w:rPr>
        <w:t>سرمايه‌گذاري</w:t>
      </w:r>
      <w:r w:rsidRPr="009B0690">
        <w:rPr>
          <w:rFonts w:ascii="XB Niloofar" w:hAnsi="XB Niloofar" w:cs="XB Niloofar"/>
          <w:sz w:val="24"/>
          <w:szCs w:val="24"/>
          <w:rtl/>
        </w:rPr>
        <w:t xml:space="preserve"> </w:t>
      </w:r>
      <w:r w:rsidRPr="009B0690">
        <w:rPr>
          <w:rFonts w:ascii="XB Niloofar" w:hAnsi="XB Niloofar" w:cs="XB Niloofar" w:hint="cs"/>
          <w:sz w:val="24"/>
          <w:szCs w:val="24"/>
          <w:rtl/>
        </w:rPr>
        <w:t>در</w:t>
      </w:r>
      <w:r w:rsidRPr="009B0690">
        <w:rPr>
          <w:rFonts w:ascii="XB Niloofar" w:hAnsi="XB Niloofar" w:cs="XB Niloofar"/>
          <w:sz w:val="24"/>
          <w:szCs w:val="24"/>
          <w:rtl/>
        </w:rPr>
        <w:t xml:space="preserve"> </w:t>
      </w:r>
      <w:r w:rsidRPr="009B0690">
        <w:rPr>
          <w:rFonts w:ascii="XB Niloofar" w:hAnsi="XB Niloofar" w:cs="XB Niloofar" w:hint="cs"/>
          <w:sz w:val="24"/>
          <w:szCs w:val="24"/>
          <w:rtl/>
        </w:rPr>
        <w:t>منطقه</w:t>
      </w:r>
      <w:r w:rsidRPr="009B0690">
        <w:rPr>
          <w:rFonts w:ascii="XB Niloofar" w:hAnsi="XB Niloofar" w:cs="XB Niloofar"/>
          <w:sz w:val="24"/>
          <w:szCs w:val="24"/>
          <w:rtl/>
        </w:rPr>
        <w:t xml:space="preserve"> </w:t>
      </w:r>
      <w:r w:rsidRPr="009B0690">
        <w:rPr>
          <w:rFonts w:ascii="XB Niloofar" w:hAnsi="XB Niloofar" w:cs="XB Niloofar" w:hint="cs"/>
          <w:sz w:val="24"/>
          <w:szCs w:val="24"/>
          <w:rtl/>
        </w:rPr>
        <w:t>آزاد</w:t>
      </w:r>
      <w:r w:rsidRPr="009B0690">
        <w:rPr>
          <w:rFonts w:ascii="XB Niloofar" w:hAnsi="XB Niloofar" w:cs="XB Niloofar"/>
          <w:sz w:val="24"/>
          <w:szCs w:val="24"/>
          <w:rtl/>
        </w:rPr>
        <w:t xml:space="preserve"> </w:t>
      </w:r>
      <w:r w:rsidRPr="009B0690">
        <w:rPr>
          <w:rFonts w:ascii="XB Niloofar" w:hAnsi="XB Niloofar" w:cs="XB Niloofar" w:hint="cs"/>
          <w:sz w:val="24"/>
          <w:szCs w:val="24"/>
          <w:rtl/>
        </w:rPr>
        <w:t xml:space="preserve">اروند، </w:t>
      </w:r>
      <w:r w:rsidRPr="009B0690">
        <w:rPr>
          <w:rFonts w:ascii="XB Niloofar" w:hAnsi="XB Niloofar" w:cs="XB Niloofar"/>
          <w:sz w:val="24"/>
          <w:szCs w:val="24"/>
          <w:rtl/>
        </w:rPr>
        <w:t>مجله اقتصاد</w:t>
      </w:r>
      <w:r w:rsidRPr="009B0690">
        <w:rPr>
          <w:rFonts w:ascii="XB Niloofar" w:hAnsi="XB Niloofar" w:cs="XB Niloofar" w:hint="cs"/>
          <w:sz w:val="24"/>
          <w:szCs w:val="24"/>
          <w:rtl/>
        </w:rPr>
        <w:t>ی</w:t>
      </w:r>
      <w:r>
        <w:rPr>
          <w:rFonts w:ascii="XB Niloofar" w:hAnsi="XB Niloofar" w:cs="XB Niloofar" w:hint="cs"/>
          <w:sz w:val="24"/>
          <w:szCs w:val="24"/>
          <w:rtl/>
        </w:rPr>
        <w:t xml:space="preserve">، </w:t>
      </w:r>
      <w:r w:rsidRPr="009B0690">
        <w:rPr>
          <w:rFonts w:ascii="XB Niloofar" w:hAnsi="XB Niloofar" w:cs="XB Niloofar"/>
          <w:sz w:val="24"/>
          <w:szCs w:val="24"/>
          <w:rtl/>
        </w:rPr>
        <w:t>سال دوازدهم</w:t>
      </w:r>
      <w:r>
        <w:rPr>
          <w:rFonts w:ascii="XB Niloofar" w:hAnsi="XB Niloofar" w:cs="XB Niloofar" w:hint="cs"/>
          <w:sz w:val="24"/>
          <w:szCs w:val="24"/>
          <w:rtl/>
        </w:rPr>
        <w:t>،</w:t>
      </w:r>
      <w:r w:rsidRPr="009B0690">
        <w:rPr>
          <w:rFonts w:ascii="XB Niloofar" w:hAnsi="XB Niloofar" w:cs="XB Niloofar"/>
          <w:sz w:val="24"/>
          <w:szCs w:val="24"/>
          <w:rtl/>
        </w:rPr>
        <w:t xml:space="preserve"> شماره 6 و 7</w:t>
      </w:r>
      <w:r w:rsidRPr="009B0690">
        <w:rPr>
          <w:rFonts w:ascii="XB Niloofar" w:hAnsi="XB Niloofar" w:cs="XB Niloofar" w:hint="cs"/>
          <w:sz w:val="24"/>
          <w:szCs w:val="24"/>
          <w:rtl/>
        </w:rPr>
        <w:t>.</w:t>
      </w:r>
    </w:p>
    <w:p w14:paraId="20D30C49" w14:textId="69B20784" w:rsidR="009B0690" w:rsidRPr="009B0690" w:rsidRDefault="009B0690" w:rsidP="009B0690">
      <w:pPr>
        <w:widowControl w:val="0"/>
        <w:spacing w:line="276" w:lineRule="auto"/>
        <w:ind w:left="26" w:firstLine="0"/>
        <w:rPr>
          <w:rFonts w:ascii="XB Niloofar" w:hAnsi="XB Niloofar" w:cs="XB Niloofar"/>
          <w:sz w:val="24"/>
          <w:szCs w:val="24"/>
          <w:rtl/>
        </w:rPr>
      </w:pPr>
      <w:r w:rsidRPr="009B0690">
        <w:rPr>
          <w:rFonts w:ascii="XB Niloofar" w:hAnsi="XB Niloofar" w:cs="XB Niloofar"/>
          <w:sz w:val="24"/>
          <w:szCs w:val="24"/>
          <w:rtl/>
        </w:rPr>
        <w:t>گوگردچ</w:t>
      </w:r>
      <w:r w:rsidRPr="009B0690">
        <w:rPr>
          <w:rFonts w:ascii="XB Niloofar" w:hAnsi="XB Niloofar" w:cs="XB Niloofar" w:hint="cs"/>
          <w:sz w:val="24"/>
          <w:szCs w:val="24"/>
          <w:rtl/>
        </w:rPr>
        <w:t>ی</w:t>
      </w:r>
      <w:r w:rsidRPr="009B0690">
        <w:rPr>
          <w:rFonts w:ascii="XB Niloofar" w:hAnsi="XB Niloofar" w:cs="XB Niloofar" w:hint="eastAsia"/>
          <w:sz w:val="24"/>
          <w:szCs w:val="24"/>
          <w:rtl/>
        </w:rPr>
        <w:t>ان،</w:t>
      </w:r>
      <w:r w:rsidRPr="009B0690">
        <w:rPr>
          <w:rFonts w:ascii="XB Niloofar" w:hAnsi="XB Niloofar" w:cs="XB Niloofar"/>
          <w:sz w:val="24"/>
          <w:szCs w:val="24"/>
          <w:rtl/>
        </w:rPr>
        <w:t xml:space="preserve"> ا</w:t>
      </w:r>
      <w:r w:rsidRPr="009B0690">
        <w:rPr>
          <w:rFonts w:ascii="XB Niloofar" w:hAnsi="XB Niloofar" w:cs="XB Niloofar" w:hint="cs"/>
          <w:sz w:val="24"/>
          <w:szCs w:val="24"/>
          <w:rtl/>
        </w:rPr>
        <w:t>.</w:t>
      </w:r>
      <w:r w:rsidRPr="009B0690">
        <w:rPr>
          <w:rFonts w:ascii="XB Niloofar" w:hAnsi="XB Niloofar" w:cs="XB Niloofar"/>
          <w:sz w:val="24"/>
          <w:szCs w:val="24"/>
          <w:rtl/>
        </w:rPr>
        <w:t>، ط</w:t>
      </w:r>
      <w:r w:rsidRPr="009B0690">
        <w:rPr>
          <w:rFonts w:ascii="XB Niloofar" w:hAnsi="XB Niloofar" w:cs="XB Niloofar" w:hint="cs"/>
          <w:sz w:val="24"/>
          <w:szCs w:val="24"/>
          <w:rtl/>
        </w:rPr>
        <w:t>ی</w:t>
      </w:r>
      <w:r w:rsidRPr="009B0690">
        <w:rPr>
          <w:rFonts w:ascii="XB Niloofar" w:hAnsi="XB Niloofar" w:cs="XB Niloofar" w:hint="eastAsia"/>
          <w:sz w:val="24"/>
          <w:szCs w:val="24"/>
          <w:rtl/>
        </w:rPr>
        <w:t>بي،</w:t>
      </w:r>
      <w:r w:rsidRPr="009B0690">
        <w:rPr>
          <w:rFonts w:ascii="XB Niloofar" w:hAnsi="XB Niloofar" w:cs="XB Niloofar"/>
          <w:sz w:val="24"/>
          <w:szCs w:val="24"/>
          <w:rtl/>
        </w:rPr>
        <w:t xml:space="preserve"> </w:t>
      </w:r>
      <w:r w:rsidRPr="009B0690">
        <w:rPr>
          <w:rFonts w:ascii="XB Niloofar" w:hAnsi="XB Niloofar" w:cs="XB Niloofar" w:hint="eastAsia"/>
          <w:sz w:val="24"/>
          <w:szCs w:val="24"/>
          <w:rtl/>
        </w:rPr>
        <w:t>ك</w:t>
      </w:r>
      <w:r w:rsidRPr="009B0690">
        <w:rPr>
          <w:rFonts w:ascii="XB Niloofar" w:hAnsi="XB Niloofar" w:cs="XB Niloofar" w:hint="cs"/>
          <w:sz w:val="24"/>
          <w:szCs w:val="24"/>
          <w:rtl/>
        </w:rPr>
        <w:t>.</w:t>
      </w:r>
      <w:r w:rsidRPr="009B0690">
        <w:rPr>
          <w:rFonts w:ascii="XB Niloofar" w:hAnsi="XB Niloofar" w:cs="XB Niloofar"/>
          <w:sz w:val="24"/>
          <w:szCs w:val="24"/>
          <w:rtl/>
        </w:rPr>
        <w:t xml:space="preserve"> و ام</w:t>
      </w:r>
      <w:r w:rsidRPr="009B0690">
        <w:rPr>
          <w:rFonts w:ascii="XB Niloofar" w:hAnsi="XB Niloofar" w:cs="XB Niloofar" w:hint="cs"/>
          <w:sz w:val="24"/>
          <w:szCs w:val="24"/>
          <w:rtl/>
        </w:rPr>
        <w:t>ی</w:t>
      </w:r>
      <w:r w:rsidRPr="009B0690">
        <w:rPr>
          <w:rFonts w:ascii="XB Niloofar" w:hAnsi="XB Niloofar" w:cs="XB Niloofar" w:hint="eastAsia"/>
          <w:sz w:val="24"/>
          <w:szCs w:val="24"/>
          <w:rtl/>
        </w:rPr>
        <w:t>ني،</w:t>
      </w:r>
      <w:r w:rsidRPr="009B0690">
        <w:rPr>
          <w:rFonts w:ascii="XB Niloofar" w:hAnsi="XB Niloofar" w:cs="XB Niloofar"/>
          <w:sz w:val="24"/>
          <w:szCs w:val="24"/>
          <w:rtl/>
        </w:rPr>
        <w:t xml:space="preserve"> ف</w:t>
      </w:r>
      <w:r w:rsidRPr="009B0690">
        <w:rPr>
          <w:rFonts w:ascii="XB Niloofar" w:hAnsi="XB Niloofar" w:cs="XB Niloofar" w:hint="cs"/>
          <w:sz w:val="24"/>
          <w:szCs w:val="24"/>
          <w:rtl/>
        </w:rPr>
        <w:t>. (1389). اثر</w:t>
      </w:r>
      <w:r w:rsidRPr="009B0690">
        <w:rPr>
          <w:rFonts w:ascii="XB Niloofar" w:hAnsi="XB Niloofar" w:cs="XB Niloofar"/>
          <w:sz w:val="24"/>
          <w:szCs w:val="24"/>
          <w:rtl/>
        </w:rPr>
        <w:t xml:space="preserve"> </w:t>
      </w:r>
      <w:r w:rsidRPr="009B0690">
        <w:rPr>
          <w:rFonts w:ascii="XB Niloofar" w:hAnsi="XB Niloofar" w:cs="XB Niloofar" w:hint="cs"/>
          <w:sz w:val="24"/>
          <w:szCs w:val="24"/>
          <w:rtl/>
        </w:rPr>
        <w:t>جريان</w:t>
      </w:r>
      <w:r w:rsidRPr="009B0690">
        <w:rPr>
          <w:rFonts w:ascii="XB Niloofar" w:hAnsi="XB Niloofar" w:cs="XB Niloofar"/>
          <w:sz w:val="24"/>
          <w:szCs w:val="24"/>
          <w:rtl/>
        </w:rPr>
        <w:t xml:space="preserve"> </w:t>
      </w:r>
      <w:r w:rsidRPr="009B0690">
        <w:rPr>
          <w:rFonts w:ascii="XB Niloofar" w:hAnsi="XB Niloofar" w:cs="XB Niloofar" w:hint="cs"/>
          <w:sz w:val="24"/>
          <w:szCs w:val="24"/>
          <w:rtl/>
        </w:rPr>
        <w:t>ورودي</w:t>
      </w:r>
      <w:r w:rsidRPr="009B0690">
        <w:rPr>
          <w:rFonts w:ascii="XB Niloofar" w:hAnsi="XB Niloofar" w:cs="XB Niloofar"/>
          <w:sz w:val="24"/>
          <w:szCs w:val="24"/>
          <w:rtl/>
        </w:rPr>
        <w:t xml:space="preserve"> </w:t>
      </w:r>
      <w:r w:rsidR="0004557B">
        <w:rPr>
          <w:rFonts w:ascii="XB Niloofar" w:hAnsi="XB Niloofar" w:cs="XB Niloofar" w:hint="cs"/>
          <w:sz w:val="24"/>
          <w:szCs w:val="24"/>
          <w:rtl/>
        </w:rPr>
        <w:t>سرمايه‌گذاري</w:t>
      </w:r>
      <w:r w:rsidRPr="009B0690">
        <w:rPr>
          <w:rFonts w:ascii="XB Niloofar" w:hAnsi="XB Niloofar" w:cs="XB Niloofar"/>
          <w:sz w:val="24"/>
          <w:szCs w:val="24"/>
          <w:rtl/>
        </w:rPr>
        <w:t xml:space="preserve"> </w:t>
      </w:r>
      <w:r w:rsidRPr="009B0690">
        <w:rPr>
          <w:rFonts w:ascii="XB Niloofar" w:hAnsi="XB Niloofar" w:cs="XB Niloofar" w:hint="cs"/>
          <w:sz w:val="24"/>
          <w:szCs w:val="24"/>
          <w:rtl/>
        </w:rPr>
        <w:t>مستقیم</w:t>
      </w:r>
      <w:r w:rsidRPr="009B0690">
        <w:rPr>
          <w:rFonts w:ascii="XB Niloofar" w:hAnsi="XB Niloofar" w:cs="XB Niloofar"/>
          <w:sz w:val="24"/>
          <w:szCs w:val="24"/>
          <w:rtl/>
        </w:rPr>
        <w:t xml:space="preserve"> </w:t>
      </w:r>
      <w:r w:rsidRPr="009B0690">
        <w:rPr>
          <w:rFonts w:ascii="XB Niloofar" w:hAnsi="XB Niloofar" w:cs="XB Niloofar" w:hint="cs"/>
          <w:sz w:val="24"/>
          <w:szCs w:val="24"/>
          <w:rtl/>
        </w:rPr>
        <w:t>خارجي بر</w:t>
      </w:r>
      <w:r w:rsidRPr="009B0690">
        <w:rPr>
          <w:rFonts w:ascii="XB Niloofar" w:hAnsi="XB Niloofar" w:cs="XB Niloofar"/>
          <w:sz w:val="24"/>
          <w:szCs w:val="24"/>
          <w:rtl/>
        </w:rPr>
        <w:t xml:space="preserve"> </w:t>
      </w:r>
      <w:r w:rsidRPr="009B0690">
        <w:rPr>
          <w:rFonts w:ascii="XB Niloofar" w:hAnsi="XB Niloofar" w:cs="XB Niloofar" w:hint="cs"/>
          <w:sz w:val="24"/>
          <w:szCs w:val="24"/>
          <w:rtl/>
        </w:rPr>
        <w:t>صادرات</w:t>
      </w:r>
      <w:r w:rsidRPr="009B0690">
        <w:rPr>
          <w:rFonts w:ascii="XB Niloofar" w:hAnsi="XB Niloofar" w:cs="XB Niloofar"/>
          <w:sz w:val="24"/>
          <w:szCs w:val="24"/>
          <w:rtl/>
        </w:rPr>
        <w:t xml:space="preserve"> </w:t>
      </w:r>
      <w:r w:rsidRPr="009B0690">
        <w:rPr>
          <w:rFonts w:ascii="XB Niloofar" w:hAnsi="XB Niloofar" w:cs="XB Niloofar" w:hint="cs"/>
          <w:sz w:val="24"/>
          <w:szCs w:val="24"/>
          <w:rtl/>
        </w:rPr>
        <w:t>غیرنفتي</w:t>
      </w:r>
      <w:r w:rsidRPr="009B0690">
        <w:rPr>
          <w:rFonts w:ascii="XB Niloofar" w:hAnsi="XB Niloofar" w:cs="XB Niloofar"/>
          <w:sz w:val="24"/>
          <w:szCs w:val="24"/>
          <w:rtl/>
        </w:rPr>
        <w:t xml:space="preserve"> </w:t>
      </w:r>
      <w:r w:rsidRPr="009B0690">
        <w:rPr>
          <w:rFonts w:ascii="XB Niloofar" w:hAnsi="XB Niloofar" w:cs="XB Niloofar" w:hint="cs"/>
          <w:sz w:val="24"/>
          <w:szCs w:val="24"/>
          <w:rtl/>
        </w:rPr>
        <w:t>در</w:t>
      </w:r>
      <w:r w:rsidRPr="009B0690">
        <w:rPr>
          <w:rFonts w:ascii="XB Niloofar" w:hAnsi="XB Niloofar" w:cs="XB Niloofar"/>
          <w:sz w:val="24"/>
          <w:szCs w:val="24"/>
          <w:rtl/>
        </w:rPr>
        <w:t xml:space="preserve"> </w:t>
      </w:r>
      <w:r w:rsidRPr="009B0690">
        <w:rPr>
          <w:rFonts w:ascii="XB Niloofar" w:hAnsi="XB Niloofar" w:cs="XB Niloofar" w:hint="cs"/>
          <w:sz w:val="24"/>
          <w:szCs w:val="24"/>
          <w:rtl/>
        </w:rPr>
        <w:t>مناطق</w:t>
      </w:r>
      <w:r w:rsidRPr="009B0690">
        <w:rPr>
          <w:rFonts w:ascii="XB Niloofar" w:hAnsi="XB Niloofar" w:cs="XB Niloofar"/>
          <w:sz w:val="24"/>
          <w:szCs w:val="24"/>
          <w:rtl/>
        </w:rPr>
        <w:t xml:space="preserve"> </w:t>
      </w:r>
      <w:r w:rsidRPr="009B0690">
        <w:rPr>
          <w:rFonts w:ascii="XB Niloofar" w:hAnsi="XB Niloofar" w:cs="XB Niloofar" w:hint="cs"/>
          <w:sz w:val="24"/>
          <w:szCs w:val="24"/>
          <w:rtl/>
        </w:rPr>
        <w:t>آزاد</w:t>
      </w:r>
      <w:r w:rsidRPr="009B0690">
        <w:rPr>
          <w:rFonts w:ascii="XB Niloofar" w:hAnsi="XB Niloofar" w:cs="XB Niloofar"/>
          <w:sz w:val="24"/>
          <w:szCs w:val="24"/>
          <w:rtl/>
        </w:rPr>
        <w:t xml:space="preserve"> </w:t>
      </w:r>
      <w:r w:rsidRPr="009B0690">
        <w:rPr>
          <w:rFonts w:ascii="XB Niloofar" w:hAnsi="XB Niloofar" w:cs="XB Niloofar" w:hint="cs"/>
          <w:sz w:val="24"/>
          <w:szCs w:val="24"/>
          <w:rtl/>
        </w:rPr>
        <w:t>تجاري</w:t>
      </w:r>
      <w:r w:rsidRPr="009B0690">
        <w:rPr>
          <w:rFonts w:ascii="XB Niloofar" w:hAnsi="XB Niloofar" w:cs="XB Niloofar"/>
          <w:sz w:val="24"/>
          <w:szCs w:val="24"/>
          <w:rtl/>
        </w:rPr>
        <w:t xml:space="preserve"> </w:t>
      </w:r>
      <w:r w:rsidRPr="009B0690">
        <w:rPr>
          <w:rFonts w:ascii="XB Niloofar" w:hAnsi="XB Niloofar" w:cs="XB Niloofar" w:hint="cs"/>
          <w:sz w:val="24"/>
          <w:szCs w:val="24"/>
          <w:rtl/>
        </w:rPr>
        <w:t>ايران</w:t>
      </w:r>
      <w:r w:rsidRPr="009B0690">
        <w:rPr>
          <w:rFonts w:ascii="XB Niloofar" w:hAnsi="XB Niloofar" w:cs="XB Niloofar"/>
          <w:sz w:val="24"/>
          <w:szCs w:val="24"/>
          <w:rtl/>
        </w:rPr>
        <w:t xml:space="preserve"> 1375</w:t>
      </w:r>
      <w:r w:rsidRPr="009B0690">
        <w:rPr>
          <w:rFonts w:ascii="XB Niloofar" w:hAnsi="XB Niloofar" w:cs="XB Niloofar"/>
          <w:sz w:val="24"/>
          <w:szCs w:val="24"/>
        </w:rPr>
        <w:t xml:space="preserve"> -</w:t>
      </w:r>
      <w:r w:rsidRPr="009B0690">
        <w:rPr>
          <w:rFonts w:ascii="XB Niloofar" w:hAnsi="XB Niloofar" w:cs="XB Niloofar" w:hint="cs"/>
          <w:sz w:val="24"/>
          <w:szCs w:val="24"/>
          <w:rtl/>
        </w:rPr>
        <w:t>1387. مجله</w:t>
      </w:r>
      <w:r w:rsidRPr="009B0690">
        <w:rPr>
          <w:rFonts w:ascii="XB Niloofar" w:hAnsi="XB Niloofar" w:cs="XB Niloofar"/>
          <w:sz w:val="24"/>
          <w:szCs w:val="24"/>
          <w:rtl/>
        </w:rPr>
        <w:t xml:space="preserve"> </w:t>
      </w:r>
      <w:r w:rsidR="00E14002">
        <w:rPr>
          <w:rFonts w:ascii="XB Niloofar" w:hAnsi="XB Niloofar" w:cs="XB Niloofar" w:hint="cs"/>
          <w:sz w:val="24"/>
          <w:szCs w:val="24"/>
          <w:rtl/>
        </w:rPr>
        <w:t>سیاست‌گذاری</w:t>
      </w:r>
      <w:r w:rsidRPr="009B0690">
        <w:rPr>
          <w:rFonts w:ascii="XB Niloofar" w:hAnsi="XB Niloofar" w:cs="XB Niloofar"/>
          <w:sz w:val="24"/>
          <w:szCs w:val="24"/>
          <w:rtl/>
        </w:rPr>
        <w:t xml:space="preserve"> </w:t>
      </w:r>
      <w:r w:rsidRPr="009B0690">
        <w:rPr>
          <w:rFonts w:ascii="XB Niloofar" w:hAnsi="XB Niloofar" w:cs="XB Niloofar" w:hint="cs"/>
          <w:sz w:val="24"/>
          <w:szCs w:val="24"/>
          <w:rtl/>
        </w:rPr>
        <w:t>اقتصادي،</w:t>
      </w:r>
      <w:r w:rsidRPr="009B0690">
        <w:rPr>
          <w:rFonts w:ascii="XB Niloofar" w:hAnsi="XB Niloofar" w:cs="XB Niloofar"/>
          <w:sz w:val="24"/>
          <w:szCs w:val="24"/>
          <w:rtl/>
        </w:rPr>
        <w:t xml:space="preserve"> </w:t>
      </w:r>
      <w:r w:rsidRPr="009B0690">
        <w:rPr>
          <w:rFonts w:ascii="XB Niloofar" w:hAnsi="XB Niloofar" w:cs="XB Niloofar" w:hint="cs"/>
          <w:sz w:val="24"/>
          <w:szCs w:val="24"/>
          <w:rtl/>
        </w:rPr>
        <w:t>سال</w:t>
      </w:r>
      <w:r w:rsidRPr="009B0690">
        <w:rPr>
          <w:rFonts w:ascii="XB Niloofar" w:hAnsi="XB Niloofar" w:cs="XB Niloofar"/>
          <w:sz w:val="24"/>
          <w:szCs w:val="24"/>
          <w:rtl/>
        </w:rPr>
        <w:t xml:space="preserve"> </w:t>
      </w:r>
      <w:r w:rsidRPr="009B0690">
        <w:rPr>
          <w:rFonts w:ascii="XB Niloofar" w:hAnsi="XB Niloofar" w:cs="XB Niloofar" w:hint="cs"/>
          <w:sz w:val="24"/>
          <w:szCs w:val="24"/>
          <w:rtl/>
        </w:rPr>
        <w:t>دوم، شماره 3.</w:t>
      </w:r>
    </w:p>
    <w:p w14:paraId="5B8B0085" w14:textId="0D656A44" w:rsidR="009B0690" w:rsidRPr="009B0690" w:rsidRDefault="009B0690" w:rsidP="009B0690">
      <w:pPr>
        <w:widowControl w:val="0"/>
        <w:spacing w:line="276" w:lineRule="auto"/>
        <w:ind w:left="26" w:firstLine="0"/>
        <w:rPr>
          <w:rFonts w:ascii="XB Niloofar" w:hAnsi="XB Niloofar" w:cs="XB Niloofar"/>
          <w:sz w:val="24"/>
          <w:szCs w:val="24"/>
          <w:rtl/>
        </w:rPr>
      </w:pPr>
      <w:r w:rsidRPr="009B0690">
        <w:rPr>
          <w:rFonts w:ascii="XB Niloofar" w:hAnsi="XB Niloofar" w:cs="XB Niloofar" w:hint="cs"/>
          <w:sz w:val="24"/>
          <w:szCs w:val="24"/>
          <w:rtl/>
        </w:rPr>
        <w:t>رهنورد، ف. (1389). عوامل</w:t>
      </w:r>
      <w:r w:rsidRPr="009B0690">
        <w:rPr>
          <w:rFonts w:ascii="XB Niloofar" w:hAnsi="XB Niloofar" w:cs="XB Niloofar"/>
          <w:sz w:val="24"/>
          <w:szCs w:val="24"/>
          <w:rtl/>
        </w:rPr>
        <w:t xml:space="preserve"> </w:t>
      </w:r>
      <w:r w:rsidRPr="009B0690">
        <w:rPr>
          <w:rFonts w:ascii="XB Niloofar" w:hAnsi="XB Niloofar" w:cs="XB Niloofar" w:hint="cs"/>
          <w:sz w:val="24"/>
          <w:szCs w:val="24"/>
          <w:rtl/>
        </w:rPr>
        <w:t>مؤثر</w:t>
      </w:r>
      <w:r w:rsidRPr="009B0690">
        <w:rPr>
          <w:rFonts w:ascii="XB Niloofar" w:hAnsi="XB Niloofar" w:cs="XB Niloofar"/>
          <w:sz w:val="24"/>
          <w:szCs w:val="24"/>
          <w:rtl/>
        </w:rPr>
        <w:t xml:space="preserve"> </w:t>
      </w:r>
      <w:r w:rsidRPr="009B0690">
        <w:rPr>
          <w:rFonts w:ascii="XB Niloofar" w:hAnsi="XB Niloofar" w:cs="XB Niloofar" w:hint="cs"/>
          <w:sz w:val="24"/>
          <w:szCs w:val="24"/>
          <w:rtl/>
        </w:rPr>
        <w:t>بر</w:t>
      </w:r>
      <w:r w:rsidRPr="009B0690">
        <w:rPr>
          <w:rFonts w:ascii="XB Niloofar" w:hAnsi="XB Niloofar" w:cs="XB Niloofar"/>
          <w:sz w:val="24"/>
          <w:szCs w:val="24"/>
          <w:rtl/>
        </w:rPr>
        <w:t xml:space="preserve"> </w:t>
      </w:r>
      <w:r w:rsidRPr="009B0690">
        <w:rPr>
          <w:rFonts w:ascii="XB Niloofar" w:hAnsi="XB Niloofar" w:cs="XB Niloofar" w:hint="cs"/>
          <w:sz w:val="24"/>
          <w:szCs w:val="24"/>
          <w:rtl/>
        </w:rPr>
        <w:t>عملكرد</w:t>
      </w:r>
      <w:r w:rsidRPr="009B0690">
        <w:rPr>
          <w:rFonts w:ascii="XB Niloofar" w:hAnsi="XB Niloofar" w:cs="XB Niloofar"/>
          <w:sz w:val="24"/>
          <w:szCs w:val="24"/>
          <w:rtl/>
        </w:rPr>
        <w:t xml:space="preserve"> </w:t>
      </w:r>
      <w:r w:rsidRPr="009B0690">
        <w:rPr>
          <w:rFonts w:ascii="XB Niloofar" w:hAnsi="XB Niloofar" w:cs="XB Niloofar" w:hint="cs"/>
          <w:sz w:val="24"/>
          <w:szCs w:val="24"/>
          <w:rtl/>
        </w:rPr>
        <w:t>مناطق</w:t>
      </w:r>
      <w:r w:rsidRPr="009B0690">
        <w:rPr>
          <w:rFonts w:ascii="XB Niloofar" w:hAnsi="XB Niloofar" w:cs="XB Niloofar"/>
          <w:sz w:val="24"/>
          <w:szCs w:val="24"/>
          <w:rtl/>
        </w:rPr>
        <w:t xml:space="preserve"> </w:t>
      </w:r>
      <w:r w:rsidRPr="009B0690">
        <w:rPr>
          <w:rFonts w:ascii="XB Niloofar" w:hAnsi="XB Niloofar" w:cs="XB Niloofar" w:hint="cs"/>
          <w:sz w:val="24"/>
          <w:szCs w:val="24"/>
          <w:rtl/>
        </w:rPr>
        <w:t>آزاد</w:t>
      </w:r>
      <w:r w:rsidRPr="009B0690">
        <w:rPr>
          <w:rFonts w:ascii="XB Niloofar" w:hAnsi="XB Niloofar" w:cs="XB Niloofar"/>
          <w:sz w:val="24"/>
          <w:szCs w:val="24"/>
          <w:rtl/>
        </w:rPr>
        <w:t xml:space="preserve"> </w:t>
      </w:r>
      <w:r w:rsidRPr="009B0690">
        <w:rPr>
          <w:rFonts w:ascii="XB Niloofar" w:hAnsi="XB Niloofar" w:cs="XB Niloofar" w:hint="cs"/>
          <w:sz w:val="24"/>
          <w:szCs w:val="24"/>
          <w:rtl/>
        </w:rPr>
        <w:t>تجاري</w:t>
      </w:r>
      <w:r w:rsidRPr="009B0690">
        <w:rPr>
          <w:rFonts w:ascii="XB Niloofar" w:hAnsi="XB Niloofar" w:cs="XB Niloofar"/>
          <w:sz w:val="24"/>
          <w:szCs w:val="24"/>
          <w:rtl/>
        </w:rPr>
        <w:t xml:space="preserve"> </w:t>
      </w:r>
      <w:r w:rsidRPr="009B0690">
        <w:rPr>
          <w:rFonts w:ascii="XB Niloofar" w:hAnsi="XB Niloofar" w:cs="XB Niloofar" w:hint="cs"/>
          <w:sz w:val="24"/>
          <w:szCs w:val="24"/>
          <w:rtl/>
        </w:rPr>
        <w:t>صنعتي</w:t>
      </w:r>
      <w:r w:rsidRPr="009B0690">
        <w:rPr>
          <w:rFonts w:ascii="XB Niloofar" w:hAnsi="XB Niloofar" w:cs="XB Niloofar"/>
          <w:sz w:val="24"/>
          <w:szCs w:val="24"/>
          <w:rtl/>
        </w:rPr>
        <w:t xml:space="preserve"> </w:t>
      </w:r>
      <w:r w:rsidRPr="009B0690">
        <w:rPr>
          <w:rFonts w:ascii="XB Niloofar" w:hAnsi="XB Niloofar" w:cs="XB Niloofar" w:hint="cs"/>
          <w:sz w:val="24"/>
          <w:szCs w:val="24"/>
          <w:rtl/>
        </w:rPr>
        <w:t>ايران. فصلنامه</w:t>
      </w:r>
      <w:r w:rsidRPr="009B0690">
        <w:rPr>
          <w:rFonts w:ascii="XB Niloofar" w:hAnsi="XB Niloofar" w:cs="XB Niloofar"/>
          <w:sz w:val="24"/>
          <w:szCs w:val="24"/>
          <w:rtl/>
        </w:rPr>
        <w:t xml:space="preserve"> </w:t>
      </w:r>
      <w:r w:rsidRPr="009B0690">
        <w:rPr>
          <w:rFonts w:ascii="XB Niloofar" w:hAnsi="XB Niloofar" w:cs="XB Niloofar" w:hint="cs"/>
          <w:sz w:val="24"/>
          <w:szCs w:val="24"/>
          <w:rtl/>
        </w:rPr>
        <w:t>فرآيند</w:t>
      </w:r>
      <w:r w:rsidRPr="009B0690">
        <w:rPr>
          <w:rFonts w:ascii="XB Niloofar" w:hAnsi="XB Niloofar" w:cs="XB Niloofar"/>
          <w:sz w:val="24"/>
          <w:szCs w:val="24"/>
          <w:rtl/>
        </w:rPr>
        <w:t xml:space="preserve"> </w:t>
      </w:r>
      <w:r w:rsidRPr="009B0690">
        <w:rPr>
          <w:rFonts w:ascii="XB Niloofar" w:hAnsi="XB Niloofar" w:cs="XB Niloofar" w:hint="cs"/>
          <w:sz w:val="24"/>
          <w:szCs w:val="24"/>
          <w:rtl/>
        </w:rPr>
        <w:t>مديريت</w:t>
      </w:r>
      <w:r w:rsidRPr="009B0690">
        <w:rPr>
          <w:rFonts w:ascii="XB Niloofar" w:hAnsi="XB Niloofar" w:cs="XB Niloofar"/>
          <w:sz w:val="24"/>
          <w:szCs w:val="24"/>
          <w:rtl/>
        </w:rPr>
        <w:t xml:space="preserve"> </w:t>
      </w:r>
      <w:r w:rsidRPr="009B0690">
        <w:rPr>
          <w:rFonts w:ascii="XB Niloofar" w:hAnsi="XB Niloofar" w:cs="XB Niloofar" w:hint="cs"/>
          <w:sz w:val="24"/>
          <w:szCs w:val="24"/>
          <w:rtl/>
        </w:rPr>
        <w:t>و توسعه</w:t>
      </w:r>
      <w:r>
        <w:rPr>
          <w:rFonts w:ascii="XB Niloofar" w:hAnsi="XB Niloofar" w:cs="XB Niloofar" w:hint="cs"/>
          <w:sz w:val="24"/>
          <w:szCs w:val="24"/>
          <w:rtl/>
        </w:rPr>
        <w:t xml:space="preserve">، </w:t>
      </w:r>
      <w:r w:rsidRPr="009B0690">
        <w:rPr>
          <w:rFonts w:ascii="XB Niloofar" w:hAnsi="XB Niloofar" w:cs="XB Niloofar" w:hint="cs"/>
          <w:sz w:val="24"/>
          <w:szCs w:val="24"/>
          <w:rtl/>
        </w:rPr>
        <w:t>شماره 74.</w:t>
      </w:r>
    </w:p>
    <w:p w14:paraId="7E9FCA66" w14:textId="3C468F8D" w:rsidR="009B0690" w:rsidRPr="009B0690" w:rsidRDefault="009B0690" w:rsidP="009B0690">
      <w:pPr>
        <w:widowControl w:val="0"/>
        <w:spacing w:line="276" w:lineRule="auto"/>
        <w:ind w:left="26" w:firstLine="0"/>
        <w:rPr>
          <w:rFonts w:ascii="XB Niloofar" w:hAnsi="XB Niloofar" w:cs="XB Niloofar"/>
          <w:sz w:val="24"/>
          <w:szCs w:val="24"/>
          <w:rtl/>
        </w:rPr>
      </w:pPr>
      <w:r w:rsidRPr="009B0690">
        <w:rPr>
          <w:rFonts w:ascii="XB Niloofar" w:hAnsi="XB Niloofar" w:cs="XB Niloofar" w:hint="cs"/>
          <w:sz w:val="24"/>
          <w:szCs w:val="24"/>
          <w:rtl/>
        </w:rPr>
        <w:t xml:space="preserve">گزارش مرکز پژوهش‌های مجلس. (1395). </w:t>
      </w:r>
      <w:r w:rsidR="00E14002">
        <w:rPr>
          <w:rFonts w:ascii="XB Niloofar" w:hAnsi="XB Niloofar" w:cs="XB Niloofar" w:hint="cs"/>
          <w:sz w:val="24"/>
          <w:szCs w:val="24"/>
          <w:rtl/>
        </w:rPr>
        <w:t>فرا تحلیل</w:t>
      </w:r>
      <w:r w:rsidRPr="009B0690">
        <w:rPr>
          <w:rFonts w:ascii="XB Niloofar" w:hAnsi="XB Niloofar" w:cs="XB Niloofar"/>
          <w:sz w:val="24"/>
          <w:szCs w:val="24"/>
          <w:rtl/>
        </w:rPr>
        <w:t xml:space="preserve"> </w:t>
      </w:r>
      <w:r w:rsidRPr="009B0690">
        <w:rPr>
          <w:rFonts w:ascii="XB Niloofar" w:hAnsi="XB Niloofar" w:cs="XB Niloofar" w:hint="cs"/>
          <w:sz w:val="24"/>
          <w:szCs w:val="24"/>
          <w:rtl/>
        </w:rPr>
        <w:t>مطالعات</w:t>
      </w:r>
      <w:r w:rsidRPr="009B0690">
        <w:rPr>
          <w:rFonts w:ascii="XB Niloofar" w:hAnsi="XB Niloofar" w:cs="XB Niloofar"/>
          <w:sz w:val="24"/>
          <w:szCs w:val="24"/>
          <w:rtl/>
        </w:rPr>
        <w:t xml:space="preserve"> </w:t>
      </w:r>
      <w:r w:rsidRPr="009B0690">
        <w:rPr>
          <w:rFonts w:ascii="XB Niloofar" w:hAnsi="XB Niloofar" w:cs="XB Niloofar" w:hint="cs"/>
          <w:sz w:val="24"/>
          <w:szCs w:val="24"/>
          <w:rtl/>
        </w:rPr>
        <w:t>مناطق</w:t>
      </w:r>
      <w:r w:rsidRPr="009B0690">
        <w:rPr>
          <w:rFonts w:ascii="XB Niloofar" w:hAnsi="XB Niloofar" w:cs="XB Niloofar"/>
          <w:sz w:val="24"/>
          <w:szCs w:val="24"/>
          <w:rtl/>
        </w:rPr>
        <w:t xml:space="preserve"> </w:t>
      </w:r>
      <w:r w:rsidRPr="009B0690">
        <w:rPr>
          <w:rFonts w:ascii="XB Niloofar" w:hAnsi="XB Niloofar" w:cs="XB Niloofar" w:hint="cs"/>
          <w:sz w:val="24"/>
          <w:szCs w:val="24"/>
          <w:rtl/>
        </w:rPr>
        <w:t>آزاد</w:t>
      </w:r>
      <w:r>
        <w:rPr>
          <w:rFonts w:ascii="XB Niloofar" w:hAnsi="XB Niloofar" w:cs="XB Niloofar" w:hint="cs"/>
          <w:sz w:val="24"/>
          <w:szCs w:val="24"/>
          <w:rtl/>
        </w:rPr>
        <w:t>،</w:t>
      </w:r>
      <w:r w:rsidRPr="009B0690">
        <w:rPr>
          <w:rFonts w:ascii="XB Niloofar" w:hAnsi="XB Niloofar" w:cs="XB Niloofar" w:hint="cs"/>
          <w:sz w:val="24"/>
          <w:szCs w:val="24"/>
          <w:rtl/>
        </w:rPr>
        <w:t xml:space="preserve"> دفتر مطالعات اقتصادی.</w:t>
      </w:r>
    </w:p>
    <w:p w14:paraId="5324B453" w14:textId="77777777" w:rsidR="009B0690" w:rsidRDefault="009B0690" w:rsidP="009B0690">
      <w:pPr>
        <w:rPr>
          <w:sz w:val="23"/>
          <w:szCs w:val="23"/>
          <w:rtl/>
        </w:rPr>
      </w:pPr>
    </w:p>
    <w:p w14:paraId="4226A500" w14:textId="77777777" w:rsidR="009B0690" w:rsidRPr="009B0690" w:rsidRDefault="009B0690" w:rsidP="009B0690">
      <w:pPr>
        <w:widowControl w:val="0"/>
        <w:bidi w:val="0"/>
        <w:spacing w:line="276" w:lineRule="auto"/>
        <w:ind w:left="26" w:firstLine="0"/>
        <w:jc w:val="lowKashida"/>
        <w:rPr>
          <w:rFonts w:ascii="XB Niloofar" w:hAnsi="XB Niloofar" w:cs="XB Niloofar"/>
          <w:i/>
          <w:iCs/>
          <w:sz w:val="24"/>
          <w:szCs w:val="24"/>
          <w:rtl/>
        </w:rPr>
      </w:pPr>
      <w:r w:rsidRPr="009B0690">
        <w:rPr>
          <w:rFonts w:ascii="XB Niloofar" w:hAnsi="XB Niloofar" w:cs="XB Niloofar"/>
          <w:i/>
          <w:iCs/>
          <w:sz w:val="24"/>
          <w:szCs w:val="24"/>
        </w:rPr>
        <w:t xml:space="preserve">Medici Team. (2019). Regulatory Framework: Gaps and Opportunities to Support Growth of </w:t>
      </w:r>
      <w:proofErr w:type="spellStart"/>
      <w:r w:rsidRPr="009B0690">
        <w:rPr>
          <w:rFonts w:ascii="XB Niloofar" w:hAnsi="XB Niloofar" w:cs="XB Niloofar"/>
          <w:i/>
          <w:iCs/>
          <w:sz w:val="24"/>
          <w:szCs w:val="24"/>
        </w:rPr>
        <w:t>Neobanks</w:t>
      </w:r>
      <w:proofErr w:type="spellEnd"/>
      <w:r w:rsidRPr="009B0690">
        <w:rPr>
          <w:rFonts w:ascii="XB Niloofar" w:hAnsi="XB Niloofar" w:cs="XB Niloofar"/>
          <w:i/>
          <w:iCs/>
          <w:sz w:val="24"/>
          <w:szCs w:val="24"/>
        </w:rPr>
        <w:t xml:space="preserve">. Retrieved January 28, 2020, from Medici website: </w:t>
      </w:r>
      <w:hyperlink r:id="rId12" w:history="1">
        <w:r w:rsidRPr="009B0690">
          <w:rPr>
            <w:rFonts w:ascii="XB Niloofar" w:hAnsi="XB Niloofar" w:cs="XB Niloofar"/>
            <w:i/>
            <w:iCs/>
            <w:sz w:val="24"/>
            <w:szCs w:val="24"/>
          </w:rPr>
          <w:t>https://gomedici.com/regulatory-framework-gaps-opportunities-to-support-growth-of-neobanks</w:t>
        </w:r>
      </w:hyperlink>
      <w:r w:rsidRPr="009B0690">
        <w:rPr>
          <w:rFonts w:ascii="XB Niloofar" w:hAnsi="XB Niloofar" w:cs="XB Niloofar" w:hint="cs"/>
          <w:i/>
          <w:iCs/>
          <w:sz w:val="24"/>
          <w:szCs w:val="24"/>
          <w:rtl/>
        </w:rPr>
        <w:t>.</w:t>
      </w:r>
    </w:p>
    <w:p w14:paraId="5F94CA76" w14:textId="2BB7062B" w:rsidR="009B0690" w:rsidRPr="009B0690" w:rsidRDefault="009B0690" w:rsidP="009B0690">
      <w:pPr>
        <w:widowControl w:val="0"/>
        <w:bidi w:val="0"/>
        <w:spacing w:line="276" w:lineRule="auto"/>
        <w:ind w:left="26" w:firstLine="0"/>
        <w:jc w:val="lowKashida"/>
        <w:rPr>
          <w:rFonts w:ascii="XB Niloofar" w:hAnsi="XB Niloofar" w:cs="XB Niloofar"/>
          <w:i/>
          <w:iCs/>
          <w:sz w:val="24"/>
          <w:szCs w:val="24"/>
          <w:rtl/>
        </w:rPr>
      </w:pPr>
      <w:r w:rsidRPr="009B0690">
        <w:rPr>
          <w:rFonts w:ascii="XB Niloofar" w:hAnsi="XB Niloofar" w:cs="XB Niloofar"/>
          <w:i/>
          <w:iCs/>
          <w:sz w:val="24"/>
          <w:szCs w:val="24"/>
        </w:rPr>
        <w:t xml:space="preserve">Alt, R., &amp; </w:t>
      </w:r>
      <w:proofErr w:type="spellStart"/>
      <w:r w:rsidRPr="009B0690">
        <w:rPr>
          <w:rFonts w:ascii="XB Niloofar" w:hAnsi="XB Niloofar" w:cs="XB Niloofar"/>
          <w:i/>
          <w:iCs/>
          <w:sz w:val="24"/>
          <w:szCs w:val="24"/>
        </w:rPr>
        <w:t>Puschmann</w:t>
      </w:r>
      <w:proofErr w:type="spellEnd"/>
      <w:r w:rsidRPr="009B0690">
        <w:rPr>
          <w:rFonts w:ascii="XB Niloofar" w:hAnsi="XB Niloofar" w:cs="XB Niloofar"/>
          <w:i/>
          <w:iCs/>
          <w:sz w:val="24"/>
          <w:szCs w:val="24"/>
        </w:rPr>
        <w:t>, T. (2012). The Rise of Customer-Oriented Banking - Electronic Markets</w:t>
      </w:r>
      <w:r w:rsidRPr="009B0690">
        <w:rPr>
          <w:rFonts w:ascii="XB Niloofar" w:hAnsi="XB Niloofar" w:cs="XB Niloofar" w:hint="cs"/>
          <w:i/>
          <w:iCs/>
          <w:sz w:val="24"/>
          <w:szCs w:val="24"/>
          <w:rtl/>
        </w:rPr>
        <w:t xml:space="preserve"> </w:t>
      </w:r>
      <w:r w:rsidRPr="009B0690">
        <w:rPr>
          <w:rFonts w:ascii="XB Niloofar" w:hAnsi="XB Niloofar" w:cs="XB Niloofar"/>
          <w:i/>
          <w:iCs/>
          <w:sz w:val="24"/>
          <w:szCs w:val="24"/>
        </w:rPr>
        <w:t>are paving the Way for Change in the Financial Industry. Electronic Markets, 22(4), 203–215.</w:t>
      </w:r>
    </w:p>
    <w:p w14:paraId="6A280C6C" w14:textId="77777777" w:rsidR="009B0690" w:rsidRPr="009B0690" w:rsidRDefault="009B0690" w:rsidP="009B0690">
      <w:pPr>
        <w:widowControl w:val="0"/>
        <w:bidi w:val="0"/>
        <w:spacing w:line="276" w:lineRule="auto"/>
        <w:ind w:left="26" w:firstLine="0"/>
        <w:jc w:val="lowKashida"/>
        <w:rPr>
          <w:rFonts w:ascii="XB Niloofar" w:hAnsi="XB Niloofar" w:cs="XB Niloofar"/>
          <w:i/>
          <w:iCs/>
          <w:sz w:val="24"/>
          <w:szCs w:val="24"/>
        </w:rPr>
      </w:pPr>
      <w:r w:rsidRPr="009B0690">
        <w:rPr>
          <w:rFonts w:ascii="XB Niloofar" w:hAnsi="XB Niloofar" w:cs="XB Niloofar"/>
          <w:i/>
          <w:iCs/>
          <w:sz w:val="24"/>
          <w:szCs w:val="24"/>
        </w:rPr>
        <w:t xml:space="preserve">Pritchard, J. (2019). What Is a </w:t>
      </w:r>
      <w:proofErr w:type="spellStart"/>
      <w:r w:rsidRPr="009B0690">
        <w:rPr>
          <w:rFonts w:ascii="XB Niloofar" w:hAnsi="XB Niloofar" w:cs="XB Niloofar"/>
          <w:i/>
          <w:iCs/>
          <w:sz w:val="24"/>
          <w:szCs w:val="24"/>
        </w:rPr>
        <w:t>Neobank</w:t>
      </w:r>
      <w:proofErr w:type="spellEnd"/>
      <w:r w:rsidRPr="009B0690">
        <w:rPr>
          <w:rFonts w:ascii="XB Niloofar" w:hAnsi="XB Niloofar" w:cs="XB Niloofar"/>
          <w:i/>
          <w:iCs/>
          <w:sz w:val="24"/>
          <w:szCs w:val="24"/>
        </w:rPr>
        <w:t xml:space="preserve"> (and Should You Try One)? Retrieved May 15, 2020,</w:t>
      </w:r>
      <w:r w:rsidRPr="009B0690">
        <w:rPr>
          <w:rFonts w:ascii="XB Niloofar" w:hAnsi="XB Niloofar" w:cs="XB Niloofar" w:hint="cs"/>
          <w:i/>
          <w:iCs/>
          <w:sz w:val="24"/>
          <w:szCs w:val="24"/>
          <w:rtl/>
        </w:rPr>
        <w:t xml:space="preserve"> </w:t>
      </w:r>
      <w:r w:rsidRPr="009B0690">
        <w:rPr>
          <w:rFonts w:ascii="XB Niloofar" w:hAnsi="XB Niloofar" w:cs="XB Niloofar"/>
          <w:i/>
          <w:iCs/>
          <w:sz w:val="24"/>
          <w:szCs w:val="24"/>
        </w:rPr>
        <w:t xml:space="preserve">from The Balance website: </w:t>
      </w:r>
      <w:hyperlink r:id="rId13" w:history="1">
        <w:r w:rsidRPr="009B0690">
          <w:rPr>
            <w:rFonts w:ascii="XB Niloofar" w:hAnsi="XB Niloofar" w:cs="XB Niloofar"/>
            <w:i/>
            <w:iCs/>
            <w:sz w:val="24"/>
            <w:szCs w:val="24"/>
          </w:rPr>
          <w:t>https://www.thebalance.com/what-is-a-neobank-and-should-youtry-</w:t>
        </w:r>
      </w:hyperlink>
      <w:r w:rsidRPr="009B0690">
        <w:rPr>
          <w:rFonts w:ascii="XB Niloofar" w:hAnsi="XB Niloofar" w:cs="XB Niloofar"/>
          <w:i/>
          <w:iCs/>
          <w:sz w:val="24"/>
          <w:szCs w:val="24"/>
        </w:rPr>
        <w:t>one-4186468</w:t>
      </w:r>
    </w:p>
    <w:p w14:paraId="1D71793B" w14:textId="77777777" w:rsidR="009B0690" w:rsidRPr="009B0690" w:rsidRDefault="009B0690" w:rsidP="009B0690">
      <w:pPr>
        <w:widowControl w:val="0"/>
        <w:bidi w:val="0"/>
        <w:spacing w:line="276" w:lineRule="auto"/>
        <w:ind w:left="26" w:firstLine="0"/>
        <w:jc w:val="lowKashida"/>
        <w:rPr>
          <w:rFonts w:ascii="XB Niloofar" w:hAnsi="XB Niloofar" w:cs="XB Niloofar"/>
          <w:i/>
          <w:iCs/>
          <w:sz w:val="24"/>
          <w:szCs w:val="24"/>
        </w:rPr>
      </w:pPr>
      <w:r w:rsidRPr="009B0690">
        <w:rPr>
          <w:rFonts w:ascii="XB Niloofar" w:hAnsi="XB Niloofar" w:cs="XB Niloofar"/>
          <w:i/>
          <w:iCs/>
          <w:sz w:val="24"/>
          <w:szCs w:val="24"/>
        </w:rPr>
        <w:lastRenderedPageBreak/>
        <w:t>PwC. (2016a). Blurred Lines: How FinTech is shaping Financial Services. Global FinTech</w:t>
      </w:r>
      <w:r w:rsidRPr="009B0690">
        <w:rPr>
          <w:rFonts w:ascii="XB Niloofar" w:hAnsi="XB Niloofar" w:cs="XB Niloofar" w:hint="cs"/>
          <w:i/>
          <w:iCs/>
          <w:sz w:val="24"/>
          <w:szCs w:val="24"/>
          <w:rtl/>
        </w:rPr>
        <w:t xml:space="preserve"> </w:t>
      </w:r>
      <w:r w:rsidRPr="009B0690">
        <w:rPr>
          <w:rFonts w:ascii="XB Niloofar" w:hAnsi="XB Niloofar" w:cs="XB Niloofar"/>
          <w:i/>
          <w:iCs/>
          <w:sz w:val="24"/>
          <w:szCs w:val="24"/>
        </w:rPr>
        <w:t>Report.</w:t>
      </w:r>
    </w:p>
    <w:p w14:paraId="254498CA" w14:textId="77777777" w:rsidR="009B0690" w:rsidRPr="009B0690" w:rsidRDefault="009B0690" w:rsidP="009B0690">
      <w:pPr>
        <w:widowControl w:val="0"/>
        <w:bidi w:val="0"/>
        <w:spacing w:line="276" w:lineRule="auto"/>
        <w:ind w:left="26" w:firstLine="0"/>
        <w:jc w:val="lowKashida"/>
        <w:rPr>
          <w:rFonts w:ascii="XB Niloofar" w:hAnsi="XB Niloofar" w:cs="XB Niloofar"/>
          <w:i/>
          <w:iCs/>
          <w:sz w:val="24"/>
          <w:szCs w:val="24"/>
          <w:rtl/>
        </w:rPr>
      </w:pPr>
      <w:r w:rsidRPr="009B0690">
        <w:rPr>
          <w:rFonts w:ascii="XB Niloofar" w:hAnsi="XB Niloofar" w:cs="XB Niloofar"/>
          <w:i/>
          <w:iCs/>
          <w:sz w:val="24"/>
          <w:szCs w:val="24"/>
        </w:rPr>
        <w:t>PwC. (2016b). Financial Services Technology 2020 and Beyond: Embracing Disruption.</w:t>
      </w:r>
      <w:r w:rsidRPr="009B0690">
        <w:rPr>
          <w:rFonts w:ascii="XB Niloofar" w:hAnsi="XB Niloofar" w:cs="XB Niloofar" w:hint="cs"/>
          <w:i/>
          <w:iCs/>
          <w:sz w:val="24"/>
          <w:szCs w:val="24"/>
          <w:rtl/>
        </w:rPr>
        <w:t xml:space="preserve"> </w:t>
      </w:r>
      <w:hyperlink r:id="rId14" w:history="1">
        <w:r w:rsidRPr="009B0690">
          <w:rPr>
            <w:rFonts w:ascii="XB Niloofar" w:hAnsi="XB Niloofar" w:cs="XB Niloofar"/>
            <w:i/>
            <w:iCs/>
            <w:sz w:val="24"/>
            <w:szCs w:val="24"/>
          </w:rPr>
          <w:t>https://doi.org/10.1061/ciegag.0001345</w:t>
        </w:r>
      </w:hyperlink>
      <w:r w:rsidRPr="009B0690">
        <w:rPr>
          <w:rFonts w:ascii="XB Niloofar" w:hAnsi="XB Niloofar" w:cs="XB Niloofar" w:hint="cs"/>
          <w:i/>
          <w:iCs/>
          <w:sz w:val="24"/>
          <w:szCs w:val="24"/>
          <w:rtl/>
        </w:rPr>
        <w:t>.</w:t>
      </w:r>
    </w:p>
    <w:p w14:paraId="53A63461" w14:textId="5D44FF51" w:rsidR="009B0690" w:rsidRPr="009B0690" w:rsidRDefault="009B0690" w:rsidP="009B0690">
      <w:pPr>
        <w:widowControl w:val="0"/>
        <w:bidi w:val="0"/>
        <w:spacing w:line="276" w:lineRule="auto"/>
        <w:ind w:left="26" w:firstLine="0"/>
        <w:jc w:val="lowKashida"/>
        <w:rPr>
          <w:rFonts w:ascii="XB Niloofar" w:hAnsi="XB Niloofar" w:cs="XB Niloofar"/>
          <w:i/>
          <w:iCs/>
          <w:sz w:val="24"/>
          <w:szCs w:val="24"/>
        </w:rPr>
      </w:pPr>
      <w:r w:rsidRPr="009B0690">
        <w:rPr>
          <w:rFonts w:ascii="XB Niloofar" w:hAnsi="XB Niloofar" w:cs="XB Niloofar" w:hint="cs"/>
          <w:i/>
          <w:iCs/>
          <w:sz w:val="24"/>
          <w:szCs w:val="24"/>
          <w:rtl/>
        </w:rPr>
        <w:t xml:space="preserve"> </w:t>
      </w:r>
      <w:proofErr w:type="spellStart"/>
      <w:r w:rsidRPr="009B0690">
        <w:rPr>
          <w:rFonts w:ascii="XB Niloofar" w:hAnsi="XB Niloofar" w:cs="XB Niloofar"/>
          <w:i/>
          <w:iCs/>
          <w:sz w:val="24"/>
          <w:szCs w:val="24"/>
        </w:rPr>
        <w:t>Giang</w:t>
      </w:r>
      <w:proofErr w:type="spellEnd"/>
      <w:r w:rsidRPr="009B0690">
        <w:rPr>
          <w:rFonts w:ascii="XB Niloofar" w:hAnsi="XB Niloofar" w:cs="XB Niloofar"/>
          <w:i/>
          <w:iCs/>
          <w:sz w:val="24"/>
          <w:szCs w:val="24"/>
        </w:rPr>
        <w:t xml:space="preserve"> </w:t>
      </w:r>
      <w:proofErr w:type="spellStart"/>
      <w:r w:rsidRPr="009B0690">
        <w:rPr>
          <w:rFonts w:ascii="XB Niloofar" w:hAnsi="XB Niloofar" w:cs="XB Niloofar"/>
          <w:i/>
          <w:iCs/>
          <w:sz w:val="24"/>
          <w:szCs w:val="24"/>
        </w:rPr>
        <w:t>Geschke</w:t>
      </w:r>
      <w:proofErr w:type="spellEnd"/>
      <w:r w:rsidRPr="009B0690">
        <w:rPr>
          <w:rFonts w:ascii="XB Niloofar" w:hAnsi="XB Niloofar" w:cs="XB Niloofar"/>
          <w:i/>
          <w:iCs/>
          <w:sz w:val="24"/>
          <w:szCs w:val="24"/>
        </w:rPr>
        <w:t>, J.H., Lara Nadine, F., Min, B.H. (2019).</w:t>
      </w:r>
      <w:r w:rsidR="008E200F">
        <w:rPr>
          <w:rFonts w:ascii="XB Niloofar" w:hAnsi="XB Niloofar" w:cs="XB Niloofar"/>
          <w:i/>
          <w:iCs/>
          <w:sz w:val="24"/>
          <w:szCs w:val="24"/>
        </w:rPr>
        <w:t xml:space="preserve"> </w:t>
      </w:r>
      <w:r w:rsidRPr="009B0690">
        <w:rPr>
          <w:rFonts w:ascii="XB Niloofar" w:hAnsi="XB Niloofar" w:cs="XB Niloofar"/>
          <w:i/>
          <w:iCs/>
          <w:sz w:val="24"/>
          <w:szCs w:val="24"/>
        </w:rPr>
        <w:t xml:space="preserve">The Rise of </w:t>
      </w:r>
      <w:proofErr w:type="spellStart"/>
      <w:r w:rsidRPr="009B0690">
        <w:rPr>
          <w:rFonts w:ascii="XB Niloofar" w:hAnsi="XB Niloofar" w:cs="XB Niloofar"/>
          <w:i/>
          <w:iCs/>
          <w:sz w:val="24"/>
          <w:szCs w:val="24"/>
        </w:rPr>
        <w:t>Neobanks</w:t>
      </w:r>
      <w:proofErr w:type="spellEnd"/>
      <w:r w:rsidRPr="009B0690">
        <w:rPr>
          <w:rFonts w:ascii="XB Niloofar" w:hAnsi="XB Niloofar" w:cs="XB Niloofar"/>
          <w:i/>
          <w:iCs/>
          <w:sz w:val="24"/>
          <w:szCs w:val="24"/>
        </w:rPr>
        <w:t xml:space="preserve">, Master Thesis, </w:t>
      </w:r>
      <w:proofErr w:type="spellStart"/>
      <w:r w:rsidRPr="009B0690">
        <w:rPr>
          <w:rFonts w:ascii="XB Niloofar" w:hAnsi="XB Niloofar" w:cs="XB Niloofar"/>
          <w:i/>
          <w:iCs/>
          <w:sz w:val="24"/>
          <w:szCs w:val="24"/>
        </w:rPr>
        <w:t>copenhagen</w:t>
      </w:r>
      <w:proofErr w:type="spellEnd"/>
      <w:r w:rsidRPr="009B0690">
        <w:rPr>
          <w:rFonts w:ascii="XB Niloofar" w:hAnsi="XB Niloofar" w:cs="XB Niloofar"/>
          <w:i/>
          <w:iCs/>
          <w:sz w:val="24"/>
          <w:szCs w:val="24"/>
        </w:rPr>
        <w:t xml:space="preserve"> business school.</w:t>
      </w:r>
    </w:p>
    <w:p w14:paraId="2A345384" w14:textId="77777777" w:rsidR="009B0690" w:rsidRPr="009B0690" w:rsidRDefault="009B0690" w:rsidP="009B0690">
      <w:pPr>
        <w:widowControl w:val="0"/>
        <w:bidi w:val="0"/>
        <w:spacing w:line="276" w:lineRule="auto"/>
        <w:ind w:left="26" w:firstLine="0"/>
        <w:jc w:val="lowKashida"/>
        <w:rPr>
          <w:rFonts w:ascii="XB Niloofar" w:hAnsi="XB Niloofar" w:cs="XB Niloofar"/>
          <w:i/>
          <w:iCs/>
          <w:sz w:val="24"/>
          <w:szCs w:val="24"/>
        </w:rPr>
      </w:pPr>
      <w:r w:rsidRPr="009B0690">
        <w:rPr>
          <w:rFonts w:ascii="XB Niloofar" w:hAnsi="XB Niloofar" w:cs="XB Niloofar"/>
          <w:i/>
          <w:iCs/>
          <w:sz w:val="24"/>
          <w:szCs w:val="24"/>
        </w:rPr>
        <w:t xml:space="preserve">Committee on the Global Financial System. (2018). Structural Changes in Banking after the Crisis. Retrieved from </w:t>
      </w:r>
      <w:hyperlink r:id="rId15" w:history="1">
        <w:r w:rsidRPr="009B0690">
          <w:rPr>
            <w:rFonts w:ascii="XB Niloofar" w:hAnsi="XB Niloofar" w:cs="XB Niloofar"/>
            <w:i/>
            <w:iCs/>
            <w:sz w:val="24"/>
            <w:szCs w:val="24"/>
          </w:rPr>
          <w:t>www.bis.org</w:t>
        </w:r>
      </w:hyperlink>
      <w:r w:rsidRPr="009B0690">
        <w:rPr>
          <w:rFonts w:ascii="XB Niloofar" w:hAnsi="XB Niloofar" w:cs="XB Niloofar"/>
          <w:i/>
          <w:iCs/>
          <w:sz w:val="24"/>
          <w:szCs w:val="24"/>
        </w:rPr>
        <w:t>.</w:t>
      </w:r>
    </w:p>
    <w:p w14:paraId="3474C678" w14:textId="77777777" w:rsidR="009B0690" w:rsidRPr="009B0690" w:rsidRDefault="009B0690" w:rsidP="009B0690">
      <w:pPr>
        <w:widowControl w:val="0"/>
        <w:bidi w:val="0"/>
        <w:spacing w:line="276" w:lineRule="auto"/>
        <w:ind w:left="26" w:firstLine="0"/>
        <w:jc w:val="lowKashida"/>
        <w:rPr>
          <w:rFonts w:ascii="XB Niloofar" w:hAnsi="XB Niloofar" w:cs="XB Niloofar"/>
          <w:i/>
          <w:iCs/>
          <w:sz w:val="24"/>
          <w:szCs w:val="24"/>
        </w:rPr>
      </w:pPr>
      <w:proofErr w:type="spellStart"/>
      <w:r w:rsidRPr="009B0690">
        <w:rPr>
          <w:rFonts w:ascii="XB Niloofar" w:hAnsi="XB Niloofar" w:cs="XB Niloofar"/>
          <w:i/>
          <w:iCs/>
          <w:sz w:val="24"/>
          <w:szCs w:val="24"/>
        </w:rPr>
        <w:t>Arner</w:t>
      </w:r>
      <w:proofErr w:type="spellEnd"/>
      <w:r w:rsidRPr="009B0690">
        <w:rPr>
          <w:rFonts w:ascii="XB Niloofar" w:hAnsi="XB Niloofar" w:cs="XB Niloofar"/>
          <w:i/>
          <w:iCs/>
          <w:sz w:val="24"/>
          <w:szCs w:val="24"/>
        </w:rPr>
        <w:t xml:space="preserve">, D. W., </w:t>
      </w:r>
      <w:proofErr w:type="spellStart"/>
      <w:r w:rsidRPr="009B0690">
        <w:rPr>
          <w:rFonts w:ascii="XB Niloofar" w:hAnsi="XB Niloofar" w:cs="XB Niloofar"/>
          <w:i/>
          <w:iCs/>
          <w:sz w:val="24"/>
          <w:szCs w:val="24"/>
        </w:rPr>
        <w:t>Barberis</w:t>
      </w:r>
      <w:proofErr w:type="spellEnd"/>
      <w:r w:rsidRPr="009B0690">
        <w:rPr>
          <w:rFonts w:ascii="XB Niloofar" w:hAnsi="XB Niloofar" w:cs="XB Niloofar"/>
          <w:i/>
          <w:iCs/>
          <w:sz w:val="24"/>
          <w:szCs w:val="24"/>
        </w:rPr>
        <w:t xml:space="preserve">, J. N., &amp; Buckley, R. P. (2016). The Evolution of Fintech: A New Post- Crisis Paradigm? Georgetown Journal of International Law, 47, 1271–1319. </w:t>
      </w:r>
      <w:hyperlink r:id="rId16" w:history="1">
        <w:r w:rsidRPr="009B0690">
          <w:rPr>
            <w:rFonts w:ascii="XB Niloofar" w:hAnsi="XB Niloofar" w:cs="XB Niloofar"/>
            <w:i/>
            <w:iCs/>
            <w:sz w:val="24"/>
            <w:szCs w:val="24"/>
          </w:rPr>
          <w:t>https://doi.org/10.2139/ssrn.2676553</w:t>
        </w:r>
      </w:hyperlink>
      <w:r w:rsidRPr="009B0690">
        <w:rPr>
          <w:rFonts w:ascii="XB Niloofar" w:hAnsi="XB Niloofar" w:cs="XB Niloofar"/>
          <w:i/>
          <w:iCs/>
          <w:sz w:val="24"/>
          <w:szCs w:val="24"/>
        </w:rPr>
        <w:t>.</w:t>
      </w:r>
    </w:p>
    <w:p w14:paraId="7EEEC96C" w14:textId="77777777" w:rsidR="009B0690" w:rsidRPr="009B0690" w:rsidRDefault="009B0690" w:rsidP="009B0690">
      <w:pPr>
        <w:widowControl w:val="0"/>
        <w:bidi w:val="0"/>
        <w:spacing w:line="276" w:lineRule="auto"/>
        <w:ind w:left="26" w:firstLine="0"/>
        <w:jc w:val="lowKashida"/>
        <w:rPr>
          <w:rFonts w:ascii="XB Niloofar" w:hAnsi="XB Niloofar" w:cs="XB Niloofar"/>
          <w:i/>
          <w:iCs/>
          <w:sz w:val="24"/>
          <w:szCs w:val="24"/>
          <w:rtl/>
        </w:rPr>
      </w:pPr>
      <w:proofErr w:type="spellStart"/>
      <w:r w:rsidRPr="009B0690">
        <w:rPr>
          <w:rFonts w:ascii="XB Niloofar" w:hAnsi="XB Niloofar" w:cs="XB Niloofar"/>
          <w:i/>
          <w:iCs/>
          <w:sz w:val="24"/>
          <w:szCs w:val="24"/>
        </w:rPr>
        <w:t>Varga</w:t>
      </w:r>
      <w:proofErr w:type="spellEnd"/>
      <w:r w:rsidRPr="009B0690">
        <w:rPr>
          <w:rFonts w:ascii="XB Niloofar" w:hAnsi="XB Niloofar" w:cs="XB Niloofar"/>
          <w:i/>
          <w:iCs/>
          <w:sz w:val="24"/>
          <w:szCs w:val="24"/>
        </w:rPr>
        <w:t xml:space="preserve">, D. (2018). Fintech: Supporting Sustainable Development </w:t>
      </w:r>
      <w:proofErr w:type="gramStart"/>
      <w:r w:rsidRPr="009B0690">
        <w:rPr>
          <w:rFonts w:ascii="XB Niloofar" w:hAnsi="XB Niloofar" w:cs="XB Niloofar"/>
          <w:i/>
          <w:iCs/>
          <w:sz w:val="24"/>
          <w:szCs w:val="24"/>
        </w:rPr>
        <w:t>By</w:t>
      </w:r>
      <w:proofErr w:type="gramEnd"/>
      <w:r w:rsidRPr="009B0690">
        <w:rPr>
          <w:rFonts w:ascii="XB Niloofar" w:hAnsi="XB Niloofar" w:cs="XB Niloofar"/>
          <w:i/>
          <w:iCs/>
          <w:sz w:val="24"/>
          <w:szCs w:val="24"/>
        </w:rPr>
        <w:t xml:space="preserve"> Disrupting Finance. Budapest Management Review, 8(11), 231–249.</w:t>
      </w:r>
    </w:p>
    <w:p w14:paraId="29B240A7" w14:textId="3B03B41F" w:rsidR="009B0690" w:rsidRPr="009B0690" w:rsidRDefault="009B0690" w:rsidP="009B0690">
      <w:pPr>
        <w:widowControl w:val="0"/>
        <w:bidi w:val="0"/>
        <w:spacing w:line="276" w:lineRule="auto"/>
        <w:ind w:left="26" w:firstLine="0"/>
        <w:jc w:val="lowKashida"/>
        <w:rPr>
          <w:rFonts w:ascii="XB Niloofar" w:hAnsi="XB Niloofar" w:cs="XB Niloofar"/>
          <w:i/>
          <w:iCs/>
          <w:sz w:val="24"/>
          <w:szCs w:val="24"/>
          <w:rtl/>
        </w:rPr>
      </w:pPr>
      <w:r w:rsidRPr="009B0690">
        <w:rPr>
          <w:rFonts w:ascii="XB Niloofar" w:hAnsi="XB Niloofar" w:cs="XB Niloofar"/>
          <w:i/>
          <w:iCs/>
          <w:sz w:val="24"/>
          <w:szCs w:val="24"/>
        </w:rPr>
        <w:t xml:space="preserve">Abhishek, K., &amp; Mishra, V. (2019). </w:t>
      </w:r>
      <w:proofErr w:type="spellStart"/>
      <w:r w:rsidRPr="009B0690">
        <w:rPr>
          <w:rFonts w:ascii="XB Niloofar" w:hAnsi="XB Niloofar" w:cs="XB Niloofar"/>
          <w:i/>
          <w:iCs/>
          <w:sz w:val="24"/>
          <w:szCs w:val="24"/>
        </w:rPr>
        <w:t>Neobanks</w:t>
      </w:r>
      <w:proofErr w:type="spellEnd"/>
      <w:r w:rsidRPr="009B0690">
        <w:rPr>
          <w:rFonts w:ascii="XB Niloofar" w:hAnsi="XB Niloofar" w:cs="XB Niloofar"/>
          <w:i/>
          <w:iCs/>
          <w:sz w:val="24"/>
          <w:szCs w:val="24"/>
        </w:rPr>
        <w:t>: A global Deep Dive.</w:t>
      </w:r>
    </w:p>
    <w:p w14:paraId="3667096E" w14:textId="1821E01B" w:rsidR="009B0690" w:rsidRPr="009B0690" w:rsidRDefault="009B0690" w:rsidP="009B0690">
      <w:pPr>
        <w:widowControl w:val="0"/>
        <w:bidi w:val="0"/>
        <w:spacing w:line="276" w:lineRule="auto"/>
        <w:ind w:left="26" w:firstLine="0"/>
        <w:jc w:val="lowKashida"/>
        <w:rPr>
          <w:rFonts w:ascii="XB Niloofar" w:hAnsi="XB Niloofar" w:cs="XB Niloofar"/>
          <w:i/>
          <w:iCs/>
          <w:sz w:val="24"/>
          <w:szCs w:val="24"/>
          <w:rtl/>
        </w:rPr>
      </w:pPr>
      <w:r w:rsidRPr="009B0690">
        <w:rPr>
          <w:rFonts w:ascii="XB Niloofar" w:hAnsi="XB Niloofar" w:cs="XB Niloofar"/>
          <w:i/>
          <w:iCs/>
          <w:sz w:val="24"/>
          <w:szCs w:val="24"/>
        </w:rPr>
        <w:t xml:space="preserve">Valero, S., </w:t>
      </w:r>
      <w:proofErr w:type="spellStart"/>
      <w:r w:rsidRPr="009B0690">
        <w:rPr>
          <w:rFonts w:ascii="XB Niloofar" w:hAnsi="XB Niloofar" w:cs="XB Niloofar"/>
          <w:i/>
          <w:iCs/>
          <w:sz w:val="24"/>
          <w:szCs w:val="24"/>
        </w:rPr>
        <w:t>Climent</w:t>
      </w:r>
      <w:proofErr w:type="spellEnd"/>
      <w:r w:rsidRPr="009B0690">
        <w:rPr>
          <w:rFonts w:ascii="XB Niloofar" w:hAnsi="XB Niloofar" w:cs="XB Niloofar"/>
          <w:i/>
          <w:iCs/>
          <w:sz w:val="24"/>
          <w:szCs w:val="24"/>
        </w:rPr>
        <w:t xml:space="preserve">, F., &amp; Esteban, R. (2020). Future Banking Scenarios. Evolution of </w:t>
      </w:r>
      <w:proofErr w:type="spellStart"/>
      <w:r w:rsidRPr="009B0690">
        <w:rPr>
          <w:rFonts w:ascii="XB Niloofar" w:hAnsi="XB Niloofar" w:cs="XB Niloofar" w:hint="cs"/>
          <w:i/>
          <w:iCs/>
          <w:sz w:val="24"/>
          <w:szCs w:val="24"/>
        </w:rPr>
        <w:t>Digitalisation</w:t>
      </w:r>
      <w:proofErr w:type="spellEnd"/>
      <w:r w:rsidRPr="009B0690">
        <w:rPr>
          <w:rFonts w:ascii="XB Niloofar" w:hAnsi="XB Niloofar" w:cs="XB Niloofar"/>
          <w:i/>
          <w:iCs/>
          <w:sz w:val="24"/>
          <w:szCs w:val="24"/>
        </w:rPr>
        <w:t xml:space="preserve"> in Spanish Banking. 2(1), 1–26.</w:t>
      </w:r>
    </w:p>
    <w:p w14:paraId="29E194BC" w14:textId="1295E05B" w:rsidR="009B0690" w:rsidRPr="009B0690" w:rsidRDefault="009B0690" w:rsidP="009B0690">
      <w:pPr>
        <w:widowControl w:val="0"/>
        <w:bidi w:val="0"/>
        <w:spacing w:line="276" w:lineRule="auto"/>
        <w:ind w:left="26" w:firstLine="0"/>
        <w:jc w:val="lowKashida"/>
        <w:rPr>
          <w:rFonts w:ascii="XB Niloofar" w:hAnsi="XB Niloofar" w:cs="XB Niloofar"/>
          <w:i/>
          <w:iCs/>
          <w:sz w:val="24"/>
          <w:szCs w:val="24"/>
          <w:rtl/>
        </w:rPr>
      </w:pPr>
      <w:r w:rsidRPr="009B0690">
        <w:rPr>
          <w:rFonts w:ascii="XB Niloofar" w:hAnsi="XB Niloofar" w:cs="XB Niloofar"/>
          <w:i/>
          <w:iCs/>
          <w:sz w:val="24"/>
          <w:szCs w:val="24"/>
        </w:rPr>
        <w:t xml:space="preserve">Barba, R. (2018). 5 Questions to Ask Before Trying </w:t>
      </w:r>
      <w:proofErr w:type="gramStart"/>
      <w:r w:rsidRPr="009B0690">
        <w:rPr>
          <w:rFonts w:ascii="XB Niloofar" w:hAnsi="XB Niloofar" w:cs="XB Niloofar"/>
          <w:i/>
          <w:iCs/>
          <w:sz w:val="24"/>
          <w:szCs w:val="24"/>
        </w:rPr>
        <w:t>A</w:t>
      </w:r>
      <w:proofErr w:type="gramEnd"/>
      <w:r w:rsidRPr="009B0690">
        <w:rPr>
          <w:rFonts w:ascii="XB Niloofar" w:hAnsi="XB Niloofar" w:cs="XB Niloofar"/>
          <w:i/>
          <w:iCs/>
          <w:sz w:val="24"/>
          <w:szCs w:val="24"/>
        </w:rPr>
        <w:t xml:space="preserve"> </w:t>
      </w:r>
      <w:proofErr w:type="spellStart"/>
      <w:r w:rsidRPr="009B0690">
        <w:rPr>
          <w:rFonts w:ascii="XB Niloofar" w:hAnsi="XB Niloofar" w:cs="XB Niloofar"/>
          <w:i/>
          <w:iCs/>
          <w:sz w:val="24"/>
          <w:szCs w:val="24"/>
        </w:rPr>
        <w:t>Neobank</w:t>
      </w:r>
      <w:proofErr w:type="spellEnd"/>
      <w:r w:rsidRPr="009B0690">
        <w:rPr>
          <w:rFonts w:ascii="XB Niloofar" w:hAnsi="XB Niloofar" w:cs="XB Niloofar"/>
          <w:i/>
          <w:iCs/>
          <w:sz w:val="24"/>
          <w:szCs w:val="24"/>
        </w:rPr>
        <w:t>. Retrieved May 14, 2020, from</w:t>
      </w:r>
      <w:r w:rsidRPr="009B0690">
        <w:rPr>
          <w:rFonts w:ascii="XB Niloofar" w:hAnsi="XB Niloofar" w:cs="XB Niloofar" w:hint="cs"/>
          <w:i/>
          <w:iCs/>
          <w:sz w:val="24"/>
          <w:szCs w:val="24"/>
          <w:rtl/>
        </w:rPr>
        <w:t xml:space="preserve"> </w:t>
      </w:r>
      <w:r w:rsidRPr="009B0690">
        <w:rPr>
          <w:rFonts w:ascii="XB Niloofar" w:hAnsi="XB Niloofar" w:cs="XB Niloofar"/>
          <w:i/>
          <w:iCs/>
          <w:sz w:val="24"/>
          <w:szCs w:val="24"/>
        </w:rPr>
        <w:t xml:space="preserve">Bankrate website: </w:t>
      </w:r>
      <w:hyperlink r:id="rId17" w:history="1">
        <w:r w:rsidRPr="009B0690">
          <w:rPr>
            <w:rFonts w:ascii="XB Niloofar" w:hAnsi="XB Niloofar" w:cs="XB Niloofar"/>
            <w:i/>
            <w:iCs/>
            <w:sz w:val="24"/>
            <w:szCs w:val="24"/>
          </w:rPr>
          <w:t>https://www.bankrate.com/banking/5-questions-to-ask-before-trying-aneobank</w:t>
        </w:r>
      </w:hyperlink>
      <w:r w:rsidRPr="009B0690">
        <w:rPr>
          <w:rFonts w:ascii="XB Niloofar" w:hAnsi="XB Niloofar" w:cs="XB Niloofar" w:hint="cs"/>
          <w:i/>
          <w:iCs/>
          <w:sz w:val="24"/>
          <w:szCs w:val="24"/>
          <w:rtl/>
        </w:rPr>
        <w:t>.</w:t>
      </w:r>
    </w:p>
    <w:p w14:paraId="4E13A69F" w14:textId="64E78183" w:rsidR="009B0690" w:rsidRPr="009B0690" w:rsidRDefault="009B0690" w:rsidP="009B0690">
      <w:pPr>
        <w:widowControl w:val="0"/>
        <w:bidi w:val="0"/>
        <w:spacing w:line="276" w:lineRule="auto"/>
        <w:ind w:left="26" w:firstLine="0"/>
        <w:jc w:val="lowKashida"/>
        <w:rPr>
          <w:rFonts w:ascii="XB Niloofar" w:hAnsi="XB Niloofar" w:cs="XB Niloofar"/>
          <w:i/>
          <w:iCs/>
          <w:sz w:val="24"/>
          <w:szCs w:val="24"/>
          <w:rtl/>
        </w:rPr>
      </w:pPr>
      <w:r w:rsidRPr="009B0690">
        <w:rPr>
          <w:rFonts w:ascii="XB Niloofar" w:hAnsi="XB Niloofar" w:cs="XB Niloofar"/>
          <w:i/>
          <w:iCs/>
          <w:sz w:val="24"/>
          <w:szCs w:val="24"/>
        </w:rPr>
        <w:t>FT Partners. (2020). The Rise of Challenger Banks Are the Apps Taking Over? FT Partners</w:t>
      </w:r>
      <w:r w:rsidRPr="009B0690">
        <w:rPr>
          <w:rFonts w:ascii="XB Niloofar" w:hAnsi="XB Niloofar" w:cs="XB Niloofar" w:hint="cs"/>
          <w:i/>
          <w:iCs/>
          <w:sz w:val="24"/>
          <w:szCs w:val="24"/>
          <w:rtl/>
        </w:rPr>
        <w:t xml:space="preserve"> </w:t>
      </w:r>
      <w:r w:rsidRPr="009B0690">
        <w:rPr>
          <w:rFonts w:ascii="XB Niloofar" w:hAnsi="XB Niloofar" w:cs="XB Niloofar"/>
          <w:i/>
          <w:iCs/>
          <w:sz w:val="24"/>
          <w:szCs w:val="24"/>
        </w:rPr>
        <w:t>Fintech Industry Research, (January).</w:t>
      </w:r>
    </w:p>
    <w:p w14:paraId="62EBEFAF" w14:textId="669F334A" w:rsidR="009B0690" w:rsidRPr="009B0690" w:rsidRDefault="009B0690" w:rsidP="009B0690">
      <w:pPr>
        <w:widowControl w:val="0"/>
        <w:bidi w:val="0"/>
        <w:spacing w:line="276" w:lineRule="auto"/>
        <w:ind w:left="26" w:firstLine="0"/>
        <w:jc w:val="lowKashida"/>
        <w:rPr>
          <w:rFonts w:ascii="XB Niloofar" w:hAnsi="XB Niloofar" w:cs="XB Niloofar"/>
          <w:i/>
          <w:iCs/>
          <w:sz w:val="24"/>
          <w:szCs w:val="24"/>
          <w:rtl/>
        </w:rPr>
      </w:pPr>
      <w:r w:rsidRPr="009B0690">
        <w:rPr>
          <w:rFonts w:ascii="XB Niloofar" w:hAnsi="XB Niloofar" w:cs="XB Niloofar"/>
          <w:i/>
          <w:iCs/>
          <w:sz w:val="24"/>
          <w:szCs w:val="24"/>
        </w:rPr>
        <w:t xml:space="preserve">BBVA Research. (2016). </w:t>
      </w:r>
      <w:proofErr w:type="spellStart"/>
      <w:r w:rsidRPr="009B0690">
        <w:rPr>
          <w:rFonts w:ascii="XB Niloofar" w:hAnsi="XB Niloofar" w:cs="XB Niloofar"/>
          <w:i/>
          <w:iCs/>
          <w:sz w:val="24"/>
          <w:szCs w:val="24"/>
        </w:rPr>
        <w:t>Neobanks</w:t>
      </w:r>
      <w:proofErr w:type="spellEnd"/>
      <w:r w:rsidRPr="009B0690">
        <w:rPr>
          <w:rFonts w:ascii="XB Niloofar" w:hAnsi="XB Niloofar" w:cs="XB Niloofar"/>
          <w:i/>
          <w:iCs/>
          <w:sz w:val="24"/>
          <w:szCs w:val="24"/>
        </w:rPr>
        <w:t xml:space="preserve">: Creating a Digital Bank from Scratch. In Digital Economy </w:t>
      </w:r>
      <w:r w:rsidRPr="009B0690">
        <w:rPr>
          <w:rFonts w:ascii="XB Niloofar" w:hAnsi="XB Niloofar" w:cs="XB Niloofar" w:hint="cs"/>
          <w:i/>
          <w:iCs/>
          <w:sz w:val="24"/>
          <w:szCs w:val="24"/>
        </w:rPr>
        <w:t>Outlook</w:t>
      </w:r>
      <w:r w:rsidRPr="009B0690">
        <w:rPr>
          <w:rFonts w:ascii="XB Niloofar" w:hAnsi="XB Niloofar" w:cs="XB Niloofar"/>
          <w:i/>
          <w:iCs/>
          <w:sz w:val="24"/>
          <w:szCs w:val="24"/>
        </w:rPr>
        <w:t>.</w:t>
      </w:r>
    </w:p>
    <w:p w14:paraId="1057092F" w14:textId="77777777" w:rsidR="009B0690" w:rsidRPr="009B0690" w:rsidRDefault="009B0690" w:rsidP="009B0690">
      <w:pPr>
        <w:widowControl w:val="0"/>
        <w:bidi w:val="0"/>
        <w:spacing w:line="276" w:lineRule="auto"/>
        <w:ind w:left="26" w:firstLine="0"/>
        <w:jc w:val="lowKashida"/>
        <w:rPr>
          <w:rFonts w:ascii="XB Niloofar" w:hAnsi="XB Niloofar" w:cs="XB Niloofar"/>
          <w:i/>
          <w:iCs/>
          <w:sz w:val="24"/>
          <w:szCs w:val="24"/>
          <w:rtl/>
        </w:rPr>
      </w:pPr>
      <w:r w:rsidRPr="009B0690">
        <w:rPr>
          <w:rFonts w:ascii="XB Niloofar" w:hAnsi="XB Niloofar" w:cs="XB Niloofar"/>
          <w:i/>
          <w:iCs/>
          <w:sz w:val="24"/>
          <w:szCs w:val="24"/>
        </w:rPr>
        <w:t xml:space="preserve">Hopkinson, G., </w:t>
      </w:r>
      <w:proofErr w:type="spellStart"/>
      <w:r w:rsidRPr="009B0690">
        <w:rPr>
          <w:rFonts w:ascii="XB Niloofar" w:hAnsi="XB Niloofar" w:cs="XB Niloofar"/>
          <w:i/>
          <w:iCs/>
          <w:sz w:val="24"/>
          <w:szCs w:val="24"/>
        </w:rPr>
        <w:t>Klarova</w:t>
      </w:r>
      <w:proofErr w:type="spellEnd"/>
      <w:r w:rsidRPr="009B0690">
        <w:rPr>
          <w:rFonts w:ascii="XB Niloofar" w:hAnsi="XB Niloofar" w:cs="XB Niloofar"/>
          <w:i/>
          <w:iCs/>
          <w:sz w:val="24"/>
          <w:szCs w:val="24"/>
        </w:rPr>
        <w:t xml:space="preserve">, D., </w:t>
      </w:r>
      <w:proofErr w:type="spellStart"/>
      <w:r w:rsidRPr="009B0690">
        <w:rPr>
          <w:rFonts w:ascii="XB Niloofar" w:hAnsi="XB Niloofar" w:cs="XB Niloofar"/>
          <w:i/>
          <w:iCs/>
          <w:sz w:val="24"/>
          <w:szCs w:val="24"/>
        </w:rPr>
        <w:t>Turcan</w:t>
      </w:r>
      <w:proofErr w:type="spellEnd"/>
      <w:r w:rsidRPr="009B0690">
        <w:rPr>
          <w:rFonts w:ascii="XB Niloofar" w:hAnsi="XB Niloofar" w:cs="XB Niloofar"/>
          <w:i/>
          <w:iCs/>
          <w:sz w:val="24"/>
          <w:szCs w:val="24"/>
        </w:rPr>
        <w:t xml:space="preserve">, R. V., &amp; </w:t>
      </w:r>
      <w:proofErr w:type="spellStart"/>
      <w:r w:rsidRPr="009B0690">
        <w:rPr>
          <w:rFonts w:ascii="XB Niloofar" w:hAnsi="XB Niloofar" w:cs="XB Niloofar"/>
          <w:i/>
          <w:iCs/>
          <w:sz w:val="24"/>
          <w:szCs w:val="24"/>
        </w:rPr>
        <w:t>Gulieva</w:t>
      </w:r>
      <w:proofErr w:type="spellEnd"/>
      <w:r w:rsidRPr="009B0690">
        <w:rPr>
          <w:rFonts w:ascii="XB Niloofar" w:hAnsi="XB Niloofar" w:cs="XB Niloofar"/>
          <w:i/>
          <w:iCs/>
          <w:sz w:val="24"/>
          <w:szCs w:val="24"/>
        </w:rPr>
        <w:t xml:space="preserve">, V. (2019). How </w:t>
      </w:r>
      <w:proofErr w:type="spellStart"/>
      <w:r w:rsidRPr="009B0690">
        <w:rPr>
          <w:rFonts w:ascii="XB Niloofar" w:hAnsi="XB Niloofar" w:cs="XB Niloofar"/>
          <w:i/>
          <w:iCs/>
          <w:sz w:val="24"/>
          <w:szCs w:val="24"/>
        </w:rPr>
        <w:t>Neobanks</w:t>
      </w:r>
      <w:proofErr w:type="spellEnd"/>
      <w:r w:rsidRPr="009B0690">
        <w:rPr>
          <w:rFonts w:ascii="XB Niloofar" w:hAnsi="XB Niloofar" w:cs="XB Niloofar"/>
          <w:i/>
          <w:iCs/>
          <w:sz w:val="24"/>
          <w:szCs w:val="24"/>
        </w:rPr>
        <w:t>’ Business</w:t>
      </w:r>
      <w:r w:rsidRPr="009B0690">
        <w:rPr>
          <w:rFonts w:ascii="XB Niloofar" w:hAnsi="XB Niloofar" w:cs="XB Niloofar" w:hint="cs"/>
          <w:i/>
          <w:iCs/>
          <w:sz w:val="24"/>
          <w:szCs w:val="24"/>
          <w:rtl/>
        </w:rPr>
        <w:t xml:space="preserve"> </w:t>
      </w:r>
      <w:r w:rsidRPr="009B0690">
        <w:rPr>
          <w:rFonts w:ascii="XB Niloofar" w:hAnsi="XB Niloofar" w:cs="XB Niloofar"/>
          <w:i/>
          <w:iCs/>
          <w:sz w:val="24"/>
          <w:szCs w:val="24"/>
        </w:rPr>
        <w:t>Models challenge Traditional Banks. International Business Centre at Aalborg University,</w:t>
      </w:r>
      <w:r w:rsidRPr="009B0690">
        <w:rPr>
          <w:rFonts w:ascii="XB Niloofar" w:hAnsi="XB Niloofar" w:cs="XB Niloofar" w:hint="cs"/>
          <w:i/>
          <w:iCs/>
          <w:sz w:val="24"/>
          <w:szCs w:val="24"/>
          <w:rtl/>
        </w:rPr>
        <w:t xml:space="preserve"> </w:t>
      </w:r>
      <w:r w:rsidRPr="009B0690">
        <w:rPr>
          <w:rFonts w:ascii="XB Niloofar" w:hAnsi="XB Niloofar" w:cs="XB Niloofar"/>
          <w:i/>
          <w:iCs/>
          <w:sz w:val="24"/>
          <w:szCs w:val="24"/>
        </w:rPr>
        <w:t>(August), 3.</w:t>
      </w:r>
    </w:p>
    <w:sectPr w:rsidR="009B0690" w:rsidRPr="009B0690" w:rsidSect="00EB1D85">
      <w:headerReference w:type="default" r:id="rId18"/>
      <w:footnotePr>
        <w:numRestart w:val="eachPage"/>
      </w:footnotePr>
      <w:pgSz w:w="11906" w:h="16838"/>
      <w:pgMar w:top="230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F10FB" w14:textId="77777777" w:rsidR="0001134C" w:rsidRDefault="0001134C" w:rsidP="00753D14">
      <w:r>
        <w:separator/>
      </w:r>
    </w:p>
  </w:endnote>
  <w:endnote w:type="continuationSeparator" w:id="0">
    <w:p w14:paraId="47DF7FB1" w14:textId="77777777" w:rsidR="0001134C" w:rsidRDefault="0001134C" w:rsidP="0075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XB Kayhan">
    <w:altName w:val="Arial"/>
    <w:charset w:val="00"/>
    <w:family w:val="auto"/>
    <w:pitch w:val="variable"/>
    <w:sig w:usb0="00002007" w:usb1="80000000" w:usb2="00000008" w:usb3="00000000" w:csb0="00000051" w:csb1="00000000"/>
  </w:font>
  <w:font w:name="Times New Roman Bold">
    <w:panose1 w:val="00000000000000000000"/>
    <w:charset w:val="00"/>
    <w:family w:val="roman"/>
    <w:notTrueType/>
    <w:pitch w:val="default"/>
  </w:font>
  <w:font w:name="B Nazanin">
    <w:altName w:val="Arial"/>
    <w:panose1 w:val="00000400000000000000"/>
    <w:charset w:val="B2"/>
    <w:family w:val="auto"/>
    <w:pitch w:val="variable"/>
    <w:sig w:usb0="00002001" w:usb1="80000000" w:usb2="00000008" w:usb3="00000000" w:csb0="00000040" w:csb1="00000000"/>
  </w:font>
  <w:font w:name="XB Niloofar">
    <w:altName w:val="AP Yekan"/>
    <w:charset w:val="00"/>
    <w:family w:val="auto"/>
    <w:pitch w:val="variable"/>
    <w:sig w:usb0="00000000" w:usb1="80000000" w:usb2="00000008" w:usb3="00000000" w:csb0="0000005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8D6E3" w14:textId="77777777" w:rsidR="0001134C" w:rsidRDefault="0001134C" w:rsidP="00753D14">
      <w:r>
        <w:separator/>
      </w:r>
    </w:p>
  </w:footnote>
  <w:footnote w:type="continuationSeparator" w:id="0">
    <w:p w14:paraId="4B6DC15B" w14:textId="77777777" w:rsidR="0001134C" w:rsidRDefault="0001134C" w:rsidP="00753D14">
      <w:r>
        <w:continuationSeparator/>
      </w:r>
    </w:p>
  </w:footnote>
  <w:footnote w:id="1">
    <w:p w14:paraId="5A3CF224" w14:textId="51C4FFE7" w:rsidR="00D64820" w:rsidRPr="00323D13" w:rsidRDefault="00D64820" w:rsidP="00D64820">
      <w:pPr>
        <w:pStyle w:val="FootnoteText"/>
        <w:rPr>
          <w:rFonts w:ascii="XB Niloofar" w:hAnsi="XB Niloofar" w:cs="XB Niloofar"/>
          <w:sz w:val="20"/>
          <w:szCs w:val="20"/>
        </w:rPr>
      </w:pPr>
      <w:r w:rsidRPr="00323D13">
        <w:rPr>
          <w:rStyle w:val="FootnoteReference"/>
          <w:sz w:val="20"/>
          <w:szCs w:val="20"/>
        </w:rPr>
        <w:footnoteRef/>
      </w:r>
      <w:r w:rsidRPr="00323D13">
        <w:rPr>
          <w:sz w:val="20"/>
          <w:szCs w:val="20"/>
          <w:rtl/>
        </w:rPr>
        <w:t xml:space="preserve"> </w:t>
      </w:r>
      <w:r w:rsidR="009D1952" w:rsidRPr="009D1952">
        <w:rPr>
          <w:rFonts w:ascii="XB Niloofar" w:hAnsi="XB Niloofar" w:cs="XB Niloofar"/>
          <w:sz w:val="20"/>
          <w:szCs w:val="20"/>
          <w:rtl/>
        </w:rPr>
        <w:t>عضو ه</w:t>
      </w:r>
      <w:r w:rsidR="009D1952" w:rsidRPr="009D1952">
        <w:rPr>
          <w:rFonts w:ascii="XB Niloofar" w:hAnsi="XB Niloofar" w:cs="XB Niloofar" w:hint="cs"/>
          <w:sz w:val="20"/>
          <w:szCs w:val="20"/>
          <w:rtl/>
        </w:rPr>
        <w:t>ی</w:t>
      </w:r>
      <w:r w:rsidR="009D1952" w:rsidRPr="009D1952">
        <w:rPr>
          <w:rFonts w:ascii="XB Niloofar" w:hAnsi="XB Niloofar" w:cs="XB Niloofar" w:hint="eastAsia"/>
          <w:sz w:val="20"/>
          <w:szCs w:val="20"/>
          <w:rtl/>
        </w:rPr>
        <w:t>ات</w:t>
      </w:r>
      <w:r w:rsidR="009D1952" w:rsidRPr="009D1952">
        <w:rPr>
          <w:rFonts w:ascii="XB Niloofar" w:hAnsi="XB Niloofar" w:cs="XB Niloofar"/>
          <w:sz w:val="20"/>
          <w:szCs w:val="20"/>
          <w:rtl/>
        </w:rPr>
        <w:t xml:space="preserve"> علم</w:t>
      </w:r>
      <w:r w:rsidR="009D1952" w:rsidRPr="009D1952">
        <w:rPr>
          <w:rFonts w:ascii="XB Niloofar" w:hAnsi="XB Niloofar" w:cs="XB Niloofar" w:hint="cs"/>
          <w:sz w:val="20"/>
          <w:szCs w:val="20"/>
          <w:rtl/>
        </w:rPr>
        <w:t>ی</w:t>
      </w:r>
      <w:r w:rsidR="009D1952" w:rsidRPr="009D1952">
        <w:rPr>
          <w:rFonts w:ascii="XB Niloofar" w:hAnsi="XB Niloofar" w:cs="XB Niloofar"/>
          <w:sz w:val="20"/>
          <w:szCs w:val="20"/>
          <w:rtl/>
        </w:rPr>
        <w:t xml:space="preserve"> گروه اقتصاد دانشکده علوم ادار</w:t>
      </w:r>
      <w:r w:rsidR="009D1952" w:rsidRPr="009D1952">
        <w:rPr>
          <w:rFonts w:ascii="XB Niloofar" w:hAnsi="XB Niloofar" w:cs="XB Niloofar" w:hint="cs"/>
          <w:sz w:val="20"/>
          <w:szCs w:val="20"/>
          <w:rtl/>
        </w:rPr>
        <w:t>ی</w:t>
      </w:r>
      <w:r w:rsidR="009D1952" w:rsidRPr="009D1952">
        <w:rPr>
          <w:rFonts w:ascii="XB Niloofar" w:hAnsi="XB Niloofar" w:cs="XB Niloofar"/>
          <w:sz w:val="20"/>
          <w:szCs w:val="20"/>
          <w:rtl/>
        </w:rPr>
        <w:t xml:space="preserve"> و اقتصاد</w:t>
      </w:r>
      <w:r w:rsidR="009D1952" w:rsidRPr="009D1952">
        <w:rPr>
          <w:rFonts w:ascii="XB Niloofar" w:hAnsi="XB Niloofar" w:cs="XB Niloofar" w:hint="cs"/>
          <w:sz w:val="20"/>
          <w:szCs w:val="20"/>
          <w:rtl/>
        </w:rPr>
        <w:t>ی</w:t>
      </w:r>
      <w:r w:rsidR="009D1952" w:rsidRPr="009D1952">
        <w:rPr>
          <w:rFonts w:ascii="XB Niloofar" w:hAnsi="XB Niloofar" w:cs="XB Niloofar" w:hint="eastAsia"/>
          <w:sz w:val="20"/>
          <w:szCs w:val="20"/>
          <w:rtl/>
        </w:rPr>
        <w:t>،</w:t>
      </w:r>
      <w:r w:rsidR="009D1952" w:rsidRPr="009D1952">
        <w:rPr>
          <w:rFonts w:ascii="XB Niloofar" w:hAnsi="XB Niloofar" w:cs="XB Niloofar"/>
          <w:sz w:val="20"/>
          <w:szCs w:val="20"/>
          <w:rtl/>
        </w:rPr>
        <w:t xml:space="preserve"> دانشگاه فردوس</w:t>
      </w:r>
      <w:r w:rsidR="009D1952" w:rsidRPr="009D1952">
        <w:rPr>
          <w:rFonts w:ascii="XB Niloofar" w:hAnsi="XB Niloofar" w:cs="XB Niloofar" w:hint="cs"/>
          <w:sz w:val="20"/>
          <w:szCs w:val="20"/>
          <w:rtl/>
        </w:rPr>
        <w:t>ی</w:t>
      </w:r>
      <w:r w:rsidR="009D1952" w:rsidRPr="009D1952">
        <w:rPr>
          <w:rFonts w:ascii="XB Niloofar" w:hAnsi="XB Niloofar" w:cs="XB Niloofar"/>
          <w:sz w:val="20"/>
          <w:szCs w:val="20"/>
          <w:rtl/>
        </w:rPr>
        <w:t xml:space="preserve"> مشهد. </w:t>
      </w:r>
      <w:r w:rsidR="009D1952" w:rsidRPr="009D1952">
        <w:rPr>
          <w:rFonts w:ascii="XB Niloofar" w:hAnsi="XB Niloofar" w:cs="XB Niloofar"/>
          <w:sz w:val="20"/>
          <w:szCs w:val="20"/>
        </w:rPr>
        <w:t>gavami_h@um.ac.ir</w:t>
      </w:r>
      <w:r w:rsidR="009D1952" w:rsidRPr="009D1952">
        <w:rPr>
          <w:rFonts w:ascii="XB Niloofar" w:hAnsi="XB Niloofar" w:cs="XB Niloofar"/>
          <w:sz w:val="20"/>
          <w:szCs w:val="20"/>
          <w:rtl/>
        </w:rPr>
        <w:t xml:space="preserve">؛ </w:t>
      </w:r>
      <w:r w:rsidR="009D1952" w:rsidRPr="009D1952">
        <w:rPr>
          <w:rFonts w:ascii="XB Niloofar" w:hAnsi="XB Niloofar" w:cs="XB Niloofar"/>
          <w:sz w:val="20"/>
          <w:szCs w:val="20"/>
        </w:rPr>
        <w:t>hadi.qavami@gmail.com</w:t>
      </w:r>
    </w:p>
  </w:footnote>
  <w:footnote w:id="2">
    <w:p w14:paraId="6F223068" w14:textId="047F82AA" w:rsidR="00D64820" w:rsidRPr="00323D13" w:rsidRDefault="00D64820" w:rsidP="00D64820">
      <w:pPr>
        <w:pStyle w:val="FootnoteText"/>
        <w:rPr>
          <w:rFonts w:ascii="XB Niloofar" w:hAnsi="XB Niloofar" w:cs="XB Niloofar"/>
          <w:sz w:val="20"/>
          <w:szCs w:val="20"/>
        </w:rPr>
      </w:pPr>
      <w:r w:rsidRPr="00323D13">
        <w:rPr>
          <w:rStyle w:val="FootnoteReference"/>
          <w:sz w:val="20"/>
          <w:szCs w:val="20"/>
        </w:rPr>
        <w:footnoteRef/>
      </w:r>
      <w:r w:rsidRPr="00323D13">
        <w:rPr>
          <w:sz w:val="20"/>
          <w:szCs w:val="20"/>
          <w:rtl/>
        </w:rPr>
        <w:t xml:space="preserve"> </w:t>
      </w:r>
      <w:r w:rsidR="009D1952" w:rsidRPr="009D1952">
        <w:rPr>
          <w:rFonts w:ascii="XB Niloofar" w:hAnsi="XB Niloofar" w:cs="XB Niloofar"/>
          <w:sz w:val="20"/>
          <w:szCs w:val="20"/>
          <w:rtl/>
        </w:rPr>
        <w:t>دکتر</w:t>
      </w:r>
      <w:r w:rsidR="009D1952" w:rsidRPr="009D1952">
        <w:rPr>
          <w:rFonts w:ascii="XB Niloofar" w:hAnsi="XB Niloofar" w:cs="XB Niloofar" w:hint="cs"/>
          <w:sz w:val="20"/>
          <w:szCs w:val="20"/>
          <w:rtl/>
        </w:rPr>
        <w:t>ی</w:t>
      </w:r>
      <w:r w:rsidR="009D1952" w:rsidRPr="009D1952">
        <w:rPr>
          <w:rFonts w:ascii="XB Niloofar" w:hAnsi="XB Niloofar" w:cs="XB Niloofar"/>
          <w:sz w:val="20"/>
          <w:szCs w:val="20"/>
          <w:rtl/>
        </w:rPr>
        <w:t xml:space="preserve"> علوم اقتصاد</w:t>
      </w:r>
      <w:r w:rsidR="009D1952" w:rsidRPr="009D1952">
        <w:rPr>
          <w:rFonts w:ascii="XB Niloofar" w:hAnsi="XB Niloofar" w:cs="XB Niloofar" w:hint="cs"/>
          <w:sz w:val="20"/>
          <w:szCs w:val="20"/>
          <w:rtl/>
        </w:rPr>
        <w:t>ی</w:t>
      </w:r>
      <w:r w:rsidR="009D1952" w:rsidRPr="009D1952">
        <w:rPr>
          <w:rFonts w:ascii="XB Niloofar" w:hAnsi="XB Niloofar" w:cs="XB Niloofar"/>
          <w:sz w:val="20"/>
          <w:szCs w:val="20"/>
          <w:rtl/>
        </w:rPr>
        <w:t>، کارشناس پژوهش</w:t>
      </w:r>
      <w:r w:rsidR="009D1952" w:rsidRPr="009D1952">
        <w:rPr>
          <w:rFonts w:ascii="XB Niloofar" w:hAnsi="XB Niloofar" w:cs="XB Niloofar" w:hint="cs"/>
          <w:sz w:val="20"/>
          <w:szCs w:val="20"/>
          <w:rtl/>
        </w:rPr>
        <w:t>ی</w:t>
      </w:r>
      <w:r w:rsidR="009D1952" w:rsidRPr="009D1952">
        <w:rPr>
          <w:rFonts w:ascii="XB Niloofar" w:hAnsi="XB Niloofar" w:cs="XB Niloofar"/>
          <w:sz w:val="20"/>
          <w:szCs w:val="20"/>
          <w:rtl/>
        </w:rPr>
        <w:t xml:space="preserve"> موسسه عال</w:t>
      </w:r>
      <w:r w:rsidR="009D1952" w:rsidRPr="009D1952">
        <w:rPr>
          <w:rFonts w:ascii="XB Niloofar" w:hAnsi="XB Niloofar" w:cs="XB Niloofar" w:hint="cs"/>
          <w:sz w:val="20"/>
          <w:szCs w:val="20"/>
          <w:rtl/>
        </w:rPr>
        <w:t>ی</w:t>
      </w:r>
      <w:r w:rsidR="009D1952" w:rsidRPr="009D1952">
        <w:rPr>
          <w:rFonts w:ascii="XB Niloofar" w:hAnsi="XB Niloofar" w:cs="XB Niloofar"/>
          <w:sz w:val="20"/>
          <w:szCs w:val="20"/>
          <w:rtl/>
        </w:rPr>
        <w:t xml:space="preserve"> آموزش و پژوهش مد</w:t>
      </w:r>
      <w:r w:rsidR="009D1952" w:rsidRPr="009D1952">
        <w:rPr>
          <w:rFonts w:ascii="XB Niloofar" w:hAnsi="XB Niloofar" w:cs="XB Niloofar" w:hint="cs"/>
          <w:sz w:val="20"/>
          <w:szCs w:val="20"/>
          <w:rtl/>
        </w:rPr>
        <w:t>ی</w:t>
      </w:r>
      <w:r w:rsidR="009D1952" w:rsidRPr="009D1952">
        <w:rPr>
          <w:rFonts w:ascii="XB Niloofar" w:hAnsi="XB Niloofar" w:cs="XB Niloofar" w:hint="eastAsia"/>
          <w:sz w:val="20"/>
          <w:szCs w:val="20"/>
          <w:rtl/>
        </w:rPr>
        <w:t>ر</w:t>
      </w:r>
      <w:r w:rsidR="009D1952" w:rsidRPr="009D1952">
        <w:rPr>
          <w:rFonts w:ascii="XB Niloofar" w:hAnsi="XB Niloofar" w:cs="XB Niloofar" w:hint="cs"/>
          <w:sz w:val="20"/>
          <w:szCs w:val="20"/>
          <w:rtl/>
        </w:rPr>
        <w:t>ی</w:t>
      </w:r>
      <w:r w:rsidR="009D1952" w:rsidRPr="009D1952">
        <w:rPr>
          <w:rFonts w:ascii="XB Niloofar" w:hAnsi="XB Niloofar" w:cs="XB Niloofar" w:hint="eastAsia"/>
          <w:sz w:val="20"/>
          <w:szCs w:val="20"/>
          <w:rtl/>
        </w:rPr>
        <w:t>ت</w:t>
      </w:r>
      <w:r w:rsidR="009D1952" w:rsidRPr="009D1952">
        <w:rPr>
          <w:rFonts w:ascii="XB Niloofar" w:hAnsi="XB Niloofar" w:cs="XB Niloofar"/>
          <w:sz w:val="20"/>
          <w:szCs w:val="20"/>
          <w:rtl/>
        </w:rPr>
        <w:t xml:space="preserve"> و برنامه‌ر</w:t>
      </w:r>
      <w:r w:rsidR="009D1952" w:rsidRPr="009D1952">
        <w:rPr>
          <w:rFonts w:ascii="XB Niloofar" w:hAnsi="XB Niloofar" w:cs="XB Niloofar" w:hint="cs"/>
          <w:sz w:val="20"/>
          <w:szCs w:val="20"/>
          <w:rtl/>
        </w:rPr>
        <w:t>ی</w:t>
      </w:r>
      <w:r w:rsidR="009D1952" w:rsidRPr="009D1952">
        <w:rPr>
          <w:rFonts w:ascii="XB Niloofar" w:hAnsi="XB Niloofar" w:cs="XB Niloofar" w:hint="eastAsia"/>
          <w:sz w:val="20"/>
          <w:szCs w:val="20"/>
          <w:rtl/>
        </w:rPr>
        <w:t>ز</w:t>
      </w:r>
      <w:r w:rsidR="009D1952" w:rsidRPr="009D1952">
        <w:rPr>
          <w:rFonts w:ascii="XB Niloofar" w:hAnsi="XB Niloofar" w:cs="XB Niloofar" w:hint="cs"/>
          <w:sz w:val="20"/>
          <w:szCs w:val="20"/>
          <w:rtl/>
        </w:rPr>
        <w:t>ی</w:t>
      </w:r>
      <w:r w:rsidR="009D1952">
        <w:rPr>
          <w:rFonts w:ascii="XB Niloofar" w:hAnsi="XB Niloofar" w:cs="XB Niloofar" w:hint="cs"/>
          <w:sz w:val="20"/>
          <w:szCs w:val="20"/>
          <w:rtl/>
        </w:rPr>
        <w:t>.</w:t>
      </w:r>
      <w:r w:rsidR="009D1952" w:rsidRPr="009D1952">
        <w:rPr>
          <w:rFonts w:ascii="XB Niloofar" w:hAnsi="XB Niloofar" w:cs="XB Niloofar"/>
          <w:sz w:val="20"/>
          <w:szCs w:val="20"/>
          <w:rtl/>
        </w:rPr>
        <w:t xml:space="preserve"> </w:t>
      </w:r>
      <w:r w:rsidR="009D1952" w:rsidRPr="009D1952">
        <w:rPr>
          <w:rFonts w:ascii="XB Niloofar" w:hAnsi="XB Niloofar" w:cs="XB Niloofar"/>
          <w:sz w:val="20"/>
          <w:szCs w:val="20"/>
        </w:rPr>
        <w:t>fgrivani@gmail.com</w:t>
      </w:r>
    </w:p>
  </w:footnote>
  <w:footnote w:id="3">
    <w:p w14:paraId="20C566A2" w14:textId="327446C9" w:rsidR="0010422B" w:rsidRDefault="0010422B" w:rsidP="0010422B">
      <w:pPr>
        <w:pStyle w:val="FootnoteText"/>
        <w:bidi w:val="0"/>
      </w:pPr>
      <w:r>
        <w:rPr>
          <w:rStyle w:val="FootnoteReference"/>
        </w:rPr>
        <w:footnoteRef/>
      </w:r>
      <w:r>
        <w:rPr>
          <w:rtl/>
        </w:rPr>
        <w:t xml:space="preserve"> </w:t>
      </w:r>
      <w:r w:rsidRPr="00110A76">
        <w:rPr>
          <w:rFonts w:ascii="XB Niloofar" w:hAnsi="XB Niloofar" w:cs="XB Niloofar"/>
          <w:sz w:val="20"/>
          <w:szCs w:val="20"/>
        </w:rPr>
        <w:t>Alt</w:t>
      </w:r>
      <w:r w:rsidRPr="00110A76">
        <w:rPr>
          <w:rFonts w:ascii="XB Niloofar" w:hAnsi="XB Niloofar" w:cs="XB Niloofar"/>
          <w:sz w:val="20"/>
          <w:szCs w:val="20"/>
          <w:rtl/>
        </w:rPr>
        <w:t xml:space="preserve"> </w:t>
      </w:r>
      <w:r w:rsidRPr="00110A76">
        <w:rPr>
          <w:rFonts w:ascii="XB Niloofar" w:hAnsi="XB Niloofar" w:cs="XB Niloofar"/>
          <w:sz w:val="20"/>
          <w:szCs w:val="20"/>
        </w:rPr>
        <w:t>and</w:t>
      </w:r>
      <w:r w:rsidRPr="00110A76">
        <w:rPr>
          <w:rFonts w:ascii="XB Niloofar" w:hAnsi="XB Niloofar" w:cs="XB Niloofar"/>
          <w:sz w:val="20"/>
          <w:szCs w:val="20"/>
          <w:rtl/>
        </w:rPr>
        <w:t xml:space="preserve"> </w:t>
      </w:r>
      <w:proofErr w:type="spellStart"/>
      <w:r w:rsidRPr="00110A76">
        <w:rPr>
          <w:rFonts w:ascii="XB Niloofar" w:hAnsi="XB Niloofar" w:cs="XB Niloofar"/>
          <w:sz w:val="20"/>
          <w:szCs w:val="20"/>
        </w:rPr>
        <w:t>Puschmann</w:t>
      </w:r>
      <w:proofErr w:type="spellEnd"/>
    </w:p>
  </w:footnote>
  <w:footnote w:id="4">
    <w:p w14:paraId="38B44961" w14:textId="06072FA8" w:rsidR="00EB32A3" w:rsidRDefault="00110A76" w:rsidP="00EB32A3">
      <w:pPr>
        <w:pStyle w:val="FootnoteText"/>
        <w:bidi w:val="0"/>
      </w:pPr>
      <w:r>
        <w:rPr>
          <w:rStyle w:val="FootnoteReference"/>
        </w:rPr>
        <w:footnoteRef/>
      </w:r>
      <w:r w:rsidR="00EB32A3">
        <w:rPr>
          <w:rStyle w:val="FootnoteReference"/>
        </w:rPr>
        <w:footnoteRef/>
      </w:r>
      <w:r w:rsidR="00EB32A3">
        <w:rPr>
          <w:rtl/>
        </w:rPr>
        <w:t xml:space="preserve"> </w:t>
      </w:r>
      <w:proofErr w:type="spellStart"/>
      <w:r w:rsidR="00EB32A3" w:rsidRPr="003F2658">
        <w:rPr>
          <w:sz w:val="20"/>
          <w:szCs w:val="20"/>
        </w:rPr>
        <w:t>Giang</w:t>
      </w:r>
      <w:proofErr w:type="spellEnd"/>
      <w:r w:rsidR="00EB32A3" w:rsidRPr="003F2658">
        <w:rPr>
          <w:sz w:val="20"/>
          <w:szCs w:val="20"/>
        </w:rPr>
        <w:t xml:space="preserve"> </w:t>
      </w:r>
      <w:proofErr w:type="spellStart"/>
      <w:r w:rsidR="00EB32A3" w:rsidRPr="003F2658">
        <w:rPr>
          <w:sz w:val="20"/>
          <w:szCs w:val="20"/>
        </w:rPr>
        <w:t>Geschke</w:t>
      </w:r>
      <w:proofErr w:type="spellEnd"/>
    </w:p>
  </w:footnote>
  <w:footnote w:id="5">
    <w:p w14:paraId="776FE29B" w14:textId="77777777" w:rsidR="00EB32A3" w:rsidRDefault="00EB32A3" w:rsidP="00EB32A3">
      <w:pPr>
        <w:pStyle w:val="FootnoteText"/>
        <w:bidi w:val="0"/>
      </w:pPr>
      <w:r>
        <w:rPr>
          <w:rStyle w:val="FootnoteReference"/>
        </w:rPr>
        <w:footnoteRef/>
      </w:r>
      <w:r>
        <w:rPr>
          <w:rtl/>
        </w:rPr>
        <w:t xml:space="preserve"> </w:t>
      </w:r>
      <w:r w:rsidRPr="00A20776">
        <w:rPr>
          <w:sz w:val="20"/>
          <w:szCs w:val="20"/>
        </w:rPr>
        <w:t>information-intensive industry</w:t>
      </w:r>
    </w:p>
  </w:footnote>
  <w:footnote w:id="6">
    <w:p w14:paraId="1A554262" w14:textId="77777777" w:rsidR="00EB32A3" w:rsidRDefault="00EB32A3" w:rsidP="00EB32A3">
      <w:pPr>
        <w:pStyle w:val="FootnoteText"/>
        <w:bidi w:val="0"/>
      </w:pPr>
      <w:r>
        <w:rPr>
          <w:rStyle w:val="FootnoteReference"/>
        </w:rPr>
        <w:footnoteRef/>
      </w:r>
      <w:r>
        <w:rPr>
          <w:rtl/>
        </w:rPr>
        <w:t xml:space="preserve"> </w:t>
      </w:r>
      <w:r w:rsidRPr="003F2658">
        <w:rPr>
          <w:sz w:val="20"/>
          <w:szCs w:val="20"/>
        </w:rPr>
        <w:t>Committee on the Global Financial System</w:t>
      </w:r>
    </w:p>
  </w:footnote>
  <w:footnote w:id="7">
    <w:p w14:paraId="31162295" w14:textId="77777777" w:rsidR="0033459D" w:rsidRPr="00EC6A8F" w:rsidRDefault="0033459D" w:rsidP="0033459D">
      <w:pPr>
        <w:pStyle w:val="FootnoteText"/>
        <w:bidi w:val="0"/>
        <w:rPr>
          <w:sz w:val="20"/>
          <w:szCs w:val="20"/>
        </w:rPr>
      </w:pPr>
      <w:r>
        <w:rPr>
          <w:rStyle w:val="FootnoteReference"/>
        </w:rPr>
        <w:footnoteRef/>
      </w:r>
      <w:r>
        <w:rPr>
          <w:rtl/>
        </w:rPr>
        <w:t xml:space="preserve"> </w:t>
      </w:r>
      <w:proofErr w:type="spellStart"/>
      <w:r w:rsidRPr="00EC6A8F">
        <w:rPr>
          <w:sz w:val="20"/>
          <w:szCs w:val="20"/>
        </w:rPr>
        <w:t>Arner</w:t>
      </w:r>
      <w:proofErr w:type="spellEnd"/>
    </w:p>
  </w:footnote>
  <w:footnote w:id="8">
    <w:p w14:paraId="39397383" w14:textId="77777777" w:rsidR="0033459D" w:rsidRDefault="0033459D" w:rsidP="0033459D">
      <w:pPr>
        <w:pStyle w:val="FootnoteText"/>
        <w:bidi w:val="0"/>
      </w:pPr>
      <w:r w:rsidRPr="00EC6A8F">
        <w:rPr>
          <w:sz w:val="20"/>
          <w:szCs w:val="20"/>
          <w:vertAlign w:val="superscript"/>
        </w:rPr>
        <w:footnoteRef/>
      </w:r>
      <w:r w:rsidRPr="00EC6A8F">
        <w:rPr>
          <w:sz w:val="20"/>
          <w:szCs w:val="20"/>
          <w:rtl/>
        </w:rPr>
        <w:t xml:space="preserve"> </w:t>
      </w:r>
      <w:proofErr w:type="spellStart"/>
      <w:r w:rsidRPr="00EC6A8F">
        <w:rPr>
          <w:sz w:val="20"/>
          <w:szCs w:val="20"/>
        </w:rPr>
        <w:t>Varga</w:t>
      </w:r>
      <w:proofErr w:type="spellEnd"/>
    </w:p>
  </w:footnote>
  <w:footnote w:id="9">
    <w:p w14:paraId="276F3885" w14:textId="2A71BF0C" w:rsidR="00B24271" w:rsidRDefault="00B24271" w:rsidP="00B24271">
      <w:pPr>
        <w:pStyle w:val="FootnoteText"/>
        <w:bidi w:val="0"/>
      </w:pPr>
      <w:r>
        <w:rPr>
          <w:rStyle w:val="FootnoteReference"/>
        </w:rPr>
        <w:footnoteRef/>
      </w:r>
      <w:r>
        <w:rPr>
          <w:rtl/>
        </w:rPr>
        <w:t xml:space="preserve"> </w:t>
      </w:r>
      <w:r w:rsidRPr="00B24271">
        <w:t>Abhishek &amp; Mishra</w:t>
      </w:r>
    </w:p>
  </w:footnote>
  <w:footnote w:id="10">
    <w:p w14:paraId="42574F0F" w14:textId="77777777" w:rsidR="00B24271" w:rsidRDefault="00B24271" w:rsidP="00B24271">
      <w:pPr>
        <w:pStyle w:val="FootnoteText"/>
        <w:bidi w:val="0"/>
      </w:pPr>
      <w:r>
        <w:rPr>
          <w:rStyle w:val="FootnoteReference"/>
        </w:rPr>
        <w:footnoteRef/>
      </w:r>
      <w:r>
        <w:rPr>
          <w:rtl/>
        </w:rPr>
        <w:t xml:space="preserve"> </w:t>
      </w:r>
      <w:r w:rsidRPr="00A8726D">
        <w:t>Medici Team</w:t>
      </w:r>
    </w:p>
  </w:footnote>
  <w:footnote w:id="11">
    <w:p w14:paraId="4A5A9322" w14:textId="596098DD" w:rsidR="003570D9" w:rsidRDefault="003570D9" w:rsidP="003570D9">
      <w:pPr>
        <w:pStyle w:val="FootnoteText"/>
        <w:bidi w:val="0"/>
      </w:pPr>
      <w:r>
        <w:rPr>
          <w:rStyle w:val="FootnoteReference"/>
        </w:rPr>
        <w:footnoteRef/>
      </w:r>
      <w:r>
        <w:rPr>
          <w:rtl/>
        </w:rPr>
        <w:t xml:space="preserve"> </w:t>
      </w:r>
      <w:r w:rsidRPr="003570D9">
        <w:t>Valero</w:t>
      </w:r>
    </w:p>
  </w:footnote>
  <w:footnote w:id="12">
    <w:p w14:paraId="63D87189" w14:textId="125151EC" w:rsidR="003930C6" w:rsidRDefault="003930C6" w:rsidP="003930C6">
      <w:pPr>
        <w:pStyle w:val="FootnoteText"/>
        <w:bidi w:val="0"/>
      </w:pPr>
      <w:r>
        <w:rPr>
          <w:rStyle w:val="FootnoteReference"/>
        </w:rPr>
        <w:footnoteRef/>
      </w:r>
      <w:r>
        <w:rPr>
          <w:rtl/>
        </w:rPr>
        <w:t xml:space="preserve"> </w:t>
      </w:r>
      <w:r w:rsidRPr="003930C6">
        <w:t>Barba</w:t>
      </w:r>
    </w:p>
  </w:footnote>
  <w:footnote w:id="13">
    <w:p w14:paraId="0746214A" w14:textId="2800D4B6" w:rsidR="00EC6A8F" w:rsidRDefault="00EC6A8F" w:rsidP="00EC6A8F">
      <w:pPr>
        <w:pStyle w:val="FootnoteText"/>
        <w:bidi w:val="0"/>
      </w:pPr>
      <w:r>
        <w:rPr>
          <w:rStyle w:val="FootnoteReference"/>
        </w:rPr>
        <w:footnoteRef/>
      </w:r>
      <w:r>
        <w:rPr>
          <w:rtl/>
        </w:rPr>
        <w:t xml:space="preserve"> </w:t>
      </w:r>
      <w:r w:rsidRPr="00EC6A8F">
        <w:t>Pritchard</w:t>
      </w:r>
    </w:p>
  </w:footnote>
  <w:footnote w:id="14">
    <w:p w14:paraId="171D3E82" w14:textId="678014D1" w:rsidR="003570D9" w:rsidRDefault="003570D9" w:rsidP="003570D9">
      <w:pPr>
        <w:pStyle w:val="FootnoteText"/>
        <w:bidi w:val="0"/>
      </w:pPr>
      <w:r>
        <w:rPr>
          <w:rStyle w:val="FootnoteReference"/>
        </w:rPr>
        <w:footnoteRef/>
      </w:r>
      <w:r>
        <w:rPr>
          <w:rtl/>
        </w:rPr>
        <w:t xml:space="preserve"> </w:t>
      </w:r>
      <w:r w:rsidRPr="003570D9">
        <w:t>Hopkinson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FC67D" w14:textId="77777777" w:rsidR="00560A39" w:rsidRDefault="00560A39">
    <w:pPr>
      <w:pStyle w:val="Header"/>
    </w:pPr>
    <w:r>
      <w:rPr>
        <w:noProof/>
        <w:lang w:bidi="ar-SA"/>
      </w:rPr>
      <w:drawing>
        <wp:anchor distT="0" distB="0" distL="114300" distR="114300" simplePos="0" relativeHeight="251658240" behindDoc="0" locked="0" layoutInCell="1" allowOverlap="1" wp14:anchorId="6545D335" wp14:editId="42C475EA">
          <wp:simplePos x="0" y="0"/>
          <wp:positionH relativeFrom="column">
            <wp:posOffset>-921385</wp:posOffset>
          </wp:positionH>
          <wp:positionV relativeFrom="paragraph">
            <wp:posOffset>-451816</wp:posOffset>
          </wp:positionV>
          <wp:extent cx="7555644" cy="1266529"/>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هدر-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4" cy="12665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36B8B"/>
    <w:multiLevelType w:val="hybridMultilevel"/>
    <w:tmpl w:val="B566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E3D0F"/>
    <w:multiLevelType w:val="hybridMultilevel"/>
    <w:tmpl w:val="38D6EE46"/>
    <w:lvl w:ilvl="0" w:tplc="2CC257D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C0FF0"/>
    <w:multiLevelType w:val="hybridMultilevel"/>
    <w:tmpl w:val="2F60DF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EE4972"/>
    <w:multiLevelType w:val="hybridMultilevel"/>
    <w:tmpl w:val="D2F0BF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A532D8"/>
    <w:multiLevelType w:val="hybridMultilevel"/>
    <w:tmpl w:val="93A24CC6"/>
    <w:lvl w:ilvl="0" w:tplc="2CC257D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252D39"/>
    <w:multiLevelType w:val="hybridMultilevel"/>
    <w:tmpl w:val="23FC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F4233E"/>
    <w:multiLevelType w:val="hybridMultilevel"/>
    <w:tmpl w:val="7DDC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023EC2"/>
    <w:multiLevelType w:val="hybridMultilevel"/>
    <w:tmpl w:val="C2D60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E10"/>
    <w:rsid w:val="0001134C"/>
    <w:rsid w:val="00014BF3"/>
    <w:rsid w:val="00017576"/>
    <w:rsid w:val="000314BA"/>
    <w:rsid w:val="0004557B"/>
    <w:rsid w:val="00046401"/>
    <w:rsid w:val="00086F79"/>
    <w:rsid w:val="0008752A"/>
    <w:rsid w:val="00094D1D"/>
    <w:rsid w:val="00094F96"/>
    <w:rsid w:val="000A2852"/>
    <w:rsid w:val="000A7A78"/>
    <w:rsid w:val="000B0DBA"/>
    <w:rsid w:val="000C0DB6"/>
    <w:rsid w:val="000C2A78"/>
    <w:rsid w:val="000C320F"/>
    <w:rsid w:val="000C371F"/>
    <w:rsid w:val="000D0142"/>
    <w:rsid w:val="000D2611"/>
    <w:rsid w:val="000F5611"/>
    <w:rsid w:val="0010171A"/>
    <w:rsid w:val="001033DA"/>
    <w:rsid w:val="0010422B"/>
    <w:rsid w:val="00110A76"/>
    <w:rsid w:val="00135D4C"/>
    <w:rsid w:val="001665E9"/>
    <w:rsid w:val="00184E30"/>
    <w:rsid w:val="001C34C9"/>
    <w:rsid w:val="001E31CE"/>
    <w:rsid w:val="001E6BB8"/>
    <w:rsid w:val="001E734D"/>
    <w:rsid w:val="001F0221"/>
    <w:rsid w:val="00200813"/>
    <w:rsid w:val="002078B6"/>
    <w:rsid w:val="002255E0"/>
    <w:rsid w:val="0023190A"/>
    <w:rsid w:val="002528F5"/>
    <w:rsid w:val="0026373D"/>
    <w:rsid w:val="002701AA"/>
    <w:rsid w:val="002A0067"/>
    <w:rsid w:val="002A4300"/>
    <w:rsid w:val="002A5B67"/>
    <w:rsid w:val="002C1448"/>
    <w:rsid w:val="002C1EE0"/>
    <w:rsid w:val="002E44BA"/>
    <w:rsid w:val="003204FE"/>
    <w:rsid w:val="00323D13"/>
    <w:rsid w:val="00323EF8"/>
    <w:rsid w:val="00331047"/>
    <w:rsid w:val="0033135D"/>
    <w:rsid w:val="0033459D"/>
    <w:rsid w:val="00344C6E"/>
    <w:rsid w:val="0034740D"/>
    <w:rsid w:val="00347714"/>
    <w:rsid w:val="0035053A"/>
    <w:rsid w:val="003551AB"/>
    <w:rsid w:val="003570D9"/>
    <w:rsid w:val="003613F2"/>
    <w:rsid w:val="003930C6"/>
    <w:rsid w:val="0039420F"/>
    <w:rsid w:val="003A016D"/>
    <w:rsid w:val="003D7550"/>
    <w:rsid w:val="003E7B73"/>
    <w:rsid w:val="003F2658"/>
    <w:rsid w:val="003F7F89"/>
    <w:rsid w:val="00443FC7"/>
    <w:rsid w:val="00454FC9"/>
    <w:rsid w:val="0045573A"/>
    <w:rsid w:val="00461EFB"/>
    <w:rsid w:val="00463EB6"/>
    <w:rsid w:val="00482E10"/>
    <w:rsid w:val="00486112"/>
    <w:rsid w:val="004932FE"/>
    <w:rsid w:val="004B515E"/>
    <w:rsid w:val="004B6380"/>
    <w:rsid w:val="004C406B"/>
    <w:rsid w:val="004D68B1"/>
    <w:rsid w:val="004D6D05"/>
    <w:rsid w:val="004E73B7"/>
    <w:rsid w:val="00532DC1"/>
    <w:rsid w:val="00536D0C"/>
    <w:rsid w:val="00537C09"/>
    <w:rsid w:val="0055255B"/>
    <w:rsid w:val="00560A39"/>
    <w:rsid w:val="005A19AC"/>
    <w:rsid w:val="005A5AC2"/>
    <w:rsid w:val="005B7A8F"/>
    <w:rsid w:val="005E4DD9"/>
    <w:rsid w:val="00621E44"/>
    <w:rsid w:val="00644B52"/>
    <w:rsid w:val="006540ED"/>
    <w:rsid w:val="00681E96"/>
    <w:rsid w:val="006841B0"/>
    <w:rsid w:val="006B1484"/>
    <w:rsid w:val="006B47BF"/>
    <w:rsid w:val="006F06EB"/>
    <w:rsid w:val="006F404F"/>
    <w:rsid w:val="006F7E41"/>
    <w:rsid w:val="007015D1"/>
    <w:rsid w:val="0070261B"/>
    <w:rsid w:val="00733FB3"/>
    <w:rsid w:val="00753D14"/>
    <w:rsid w:val="00755DE6"/>
    <w:rsid w:val="007A0736"/>
    <w:rsid w:val="007A1507"/>
    <w:rsid w:val="008054D6"/>
    <w:rsid w:val="008121EF"/>
    <w:rsid w:val="00814410"/>
    <w:rsid w:val="0085313F"/>
    <w:rsid w:val="0087565E"/>
    <w:rsid w:val="008D3C78"/>
    <w:rsid w:val="008E200F"/>
    <w:rsid w:val="008F2517"/>
    <w:rsid w:val="009175F8"/>
    <w:rsid w:val="009954B5"/>
    <w:rsid w:val="009B0690"/>
    <w:rsid w:val="009B17E2"/>
    <w:rsid w:val="009B6393"/>
    <w:rsid w:val="009D1952"/>
    <w:rsid w:val="009D7578"/>
    <w:rsid w:val="009E6982"/>
    <w:rsid w:val="009F1E35"/>
    <w:rsid w:val="00A16F2A"/>
    <w:rsid w:val="00A20776"/>
    <w:rsid w:val="00A222A7"/>
    <w:rsid w:val="00A227CB"/>
    <w:rsid w:val="00A60D18"/>
    <w:rsid w:val="00A65799"/>
    <w:rsid w:val="00A76683"/>
    <w:rsid w:val="00A8726D"/>
    <w:rsid w:val="00A91D84"/>
    <w:rsid w:val="00A96D30"/>
    <w:rsid w:val="00AA0AE4"/>
    <w:rsid w:val="00AC3B08"/>
    <w:rsid w:val="00AC60D4"/>
    <w:rsid w:val="00AE5C49"/>
    <w:rsid w:val="00B04996"/>
    <w:rsid w:val="00B24271"/>
    <w:rsid w:val="00B26330"/>
    <w:rsid w:val="00B358B7"/>
    <w:rsid w:val="00B52544"/>
    <w:rsid w:val="00B60259"/>
    <w:rsid w:val="00B8482A"/>
    <w:rsid w:val="00B84964"/>
    <w:rsid w:val="00BB6789"/>
    <w:rsid w:val="00BC05DB"/>
    <w:rsid w:val="00BC43A7"/>
    <w:rsid w:val="00BC7020"/>
    <w:rsid w:val="00BE0020"/>
    <w:rsid w:val="00BE7E09"/>
    <w:rsid w:val="00C034CA"/>
    <w:rsid w:val="00C32D9B"/>
    <w:rsid w:val="00C71A44"/>
    <w:rsid w:val="00C81E7A"/>
    <w:rsid w:val="00CA395B"/>
    <w:rsid w:val="00CC39CD"/>
    <w:rsid w:val="00CD5122"/>
    <w:rsid w:val="00CE14F9"/>
    <w:rsid w:val="00CE4760"/>
    <w:rsid w:val="00D513CA"/>
    <w:rsid w:val="00D64820"/>
    <w:rsid w:val="00D8025F"/>
    <w:rsid w:val="00DE7472"/>
    <w:rsid w:val="00E03668"/>
    <w:rsid w:val="00E04C8D"/>
    <w:rsid w:val="00E14002"/>
    <w:rsid w:val="00E234F4"/>
    <w:rsid w:val="00E32C37"/>
    <w:rsid w:val="00E37EE4"/>
    <w:rsid w:val="00E462B6"/>
    <w:rsid w:val="00E65275"/>
    <w:rsid w:val="00E70240"/>
    <w:rsid w:val="00E70DCC"/>
    <w:rsid w:val="00EB1D85"/>
    <w:rsid w:val="00EB32A3"/>
    <w:rsid w:val="00EC6A8F"/>
    <w:rsid w:val="00EE1C89"/>
    <w:rsid w:val="00EF4C1B"/>
    <w:rsid w:val="00F06BC9"/>
    <w:rsid w:val="00F0763D"/>
    <w:rsid w:val="00F45098"/>
    <w:rsid w:val="00F95E7E"/>
    <w:rsid w:val="00FB1A73"/>
    <w:rsid w:val="00FB2CD4"/>
    <w:rsid w:val="00FB6DA1"/>
    <w:rsid w:val="00FC79B4"/>
    <w:rsid w:val="00FD415C"/>
    <w:rsid w:val="00FE45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F383D"/>
  <w15:chartTrackingRefBased/>
  <w15:docId w15:val="{D56CD388-8633-448B-BF7D-EF36FD20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w:qFormat/>
    <w:rsid w:val="00753D14"/>
    <w:pPr>
      <w:bidi/>
      <w:spacing w:after="0" w:line="240" w:lineRule="auto"/>
      <w:ind w:firstLine="284"/>
      <w:jc w:val="both"/>
    </w:pPr>
    <w:rPr>
      <w:rFonts w:ascii="XB Kayhan" w:eastAsia="Calibri" w:hAnsi="XB Kayhan" w:cs="XB Kayhan"/>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
    <w:name w:val="06بخش"/>
    <w:basedOn w:val="Normal"/>
    <w:next w:val="Normal"/>
    <w:qFormat/>
    <w:rsid w:val="00753D14"/>
    <w:pPr>
      <w:keepNext/>
      <w:keepLines/>
      <w:spacing w:before="240"/>
      <w:ind w:firstLine="0"/>
      <w:outlineLvl w:val="1"/>
    </w:pPr>
    <w:rPr>
      <w:b/>
      <w:bCs/>
      <w:sz w:val="26"/>
      <w:szCs w:val="26"/>
    </w:rPr>
  </w:style>
  <w:style w:type="paragraph" w:customStyle="1" w:styleId="04">
    <w:name w:val="04متن‌چکیده"/>
    <w:basedOn w:val="Normal"/>
    <w:qFormat/>
    <w:rsid w:val="00753D14"/>
    <w:pPr>
      <w:spacing w:after="240"/>
      <w:ind w:right="709" w:firstLine="0"/>
    </w:pPr>
    <w:rPr>
      <w:sz w:val="18"/>
      <w:szCs w:val="18"/>
    </w:rPr>
  </w:style>
  <w:style w:type="paragraph" w:customStyle="1" w:styleId="05JEL">
    <w:name w:val="05کلید‌واژهJEL"/>
    <w:basedOn w:val="04"/>
    <w:qFormat/>
    <w:rsid w:val="00753D14"/>
    <w:pPr>
      <w:spacing w:after="0"/>
    </w:pPr>
    <w:rPr>
      <w:b/>
      <w:bCs/>
    </w:rPr>
  </w:style>
  <w:style w:type="paragraph" w:customStyle="1" w:styleId="02">
    <w:name w:val="02نویسندگان"/>
    <w:basedOn w:val="Normal"/>
    <w:qFormat/>
    <w:rsid w:val="00753D14"/>
    <w:pPr>
      <w:widowControl w:val="0"/>
      <w:pBdr>
        <w:top w:val="single" w:sz="4" w:space="1" w:color="auto"/>
      </w:pBdr>
      <w:tabs>
        <w:tab w:val="left" w:pos="3402"/>
        <w:tab w:val="left" w:pos="5390"/>
      </w:tabs>
      <w:ind w:right="1134" w:firstLine="0"/>
      <w:jc w:val="left"/>
    </w:pPr>
    <w:rPr>
      <w:rFonts w:ascii="Times New Roman Bold" w:eastAsia="B Nazanin" w:hAnsi="Times New Roman Bold"/>
      <w:b/>
      <w:bCs/>
      <w:color w:val="000000"/>
    </w:rPr>
  </w:style>
  <w:style w:type="paragraph" w:customStyle="1" w:styleId="03">
    <w:name w:val="03تاریخ‌دریافت‌پذیرش"/>
    <w:basedOn w:val="Normal"/>
    <w:qFormat/>
    <w:rsid w:val="00753D14"/>
    <w:pPr>
      <w:pBdr>
        <w:top w:val="single" w:sz="6" w:space="1" w:color="auto"/>
        <w:bottom w:val="single" w:sz="6" w:space="1" w:color="auto"/>
      </w:pBdr>
      <w:tabs>
        <w:tab w:val="left" w:pos="3402"/>
      </w:tabs>
      <w:spacing w:before="240" w:after="120"/>
      <w:ind w:right="1134" w:firstLine="0"/>
      <w:jc w:val="lowKashida"/>
    </w:pPr>
    <w:rPr>
      <w:rFonts w:eastAsia="B Nazanin"/>
      <w:color w:val="000000"/>
      <w:sz w:val="20"/>
      <w:szCs w:val="20"/>
    </w:rPr>
  </w:style>
  <w:style w:type="character" w:styleId="FootnoteReference">
    <w:name w:val="footnote reference"/>
    <w:uiPriority w:val="99"/>
    <w:unhideWhenUsed/>
    <w:rsid w:val="00753D14"/>
    <w:rPr>
      <w:noProof/>
      <w:vertAlign w:val="superscript"/>
      <w:lang w:val="en-US" w:bidi="fa-IR"/>
    </w:rPr>
  </w:style>
  <w:style w:type="paragraph" w:customStyle="1" w:styleId="01">
    <w:name w:val="01عنوان‌مقاله"/>
    <w:basedOn w:val="Normal"/>
    <w:next w:val="02"/>
    <w:qFormat/>
    <w:rsid w:val="00753D14"/>
    <w:pPr>
      <w:spacing w:before="240" w:after="240"/>
      <w:ind w:right="1134" w:firstLine="0"/>
      <w:jc w:val="left"/>
      <w:outlineLvl w:val="0"/>
    </w:pPr>
    <w:rPr>
      <w:b/>
      <w:bCs/>
      <w:sz w:val="28"/>
      <w:szCs w:val="28"/>
    </w:rPr>
  </w:style>
  <w:style w:type="paragraph" w:customStyle="1" w:styleId="0">
    <w:name w:val="۰0اطلاعات‌شماره‌مقاله"/>
    <w:basedOn w:val="Normal"/>
    <w:next w:val="01"/>
    <w:qFormat/>
    <w:rsid w:val="00753D14"/>
    <w:pPr>
      <w:ind w:firstLine="0"/>
      <w:jc w:val="left"/>
    </w:pPr>
    <w:rPr>
      <w:sz w:val="18"/>
      <w:szCs w:val="18"/>
    </w:rPr>
  </w:style>
  <w:style w:type="paragraph" w:styleId="FootnoteText">
    <w:name w:val="footnote text"/>
    <w:basedOn w:val="Normal"/>
    <w:link w:val="FootnoteTextChar"/>
    <w:uiPriority w:val="99"/>
    <w:unhideWhenUsed/>
    <w:rsid w:val="00753D14"/>
    <w:pPr>
      <w:ind w:firstLine="0"/>
    </w:pPr>
    <w:rPr>
      <w:sz w:val="18"/>
      <w:szCs w:val="18"/>
    </w:rPr>
  </w:style>
  <w:style w:type="character" w:customStyle="1" w:styleId="FootnoteTextChar">
    <w:name w:val="Footnote Text Char"/>
    <w:basedOn w:val="DefaultParagraphFont"/>
    <w:link w:val="FootnoteText"/>
    <w:uiPriority w:val="99"/>
    <w:rsid w:val="00753D14"/>
    <w:rPr>
      <w:rFonts w:ascii="XB Kayhan" w:eastAsia="Calibri" w:hAnsi="XB Kayhan" w:cs="XB Kayhan"/>
      <w:sz w:val="18"/>
      <w:szCs w:val="18"/>
      <w:lang w:bidi="fa-IR"/>
    </w:rPr>
  </w:style>
  <w:style w:type="paragraph" w:styleId="Header">
    <w:name w:val="header"/>
    <w:basedOn w:val="Normal"/>
    <w:link w:val="HeaderChar"/>
    <w:uiPriority w:val="99"/>
    <w:unhideWhenUsed/>
    <w:rsid w:val="00560A39"/>
    <w:pPr>
      <w:tabs>
        <w:tab w:val="center" w:pos="4513"/>
        <w:tab w:val="right" w:pos="9026"/>
      </w:tabs>
    </w:pPr>
  </w:style>
  <w:style w:type="character" w:customStyle="1" w:styleId="HeaderChar">
    <w:name w:val="Header Char"/>
    <w:basedOn w:val="DefaultParagraphFont"/>
    <w:link w:val="Header"/>
    <w:uiPriority w:val="99"/>
    <w:rsid w:val="00560A39"/>
    <w:rPr>
      <w:rFonts w:ascii="XB Kayhan" w:eastAsia="Calibri" w:hAnsi="XB Kayhan" w:cs="XB Kayhan"/>
      <w:lang w:bidi="fa-IR"/>
    </w:rPr>
  </w:style>
  <w:style w:type="paragraph" w:styleId="Footer">
    <w:name w:val="footer"/>
    <w:basedOn w:val="Normal"/>
    <w:link w:val="FooterChar"/>
    <w:uiPriority w:val="99"/>
    <w:unhideWhenUsed/>
    <w:rsid w:val="00560A39"/>
    <w:pPr>
      <w:tabs>
        <w:tab w:val="center" w:pos="4513"/>
        <w:tab w:val="right" w:pos="9026"/>
      </w:tabs>
    </w:pPr>
  </w:style>
  <w:style w:type="character" w:customStyle="1" w:styleId="FooterChar">
    <w:name w:val="Footer Char"/>
    <w:basedOn w:val="DefaultParagraphFont"/>
    <w:link w:val="Footer"/>
    <w:uiPriority w:val="99"/>
    <w:rsid w:val="00560A39"/>
    <w:rPr>
      <w:rFonts w:ascii="XB Kayhan" w:eastAsia="Calibri" w:hAnsi="XB Kayhan" w:cs="XB Kayhan"/>
      <w:lang w:bidi="fa-IR"/>
    </w:rPr>
  </w:style>
  <w:style w:type="table" w:styleId="TableGrid">
    <w:name w:val="Table Grid"/>
    <w:basedOn w:val="TableNormal"/>
    <w:uiPriority w:val="39"/>
    <w:rsid w:val="00BC7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9F1E35"/>
    <w:pPr>
      <w:spacing w:after="200"/>
    </w:pPr>
    <w:rPr>
      <w:i/>
      <w:iCs/>
      <w:color w:val="44546A" w:themeColor="text2"/>
      <w:sz w:val="18"/>
      <w:szCs w:val="18"/>
    </w:rPr>
  </w:style>
  <w:style w:type="paragraph" w:styleId="NormalWeb">
    <w:name w:val="Normal (Web)"/>
    <w:basedOn w:val="Normal"/>
    <w:uiPriority w:val="99"/>
    <w:semiHidden/>
    <w:unhideWhenUsed/>
    <w:rsid w:val="009F1E35"/>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9B06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3365">
      <w:bodyDiv w:val="1"/>
      <w:marLeft w:val="0"/>
      <w:marRight w:val="0"/>
      <w:marTop w:val="0"/>
      <w:marBottom w:val="0"/>
      <w:divBdr>
        <w:top w:val="none" w:sz="0" w:space="0" w:color="auto"/>
        <w:left w:val="none" w:sz="0" w:space="0" w:color="auto"/>
        <w:bottom w:val="none" w:sz="0" w:space="0" w:color="auto"/>
        <w:right w:val="none" w:sz="0" w:space="0" w:color="auto"/>
      </w:divBdr>
    </w:div>
    <w:div w:id="465391161">
      <w:bodyDiv w:val="1"/>
      <w:marLeft w:val="0"/>
      <w:marRight w:val="0"/>
      <w:marTop w:val="0"/>
      <w:marBottom w:val="0"/>
      <w:divBdr>
        <w:top w:val="none" w:sz="0" w:space="0" w:color="auto"/>
        <w:left w:val="none" w:sz="0" w:space="0" w:color="auto"/>
        <w:bottom w:val="none" w:sz="0" w:space="0" w:color="auto"/>
        <w:right w:val="none" w:sz="0" w:space="0" w:color="auto"/>
      </w:divBdr>
    </w:div>
    <w:div w:id="500974738">
      <w:bodyDiv w:val="1"/>
      <w:marLeft w:val="0"/>
      <w:marRight w:val="0"/>
      <w:marTop w:val="0"/>
      <w:marBottom w:val="0"/>
      <w:divBdr>
        <w:top w:val="none" w:sz="0" w:space="0" w:color="auto"/>
        <w:left w:val="none" w:sz="0" w:space="0" w:color="auto"/>
        <w:bottom w:val="none" w:sz="0" w:space="0" w:color="auto"/>
        <w:right w:val="none" w:sz="0" w:space="0" w:color="auto"/>
      </w:divBdr>
    </w:div>
    <w:div w:id="1141732165">
      <w:bodyDiv w:val="1"/>
      <w:marLeft w:val="0"/>
      <w:marRight w:val="0"/>
      <w:marTop w:val="0"/>
      <w:marBottom w:val="0"/>
      <w:divBdr>
        <w:top w:val="none" w:sz="0" w:space="0" w:color="auto"/>
        <w:left w:val="none" w:sz="0" w:space="0" w:color="auto"/>
        <w:bottom w:val="none" w:sz="0" w:space="0" w:color="auto"/>
        <w:right w:val="none" w:sz="0" w:space="0" w:color="auto"/>
      </w:divBdr>
    </w:div>
    <w:div w:id="1465149169">
      <w:bodyDiv w:val="1"/>
      <w:marLeft w:val="0"/>
      <w:marRight w:val="0"/>
      <w:marTop w:val="0"/>
      <w:marBottom w:val="0"/>
      <w:divBdr>
        <w:top w:val="none" w:sz="0" w:space="0" w:color="auto"/>
        <w:left w:val="none" w:sz="0" w:space="0" w:color="auto"/>
        <w:bottom w:val="none" w:sz="0" w:space="0" w:color="auto"/>
        <w:right w:val="none" w:sz="0" w:space="0" w:color="auto"/>
      </w:divBdr>
    </w:div>
    <w:div w:id="1589923178">
      <w:bodyDiv w:val="1"/>
      <w:marLeft w:val="0"/>
      <w:marRight w:val="0"/>
      <w:marTop w:val="0"/>
      <w:marBottom w:val="0"/>
      <w:divBdr>
        <w:top w:val="none" w:sz="0" w:space="0" w:color="auto"/>
        <w:left w:val="none" w:sz="0" w:space="0" w:color="auto"/>
        <w:bottom w:val="none" w:sz="0" w:space="0" w:color="auto"/>
        <w:right w:val="none" w:sz="0" w:space="0" w:color="auto"/>
      </w:divBdr>
    </w:div>
    <w:div w:id="1628001943">
      <w:bodyDiv w:val="1"/>
      <w:marLeft w:val="0"/>
      <w:marRight w:val="0"/>
      <w:marTop w:val="0"/>
      <w:marBottom w:val="0"/>
      <w:divBdr>
        <w:top w:val="none" w:sz="0" w:space="0" w:color="auto"/>
        <w:left w:val="none" w:sz="0" w:space="0" w:color="auto"/>
        <w:bottom w:val="none" w:sz="0" w:space="0" w:color="auto"/>
        <w:right w:val="none" w:sz="0" w:space="0" w:color="auto"/>
      </w:divBdr>
    </w:div>
    <w:div w:id="189924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thebalance.com/what-is-a-neobank-and-should-youtry-"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medici.com/regulatory-framework-gaps-opportunities-to-support-growth-of-neobanks" TargetMode="External"/><Relationship Id="rId17" Type="http://schemas.openxmlformats.org/officeDocument/2006/relationships/hyperlink" Target="https://www.bankrate.com/banking/5-questions-to-ask-before-trying-aneobank" TargetMode="External"/><Relationship Id="rId2" Type="http://schemas.openxmlformats.org/officeDocument/2006/relationships/numbering" Target="numbering.xml"/><Relationship Id="rId16" Type="http://schemas.openxmlformats.org/officeDocument/2006/relationships/hyperlink" Target="https://doi.org/10.2139/ssrn.267655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www.bis.org" TargetMode="Externa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doi.org/10.1061/ciegag.00013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7187500000000001E-2"/>
          <c:y val="2.1441297715257233E-3"/>
          <c:w val="0.96562499999999996"/>
          <c:h val="0.86911346857023075"/>
        </c:manualLayout>
      </c:layout>
      <c:barChart>
        <c:barDir val="col"/>
        <c:grouping val="stacked"/>
        <c:varyColors val="0"/>
        <c:ser>
          <c:idx val="0"/>
          <c:order val="0"/>
          <c:tx>
            <c:strRef>
              <c:f>Sheet1!$B$1</c:f>
              <c:strCache>
                <c:ptCount val="1"/>
                <c:pt idx="0">
                  <c:v>مناطق آزاد</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1.7187500000000015E-2"/>
                  <c:y val="-7.39455481286536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0A5-45C4-A430-E36BFB59E064}"/>
                </c:ext>
              </c:extLst>
            </c:dLbl>
            <c:dLbl>
              <c:idx val="1"/>
              <c:layout>
                <c:manualLayout>
                  <c:x val="-1.4062500000000028E-2"/>
                  <c:y val="-6.93239513706128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A5-45C4-A430-E36BFB59E064}"/>
                </c:ext>
              </c:extLst>
            </c:dLbl>
            <c:dLbl>
              <c:idx val="2"/>
              <c:layout>
                <c:manualLayout>
                  <c:x val="-1.4062500000000058E-2"/>
                  <c:y val="-7.39455481286536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0A5-45C4-A430-E36BFB59E064}"/>
                </c:ext>
              </c:extLst>
            </c:dLbl>
            <c:dLbl>
              <c:idx val="3"/>
              <c:layout>
                <c:manualLayout>
                  <c:x val="-1.8749999999999999E-2"/>
                  <c:y val="-6.47023546125719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0A5-45C4-A430-E36BFB59E064}"/>
                </c:ext>
              </c:extLst>
            </c:dLbl>
            <c:dLbl>
              <c:idx val="4"/>
              <c:layout>
                <c:manualLayout>
                  <c:x val="-1.7187500000000001E-2"/>
                  <c:y val="-6.00807578545311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0A5-45C4-A430-E36BFB59E064}"/>
                </c:ext>
              </c:extLst>
            </c:dLbl>
            <c:dLbl>
              <c:idx val="5"/>
              <c:layout>
                <c:manualLayout>
                  <c:x val="-3.125E-2"/>
                  <c:y val="-8.31887416447354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0A5-45C4-A430-E36BFB59E064}"/>
                </c:ext>
              </c:extLst>
            </c:dLbl>
            <c:dLbl>
              <c:idx val="6"/>
              <c:layout>
                <c:manualLayout>
                  <c:x val="-2.34375E-2"/>
                  <c:y val="-9.24319351608169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0A5-45C4-A430-E36BFB59E064}"/>
                </c:ext>
              </c:extLst>
            </c:dLbl>
            <c:dLbl>
              <c:idx val="7"/>
              <c:layout>
                <c:manualLayout>
                  <c:x val="-2.8125000000000115E-2"/>
                  <c:y val="-6.00807578545309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0A5-45C4-A430-E36BFB59E064}"/>
                </c:ext>
              </c:extLst>
            </c:dLbl>
            <c:numFmt formatCode="[$-200000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XB Niloofar" panose="02000803080000020003" pitchFamily="2" charset="-78"/>
                    <a:ea typeface="+mn-ea"/>
                    <a:cs typeface="XB Niloofar" panose="02000803080000020003"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1394</c:v>
                </c:pt>
                <c:pt idx="1">
                  <c:v>1395</c:v>
                </c:pt>
                <c:pt idx="2">
                  <c:v>1396</c:v>
                </c:pt>
                <c:pt idx="3">
                  <c:v>1397</c:v>
                </c:pt>
                <c:pt idx="4">
                  <c:v>1398</c:v>
                </c:pt>
                <c:pt idx="5">
                  <c:v>1399</c:v>
                </c:pt>
                <c:pt idx="6">
                  <c:v>1400</c:v>
                </c:pt>
                <c:pt idx="7">
                  <c:v>1401-6</c:v>
                </c:pt>
              </c:strCache>
            </c:strRef>
          </c:cat>
          <c:val>
            <c:numRef>
              <c:f>Sheet1!$B$2:$B$9</c:f>
              <c:numCache>
                <c:formatCode>General</c:formatCode>
                <c:ptCount val="8"/>
                <c:pt idx="0">
                  <c:v>4132</c:v>
                </c:pt>
                <c:pt idx="1">
                  <c:v>6723</c:v>
                </c:pt>
                <c:pt idx="2">
                  <c:v>5001</c:v>
                </c:pt>
                <c:pt idx="3">
                  <c:v>6892</c:v>
                </c:pt>
                <c:pt idx="4">
                  <c:v>13883</c:v>
                </c:pt>
                <c:pt idx="5">
                  <c:v>24355</c:v>
                </c:pt>
                <c:pt idx="6">
                  <c:v>33889</c:v>
                </c:pt>
                <c:pt idx="7">
                  <c:v>12766</c:v>
                </c:pt>
              </c:numCache>
            </c:numRef>
          </c:val>
          <c:extLst>
            <c:ext xmlns:c16="http://schemas.microsoft.com/office/drawing/2014/chart" uri="{C3380CC4-5D6E-409C-BE32-E72D297353CC}">
              <c16:uniqueId val="{00000008-60A5-45C4-A430-E36BFB59E064}"/>
            </c:ext>
          </c:extLst>
        </c:ser>
        <c:ser>
          <c:idx val="1"/>
          <c:order val="1"/>
          <c:tx>
            <c:strRef>
              <c:f>Sheet1!$C$1</c:f>
              <c:strCache>
                <c:ptCount val="1"/>
                <c:pt idx="0">
                  <c:v>مناطق ویژه</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1.0937499999999972E-2"/>
                  <c:y val="-0.1155399189510212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0A5-45C4-A430-E36BFB59E064}"/>
                </c:ext>
              </c:extLst>
            </c:dLbl>
            <c:dLbl>
              <c:idx val="1"/>
              <c:layout>
                <c:manualLayout>
                  <c:x val="1.0937499999999972E-2"/>
                  <c:y val="-0.1201615157090621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0A5-45C4-A430-E36BFB59E064}"/>
                </c:ext>
              </c:extLst>
            </c:dLbl>
            <c:dLbl>
              <c:idx val="2"/>
              <c:layout>
                <c:manualLayout>
                  <c:x val="9.3749999999999997E-3"/>
                  <c:y val="-0.1340263059831847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0A5-45C4-A430-E36BFB59E064}"/>
                </c:ext>
              </c:extLst>
            </c:dLbl>
            <c:dLbl>
              <c:idx val="3"/>
              <c:layout>
                <c:manualLayout>
                  <c:x val="6.2499999999999431E-3"/>
                  <c:y val="-0.115539918951021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0A5-45C4-A430-E36BFB59E064}"/>
                </c:ext>
              </c:extLst>
            </c:dLbl>
            <c:dLbl>
              <c:idx val="4"/>
              <c:layout>
                <c:manualLayout>
                  <c:x val="-1.1458200967217994E-16"/>
                  <c:y val="-0.15713428977338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0A5-45C4-A430-E36BFB59E064}"/>
                </c:ext>
              </c:extLst>
            </c:dLbl>
            <c:dLbl>
              <c:idx val="5"/>
              <c:layout>
                <c:manualLayout>
                  <c:x val="4.6874999999998853E-3"/>
                  <c:y val="-0.3928357244334723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0A5-45C4-A430-E36BFB59E064}"/>
                </c:ext>
              </c:extLst>
            </c:dLbl>
            <c:dLbl>
              <c:idx val="6"/>
              <c:layout>
                <c:manualLayout>
                  <c:x val="-9.3750000000001141E-3"/>
                  <c:y val="-0.1617558865314298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0A5-45C4-A430-E36BFB59E064}"/>
                </c:ext>
              </c:extLst>
            </c:dLbl>
            <c:dLbl>
              <c:idx val="7"/>
              <c:layout>
                <c:manualLayout>
                  <c:x val="-1.5625000000001146E-3"/>
                  <c:y val="-0.1894854670796748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0A5-45C4-A430-E36BFB59E064}"/>
                </c:ext>
              </c:extLst>
            </c:dLbl>
            <c:numFmt formatCode="[$-200000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XB Niloofar" panose="02000803080000020003" pitchFamily="2" charset="-78"/>
                    <a:ea typeface="+mn-ea"/>
                    <a:cs typeface="XB Niloofar" panose="02000803080000020003"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1394</c:v>
                </c:pt>
                <c:pt idx="1">
                  <c:v>1395</c:v>
                </c:pt>
                <c:pt idx="2">
                  <c:v>1396</c:v>
                </c:pt>
                <c:pt idx="3">
                  <c:v>1397</c:v>
                </c:pt>
                <c:pt idx="4">
                  <c:v>1398</c:v>
                </c:pt>
                <c:pt idx="5">
                  <c:v>1399</c:v>
                </c:pt>
                <c:pt idx="6">
                  <c:v>1400</c:v>
                </c:pt>
                <c:pt idx="7">
                  <c:v>1401-6</c:v>
                </c:pt>
              </c:strCache>
            </c:strRef>
          </c:cat>
          <c:val>
            <c:numRef>
              <c:f>Sheet1!$C$2:$C$9</c:f>
              <c:numCache>
                <c:formatCode>General</c:formatCode>
                <c:ptCount val="8"/>
                <c:pt idx="0">
                  <c:v>14394</c:v>
                </c:pt>
                <c:pt idx="1">
                  <c:v>17816</c:v>
                </c:pt>
                <c:pt idx="2">
                  <c:v>15832</c:v>
                </c:pt>
                <c:pt idx="3">
                  <c:v>40515</c:v>
                </c:pt>
                <c:pt idx="4">
                  <c:v>71226</c:v>
                </c:pt>
                <c:pt idx="5">
                  <c:v>205055</c:v>
                </c:pt>
                <c:pt idx="6">
                  <c:v>64859</c:v>
                </c:pt>
                <c:pt idx="7">
                  <c:v>86425</c:v>
                </c:pt>
              </c:numCache>
            </c:numRef>
          </c:val>
          <c:extLst>
            <c:ext xmlns:c16="http://schemas.microsoft.com/office/drawing/2014/chart" uri="{C3380CC4-5D6E-409C-BE32-E72D297353CC}">
              <c16:uniqueId val="{00000011-60A5-45C4-A430-E36BFB59E064}"/>
            </c:ext>
          </c:extLst>
        </c:ser>
        <c:dLbls>
          <c:showLegendKey val="0"/>
          <c:showVal val="0"/>
          <c:showCatName val="0"/>
          <c:showSerName val="0"/>
          <c:showPercent val="0"/>
          <c:showBubbleSize val="0"/>
        </c:dLbls>
        <c:gapWidth val="300"/>
        <c:axId val="105136512"/>
        <c:axId val="105143168"/>
      </c:barChart>
      <c:catAx>
        <c:axId val="105136512"/>
        <c:scaling>
          <c:orientation val="minMax"/>
        </c:scaling>
        <c:delete val="0"/>
        <c:axPos val="b"/>
        <c:numFmt formatCode="[$-2000000]0"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rtl="1">
              <a:defRPr sz="1200" b="0" i="0" u="none" strike="noStrike" kern="1200" baseline="0">
                <a:solidFill>
                  <a:sysClr val="windowText" lastClr="000000"/>
                </a:solidFill>
                <a:latin typeface="Badr-s" panose="020BE200000000000000" pitchFamily="34" charset="0"/>
                <a:ea typeface="+mn-ea"/>
                <a:cs typeface="XB Niloofar" panose="02000803080000020003" pitchFamily="2" charset="-78"/>
              </a:defRPr>
            </a:pPr>
            <a:endParaRPr lang="en-US"/>
          </a:p>
        </c:txPr>
        <c:crossAx val="105143168"/>
        <c:crosses val="autoZero"/>
        <c:auto val="1"/>
        <c:lblAlgn val="ctr"/>
        <c:lblOffset val="100"/>
        <c:noMultiLvlLbl val="0"/>
      </c:catAx>
      <c:valAx>
        <c:axId val="105143168"/>
        <c:scaling>
          <c:orientation val="minMax"/>
        </c:scaling>
        <c:delete val="0"/>
        <c:axPos val="l"/>
        <c:majorGridlines>
          <c:spPr>
            <a:ln w="9525" cap="flat" cmpd="sng" algn="ctr">
              <a:solidFill>
                <a:schemeClr val="tx1">
                  <a:lumMod val="15000"/>
                  <a:lumOff val="85000"/>
                </a:schemeClr>
              </a:solidFill>
              <a:round/>
            </a:ln>
            <a:effectLst/>
          </c:spPr>
        </c:majorGridlines>
        <c:numFmt formatCode="[$-2000000]0" sourceLinked="0"/>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XB Niloofar" panose="02000803080000020003" pitchFamily="2" charset="-78"/>
                <a:ea typeface="+mn-ea"/>
                <a:cs typeface="XB Niloofar" panose="02000803080000020003" pitchFamily="2" charset="-78"/>
              </a:defRPr>
            </a:pPr>
            <a:endParaRPr lang="en-US"/>
          </a:p>
        </c:txPr>
        <c:crossAx val="105136512"/>
        <c:crosses val="autoZero"/>
        <c:crossBetween val="between"/>
      </c:valAx>
      <c:spPr>
        <a:noFill/>
        <a:ln>
          <a:noFill/>
        </a:ln>
        <a:effectLst/>
      </c:spPr>
    </c:plotArea>
    <c:legend>
      <c:legendPos val="t"/>
      <c:layout>
        <c:manualLayout>
          <c:xMode val="edge"/>
          <c:yMode val="edge"/>
          <c:x val="8.6043991897423178E-2"/>
          <c:y val="4.3511354558941E-2"/>
          <c:w val="0.20416016023700564"/>
          <c:h val="0.129349031720893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XB Niloofar" panose="02000803080000020003" pitchFamily="2" charset="-78"/>
              <a:ea typeface="+mn-ea"/>
              <a:cs typeface="XB Niloofar" panose="02000803080000020003" pitchFamily="2" charset="-78"/>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baseline="0">
          <a:solidFill>
            <a:sysClr val="windowText" lastClr="000000"/>
          </a:solidFill>
          <a:latin typeface="XB Niloofar" panose="02000803080000020003" pitchFamily="2" charset="-78"/>
          <a:cs typeface="XB Niloofar" panose="02000803080000020003" pitchFamily="2" charset="-78"/>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7187500000000001E-2"/>
          <c:y val="2.1441297715257233E-3"/>
          <c:w val="0.96562499999999996"/>
          <c:h val="0.86911346857023075"/>
        </c:manualLayout>
      </c:layout>
      <c:barChart>
        <c:barDir val="col"/>
        <c:grouping val="stacked"/>
        <c:varyColors val="0"/>
        <c:ser>
          <c:idx val="0"/>
          <c:order val="0"/>
          <c:tx>
            <c:strRef>
              <c:f>Sheet1!$B$1</c:f>
              <c:strCache>
                <c:ptCount val="1"/>
                <c:pt idx="0">
                  <c:v>مناطق آزاد</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1.8749999999999999E-2"/>
                  <c:y val="-0.1016751286768987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9B8-4A8D-80ED-5F703E444E80}"/>
                </c:ext>
              </c:extLst>
            </c:dLbl>
            <c:dLbl>
              <c:idx val="1"/>
              <c:layout>
                <c:manualLayout>
                  <c:x val="-1.5625E-2"/>
                  <c:y val="-9.70535319188578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9B8-4A8D-80ED-5F703E444E80}"/>
                </c:ext>
              </c:extLst>
            </c:dLbl>
            <c:dLbl>
              <c:idx val="2"/>
              <c:layout>
                <c:manualLayout>
                  <c:x val="-1.5625E-2"/>
                  <c:y val="-0.1062967254349396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9B8-4A8D-80ED-5F703E444E80}"/>
                </c:ext>
              </c:extLst>
            </c:dLbl>
            <c:dLbl>
              <c:idx val="3"/>
              <c:layout>
                <c:manualLayout>
                  <c:x val="-2.5000000000000001E-2"/>
                  <c:y val="-0.1109183221929804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9B8-4A8D-80ED-5F703E444E80}"/>
                </c:ext>
              </c:extLst>
            </c:dLbl>
            <c:dLbl>
              <c:idx val="4"/>
              <c:layout>
                <c:manualLayout>
                  <c:x val="-1.0937499999999885E-2"/>
                  <c:y val="-7.85671448866945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9B8-4A8D-80ED-5F703E444E80}"/>
                </c:ext>
              </c:extLst>
            </c:dLbl>
            <c:dLbl>
              <c:idx val="5"/>
              <c:layout>
                <c:manualLayout>
                  <c:x val="-2.34375E-2"/>
                  <c:y val="-9.24319351608170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9B8-4A8D-80ED-5F703E444E80}"/>
                </c:ext>
              </c:extLst>
            </c:dLbl>
            <c:dLbl>
              <c:idx val="6"/>
              <c:layout>
                <c:manualLayout>
                  <c:x val="-1.8749999999999999E-2"/>
                  <c:y val="-8.31887416447353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9B8-4A8D-80ED-5F703E444E80}"/>
                </c:ext>
              </c:extLst>
            </c:dLbl>
            <c:dLbl>
              <c:idx val="7"/>
              <c:layout>
                <c:manualLayout>
                  <c:x val="-2.0312500000000115E-2"/>
                  <c:y val="-6.00807578545312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9B8-4A8D-80ED-5F703E444E80}"/>
                </c:ext>
              </c:extLst>
            </c:dLbl>
            <c:numFmt formatCode="[$-2000000]0" sourceLinked="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XB Niloofar" panose="02000803080000020003" pitchFamily="2" charset="-78"/>
                    <a:ea typeface="+mn-ea"/>
                    <a:cs typeface="XB Niloofar" panose="02000803080000020003"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1394</c:v>
                </c:pt>
                <c:pt idx="1">
                  <c:v>1395</c:v>
                </c:pt>
                <c:pt idx="2">
                  <c:v>1396</c:v>
                </c:pt>
                <c:pt idx="3">
                  <c:v>1397</c:v>
                </c:pt>
                <c:pt idx="4">
                  <c:v>1398</c:v>
                </c:pt>
                <c:pt idx="5">
                  <c:v>1399</c:v>
                </c:pt>
                <c:pt idx="6">
                  <c:v>1400</c:v>
                </c:pt>
                <c:pt idx="7">
                  <c:v>1401-6</c:v>
                </c:pt>
              </c:strCache>
            </c:strRef>
          </c:cat>
          <c:val>
            <c:numRef>
              <c:f>Sheet1!$B$2:$B$9</c:f>
              <c:numCache>
                <c:formatCode>General</c:formatCode>
                <c:ptCount val="8"/>
                <c:pt idx="0">
                  <c:v>249</c:v>
                </c:pt>
                <c:pt idx="1">
                  <c:v>349</c:v>
                </c:pt>
                <c:pt idx="2">
                  <c:v>448</c:v>
                </c:pt>
                <c:pt idx="3">
                  <c:v>307</c:v>
                </c:pt>
                <c:pt idx="4">
                  <c:v>210</c:v>
                </c:pt>
                <c:pt idx="5">
                  <c:v>166</c:v>
                </c:pt>
                <c:pt idx="6">
                  <c:v>148</c:v>
                </c:pt>
                <c:pt idx="7">
                  <c:v>38</c:v>
                </c:pt>
              </c:numCache>
            </c:numRef>
          </c:val>
          <c:extLst>
            <c:ext xmlns:c16="http://schemas.microsoft.com/office/drawing/2014/chart" uri="{C3380CC4-5D6E-409C-BE32-E72D297353CC}">
              <c16:uniqueId val="{00000008-89B8-4A8D-80ED-5F703E444E80}"/>
            </c:ext>
          </c:extLst>
        </c:ser>
        <c:ser>
          <c:idx val="1"/>
          <c:order val="1"/>
          <c:tx>
            <c:strRef>
              <c:f>Sheet1!$C$1</c:f>
              <c:strCache>
                <c:ptCount val="1"/>
                <c:pt idx="0">
                  <c:v>مناطق ویژه</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9.3750000000000135E-3"/>
                  <c:y val="-6.47023546125719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9B8-4A8D-80ED-5F703E444E80}"/>
                </c:ext>
              </c:extLst>
            </c:dLbl>
            <c:dLbl>
              <c:idx val="1"/>
              <c:layout>
                <c:manualLayout>
                  <c:x val="1.0937500000000029E-2"/>
                  <c:y val="-4.62159675804084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9B8-4A8D-80ED-5F703E444E80}"/>
                </c:ext>
              </c:extLst>
            </c:dLbl>
            <c:dLbl>
              <c:idx val="2"/>
              <c:layout>
                <c:manualLayout>
                  <c:x val="6.2500000000000003E-3"/>
                  <c:y val="-0.3604845471271863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9B8-4A8D-80ED-5F703E444E80}"/>
                </c:ext>
              </c:extLst>
            </c:dLbl>
            <c:dLbl>
              <c:idx val="3"/>
              <c:layout>
                <c:manualLayout>
                  <c:x val="3.1250000000000002E-3"/>
                  <c:y val="-6.0080757854531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9B8-4A8D-80ED-5F703E444E80}"/>
                </c:ext>
              </c:extLst>
            </c:dLbl>
            <c:dLbl>
              <c:idx val="4"/>
              <c:layout>
                <c:manualLayout>
                  <c:x val="7.8125E-3"/>
                  <c:y val="-4.62159675804086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9B8-4A8D-80ED-5F703E444E80}"/>
                </c:ext>
              </c:extLst>
            </c:dLbl>
            <c:dLbl>
              <c:idx val="5"/>
              <c:layout>
                <c:manualLayout>
                  <c:x val="1.0937499999999999E-2"/>
                  <c:y val="-4.15943708223676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9B8-4A8D-80ED-5F703E444E80}"/>
                </c:ext>
              </c:extLst>
            </c:dLbl>
            <c:dLbl>
              <c:idx val="6"/>
              <c:layout>
                <c:manualLayout>
                  <c:x val="1.7187499999999887E-2"/>
                  <c:y val="-5.54591610964902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9B8-4A8D-80ED-5F703E444E80}"/>
                </c:ext>
              </c:extLst>
            </c:dLbl>
            <c:dLbl>
              <c:idx val="7"/>
              <c:layout>
                <c:manualLayout>
                  <c:x val="6.2500000000001148E-3"/>
                  <c:y val="-4.15943708223676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9B8-4A8D-80ED-5F703E444E80}"/>
                </c:ext>
              </c:extLst>
            </c:dLbl>
            <c:numFmt formatCode="[$-2000000]0" sourceLinked="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XB Niloofar" panose="02000803080000020003" pitchFamily="2" charset="-78"/>
                    <a:ea typeface="+mn-ea"/>
                    <a:cs typeface="XB Niloofar" panose="02000803080000020003"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1394</c:v>
                </c:pt>
                <c:pt idx="1">
                  <c:v>1395</c:v>
                </c:pt>
                <c:pt idx="2">
                  <c:v>1396</c:v>
                </c:pt>
                <c:pt idx="3">
                  <c:v>1397</c:v>
                </c:pt>
                <c:pt idx="4">
                  <c:v>1398</c:v>
                </c:pt>
                <c:pt idx="5">
                  <c:v>1399</c:v>
                </c:pt>
                <c:pt idx="6">
                  <c:v>1400</c:v>
                </c:pt>
                <c:pt idx="7">
                  <c:v>1401-6</c:v>
                </c:pt>
              </c:strCache>
            </c:strRef>
          </c:cat>
          <c:val>
            <c:numRef>
              <c:f>Sheet1!$C$2:$C$9</c:f>
              <c:numCache>
                <c:formatCode>General</c:formatCode>
                <c:ptCount val="8"/>
                <c:pt idx="0">
                  <c:v>7</c:v>
                </c:pt>
                <c:pt idx="1">
                  <c:v>44</c:v>
                </c:pt>
                <c:pt idx="2">
                  <c:v>2576</c:v>
                </c:pt>
                <c:pt idx="3">
                  <c:v>3</c:v>
                </c:pt>
                <c:pt idx="4">
                  <c:v>37</c:v>
                </c:pt>
                <c:pt idx="5">
                  <c:v>7</c:v>
                </c:pt>
                <c:pt idx="6">
                  <c:v>15</c:v>
                </c:pt>
                <c:pt idx="7">
                  <c:v>1</c:v>
                </c:pt>
              </c:numCache>
            </c:numRef>
          </c:val>
          <c:extLst>
            <c:ext xmlns:c16="http://schemas.microsoft.com/office/drawing/2014/chart" uri="{C3380CC4-5D6E-409C-BE32-E72D297353CC}">
              <c16:uniqueId val="{00000011-89B8-4A8D-80ED-5F703E444E80}"/>
            </c:ext>
          </c:extLst>
        </c:ser>
        <c:dLbls>
          <c:showLegendKey val="0"/>
          <c:showVal val="0"/>
          <c:showCatName val="0"/>
          <c:showSerName val="0"/>
          <c:showPercent val="0"/>
          <c:showBubbleSize val="0"/>
        </c:dLbls>
        <c:gapWidth val="300"/>
        <c:axId val="105136512"/>
        <c:axId val="105143168"/>
      </c:barChart>
      <c:catAx>
        <c:axId val="105136512"/>
        <c:scaling>
          <c:orientation val="minMax"/>
        </c:scaling>
        <c:delete val="0"/>
        <c:axPos val="b"/>
        <c:numFmt formatCode="[$-2000000]0"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ysClr val="windowText" lastClr="000000"/>
                </a:solidFill>
                <a:latin typeface="Badr-s" panose="020BE200000000000000" pitchFamily="34" charset="0"/>
                <a:ea typeface="+mn-ea"/>
                <a:cs typeface="XB Niloofar" panose="02000803080000020003" pitchFamily="2" charset="-78"/>
              </a:defRPr>
            </a:pPr>
            <a:endParaRPr lang="en-US"/>
          </a:p>
        </c:txPr>
        <c:crossAx val="105143168"/>
        <c:crosses val="autoZero"/>
        <c:auto val="1"/>
        <c:lblAlgn val="ctr"/>
        <c:lblOffset val="100"/>
        <c:noMultiLvlLbl val="0"/>
      </c:catAx>
      <c:valAx>
        <c:axId val="105143168"/>
        <c:scaling>
          <c:orientation val="minMax"/>
        </c:scaling>
        <c:delete val="0"/>
        <c:axPos val="l"/>
        <c:majorGridlines>
          <c:spPr>
            <a:ln w="9525" cap="flat" cmpd="sng" algn="ctr">
              <a:solidFill>
                <a:schemeClr val="tx1">
                  <a:lumMod val="15000"/>
                  <a:lumOff val="85000"/>
                </a:schemeClr>
              </a:solidFill>
              <a:round/>
            </a:ln>
            <a:effectLst/>
          </c:spPr>
        </c:majorGridlines>
        <c:numFmt formatCode="[$-2000000]0" sourceLinked="0"/>
        <c:majorTickMark val="out"/>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ysClr val="windowText" lastClr="000000"/>
                </a:solidFill>
                <a:latin typeface="XB Niloofar" panose="02000803080000020003" pitchFamily="2" charset="-78"/>
                <a:ea typeface="+mn-ea"/>
                <a:cs typeface="XB Niloofar" panose="02000803080000020003" pitchFamily="2" charset="-78"/>
              </a:defRPr>
            </a:pPr>
            <a:endParaRPr lang="en-US"/>
          </a:p>
        </c:txPr>
        <c:crossAx val="105136512"/>
        <c:crosses val="autoZero"/>
        <c:crossBetween val="between"/>
      </c:valAx>
      <c:spPr>
        <a:noFill/>
        <a:ln>
          <a:noFill/>
        </a:ln>
        <a:effectLst/>
      </c:spPr>
    </c:plotArea>
    <c:legend>
      <c:legendPos val="t"/>
      <c:layout>
        <c:manualLayout>
          <c:xMode val="edge"/>
          <c:yMode val="edge"/>
          <c:x val="9.2856332798861033E-2"/>
          <c:y val="6.0264768040358581E-2"/>
          <c:w val="0.17659761563706597"/>
          <c:h val="0.1752151719671404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XB Niloofar" panose="02000803080000020003" pitchFamily="2" charset="-78"/>
              <a:ea typeface="+mn-ea"/>
              <a:cs typeface="XB Niloofar" panose="02000803080000020003" pitchFamily="2" charset="-78"/>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XB Niloofar" panose="02000803080000020003" pitchFamily="2" charset="-78"/>
          <a:cs typeface="XB Niloofar" panose="02000803080000020003" pitchFamily="2" charset="-78"/>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7187500000000001E-2"/>
          <c:y val="8.9258591016773331E-2"/>
          <c:w val="0.96562499999999996"/>
          <c:h val="0.82555616705967305"/>
        </c:manualLayout>
      </c:layout>
      <c:barChart>
        <c:barDir val="col"/>
        <c:grouping val="stacked"/>
        <c:varyColors val="0"/>
        <c:ser>
          <c:idx val="0"/>
          <c:order val="0"/>
          <c:tx>
            <c:strRef>
              <c:f>Sheet1!$B$1</c:f>
              <c:strCache>
                <c:ptCount val="1"/>
                <c:pt idx="0">
                  <c:v>مناطق آزاد</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1.4216656622965684E-2"/>
                  <c:y val="-2.96391780145757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812-4617-9F87-C113EEB444CA}"/>
                </c:ext>
              </c:extLst>
            </c:dLbl>
            <c:dLbl>
              <c:idx val="1"/>
              <c:layout>
                <c:manualLayout>
                  <c:x val="-1.4216656622965713E-2"/>
                  <c:y val="-3.45790410170049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812-4617-9F87-C113EEB444CA}"/>
                </c:ext>
              </c:extLst>
            </c:dLbl>
            <c:dLbl>
              <c:idx val="2"/>
              <c:layout>
                <c:manualLayout>
                  <c:x val="-1.5796285136628539E-2"/>
                  <c:y val="-3.45790410170049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812-4617-9F87-C113EEB444CA}"/>
                </c:ext>
              </c:extLst>
            </c:dLbl>
            <c:dLbl>
              <c:idx val="3"/>
              <c:layout>
                <c:manualLayout>
                  <c:x val="-1.4216656622965684E-2"/>
                  <c:y val="-3.95189040194342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812-4617-9F87-C113EEB444CA}"/>
                </c:ext>
              </c:extLst>
            </c:dLbl>
            <c:dLbl>
              <c:idx val="4"/>
              <c:layout>
                <c:manualLayout>
                  <c:x val="-1.1057399595639977E-2"/>
                  <c:y val="-3.95189040194344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812-4617-9F87-C113EEB444CA}"/>
                </c:ext>
              </c:extLst>
            </c:dLbl>
            <c:dLbl>
              <c:idx val="5"/>
              <c:layout>
                <c:manualLayout>
                  <c:x val="-1.5796285136628653E-2"/>
                  <c:y val="-3.70489725182196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812-4617-9F87-C113EEB444CA}"/>
                </c:ext>
              </c:extLst>
            </c:dLbl>
            <c:dLbl>
              <c:idx val="6"/>
              <c:layout>
                <c:manualLayout>
                  <c:x val="-1.5796285136628539E-2"/>
                  <c:y val="-4.19888355206489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812-4617-9F87-C113EEB444CA}"/>
                </c:ext>
              </c:extLst>
            </c:dLbl>
            <c:dLbl>
              <c:idx val="7"/>
              <c:layout>
                <c:manualLayout>
                  <c:x val="-1.4216656622965684E-2"/>
                  <c:y val="-3.21091095157903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812-4617-9F87-C113EEB444CA}"/>
                </c:ext>
              </c:extLst>
            </c:dLbl>
            <c:numFmt formatCode="[$-2000000]0.000" sourceLinked="0"/>
            <c:spPr>
              <a:noFill/>
              <a:ln>
                <a:noFill/>
              </a:ln>
              <a:effectLst/>
            </c:spPr>
            <c:txPr>
              <a:bodyPr rot="0" spcFirstLastPara="1" vertOverflow="ellipsis" vert="horz" wrap="square" anchor="ctr" anchorCtr="1"/>
              <a:lstStyle/>
              <a:p>
                <a:pPr>
                  <a:defRPr sz="1197" b="0" i="0" u="none" strike="noStrike" kern="1200" baseline="0">
                    <a:solidFill>
                      <a:sysClr val="windowText" lastClr="000000"/>
                    </a:solidFill>
                    <a:latin typeface="XB Niloofar" panose="02000803080000020003" pitchFamily="2" charset="-78"/>
                    <a:ea typeface="+mn-ea"/>
                    <a:cs typeface="XB Niloofar" panose="02000803080000020003"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1394</c:v>
                </c:pt>
                <c:pt idx="1">
                  <c:v>1395</c:v>
                </c:pt>
                <c:pt idx="2">
                  <c:v>1396</c:v>
                </c:pt>
                <c:pt idx="3">
                  <c:v>1397</c:v>
                </c:pt>
                <c:pt idx="4">
                  <c:v>1398</c:v>
                </c:pt>
                <c:pt idx="5">
                  <c:v>1399</c:v>
                </c:pt>
                <c:pt idx="6">
                  <c:v>1400</c:v>
                </c:pt>
                <c:pt idx="7">
                  <c:v>شش ماهه 1401</c:v>
                </c:pt>
              </c:strCache>
            </c:strRef>
          </c:cat>
          <c:val>
            <c:numRef>
              <c:f>Sheet1!$B$2:$B$9</c:f>
              <c:numCache>
                <c:formatCode>General</c:formatCode>
                <c:ptCount val="8"/>
                <c:pt idx="0">
                  <c:v>0.64400000000000002</c:v>
                </c:pt>
                <c:pt idx="1">
                  <c:v>0.81399999999999995</c:v>
                </c:pt>
                <c:pt idx="2">
                  <c:v>1.0469999999999999</c:v>
                </c:pt>
                <c:pt idx="3">
                  <c:v>1.0169999999999999</c:v>
                </c:pt>
                <c:pt idx="4">
                  <c:v>0.94099999999999995</c:v>
                </c:pt>
                <c:pt idx="5">
                  <c:v>0.85399999999999998</c:v>
                </c:pt>
                <c:pt idx="6">
                  <c:v>1.0960000000000001</c:v>
                </c:pt>
                <c:pt idx="7">
                  <c:v>0.54500000000000004</c:v>
                </c:pt>
              </c:numCache>
            </c:numRef>
          </c:val>
          <c:extLst>
            <c:ext xmlns:c16="http://schemas.microsoft.com/office/drawing/2014/chart" uri="{C3380CC4-5D6E-409C-BE32-E72D297353CC}">
              <c16:uniqueId val="{00000008-8812-4617-9F87-C113EEB444CA}"/>
            </c:ext>
          </c:extLst>
        </c:ser>
        <c:ser>
          <c:idx val="1"/>
          <c:order val="1"/>
          <c:tx>
            <c:strRef>
              <c:f>Sheet1!$C$1</c:f>
              <c:strCache>
                <c:ptCount val="1"/>
                <c:pt idx="0">
                  <c:v>مناطق ویژه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1.5796285136628538E-3"/>
                  <c:y val="-0.3038015746494010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812-4617-9F87-C113EEB444CA}"/>
                </c:ext>
              </c:extLst>
            </c:dLbl>
            <c:dLbl>
              <c:idx val="1"/>
              <c:layout>
                <c:manualLayout>
                  <c:x val="0"/>
                  <c:y val="-0.3630799306785524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812-4617-9F87-C113EEB444CA}"/>
                </c:ext>
              </c:extLst>
            </c:dLbl>
            <c:dLbl>
              <c:idx val="2"/>
              <c:layout>
                <c:manualLayout>
                  <c:x val="-1.5796285136628538E-3"/>
                  <c:y val="-0.372959656683410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812-4617-9F87-C113EEB444CA}"/>
                </c:ext>
              </c:extLst>
            </c:dLbl>
            <c:dLbl>
              <c:idx val="3"/>
              <c:layout>
                <c:manualLayout>
                  <c:x val="-3.1592570273257076E-3"/>
                  <c:y val="-0.2840421226396839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812-4617-9F87-C113EEB444CA}"/>
                </c:ext>
              </c:extLst>
            </c:dLbl>
            <c:dLbl>
              <c:idx val="4"/>
              <c:layout>
                <c:manualLayout>
                  <c:x val="-4.7388855409886774E-3"/>
                  <c:y val="-0.2395833556178202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812-4617-9F87-C113EEB444CA}"/>
                </c:ext>
              </c:extLst>
            </c:dLbl>
            <c:dLbl>
              <c:idx val="5"/>
              <c:layout>
                <c:manualLayout>
                  <c:x val="-4.7388855409885612E-3"/>
                  <c:y val="-0.1679553420825956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812-4617-9F87-C113EEB444CA}"/>
                </c:ext>
              </c:extLst>
            </c:dLbl>
            <c:dLbl>
              <c:idx val="6"/>
              <c:layout>
                <c:manualLayout>
                  <c:x val="-4.7388855409885612E-3"/>
                  <c:y val="-0.2766323281360399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812-4617-9F87-C113EEB444CA}"/>
                </c:ext>
              </c:extLst>
            </c:dLbl>
            <c:dLbl>
              <c:idx val="7"/>
              <c:layout>
                <c:manualLayout>
                  <c:x val="1.5796285136628538E-3"/>
                  <c:y val="-0.158075616077737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812-4617-9F87-C113EEB444CA}"/>
                </c:ext>
              </c:extLst>
            </c:dLbl>
            <c:numFmt formatCode="[$-2000000]0.000" sourceLinked="0"/>
            <c:spPr>
              <a:noFill/>
              <a:ln>
                <a:noFill/>
              </a:ln>
              <a:effectLst/>
            </c:spPr>
            <c:txPr>
              <a:bodyPr rot="0" spcFirstLastPara="1" vertOverflow="ellipsis" vert="horz" wrap="square" anchor="ctr" anchorCtr="1"/>
              <a:lstStyle/>
              <a:p>
                <a:pPr>
                  <a:defRPr sz="1197" b="0" i="0" u="none" strike="noStrike" kern="1200" baseline="0">
                    <a:solidFill>
                      <a:sysClr val="windowText" lastClr="000000"/>
                    </a:solidFill>
                    <a:latin typeface="XB Niloofar" panose="02000803080000020003" pitchFamily="2" charset="-78"/>
                    <a:ea typeface="+mn-ea"/>
                    <a:cs typeface="XB Niloofar" panose="02000803080000020003"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1394</c:v>
                </c:pt>
                <c:pt idx="1">
                  <c:v>1395</c:v>
                </c:pt>
                <c:pt idx="2">
                  <c:v>1396</c:v>
                </c:pt>
                <c:pt idx="3">
                  <c:v>1397</c:v>
                </c:pt>
                <c:pt idx="4">
                  <c:v>1398</c:v>
                </c:pt>
                <c:pt idx="5">
                  <c:v>1399</c:v>
                </c:pt>
                <c:pt idx="6">
                  <c:v>1400</c:v>
                </c:pt>
                <c:pt idx="7">
                  <c:v>شش ماهه 1401</c:v>
                </c:pt>
              </c:strCache>
            </c:strRef>
          </c:cat>
          <c:val>
            <c:numRef>
              <c:f>Sheet1!$C$2:$C$9</c:f>
              <c:numCache>
                <c:formatCode>General</c:formatCode>
                <c:ptCount val="8"/>
                <c:pt idx="0">
                  <c:v>16.827999999999999</c:v>
                </c:pt>
                <c:pt idx="1">
                  <c:v>20.574999999999999</c:v>
                </c:pt>
                <c:pt idx="2">
                  <c:v>21.545999999999999</c:v>
                </c:pt>
                <c:pt idx="3">
                  <c:v>16.228000000000002</c:v>
                </c:pt>
                <c:pt idx="4">
                  <c:v>13.337999999999999</c:v>
                </c:pt>
                <c:pt idx="5">
                  <c:v>9.0380000000000003</c:v>
                </c:pt>
                <c:pt idx="6">
                  <c:v>14.619</c:v>
                </c:pt>
                <c:pt idx="7">
                  <c:v>7.5090000000000003</c:v>
                </c:pt>
              </c:numCache>
            </c:numRef>
          </c:val>
          <c:extLst>
            <c:ext xmlns:c16="http://schemas.microsoft.com/office/drawing/2014/chart" uri="{C3380CC4-5D6E-409C-BE32-E72D297353CC}">
              <c16:uniqueId val="{00000011-8812-4617-9F87-C113EEB444CA}"/>
            </c:ext>
          </c:extLst>
        </c:ser>
        <c:dLbls>
          <c:showLegendKey val="0"/>
          <c:showVal val="0"/>
          <c:showCatName val="0"/>
          <c:showSerName val="0"/>
          <c:showPercent val="0"/>
          <c:showBubbleSize val="0"/>
        </c:dLbls>
        <c:gapWidth val="300"/>
        <c:axId val="105136512"/>
        <c:axId val="105143168"/>
      </c:barChart>
      <c:catAx>
        <c:axId val="1051365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ysClr val="windowText" lastClr="000000"/>
                </a:solidFill>
                <a:latin typeface="Badr-s" panose="020BE200000000000000" pitchFamily="34" charset="0"/>
                <a:ea typeface="+mn-ea"/>
                <a:cs typeface="XB Niloofar" panose="02000803080000020003" pitchFamily="2" charset="-78"/>
              </a:defRPr>
            </a:pPr>
            <a:endParaRPr lang="en-US"/>
          </a:p>
        </c:txPr>
        <c:crossAx val="105143168"/>
        <c:crosses val="autoZero"/>
        <c:auto val="1"/>
        <c:lblAlgn val="ctr"/>
        <c:lblOffset val="100"/>
        <c:noMultiLvlLbl val="0"/>
      </c:catAx>
      <c:valAx>
        <c:axId val="105143168"/>
        <c:scaling>
          <c:orientation val="minMax"/>
        </c:scaling>
        <c:delete val="0"/>
        <c:axPos val="l"/>
        <c:majorGridlines>
          <c:spPr>
            <a:ln w="9525" cap="flat" cmpd="sng" algn="ctr">
              <a:solidFill>
                <a:schemeClr val="tx1">
                  <a:lumMod val="15000"/>
                  <a:lumOff val="85000"/>
                </a:schemeClr>
              </a:solidFill>
              <a:round/>
            </a:ln>
            <a:effectLst/>
          </c:spPr>
        </c:majorGridlines>
        <c:numFmt formatCode="[$-2000000]0" sourceLinked="0"/>
        <c:majorTickMark val="out"/>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ysClr val="windowText" lastClr="000000"/>
                </a:solidFill>
                <a:latin typeface="XB Niloofar" panose="02000803080000020003" pitchFamily="2" charset="-78"/>
                <a:ea typeface="+mn-ea"/>
                <a:cs typeface="XB Niloofar" panose="02000803080000020003" pitchFamily="2" charset="-78"/>
              </a:defRPr>
            </a:pPr>
            <a:endParaRPr lang="en-US"/>
          </a:p>
        </c:txPr>
        <c:crossAx val="105136512"/>
        <c:crosses val="autoZero"/>
        <c:crossBetween val="between"/>
      </c:valAx>
      <c:spPr>
        <a:noFill/>
        <a:ln>
          <a:noFill/>
        </a:ln>
        <a:effectLst/>
      </c:spPr>
    </c:plotArea>
    <c:legend>
      <c:legendPos val="t"/>
      <c:layout>
        <c:manualLayout>
          <c:xMode val="edge"/>
          <c:yMode val="edge"/>
          <c:x val="0.80408426400721622"/>
          <c:y val="1.7695281663056863E-3"/>
          <c:w val="0.19225178007191818"/>
          <c:h val="0.17867983725684677"/>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XB Niloofar" panose="02000803080000020003" pitchFamily="2" charset="-78"/>
              <a:ea typeface="+mn-ea"/>
              <a:cs typeface="XB Niloofar" panose="02000803080000020003" pitchFamily="2" charset="-78"/>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XB Niloofar" panose="02000803080000020003" pitchFamily="2" charset="-78"/>
          <a:cs typeface="XB Niloofar" panose="02000803080000020003" pitchFamily="2" charset="-78"/>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7187500000000001E-2"/>
          <c:y val="8.9258591016773331E-2"/>
          <c:w val="0.96562499999999996"/>
          <c:h val="0.82555616705967305"/>
        </c:manualLayout>
      </c:layout>
      <c:barChart>
        <c:barDir val="col"/>
        <c:grouping val="stacked"/>
        <c:varyColors val="0"/>
        <c:ser>
          <c:idx val="0"/>
          <c:order val="0"/>
          <c:tx>
            <c:strRef>
              <c:f>Sheet1!$B$1</c:f>
              <c:strCache>
                <c:ptCount val="1"/>
                <c:pt idx="0">
                  <c:v>مناطق آزاد</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1.4216656622965684E-2"/>
                  <c:y val="-2.96391780145757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E67-44D4-8198-6C4159E54309}"/>
                </c:ext>
              </c:extLst>
            </c:dLbl>
            <c:dLbl>
              <c:idx val="1"/>
              <c:layout>
                <c:manualLayout>
                  <c:x val="-1.4216656622965713E-2"/>
                  <c:y val="-3.45790410170049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E67-44D4-8198-6C4159E54309}"/>
                </c:ext>
              </c:extLst>
            </c:dLbl>
            <c:dLbl>
              <c:idx val="2"/>
              <c:layout>
                <c:manualLayout>
                  <c:x val="-1.5796285136628539E-2"/>
                  <c:y val="-3.45790410170049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E67-44D4-8198-6C4159E54309}"/>
                </c:ext>
              </c:extLst>
            </c:dLbl>
            <c:dLbl>
              <c:idx val="3"/>
              <c:layout>
                <c:manualLayout>
                  <c:x val="-1.4216656622965684E-2"/>
                  <c:y val="-3.95189040194342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E67-44D4-8198-6C4159E54309}"/>
                </c:ext>
              </c:extLst>
            </c:dLbl>
            <c:dLbl>
              <c:idx val="4"/>
              <c:layout>
                <c:manualLayout>
                  <c:x val="-1.1057399595639977E-2"/>
                  <c:y val="-3.95189040194344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E67-44D4-8198-6C4159E54309}"/>
                </c:ext>
              </c:extLst>
            </c:dLbl>
            <c:dLbl>
              <c:idx val="5"/>
              <c:layout>
                <c:manualLayout>
                  <c:x val="-1.5796285136628653E-2"/>
                  <c:y val="-3.70489725182196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E67-44D4-8198-6C4159E54309}"/>
                </c:ext>
              </c:extLst>
            </c:dLbl>
            <c:dLbl>
              <c:idx val="6"/>
              <c:layout>
                <c:manualLayout>
                  <c:x val="-1.5796285136628539E-2"/>
                  <c:y val="-4.19888355206489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E67-44D4-8198-6C4159E54309}"/>
                </c:ext>
              </c:extLst>
            </c:dLbl>
            <c:dLbl>
              <c:idx val="7"/>
              <c:layout>
                <c:manualLayout>
                  <c:x val="-1.4216656622965684E-2"/>
                  <c:y val="-3.21091095157903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E67-44D4-8198-6C4159E54309}"/>
                </c:ext>
              </c:extLst>
            </c:dLbl>
            <c:numFmt formatCode="[$-2000000]0.000" sourceLinked="0"/>
            <c:spPr>
              <a:noFill/>
              <a:ln>
                <a:noFill/>
              </a:ln>
              <a:effectLst/>
            </c:spPr>
            <c:txPr>
              <a:bodyPr rot="0" spcFirstLastPara="1" vertOverflow="ellipsis" vert="horz" wrap="square" anchor="ctr" anchorCtr="1"/>
              <a:lstStyle/>
              <a:p>
                <a:pPr>
                  <a:defRPr sz="1197" b="0" i="0" u="none" strike="noStrike" kern="1200" baseline="0">
                    <a:solidFill>
                      <a:sysClr val="windowText" lastClr="000000"/>
                    </a:solidFill>
                    <a:latin typeface="XB Niloofar" panose="02000803080000020003" pitchFamily="2" charset="-78"/>
                    <a:ea typeface="+mn-ea"/>
                    <a:cs typeface="XB Niloofar" panose="02000803080000020003"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1394</c:v>
                </c:pt>
                <c:pt idx="1">
                  <c:v>1395</c:v>
                </c:pt>
                <c:pt idx="2">
                  <c:v>1396</c:v>
                </c:pt>
                <c:pt idx="3">
                  <c:v>1397</c:v>
                </c:pt>
                <c:pt idx="4">
                  <c:v>1398</c:v>
                </c:pt>
                <c:pt idx="5">
                  <c:v>1399</c:v>
                </c:pt>
                <c:pt idx="6">
                  <c:v>1400</c:v>
                </c:pt>
                <c:pt idx="7">
                  <c:v>شش ماهه 1401</c:v>
                </c:pt>
              </c:strCache>
            </c:strRef>
          </c:cat>
          <c:val>
            <c:numRef>
              <c:f>Sheet1!$B$2:$B$9</c:f>
              <c:numCache>
                <c:formatCode>General</c:formatCode>
                <c:ptCount val="8"/>
                <c:pt idx="0">
                  <c:v>0.64400000000000002</c:v>
                </c:pt>
                <c:pt idx="1">
                  <c:v>0.81399999999999995</c:v>
                </c:pt>
                <c:pt idx="2">
                  <c:v>1.0469999999999999</c:v>
                </c:pt>
                <c:pt idx="3">
                  <c:v>1.0169999999999999</c:v>
                </c:pt>
                <c:pt idx="4">
                  <c:v>0.94099999999999995</c:v>
                </c:pt>
                <c:pt idx="5">
                  <c:v>0.85399999999999998</c:v>
                </c:pt>
                <c:pt idx="6">
                  <c:v>1.0960000000000001</c:v>
                </c:pt>
                <c:pt idx="7">
                  <c:v>0.54500000000000004</c:v>
                </c:pt>
              </c:numCache>
            </c:numRef>
          </c:val>
          <c:extLst>
            <c:ext xmlns:c16="http://schemas.microsoft.com/office/drawing/2014/chart" uri="{C3380CC4-5D6E-409C-BE32-E72D297353CC}">
              <c16:uniqueId val="{00000008-AE67-44D4-8198-6C4159E54309}"/>
            </c:ext>
          </c:extLst>
        </c:ser>
        <c:ser>
          <c:idx val="1"/>
          <c:order val="1"/>
          <c:tx>
            <c:strRef>
              <c:f>Sheet1!$C$1</c:f>
              <c:strCache>
                <c:ptCount val="1"/>
                <c:pt idx="0">
                  <c:v>مناطق ویژه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1.5796285136628538E-3"/>
                  <c:y val="-0.3038015746494010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E67-44D4-8198-6C4159E54309}"/>
                </c:ext>
              </c:extLst>
            </c:dLbl>
            <c:dLbl>
              <c:idx val="1"/>
              <c:layout>
                <c:manualLayout>
                  <c:x val="0"/>
                  <c:y val="-0.3630799306785524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E67-44D4-8198-6C4159E54309}"/>
                </c:ext>
              </c:extLst>
            </c:dLbl>
            <c:dLbl>
              <c:idx val="2"/>
              <c:layout>
                <c:manualLayout>
                  <c:x val="-1.5796285136628538E-3"/>
                  <c:y val="-0.372959656683410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E67-44D4-8198-6C4159E54309}"/>
                </c:ext>
              </c:extLst>
            </c:dLbl>
            <c:dLbl>
              <c:idx val="3"/>
              <c:layout>
                <c:manualLayout>
                  <c:x val="-3.1592570273257076E-3"/>
                  <c:y val="-0.2840421226396839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E67-44D4-8198-6C4159E54309}"/>
                </c:ext>
              </c:extLst>
            </c:dLbl>
            <c:dLbl>
              <c:idx val="4"/>
              <c:layout>
                <c:manualLayout>
                  <c:x val="-4.7388855409886774E-3"/>
                  <c:y val="-0.2395833556178202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E67-44D4-8198-6C4159E54309}"/>
                </c:ext>
              </c:extLst>
            </c:dLbl>
            <c:dLbl>
              <c:idx val="5"/>
              <c:layout>
                <c:manualLayout>
                  <c:x val="-4.7388855409885612E-3"/>
                  <c:y val="-0.1679553420825956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E67-44D4-8198-6C4159E54309}"/>
                </c:ext>
              </c:extLst>
            </c:dLbl>
            <c:dLbl>
              <c:idx val="6"/>
              <c:layout>
                <c:manualLayout>
                  <c:x val="-4.7388855409885612E-3"/>
                  <c:y val="-0.2766323281360399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E67-44D4-8198-6C4159E54309}"/>
                </c:ext>
              </c:extLst>
            </c:dLbl>
            <c:dLbl>
              <c:idx val="7"/>
              <c:layout>
                <c:manualLayout>
                  <c:x val="1.5796285136628538E-3"/>
                  <c:y val="-0.158075616077737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E67-44D4-8198-6C4159E54309}"/>
                </c:ext>
              </c:extLst>
            </c:dLbl>
            <c:numFmt formatCode="[$-2000000]0.000" sourceLinked="0"/>
            <c:spPr>
              <a:noFill/>
              <a:ln>
                <a:noFill/>
              </a:ln>
              <a:effectLst/>
            </c:spPr>
            <c:txPr>
              <a:bodyPr rot="0" spcFirstLastPara="1" vertOverflow="ellipsis" vert="horz" wrap="square" anchor="ctr" anchorCtr="1"/>
              <a:lstStyle/>
              <a:p>
                <a:pPr>
                  <a:defRPr sz="1197" b="0" i="0" u="none" strike="noStrike" kern="1200" baseline="0">
                    <a:solidFill>
                      <a:sysClr val="windowText" lastClr="000000"/>
                    </a:solidFill>
                    <a:latin typeface="XB Niloofar" panose="02000803080000020003" pitchFamily="2" charset="-78"/>
                    <a:ea typeface="+mn-ea"/>
                    <a:cs typeface="XB Niloofar" panose="02000803080000020003"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1394</c:v>
                </c:pt>
                <c:pt idx="1">
                  <c:v>1395</c:v>
                </c:pt>
                <c:pt idx="2">
                  <c:v>1396</c:v>
                </c:pt>
                <c:pt idx="3">
                  <c:v>1397</c:v>
                </c:pt>
                <c:pt idx="4">
                  <c:v>1398</c:v>
                </c:pt>
                <c:pt idx="5">
                  <c:v>1399</c:v>
                </c:pt>
                <c:pt idx="6">
                  <c:v>1400</c:v>
                </c:pt>
                <c:pt idx="7">
                  <c:v>شش ماهه 1401</c:v>
                </c:pt>
              </c:strCache>
            </c:strRef>
          </c:cat>
          <c:val>
            <c:numRef>
              <c:f>Sheet1!$C$2:$C$9</c:f>
              <c:numCache>
                <c:formatCode>General</c:formatCode>
                <c:ptCount val="8"/>
                <c:pt idx="0">
                  <c:v>16.827999999999999</c:v>
                </c:pt>
                <c:pt idx="1">
                  <c:v>20.574999999999999</c:v>
                </c:pt>
                <c:pt idx="2">
                  <c:v>21.545999999999999</c:v>
                </c:pt>
                <c:pt idx="3">
                  <c:v>16.228000000000002</c:v>
                </c:pt>
                <c:pt idx="4">
                  <c:v>13.337999999999999</c:v>
                </c:pt>
                <c:pt idx="5">
                  <c:v>9.0380000000000003</c:v>
                </c:pt>
                <c:pt idx="6">
                  <c:v>14.619</c:v>
                </c:pt>
                <c:pt idx="7">
                  <c:v>7.5090000000000003</c:v>
                </c:pt>
              </c:numCache>
            </c:numRef>
          </c:val>
          <c:extLst>
            <c:ext xmlns:c16="http://schemas.microsoft.com/office/drawing/2014/chart" uri="{C3380CC4-5D6E-409C-BE32-E72D297353CC}">
              <c16:uniqueId val="{00000011-AE67-44D4-8198-6C4159E54309}"/>
            </c:ext>
          </c:extLst>
        </c:ser>
        <c:dLbls>
          <c:showLegendKey val="0"/>
          <c:showVal val="0"/>
          <c:showCatName val="0"/>
          <c:showSerName val="0"/>
          <c:showPercent val="0"/>
          <c:showBubbleSize val="0"/>
        </c:dLbls>
        <c:gapWidth val="300"/>
        <c:axId val="105136512"/>
        <c:axId val="105143168"/>
      </c:barChart>
      <c:catAx>
        <c:axId val="1051365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ysClr val="windowText" lastClr="000000"/>
                </a:solidFill>
                <a:latin typeface="Badr-s" panose="020BE200000000000000" pitchFamily="34" charset="0"/>
                <a:ea typeface="+mn-ea"/>
                <a:cs typeface="XB Niloofar" panose="02000803080000020003" pitchFamily="2" charset="-78"/>
              </a:defRPr>
            </a:pPr>
            <a:endParaRPr lang="en-US"/>
          </a:p>
        </c:txPr>
        <c:crossAx val="105143168"/>
        <c:crosses val="autoZero"/>
        <c:auto val="1"/>
        <c:lblAlgn val="ctr"/>
        <c:lblOffset val="100"/>
        <c:noMultiLvlLbl val="0"/>
      </c:catAx>
      <c:valAx>
        <c:axId val="105143168"/>
        <c:scaling>
          <c:orientation val="minMax"/>
        </c:scaling>
        <c:delete val="0"/>
        <c:axPos val="l"/>
        <c:majorGridlines>
          <c:spPr>
            <a:ln w="9525" cap="flat" cmpd="sng" algn="ctr">
              <a:solidFill>
                <a:schemeClr val="tx1">
                  <a:lumMod val="15000"/>
                  <a:lumOff val="85000"/>
                </a:schemeClr>
              </a:solidFill>
              <a:round/>
            </a:ln>
            <a:effectLst/>
          </c:spPr>
        </c:majorGridlines>
        <c:numFmt formatCode="[$-2000000]0" sourceLinked="0"/>
        <c:majorTickMark val="out"/>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ysClr val="windowText" lastClr="000000"/>
                </a:solidFill>
                <a:latin typeface="XB Niloofar" panose="02000803080000020003" pitchFamily="2" charset="-78"/>
                <a:ea typeface="+mn-ea"/>
                <a:cs typeface="XB Niloofar" panose="02000803080000020003" pitchFamily="2" charset="-78"/>
              </a:defRPr>
            </a:pPr>
            <a:endParaRPr lang="en-US"/>
          </a:p>
        </c:txPr>
        <c:crossAx val="105136512"/>
        <c:crosses val="autoZero"/>
        <c:crossBetween val="between"/>
      </c:valAx>
      <c:spPr>
        <a:noFill/>
        <a:ln>
          <a:noFill/>
        </a:ln>
        <a:effectLst/>
      </c:spPr>
    </c:plotArea>
    <c:legend>
      <c:legendPos val="t"/>
      <c:layout>
        <c:manualLayout>
          <c:xMode val="edge"/>
          <c:yMode val="edge"/>
          <c:x val="0.83953739939387706"/>
          <c:y val="1.0176741168069191E-3"/>
          <c:w val="0.15679864468525745"/>
          <c:h val="0.18571005051079484"/>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XB Niloofar" panose="02000803080000020003" pitchFamily="2" charset="-78"/>
              <a:ea typeface="+mn-ea"/>
              <a:cs typeface="XB Niloofar" panose="02000803080000020003" pitchFamily="2" charset="-78"/>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XB Niloofar" panose="02000803080000020003" pitchFamily="2" charset="-78"/>
          <a:cs typeface="XB Niloofar" panose="02000803080000020003" pitchFamily="2" charset="-78"/>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62E8D-D9D4-449C-9751-29EE134D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4279</Words>
  <Characters>24393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سراج، سودابه</dc:creator>
  <cp:keywords/>
  <dc:description/>
  <cp:lastModifiedBy>ghh0201</cp:lastModifiedBy>
  <cp:revision>3</cp:revision>
  <cp:lastPrinted>2023-01-08T10:19:00Z</cp:lastPrinted>
  <dcterms:created xsi:type="dcterms:W3CDTF">2023-02-07T15:56:00Z</dcterms:created>
  <dcterms:modified xsi:type="dcterms:W3CDTF">2023-02-07T15:58:00Z</dcterms:modified>
</cp:coreProperties>
</file>